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433E" w14:textId="77777777" w:rsidR="007848EA" w:rsidRPr="00886E3C" w:rsidRDefault="007848EA" w:rsidP="007848EA">
      <w:pPr>
        <w:pStyle w:val="a4"/>
        <w:pageBreakBefore/>
        <w:spacing w:before="0" w:beforeAutospacing="0" w:after="0" w:afterAutospacing="0" w:line="360" w:lineRule="auto"/>
        <w:jc w:val="center"/>
        <w:rPr>
          <w:szCs w:val="28"/>
        </w:rPr>
      </w:pPr>
      <w:r w:rsidRPr="007C4BD8">
        <w:rPr>
          <w:szCs w:val="28"/>
        </w:rPr>
        <w:t>Министерство науки и высшего образования РФ</w:t>
      </w:r>
    </w:p>
    <w:p w14:paraId="58E962DC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Санкт-Петербургский политехнический университет Петра Великого</w:t>
      </w:r>
    </w:p>
    <w:p w14:paraId="0C827AC0" w14:textId="75FE437D" w:rsidR="007848EA" w:rsidRPr="00A62C88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 xml:space="preserve">Институт компьютерных наук и </w:t>
      </w:r>
      <w:r w:rsidR="00F25BB5">
        <w:rPr>
          <w:szCs w:val="28"/>
        </w:rPr>
        <w:t>кибербезопасности</w:t>
      </w:r>
      <w:r w:rsidRPr="00886E3C">
        <w:rPr>
          <w:szCs w:val="28"/>
        </w:rPr>
        <w:t xml:space="preserve"> </w:t>
      </w:r>
    </w:p>
    <w:p w14:paraId="04ABCFA7" w14:textId="77777777" w:rsidR="007848EA" w:rsidRPr="00886E3C" w:rsidRDefault="007848EA" w:rsidP="007848EA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 w:rsidRPr="00886E3C">
        <w:rPr>
          <w:szCs w:val="28"/>
        </w:rPr>
        <w:t>Высшая школа «</w:t>
      </w:r>
      <w:r>
        <w:rPr>
          <w:szCs w:val="28"/>
        </w:rPr>
        <w:t>К</w:t>
      </w:r>
      <w:r w:rsidRPr="00886E3C">
        <w:rPr>
          <w:szCs w:val="28"/>
        </w:rPr>
        <w:t>иберфизических систем и управления»</w:t>
      </w:r>
    </w:p>
    <w:p w14:paraId="4E49DA1D" w14:textId="77777777" w:rsidR="007848EA" w:rsidRPr="00102B02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24156F7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FB1FFB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AAB31D3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A3342E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415C251" w14:textId="77777777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b/>
          <w:bCs/>
          <w:spacing w:val="62"/>
          <w:sz w:val="28"/>
          <w:szCs w:val="28"/>
          <w:lang w:eastAsia="ru-RU" w:bidi="ar-SA"/>
        </w:rPr>
      </w:pPr>
      <w:r w:rsidRPr="00380494">
        <w:rPr>
          <w:rFonts w:cs="Times New Roman"/>
          <w:b/>
          <w:bCs/>
          <w:spacing w:val="62"/>
          <w:sz w:val="28"/>
          <w:szCs w:val="28"/>
          <w:lang w:eastAsia="ru-RU" w:bidi="ar-SA"/>
        </w:rPr>
        <w:t>ОТЧЕТ</w:t>
      </w:r>
    </w:p>
    <w:p w14:paraId="31CC9610" w14:textId="48A81BFA" w:rsidR="007848EA" w:rsidRPr="00886E3C" w:rsidRDefault="007848EA" w:rsidP="007848EA">
      <w:pPr>
        <w:pStyle w:val="Standard"/>
        <w:autoSpaceDE w:val="0"/>
        <w:spacing w:line="360" w:lineRule="auto"/>
        <w:jc w:val="center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  <w:lang w:eastAsia="ru-RU" w:bidi="ar-SA"/>
        </w:rPr>
        <w:t>по дисциплине «</w:t>
      </w:r>
      <w:bookmarkStart w:id="0" w:name="yui_3_17_2_2_1479285705095_3687"/>
      <w:bookmarkEnd w:id="0"/>
      <w:r>
        <w:rPr>
          <w:rFonts w:eastAsia="Times New Roman" w:cs="Times New Roman"/>
          <w:color w:val="000000"/>
          <w:sz w:val="28"/>
          <w:szCs w:val="28"/>
          <w:lang w:eastAsia="ru-RU"/>
        </w:rPr>
        <w:t>Корпоративные базы данных</w:t>
      </w:r>
      <w:r w:rsidRPr="00886E3C">
        <w:rPr>
          <w:rFonts w:cs="Times New Roman"/>
          <w:sz w:val="28"/>
          <w:szCs w:val="28"/>
          <w:lang w:eastAsia="ru-RU" w:bidi="ar-SA"/>
        </w:rPr>
        <w:t>»</w:t>
      </w:r>
    </w:p>
    <w:p w14:paraId="10A5A83A" w14:textId="0838F534" w:rsidR="007848EA" w:rsidRPr="007D1C56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Задания по материалу занятия </w:t>
      </w:r>
      <w:r w:rsidR="009D572A">
        <w:rPr>
          <w:rFonts w:cs="Times New Roman"/>
          <w:sz w:val="28"/>
          <w:szCs w:val="28"/>
        </w:rPr>
        <w:t>4</w:t>
      </w:r>
    </w:p>
    <w:p w14:paraId="3E336654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54E97344" w14:textId="77777777" w:rsidR="007848EA" w:rsidRPr="000C772B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AF7CDE0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2FA1B982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A566D5E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Выполнил:</w:t>
      </w:r>
    </w:p>
    <w:p w14:paraId="10AE9162" w14:textId="197A822D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студент гр.</w:t>
      </w:r>
      <w:r>
        <w:rPr>
          <w:rFonts w:cs="Times New Roman"/>
          <w:sz w:val="28"/>
          <w:szCs w:val="28"/>
        </w:rPr>
        <w:t xml:space="preserve"> 353</w:t>
      </w:r>
      <w:r w:rsidR="008F0D56" w:rsidRPr="00FE567E">
        <w:rPr>
          <w:rFonts w:cs="Times New Roman"/>
          <w:sz w:val="28"/>
          <w:szCs w:val="28"/>
        </w:rPr>
        <w:t>2703</w:t>
      </w:r>
      <w:r>
        <w:rPr>
          <w:rFonts w:cs="Times New Roman"/>
          <w:sz w:val="28"/>
          <w:szCs w:val="28"/>
        </w:rPr>
        <w:t>/</w:t>
      </w:r>
      <w:r w:rsidR="008F0D56" w:rsidRPr="00FE567E">
        <w:rPr>
          <w:rFonts w:cs="Times New Roman"/>
          <w:sz w:val="28"/>
          <w:szCs w:val="28"/>
        </w:rPr>
        <w:t>0</w:t>
      </w:r>
      <w:r w:rsidRPr="00886E3C">
        <w:rPr>
          <w:rFonts w:cs="Times New Roman"/>
          <w:sz w:val="28"/>
          <w:szCs w:val="28"/>
        </w:rPr>
        <w:t>0</w:t>
      </w:r>
      <w:r w:rsidR="008F0D56" w:rsidRPr="00FE567E">
        <w:rPr>
          <w:rFonts w:cs="Times New Roman"/>
          <w:sz w:val="28"/>
          <w:szCs w:val="28"/>
        </w:rPr>
        <w:t>1</w:t>
      </w:r>
      <w:r w:rsidRPr="00886E3C">
        <w:rPr>
          <w:rFonts w:cs="Times New Roman"/>
          <w:sz w:val="28"/>
          <w:szCs w:val="28"/>
        </w:rPr>
        <w:t xml:space="preserve">01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 w:rsidR="008F0D56">
        <w:rPr>
          <w:rFonts w:cs="Times New Roman"/>
          <w:sz w:val="28"/>
          <w:szCs w:val="28"/>
        </w:rPr>
        <w:t>С. В. Морозов</w:t>
      </w:r>
      <w:r>
        <w:rPr>
          <w:rFonts w:cs="Times New Roman"/>
          <w:sz w:val="28"/>
          <w:szCs w:val="28"/>
        </w:rPr>
        <w:t xml:space="preserve"> </w:t>
      </w:r>
    </w:p>
    <w:p w14:paraId="140C151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2E923846" w14:textId="77777777" w:rsidR="007848EA" w:rsidRPr="00886E3C" w:rsidRDefault="007848EA" w:rsidP="007848EA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3A85A74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886E3C">
        <w:rPr>
          <w:rFonts w:cs="Times New Roman"/>
          <w:b/>
          <w:bCs/>
          <w:sz w:val="28"/>
          <w:szCs w:val="28"/>
        </w:rPr>
        <w:t>Проверил</w:t>
      </w:r>
      <w:r>
        <w:rPr>
          <w:rFonts w:cs="Times New Roman"/>
          <w:b/>
          <w:bCs/>
          <w:sz w:val="28"/>
          <w:szCs w:val="28"/>
        </w:rPr>
        <w:t>:</w:t>
      </w:r>
    </w:p>
    <w:p w14:paraId="346E2994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>доцент, к.</w:t>
      </w:r>
      <w:r>
        <w:rPr>
          <w:rFonts w:cs="Times New Roman"/>
          <w:sz w:val="28"/>
          <w:szCs w:val="28"/>
        </w:rPr>
        <w:t>т</w:t>
      </w:r>
      <w:r w:rsidRPr="00886E3C">
        <w:rPr>
          <w:rFonts w:cs="Times New Roman"/>
          <w:sz w:val="28"/>
          <w:szCs w:val="28"/>
        </w:rPr>
        <w:t xml:space="preserve">.н </w:t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 xml:space="preserve">________________ </w:t>
      </w:r>
      <w:r>
        <w:rPr>
          <w:rFonts w:cs="Times New Roman"/>
          <w:sz w:val="28"/>
          <w:szCs w:val="28"/>
        </w:rPr>
        <w:t>С</w:t>
      </w:r>
      <w:r w:rsidRPr="00886E3C">
        <w:rPr>
          <w:rFonts w:cs="Times New Roman"/>
          <w:sz w:val="28"/>
          <w:szCs w:val="28"/>
        </w:rPr>
        <w:t xml:space="preserve">. А. </w:t>
      </w:r>
      <w:r>
        <w:rPr>
          <w:rFonts w:cs="Times New Roman"/>
          <w:sz w:val="28"/>
          <w:szCs w:val="28"/>
        </w:rPr>
        <w:t>Нестеров</w:t>
      </w:r>
    </w:p>
    <w:p w14:paraId="013DD8C1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</w:r>
      <w:r w:rsidRPr="00886E3C">
        <w:rPr>
          <w:rFonts w:cs="Times New Roman"/>
          <w:sz w:val="28"/>
          <w:szCs w:val="28"/>
        </w:rPr>
        <w:tab/>
        <w:t>подпись, дата</w:t>
      </w:r>
    </w:p>
    <w:p w14:paraId="3CB10A41" w14:textId="77777777" w:rsidR="007848EA" w:rsidRPr="00886E3C" w:rsidRDefault="007848EA" w:rsidP="007848EA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6EE3248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AFDF85C" w14:textId="77777777" w:rsidR="007848EA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C2DB1AC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1BC5197A" w14:textId="77777777" w:rsidR="007848EA" w:rsidRPr="00886E3C" w:rsidRDefault="007848EA" w:rsidP="007848EA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48F27BA4" w14:textId="77777777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 xml:space="preserve">Санкт-Петербург </w:t>
      </w:r>
    </w:p>
    <w:p w14:paraId="736F21F4" w14:textId="148FFF99" w:rsidR="007848EA" w:rsidRDefault="007848EA" w:rsidP="007848EA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886E3C">
        <w:rPr>
          <w:rFonts w:eastAsia="TimesNewRomanPSMT" w:cs="Times New Roman"/>
          <w:sz w:val="28"/>
          <w:szCs w:val="28"/>
        </w:rPr>
        <w:t>202</w:t>
      </w:r>
      <w:r w:rsidR="00FE567E">
        <w:rPr>
          <w:rFonts w:eastAsia="TimesNewRomanPSMT" w:cs="Times New Roman"/>
          <w:sz w:val="28"/>
          <w:szCs w:val="28"/>
        </w:rPr>
        <w:t>3</w:t>
      </w:r>
      <w:r w:rsidRPr="00886E3C">
        <w:rPr>
          <w:rFonts w:eastAsia="TimesNewRomanPSMT" w:cs="Times New Roman"/>
          <w:sz w:val="28"/>
          <w:szCs w:val="28"/>
        </w:rPr>
        <w:t xml:space="preserve"> г.</w:t>
      </w:r>
    </w:p>
    <w:p w14:paraId="4A939A45" w14:textId="4F5CB9A7" w:rsidR="003E275B" w:rsidRPr="003E275B" w:rsidRDefault="003E275B" w:rsidP="003E275B">
      <w:pPr>
        <w:ind w:firstLine="0"/>
        <w:jc w:val="center"/>
        <w:rPr>
          <w:b/>
          <w:bCs/>
        </w:rPr>
      </w:pPr>
      <w:r w:rsidRPr="003E275B">
        <w:rPr>
          <w:b/>
          <w:bCs/>
        </w:rPr>
        <w:lastRenderedPageBreak/>
        <w:t>Лабораторная №4</w:t>
      </w:r>
    </w:p>
    <w:p w14:paraId="256C3465" w14:textId="4BC11D73" w:rsidR="009D572A" w:rsidRDefault="009D572A" w:rsidP="009D572A">
      <w:r>
        <w:t xml:space="preserve">1. Запустите приложение Management Studio и выполните подключение к указанному экземпляру SQL Server (в классе это saiu-sqlsrv). На базе BestDatabase (под тем именем, под которым вы ее создали), выполните следующие действия. </w:t>
      </w:r>
    </w:p>
    <w:p w14:paraId="508A297E" w14:textId="77777777" w:rsidR="009D572A" w:rsidRPr="0061307A" w:rsidRDefault="009D572A" w:rsidP="009D572A">
      <w:r>
        <w:t>2. Создайте схему testsch и в ней представление testsch.v1 выбирающее из таблицы dbo.STAFF название должности (DUTIES), и размер заработной платы (SALARY), такой, что размер з./п. находится между 10000 и 100000.</w:t>
      </w:r>
    </w:p>
    <w:p w14:paraId="42E5BC40" w14:textId="52694150" w:rsidR="0061307A" w:rsidRDefault="0061307A" w:rsidP="0061307A"/>
    <w:p w14:paraId="195544AC" w14:textId="1546D781" w:rsidR="009D572A" w:rsidRPr="009D572A" w:rsidRDefault="0061307A" w:rsidP="009D572A">
      <w:pPr>
        <w:jc w:val="center"/>
      </w:pPr>
      <w:r>
        <w:rPr>
          <w:noProof/>
        </w:rPr>
        <w:drawing>
          <wp:inline distT="0" distB="0" distL="0" distR="0" wp14:anchorId="59C63253" wp14:editId="309DA494">
            <wp:extent cx="4228906" cy="4768850"/>
            <wp:effectExtent l="0" t="0" r="0" b="0"/>
            <wp:docPr id="179368942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8942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303" cy="47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72A">
        <w:br/>
        <w:t>Рисунок 1</w:t>
      </w:r>
    </w:p>
    <w:p w14:paraId="482D9294" w14:textId="22F8E940" w:rsidR="009D572A" w:rsidRDefault="009D572A" w:rsidP="009D572A">
      <w:r>
        <w:t>Является ли это представление обновляемым? Если «да», позволяет ли оно внести данные от з./п. менее 10000 (если «да», что надо сделать, чтобы этого не происходило?)?</w:t>
      </w:r>
    </w:p>
    <w:p w14:paraId="4218F1D3" w14:textId="29470CF4" w:rsidR="00277210" w:rsidRDefault="00277210" w:rsidP="009D572A">
      <w:r>
        <w:lastRenderedPageBreak/>
        <w:t>Представление является обновляемым и позволяет внести з</w:t>
      </w:r>
      <w:r w:rsidRPr="00277210">
        <w:t>/</w:t>
      </w:r>
      <w:r>
        <w:t>п менее 10000</w:t>
      </w:r>
    </w:p>
    <w:p w14:paraId="30834E54" w14:textId="7D0CA897" w:rsidR="00277210" w:rsidRDefault="00277210" w:rsidP="0061307A">
      <w:pPr>
        <w:ind w:firstLine="708"/>
        <w:rPr>
          <w:lang w:val="en-US"/>
        </w:rPr>
      </w:pPr>
      <w:r>
        <w:t>Добавим</w:t>
      </w:r>
      <w:r w:rsidRPr="0061307A">
        <w:rPr>
          <w:lang w:val="en-US"/>
        </w:rPr>
        <w:t xml:space="preserve"> </w:t>
      </w:r>
      <w:r>
        <w:rPr>
          <w:lang w:val="en-US"/>
        </w:rPr>
        <w:t>WITH CHECK OPTION</w:t>
      </w:r>
    </w:p>
    <w:p w14:paraId="1D47F5F4" w14:textId="3D41DF33" w:rsidR="00277210" w:rsidRDefault="00277210" w:rsidP="00277210">
      <w:r>
        <w:t>Теперь з</w:t>
      </w:r>
      <w:r w:rsidRPr="00277210">
        <w:t>/</w:t>
      </w:r>
      <w:r>
        <w:t>п меньше 10000 не вносятся в таблицу</w:t>
      </w:r>
    </w:p>
    <w:p w14:paraId="231C6964" w14:textId="06F502A7" w:rsidR="00277210" w:rsidRDefault="0061307A" w:rsidP="00277210">
      <w:pPr>
        <w:ind w:firstLine="0"/>
        <w:jc w:val="center"/>
      </w:pPr>
      <w:r>
        <w:rPr>
          <w:noProof/>
        </w:rPr>
        <w:drawing>
          <wp:inline distT="0" distB="0" distL="0" distR="0" wp14:anchorId="007368FC" wp14:editId="2C3FFF79">
            <wp:extent cx="5940425" cy="2323465"/>
            <wp:effectExtent l="0" t="0" r="0" b="0"/>
            <wp:docPr id="148432987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2987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459" w14:textId="64C5F0EB" w:rsidR="00277210" w:rsidRDefault="00277210" w:rsidP="00277210">
      <w:pPr>
        <w:ind w:firstLine="0"/>
        <w:jc w:val="center"/>
      </w:pPr>
      <w:r>
        <w:t>Рисунок 4</w:t>
      </w:r>
    </w:p>
    <w:p w14:paraId="18B84F86" w14:textId="07F62809" w:rsidR="00277210" w:rsidRDefault="00277210" w:rsidP="00277210">
      <w:r>
        <w:t>3. Создайте DDL-триггер, не позволяющий удалять представления, за исключением представлений, созданных в схеме testsch. Проверьте его работу (прим. вам понадобится использовать функцию EVENTDATA() и разобраться по справке с примерами ее использования).</w:t>
      </w:r>
    </w:p>
    <w:p w14:paraId="096A9ABE" w14:textId="341794CF" w:rsidR="005D35CF" w:rsidRDefault="005D35CF" w:rsidP="005D35CF">
      <w:pPr>
        <w:ind w:firstLine="0"/>
        <w:jc w:val="center"/>
        <w:rPr>
          <w:lang w:val="en-US"/>
        </w:rPr>
      </w:pPr>
      <w:r w:rsidRPr="005D35CF">
        <w:rPr>
          <w:noProof/>
          <w:lang w:val="en-US"/>
        </w:rPr>
        <w:drawing>
          <wp:inline distT="0" distB="0" distL="0" distR="0" wp14:anchorId="7F024A89" wp14:editId="56409AFA">
            <wp:extent cx="5940425" cy="2647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A703" w14:textId="668ED8D1" w:rsidR="005D35CF" w:rsidRDefault="005D35CF" w:rsidP="005D35CF">
      <w:pPr>
        <w:ind w:firstLine="0"/>
        <w:jc w:val="center"/>
      </w:pPr>
      <w:r>
        <w:t>Рисунок 5</w:t>
      </w:r>
    </w:p>
    <w:p w14:paraId="1120BF44" w14:textId="692BE57E" w:rsidR="005D35CF" w:rsidRDefault="005D35CF" w:rsidP="005D35CF">
      <w:r>
        <w:t>Триггер работает</w:t>
      </w:r>
    </w:p>
    <w:p w14:paraId="3257A19E" w14:textId="7F2EAFAD" w:rsidR="005D35CF" w:rsidRDefault="009555B3" w:rsidP="005D35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16769C" wp14:editId="21D114C4">
            <wp:extent cx="4362450" cy="3686175"/>
            <wp:effectExtent l="0" t="0" r="0" b="9525"/>
            <wp:docPr id="18428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1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5CF">
        <w:br/>
        <w:t>Рисунок 6</w:t>
      </w:r>
    </w:p>
    <w:p w14:paraId="0ED641A0" w14:textId="6CCFC4E5" w:rsidR="005D35CF" w:rsidRDefault="009555B3" w:rsidP="005D35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C16612" wp14:editId="0B75BB80">
            <wp:extent cx="4029075" cy="2181225"/>
            <wp:effectExtent l="0" t="0" r="9525" b="9525"/>
            <wp:docPr id="8601313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13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C643" w14:textId="3A4716A7" w:rsidR="005D35CF" w:rsidRDefault="005D35CF" w:rsidP="005D35CF">
      <w:pPr>
        <w:ind w:firstLine="0"/>
        <w:jc w:val="center"/>
      </w:pPr>
      <w:r>
        <w:t>Рисунок 7</w:t>
      </w:r>
    </w:p>
    <w:p w14:paraId="543CCB2D" w14:textId="4FA2CC58" w:rsidR="005D35CF" w:rsidRDefault="005D35CF" w:rsidP="005D35CF">
      <w:r>
        <w:t>4. Создайте функцию, которая в качестве входных параметров принимает минимальное и максимальное значение заработной платы. Исходные данные берем из таблицы dbo.STAFF. Функция возвращает таблицу, в которой для каждой должности с размером з./п. из заданного диапазона выводится название должности, размер з.п. и комментарий. Записи упорядочены по убыванию размера з.п. Если предыдущий размер зарплаты более чем в 1,5 раз превышает последующий, в комментарий пишем «большой разрыв», иначе комментарий пустой.</w:t>
      </w:r>
    </w:p>
    <w:p w14:paraId="3386231D" w14:textId="2DF7A665" w:rsidR="005D35CF" w:rsidRDefault="005D35CF" w:rsidP="005D35CF">
      <w:pPr>
        <w:rPr>
          <w:lang w:val="en-US"/>
        </w:rPr>
      </w:pPr>
      <w:r>
        <w:lastRenderedPageBreak/>
        <w:t>Если в качестве входных параметров ничего не введено или введены недопустимые входные параметры, функция возвращает незаполненную таблицу. Для формирования комментария внутри функции может потребоваться курсор.</w:t>
      </w:r>
    </w:p>
    <w:p w14:paraId="2C0C532B" w14:textId="77777777" w:rsidR="00105613" w:rsidRDefault="00105613" w:rsidP="003E275B">
      <w:pPr>
        <w:ind w:firstLine="0"/>
        <w:jc w:val="center"/>
      </w:pPr>
      <w:r>
        <w:rPr>
          <w:noProof/>
        </w:rPr>
        <w:drawing>
          <wp:inline distT="0" distB="0" distL="0" distR="0" wp14:anchorId="7F79991D" wp14:editId="76F3E185">
            <wp:extent cx="4743450" cy="7410450"/>
            <wp:effectExtent l="0" t="0" r="0" b="0"/>
            <wp:docPr id="28899427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9427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2A3D" w14:textId="5FA970CD" w:rsidR="003E275B" w:rsidRDefault="00105613" w:rsidP="003E275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9405E" wp14:editId="35070C19">
            <wp:extent cx="4781550" cy="7210425"/>
            <wp:effectExtent l="0" t="0" r="0" b="9525"/>
            <wp:docPr id="126768499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8499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75B">
        <w:rPr>
          <w:lang w:val="en-US"/>
        </w:rPr>
        <w:br/>
      </w:r>
      <w:r w:rsidR="003E275B">
        <w:t>Рисунок 8</w:t>
      </w:r>
    </w:p>
    <w:p w14:paraId="2FFB74D2" w14:textId="2546C2E2" w:rsidR="003E275B" w:rsidRPr="008041E2" w:rsidRDefault="00105613" w:rsidP="003E275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AF2A99" wp14:editId="290208E6">
            <wp:extent cx="4486275" cy="4314825"/>
            <wp:effectExtent l="0" t="0" r="9525" b="9525"/>
            <wp:docPr id="48007401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7401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C4C1" w14:textId="327AC675" w:rsidR="003E275B" w:rsidRDefault="003E275B" w:rsidP="003E275B">
      <w:pPr>
        <w:ind w:firstLine="0"/>
        <w:jc w:val="center"/>
      </w:pPr>
      <w:r>
        <w:t>Рисунок 9</w:t>
      </w:r>
    </w:p>
    <w:p w14:paraId="2B1C4C99" w14:textId="77B3581B" w:rsidR="003E275B" w:rsidRDefault="003E275B" w:rsidP="003E275B">
      <w:pPr>
        <w:ind w:firstLine="0"/>
        <w:jc w:val="center"/>
      </w:pPr>
    </w:p>
    <w:p w14:paraId="3647EB6F" w14:textId="4A39BFE5" w:rsidR="003E275B" w:rsidRPr="003E275B" w:rsidRDefault="003E275B" w:rsidP="003E275B">
      <w:pPr>
        <w:ind w:firstLine="0"/>
        <w:jc w:val="center"/>
        <w:rPr>
          <w:b/>
          <w:bCs/>
        </w:rPr>
      </w:pPr>
      <w:r w:rsidRPr="003E275B">
        <w:rPr>
          <w:b/>
          <w:bCs/>
        </w:rPr>
        <w:t>Лабораторная 4.1</w:t>
      </w:r>
    </w:p>
    <w:p w14:paraId="3C595FE8" w14:textId="476BCEE8" w:rsidR="003E275B" w:rsidRDefault="00652890" w:rsidP="005D35CF">
      <w:r>
        <w:t>Нужно написать триггер INSTEAD OF, позволяющий вносить через это представление записи в таблицу T1. При этом формируем отсутствующее в представлении поле Id по следующему правилу: - берем максимальное значение Id из таблицы и увеличиваем его на 1 для каждой добавляемой строки. Ваш триггер должен правильно работать и в том случае, если добавляется только одна строка, и тогда, когда оператор INSERT добавляет сразу несколько строк.</w:t>
      </w:r>
    </w:p>
    <w:p w14:paraId="0DED7B77" w14:textId="54743E81" w:rsidR="00652890" w:rsidRDefault="008041E2" w:rsidP="005D35CF">
      <w:r>
        <w:rPr>
          <w:noProof/>
        </w:rPr>
        <w:lastRenderedPageBreak/>
        <w:drawing>
          <wp:inline distT="0" distB="0" distL="0" distR="0" wp14:anchorId="0A8EC3D8" wp14:editId="21FBE068">
            <wp:extent cx="3676650" cy="6381750"/>
            <wp:effectExtent l="0" t="0" r="0" b="0"/>
            <wp:docPr id="8990507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507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15ED" w14:textId="0DF121AC" w:rsidR="004C0DDA" w:rsidRPr="00652890" w:rsidRDefault="004C0DDA" w:rsidP="004C0DDA">
      <w:pPr>
        <w:ind w:firstLine="0"/>
        <w:jc w:val="center"/>
      </w:pPr>
      <w:r>
        <w:t>Рисунок 10</w:t>
      </w:r>
    </w:p>
    <w:sectPr w:rsidR="004C0DDA" w:rsidRPr="0065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4C8"/>
    <w:rsid w:val="00057C9D"/>
    <w:rsid w:val="00085B59"/>
    <w:rsid w:val="00105613"/>
    <w:rsid w:val="00124978"/>
    <w:rsid w:val="00130DC9"/>
    <w:rsid w:val="001A575C"/>
    <w:rsid w:val="001F27A7"/>
    <w:rsid w:val="00277210"/>
    <w:rsid w:val="002B37C0"/>
    <w:rsid w:val="002F2110"/>
    <w:rsid w:val="003D4E0D"/>
    <w:rsid w:val="003E275B"/>
    <w:rsid w:val="004C0DDA"/>
    <w:rsid w:val="004C13BE"/>
    <w:rsid w:val="004C1839"/>
    <w:rsid w:val="005457A8"/>
    <w:rsid w:val="00594F8B"/>
    <w:rsid w:val="005B7847"/>
    <w:rsid w:val="005C5818"/>
    <w:rsid w:val="005D35CF"/>
    <w:rsid w:val="0061307A"/>
    <w:rsid w:val="00626C07"/>
    <w:rsid w:val="00630D02"/>
    <w:rsid w:val="00643398"/>
    <w:rsid w:val="00652890"/>
    <w:rsid w:val="006744C8"/>
    <w:rsid w:val="00680EAD"/>
    <w:rsid w:val="006856CA"/>
    <w:rsid w:val="00695B36"/>
    <w:rsid w:val="006D30C4"/>
    <w:rsid w:val="00772E2D"/>
    <w:rsid w:val="00775C6E"/>
    <w:rsid w:val="007848EA"/>
    <w:rsid w:val="007E6E13"/>
    <w:rsid w:val="007F4835"/>
    <w:rsid w:val="008041E2"/>
    <w:rsid w:val="00813E0F"/>
    <w:rsid w:val="00861E9D"/>
    <w:rsid w:val="008C419E"/>
    <w:rsid w:val="008E757A"/>
    <w:rsid w:val="008F0D56"/>
    <w:rsid w:val="009555B3"/>
    <w:rsid w:val="009D572A"/>
    <w:rsid w:val="00A05100"/>
    <w:rsid w:val="00A63285"/>
    <w:rsid w:val="00A73E3F"/>
    <w:rsid w:val="00AC4618"/>
    <w:rsid w:val="00AE5975"/>
    <w:rsid w:val="00B0567C"/>
    <w:rsid w:val="00B86A18"/>
    <w:rsid w:val="00BA3DA9"/>
    <w:rsid w:val="00BB5678"/>
    <w:rsid w:val="00CA7D98"/>
    <w:rsid w:val="00CD1723"/>
    <w:rsid w:val="00D33114"/>
    <w:rsid w:val="00D42A3A"/>
    <w:rsid w:val="00D705F0"/>
    <w:rsid w:val="00D75B25"/>
    <w:rsid w:val="00DC2168"/>
    <w:rsid w:val="00E3712F"/>
    <w:rsid w:val="00E74858"/>
    <w:rsid w:val="00EA0A1A"/>
    <w:rsid w:val="00EB7717"/>
    <w:rsid w:val="00EC0790"/>
    <w:rsid w:val="00EC7D5C"/>
    <w:rsid w:val="00ED675F"/>
    <w:rsid w:val="00EE209D"/>
    <w:rsid w:val="00EE5CE3"/>
    <w:rsid w:val="00F10569"/>
    <w:rsid w:val="00F10FE5"/>
    <w:rsid w:val="00F25BB5"/>
    <w:rsid w:val="00F734D9"/>
    <w:rsid w:val="00F80593"/>
    <w:rsid w:val="00FD61F7"/>
    <w:rsid w:val="00FE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8DE4"/>
  <w15:docId w15:val="{60C929EC-A0FF-4066-9169-E4752E40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6A18"/>
    <w:pPr>
      <w:keepNext/>
      <w:keepLines/>
      <w:widowControl w:val="0"/>
      <w:autoSpaceDE w:val="0"/>
      <w:autoSpaceDN w:val="0"/>
      <w:contextualSpacing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6A18"/>
    <w:pPr>
      <w:keepNext/>
      <w:keepLines/>
      <w:widowControl w:val="0"/>
      <w:autoSpaceDE w:val="0"/>
      <w:autoSpaceDN w:val="0"/>
      <w:contextualSpacing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A18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6A1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A1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Standard">
    <w:name w:val="Standard"/>
    <w:rsid w:val="007848EA"/>
    <w:pPr>
      <w:widowControl w:val="0"/>
      <w:suppressAutoHyphens/>
      <w:autoSpaceDN w:val="0"/>
      <w:spacing w:after="0" w:line="240" w:lineRule="auto"/>
      <w:ind w:firstLine="709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unhideWhenUsed/>
    <w:rsid w:val="007848E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78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FFC28-D1D3-478A-9210-75196E26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Беркоз Михаил Алексеевич</dc:creator>
  <cp:keywords/>
  <dc:description/>
  <cp:lastModifiedBy>Сергей Морозов</cp:lastModifiedBy>
  <cp:revision>11</cp:revision>
  <dcterms:created xsi:type="dcterms:W3CDTF">2022-09-06T07:22:00Z</dcterms:created>
  <dcterms:modified xsi:type="dcterms:W3CDTF">2023-09-25T21:32:00Z</dcterms:modified>
</cp:coreProperties>
</file>