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FEAE9" w14:textId="77777777" w:rsidR="00471E3D" w:rsidRPr="0024449E" w:rsidRDefault="00471E3D" w:rsidP="00AB7F74">
      <w:pPr>
        <w:pStyle w:val="Title"/>
        <w:jc w:val="both"/>
      </w:pPr>
    </w:p>
    <w:p w14:paraId="0CD06CDF" w14:textId="77777777" w:rsidR="004344D1" w:rsidRPr="0024449E" w:rsidRDefault="004344D1" w:rsidP="00AB7F74">
      <w:pPr>
        <w:jc w:val="both"/>
      </w:pPr>
    </w:p>
    <w:p w14:paraId="593EE1DA" w14:textId="77777777" w:rsidR="004344D1" w:rsidRPr="0024449E" w:rsidRDefault="004344D1" w:rsidP="00AB7F74">
      <w:pPr>
        <w:jc w:val="both"/>
      </w:pPr>
    </w:p>
    <w:p w14:paraId="1DE775DF" w14:textId="77777777" w:rsidR="004344D1" w:rsidRPr="0024449E" w:rsidRDefault="004344D1" w:rsidP="00AB7F74">
      <w:pPr>
        <w:jc w:val="both"/>
      </w:pPr>
    </w:p>
    <w:p w14:paraId="79C99794" w14:textId="77777777" w:rsidR="004344D1" w:rsidRPr="0024449E" w:rsidRDefault="004344D1" w:rsidP="00AB7F74">
      <w:pPr>
        <w:jc w:val="both"/>
      </w:pPr>
    </w:p>
    <w:p w14:paraId="4DABD55B" w14:textId="77777777" w:rsidR="004344D1" w:rsidRPr="0024449E" w:rsidRDefault="004344D1" w:rsidP="00AB7F74">
      <w:pPr>
        <w:jc w:val="both"/>
      </w:pPr>
    </w:p>
    <w:p w14:paraId="262DA90C" w14:textId="77777777" w:rsidR="004344D1" w:rsidRPr="0024449E" w:rsidRDefault="004344D1" w:rsidP="00AB7F74">
      <w:pPr>
        <w:jc w:val="both"/>
      </w:pPr>
    </w:p>
    <w:p w14:paraId="5EFD7F7D" w14:textId="77777777" w:rsidR="004344D1" w:rsidRPr="0024449E" w:rsidRDefault="004344D1" w:rsidP="00AB7F74">
      <w:pPr>
        <w:jc w:val="both"/>
      </w:pPr>
    </w:p>
    <w:p w14:paraId="2322D94B" w14:textId="77777777" w:rsidR="004344D1" w:rsidRPr="0024449E" w:rsidRDefault="004344D1" w:rsidP="00AB7F74">
      <w:pPr>
        <w:jc w:val="both"/>
      </w:pPr>
    </w:p>
    <w:p w14:paraId="3BC950D0" w14:textId="77777777" w:rsidR="004344D1" w:rsidRPr="0024449E" w:rsidRDefault="004344D1" w:rsidP="00AB7F74">
      <w:pPr>
        <w:jc w:val="both"/>
      </w:pPr>
    </w:p>
    <w:p w14:paraId="4536F3BC" w14:textId="77777777" w:rsidR="004344D1" w:rsidRPr="0024449E" w:rsidRDefault="004344D1" w:rsidP="00AB7F74">
      <w:pPr>
        <w:jc w:val="both"/>
      </w:pPr>
    </w:p>
    <w:p w14:paraId="46C7E51E" w14:textId="77777777" w:rsidR="004344D1" w:rsidRPr="0024449E" w:rsidRDefault="004344D1" w:rsidP="00AB7F74">
      <w:pPr>
        <w:jc w:val="both"/>
      </w:pPr>
    </w:p>
    <w:p w14:paraId="08166BFB" w14:textId="5B29A304" w:rsidR="004344D1" w:rsidRPr="0024449E" w:rsidRDefault="004344D1" w:rsidP="00AB7F74">
      <w:pPr>
        <w:pStyle w:val="Title"/>
        <w:jc w:val="both"/>
      </w:pPr>
      <w:r w:rsidRPr="0024449E">
        <w:t>Titanic Survival Classification</w:t>
      </w:r>
    </w:p>
    <w:p w14:paraId="466A4707" w14:textId="77777777" w:rsidR="004344D1" w:rsidRPr="0024449E" w:rsidRDefault="004344D1" w:rsidP="00AB7F74">
      <w:pPr>
        <w:jc w:val="both"/>
      </w:pPr>
    </w:p>
    <w:p w14:paraId="2DA19231" w14:textId="77777777" w:rsidR="004344D1" w:rsidRPr="0024449E" w:rsidRDefault="004344D1" w:rsidP="00AB7F74">
      <w:pPr>
        <w:jc w:val="both"/>
      </w:pPr>
    </w:p>
    <w:p w14:paraId="799AE8F0" w14:textId="77777777" w:rsidR="004344D1" w:rsidRPr="0024449E" w:rsidRDefault="004344D1" w:rsidP="00AB7F74">
      <w:pPr>
        <w:jc w:val="both"/>
      </w:pPr>
    </w:p>
    <w:p w14:paraId="5EDDB0D8" w14:textId="77777777" w:rsidR="004344D1" w:rsidRPr="0024449E" w:rsidRDefault="004344D1" w:rsidP="00AB7F74">
      <w:pPr>
        <w:jc w:val="both"/>
      </w:pPr>
    </w:p>
    <w:p w14:paraId="29D4D95A" w14:textId="77777777" w:rsidR="004344D1" w:rsidRPr="0024449E" w:rsidRDefault="004344D1" w:rsidP="00AB7F74">
      <w:pPr>
        <w:jc w:val="both"/>
      </w:pPr>
    </w:p>
    <w:p w14:paraId="3F06813C" w14:textId="77777777" w:rsidR="004344D1" w:rsidRPr="0024449E" w:rsidRDefault="004344D1" w:rsidP="00AB7F74">
      <w:pPr>
        <w:jc w:val="both"/>
      </w:pPr>
    </w:p>
    <w:p w14:paraId="3A05CF7D" w14:textId="77777777" w:rsidR="004344D1" w:rsidRPr="0024449E" w:rsidRDefault="004344D1" w:rsidP="00AB7F74">
      <w:pPr>
        <w:jc w:val="both"/>
      </w:pPr>
    </w:p>
    <w:p w14:paraId="6E581932" w14:textId="77777777" w:rsidR="004344D1" w:rsidRPr="0024449E" w:rsidRDefault="004344D1" w:rsidP="00AB7F74">
      <w:pPr>
        <w:jc w:val="both"/>
      </w:pPr>
    </w:p>
    <w:p w14:paraId="501817F3" w14:textId="77777777" w:rsidR="004344D1" w:rsidRPr="0024449E" w:rsidRDefault="004344D1" w:rsidP="00AB7F74">
      <w:pPr>
        <w:jc w:val="both"/>
      </w:pPr>
    </w:p>
    <w:p w14:paraId="1F2B0823" w14:textId="77777777" w:rsidR="004344D1" w:rsidRPr="0024449E" w:rsidRDefault="004344D1" w:rsidP="00AB7F74">
      <w:pPr>
        <w:jc w:val="both"/>
      </w:pPr>
    </w:p>
    <w:p w14:paraId="509AF6F2" w14:textId="77777777" w:rsidR="004344D1" w:rsidRPr="0024449E" w:rsidRDefault="004344D1" w:rsidP="00AB7F74">
      <w:pPr>
        <w:jc w:val="both"/>
      </w:pPr>
    </w:p>
    <w:p w14:paraId="02E8BDA8" w14:textId="77777777" w:rsidR="004344D1" w:rsidRPr="0024449E" w:rsidRDefault="004344D1" w:rsidP="00AB7F74">
      <w:pPr>
        <w:jc w:val="both"/>
      </w:pPr>
    </w:p>
    <w:p w14:paraId="38D21619" w14:textId="77777777" w:rsidR="004344D1" w:rsidRPr="0024449E" w:rsidRDefault="004344D1" w:rsidP="00AB7F74">
      <w:pPr>
        <w:jc w:val="both"/>
      </w:pPr>
    </w:p>
    <w:p w14:paraId="050D4F09" w14:textId="512B153A" w:rsidR="004344D1" w:rsidRPr="0024449E" w:rsidRDefault="004344D1" w:rsidP="00AB7F74">
      <w:pPr>
        <w:jc w:val="both"/>
      </w:pPr>
      <w:r w:rsidRPr="0024449E">
        <w:t xml:space="preserve">Dragan Janjanin, RA86/2022                                                           </w:t>
      </w:r>
      <w:r w:rsidRPr="0024449E">
        <w:tab/>
        <w:t>SAuSAU, Septembar 2025.</w:t>
      </w:r>
    </w:p>
    <w:p w14:paraId="0F7C508A" w14:textId="0198BEEC" w:rsidR="004344D1" w:rsidRPr="008A52FB" w:rsidRDefault="004344D1" w:rsidP="00AB7F74">
      <w:pPr>
        <w:pStyle w:val="Heading1"/>
        <w:jc w:val="both"/>
        <w:rPr>
          <w:lang w:val="sr-Latn-RS"/>
        </w:rPr>
      </w:pPr>
      <w:r w:rsidRPr="0024449E">
        <w:lastRenderedPageBreak/>
        <w:t>Uvod</w:t>
      </w:r>
      <w:r w:rsidR="008A52FB">
        <w:rPr>
          <w:lang w:val="sr-Latn-RS"/>
        </w:rPr>
        <w:t xml:space="preserve"> i opis problema</w:t>
      </w:r>
    </w:p>
    <w:p w14:paraId="51D4F265" w14:textId="77777777" w:rsidR="008A52FB" w:rsidRDefault="004344D1" w:rsidP="00AB7F74">
      <w:pPr>
        <w:jc w:val="both"/>
        <w:rPr>
          <w:lang w:val="sr-Latn-RS"/>
        </w:rPr>
      </w:pPr>
      <w:r w:rsidRPr="0024449E">
        <w:t>Cilj projektong zadatka je rešavanje klasifikacionog problema preživljavanja putnika Titanika. Zahtevi za izradu projekta su uspešno rukovanje datim podacima iz skupa za treniranje, njihova obrada i manipulacija radi treniranja modela mašinskog učenja, izbor najboljeg modela i njegovih parametara, analiza samih rezultata algoritma. Za kraj, na skupu podataka za testiranje potrebno je primeniti isti model sa parametrima i zapisati predviđanja.</w:t>
      </w:r>
    </w:p>
    <w:p w14:paraId="40B6EF82" w14:textId="56107E95" w:rsidR="004344D1" w:rsidRPr="0024449E" w:rsidRDefault="004344D1" w:rsidP="00AB7F74">
      <w:pPr>
        <w:jc w:val="both"/>
      </w:pPr>
      <w:r w:rsidRPr="0024449E">
        <w:t>U podacima nam je za svakog putnika dat podskup identifikujućih podataka:</w:t>
      </w:r>
    </w:p>
    <w:p w14:paraId="193A4C10" w14:textId="77777777" w:rsidR="004344D1" w:rsidRPr="0024449E" w:rsidRDefault="004344D1" w:rsidP="00AB7F74">
      <w:pPr>
        <w:numPr>
          <w:ilvl w:val="0"/>
          <w:numId w:val="1"/>
        </w:numPr>
        <w:spacing w:before="240" w:after="0" w:line="276" w:lineRule="auto"/>
        <w:jc w:val="both"/>
        <w:rPr>
          <w:rFonts w:cstheme="minorHAnsi"/>
        </w:rPr>
      </w:pPr>
      <w:r w:rsidRPr="0024449E">
        <w:rPr>
          <w:rFonts w:eastAsia="Roboto" w:cstheme="minorHAnsi"/>
          <w:b/>
        </w:rPr>
        <w:t>PassengerId</w:t>
      </w:r>
      <w:r w:rsidRPr="0024449E">
        <w:rPr>
          <w:rFonts w:eastAsia="Montserrat" w:cstheme="minorHAnsi"/>
        </w:rPr>
        <w:t xml:space="preserve"> — jedinstveni identifikator svakog putnika, korišćen za praćenje.</w:t>
      </w:r>
      <w:r w:rsidRPr="0024449E">
        <w:rPr>
          <w:rFonts w:eastAsia="Montserrat" w:cstheme="minorHAnsi"/>
        </w:rPr>
        <w:br/>
      </w:r>
    </w:p>
    <w:p w14:paraId="6C84D368"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Survived</w:t>
      </w:r>
      <w:r w:rsidRPr="0024449E">
        <w:rPr>
          <w:rFonts w:eastAsia="Montserrat" w:cstheme="minorHAnsi"/>
        </w:rPr>
        <w:t xml:space="preserve"> — </w:t>
      </w:r>
      <w:r w:rsidRPr="0024449E">
        <w:rPr>
          <w:rFonts w:eastAsia="Montserrat" w:cstheme="minorHAnsi"/>
          <w:b/>
        </w:rPr>
        <w:t>ciljana promenljiva</w:t>
      </w:r>
      <w:r w:rsidRPr="0024449E">
        <w:rPr>
          <w:rFonts w:eastAsia="Montserrat" w:cstheme="minorHAnsi"/>
        </w:rPr>
        <w:t xml:space="preserve"> označena vrednostima 0 (nije preživeo) i 1 (preživeo).</w:t>
      </w:r>
      <w:r w:rsidRPr="0024449E">
        <w:rPr>
          <w:rFonts w:eastAsia="Montserrat" w:cstheme="minorHAnsi"/>
        </w:rPr>
        <w:br/>
      </w:r>
    </w:p>
    <w:p w14:paraId="3EAF3591" w14:textId="1B493F0F" w:rsidR="004344D1" w:rsidRPr="0024449E" w:rsidRDefault="004344D1" w:rsidP="004A5FBD">
      <w:pPr>
        <w:numPr>
          <w:ilvl w:val="0"/>
          <w:numId w:val="1"/>
        </w:numPr>
        <w:spacing w:after="0" w:line="276" w:lineRule="auto"/>
        <w:rPr>
          <w:rFonts w:cstheme="minorHAnsi"/>
        </w:rPr>
      </w:pPr>
      <w:r w:rsidRPr="0024449E">
        <w:rPr>
          <w:rFonts w:eastAsia="Roboto" w:cstheme="minorHAnsi"/>
          <w:b/>
        </w:rPr>
        <w:t>Pclass</w:t>
      </w:r>
      <w:r w:rsidRPr="0024449E">
        <w:rPr>
          <w:rFonts w:eastAsia="Montserrat" w:cstheme="minorHAnsi"/>
        </w:rPr>
        <w:t xml:space="preserve"> — klasa karte (1 = prva, 2 = druga, 3 = treća), funkcioniše kao pokazatelj socio-ekonomske</w:t>
      </w:r>
      <w:r w:rsidR="004A5FBD">
        <w:rPr>
          <w:rFonts w:eastAsia="Montserrat" w:cstheme="minorHAnsi"/>
          <w:lang w:val="en-US"/>
        </w:rPr>
        <w:t xml:space="preserve"> </w:t>
      </w:r>
      <w:r w:rsidRPr="0024449E">
        <w:rPr>
          <w:rFonts w:eastAsia="Montserrat" w:cstheme="minorHAnsi"/>
        </w:rPr>
        <w:t>pozicije.</w:t>
      </w:r>
      <w:r w:rsidRPr="0024449E">
        <w:rPr>
          <w:rFonts w:eastAsia="Montserrat" w:cstheme="minorHAnsi"/>
        </w:rPr>
        <w:br/>
      </w:r>
    </w:p>
    <w:p w14:paraId="62A6CE05"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Name</w:t>
      </w:r>
      <w:r w:rsidRPr="0024449E">
        <w:rPr>
          <w:rFonts w:eastAsia="Montserrat" w:cstheme="minorHAnsi"/>
        </w:rPr>
        <w:t xml:space="preserve"> — puno ime putnika, iz kojeg se može izvesti titula (npr. “Mr.”, “Mrs.”).</w:t>
      </w:r>
      <w:r w:rsidRPr="0024449E">
        <w:rPr>
          <w:rFonts w:eastAsia="Montserrat" w:cstheme="minorHAnsi"/>
        </w:rPr>
        <w:br/>
      </w:r>
    </w:p>
    <w:p w14:paraId="343A878F"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Sex</w:t>
      </w:r>
      <w:r w:rsidRPr="0024449E">
        <w:rPr>
          <w:rFonts w:eastAsia="Montserrat" w:cstheme="minorHAnsi"/>
        </w:rPr>
        <w:t xml:space="preserve"> — pol putnika (male / female), značajan demografski faktor.</w:t>
      </w:r>
      <w:r w:rsidRPr="0024449E">
        <w:rPr>
          <w:rFonts w:eastAsia="Montserrat" w:cstheme="minorHAnsi"/>
        </w:rPr>
        <w:br/>
      </w:r>
    </w:p>
    <w:p w14:paraId="446F4873"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Age</w:t>
      </w:r>
      <w:r w:rsidRPr="0024449E">
        <w:rPr>
          <w:rFonts w:eastAsia="Montserrat" w:cstheme="minorHAnsi"/>
        </w:rPr>
        <w:t xml:space="preserve"> — starost u godinama; ponekad izražena kao decimalna vrednost (npr. 0.5 za bebe).</w:t>
      </w:r>
      <w:r w:rsidRPr="0024449E">
        <w:rPr>
          <w:rFonts w:eastAsia="Montserrat" w:cstheme="minorHAnsi"/>
        </w:rPr>
        <w:br/>
      </w:r>
    </w:p>
    <w:p w14:paraId="7C3B32E6"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SibSp</w:t>
      </w:r>
      <w:r w:rsidRPr="0024449E">
        <w:rPr>
          <w:rFonts w:eastAsia="Montserrat" w:cstheme="minorHAnsi"/>
        </w:rPr>
        <w:t xml:space="preserve"> — broj braće/supružnika koji su bili na brodu (uz striktno definisane relacije).</w:t>
      </w:r>
      <w:r w:rsidRPr="0024449E">
        <w:rPr>
          <w:rFonts w:eastAsia="Montserrat" w:cstheme="minorHAnsi"/>
        </w:rPr>
        <w:br/>
      </w:r>
    </w:p>
    <w:p w14:paraId="061C9A91"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Parch</w:t>
      </w:r>
      <w:r w:rsidRPr="0024449E">
        <w:rPr>
          <w:rFonts w:eastAsia="Montserrat" w:cstheme="minorHAnsi"/>
        </w:rPr>
        <w:t xml:space="preserve"> — broj roditelja/dece na brodu (uz definisane kategorije kao što su majka, otac, dete).</w:t>
      </w:r>
      <w:r w:rsidRPr="0024449E">
        <w:rPr>
          <w:rFonts w:eastAsia="Montserrat" w:cstheme="minorHAnsi"/>
        </w:rPr>
        <w:br/>
      </w:r>
    </w:p>
    <w:p w14:paraId="12626DA4"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Ticket</w:t>
      </w:r>
      <w:r w:rsidRPr="0024449E">
        <w:rPr>
          <w:rFonts w:eastAsia="Montserrat" w:cstheme="minorHAnsi"/>
        </w:rPr>
        <w:t xml:space="preserve"> — broj karte, koji može sadržati informacije o tipu ili grupi putnika.</w:t>
      </w:r>
      <w:r w:rsidRPr="0024449E">
        <w:rPr>
          <w:rFonts w:eastAsia="Montserrat" w:cstheme="minorHAnsi"/>
        </w:rPr>
        <w:br/>
      </w:r>
    </w:p>
    <w:p w14:paraId="6514F28F"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Fare</w:t>
      </w:r>
      <w:r w:rsidRPr="0024449E">
        <w:rPr>
          <w:rFonts w:eastAsia="Montserrat" w:cstheme="minorHAnsi"/>
        </w:rPr>
        <w:t xml:space="preserve"> — cena karte, izražena u britanskim funtama, ukazuje na platežnu moć i položaj.</w:t>
      </w:r>
      <w:r w:rsidRPr="0024449E">
        <w:rPr>
          <w:rFonts w:eastAsia="Montserrat" w:cstheme="minorHAnsi"/>
        </w:rPr>
        <w:br/>
      </w:r>
    </w:p>
    <w:p w14:paraId="6FAA4AD0" w14:textId="77777777" w:rsidR="004344D1" w:rsidRPr="0024449E" w:rsidRDefault="004344D1" w:rsidP="004A5FBD">
      <w:pPr>
        <w:numPr>
          <w:ilvl w:val="0"/>
          <w:numId w:val="1"/>
        </w:numPr>
        <w:spacing w:after="0" w:line="276" w:lineRule="auto"/>
        <w:rPr>
          <w:rFonts w:cstheme="minorHAnsi"/>
        </w:rPr>
      </w:pPr>
      <w:r w:rsidRPr="0024449E">
        <w:rPr>
          <w:rFonts w:eastAsia="Roboto" w:cstheme="minorHAnsi"/>
          <w:b/>
        </w:rPr>
        <w:t>Cabin</w:t>
      </w:r>
      <w:r w:rsidRPr="0024449E">
        <w:rPr>
          <w:rFonts w:eastAsia="Montserrat" w:cstheme="minorHAnsi"/>
        </w:rPr>
        <w:t xml:space="preserve"> — broj kabine, često nepotpun i korišćen kao potencijalni indikator dodate vrednosti (npr. blizina palube).</w:t>
      </w:r>
      <w:r w:rsidRPr="0024449E">
        <w:rPr>
          <w:rFonts w:eastAsia="Montserrat" w:cstheme="minorHAnsi"/>
        </w:rPr>
        <w:br/>
      </w:r>
    </w:p>
    <w:p w14:paraId="5F765234" w14:textId="3AE621EF" w:rsidR="008A52FB" w:rsidRPr="008A52FB" w:rsidRDefault="004344D1" w:rsidP="004A5FBD">
      <w:pPr>
        <w:numPr>
          <w:ilvl w:val="0"/>
          <w:numId w:val="1"/>
        </w:numPr>
        <w:spacing w:after="240" w:line="276" w:lineRule="auto"/>
      </w:pPr>
      <w:r w:rsidRPr="0024449E">
        <w:rPr>
          <w:rFonts w:eastAsia="Roboto" w:cstheme="minorHAnsi"/>
          <w:b/>
        </w:rPr>
        <w:t>Embarked</w:t>
      </w:r>
      <w:r w:rsidRPr="0024449E">
        <w:rPr>
          <w:rFonts w:eastAsia="Montserrat" w:cstheme="minorHAnsi"/>
        </w:rPr>
        <w:t xml:space="preserve"> — luka ukrcavanja (C = Cherbourg, Q = Queenstown, S = Southampton), može ukazivati na geografske i društvene obrasce.</w:t>
      </w:r>
      <w:r w:rsidRPr="0024449E">
        <w:rPr>
          <w:rFonts w:ascii="Montserrat" w:eastAsia="Montserrat" w:hAnsi="Montserrat" w:cs="Montserrat"/>
        </w:rPr>
        <w:br/>
      </w:r>
    </w:p>
    <w:p w14:paraId="4BB38E0B" w14:textId="248018E2" w:rsidR="008A52FB" w:rsidRDefault="008A52FB" w:rsidP="00AB7F74">
      <w:pPr>
        <w:pStyle w:val="Heading1"/>
        <w:jc w:val="both"/>
        <w:rPr>
          <w:lang w:val="sr-Latn-RS"/>
        </w:rPr>
      </w:pPr>
      <w:r>
        <w:rPr>
          <w:lang w:val="sr-Latn-RS"/>
        </w:rPr>
        <w:lastRenderedPageBreak/>
        <w:t>Postupak izrade</w:t>
      </w:r>
    </w:p>
    <w:p w14:paraId="10AD8F49" w14:textId="40D864C3" w:rsidR="00F76922" w:rsidRPr="00F76922" w:rsidRDefault="00F76922" w:rsidP="00AB7F74">
      <w:pPr>
        <w:pStyle w:val="Heading2"/>
        <w:jc w:val="both"/>
        <w:rPr>
          <w:lang w:val="sr-Latn-RS"/>
        </w:rPr>
      </w:pPr>
      <w:r>
        <w:rPr>
          <w:lang w:val="sr-Latn-RS"/>
        </w:rPr>
        <w:t>Priprema podataka</w:t>
      </w:r>
    </w:p>
    <w:p w14:paraId="7645AB6C" w14:textId="425D208D" w:rsidR="0024449E" w:rsidRDefault="0024449E" w:rsidP="00AB7F74">
      <w:pPr>
        <w:jc w:val="both"/>
        <w:rPr>
          <w:lang w:val="sr-Latn-RS"/>
        </w:rPr>
      </w:pPr>
      <w:r w:rsidRPr="0024449E">
        <w:t xml:space="preserve">Potrebno je odabrati relevantne </w:t>
      </w:r>
      <w:r>
        <w:rPr>
          <w:lang w:val="sr-Latn-RS"/>
        </w:rPr>
        <w:t>podatke iz zadatog skupa.</w:t>
      </w:r>
    </w:p>
    <w:p w14:paraId="277F14A6" w14:textId="7ABA9E12" w:rsidR="0024449E" w:rsidRDefault="0024449E" w:rsidP="00AB7F74">
      <w:pPr>
        <w:jc w:val="both"/>
        <w:rPr>
          <w:lang w:val="sr-Latn-RS"/>
        </w:rPr>
      </w:pPr>
      <w:r>
        <w:rPr>
          <w:lang w:val="sr-Latn-RS"/>
        </w:rPr>
        <w:t>Prvenstveno, učita</w:t>
      </w:r>
      <w:r w:rsidR="004A5FBD">
        <w:rPr>
          <w:lang w:val="sr-Latn-RS"/>
        </w:rPr>
        <w:t>ju se</w:t>
      </w:r>
      <w:r>
        <w:rPr>
          <w:lang w:val="sr-Latn-RS"/>
        </w:rPr>
        <w:t xml:space="preserve"> poda</w:t>
      </w:r>
      <w:r w:rsidR="004A5FBD">
        <w:rPr>
          <w:lang w:val="sr-Latn-RS"/>
        </w:rPr>
        <w:t>ci</w:t>
      </w:r>
      <w:r>
        <w:rPr>
          <w:lang w:val="sr-Latn-RS"/>
        </w:rPr>
        <w:t xml:space="preserve"> iz date train.csv datoteke uz pomoć „pandas“ biblioteke.</w:t>
      </w:r>
    </w:p>
    <w:p w14:paraId="1D563693" w14:textId="0F8C3DE0" w:rsidR="0024449E" w:rsidRDefault="0024449E" w:rsidP="00AB7F74">
      <w:pPr>
        <w:jc w:val="both"/>
        <w:rPr>
          <w:lang w:val="sr-Latn-RS"/>
        </w:rPr>
      </w:pPr>
      <w:r>
        <w:drawing>
          <wp:inline distT="0" distB="0" distL="0" distR="0" wp14:anchorId="122E71FA" wp14:editId="1AD73A42">
            <wp:extent cx="3924300" cy="1066800"/>
            <wp:effectExtent l="0" t="0" r="0" b="0"/>
            <wp:docPr id="157439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91464" name=""/>
                    <pic:cNvPicPr/>
                  </pic:nvPicPr>
                  <pic:blipFill>
                    <a:blip r:embed="rId7"/>
                    <a:stretch>
                      <a:fillRect/>
                    </a:stretch>
                  </pic:blipFill>
                  <pic:spPr>
                    <a:xfrm>
                      <a:off x="0" y="0"/>
                      <a:ext cx="3924300" cy="1066800"/>
                    </a:xfrm>
                    <a:prstGeom prst="rect">
                      <a:avLst/>
                    </a:prstGeom>
                  </pic:spPr>
                </pic:pic>
              </a:graphicData>
            </a:graphic>
          </wp:inline>
        </w:drawing>
      </w:r>
    </w:p>
    <w:p w14:paraId="508052E3" w14:textId="0ACA5539" w:rsidR="0024449E" w:rsidRDefault="0024449E" w:rsidP="00AB7F74">
      <w:pPr>
        <w:jc w:val="both"/>
        <w:rPr>
          <w:lang w:val="sr-Latn-RS"/>
        </w:rPr>
      </w:pPr>
      <w:r>
        <w:rPr>
          <w:lang w:val="sr-Latn-RS"/>
        </w:rPr>
        <w:t>Učitan dataframe</w:t>
      </w:r>
      <w:r w:rsidR="004A5FBD">
        <w:rPr>
          <w:lang w:val="sr-Latn-RS"/>
        </w:rPr>
        <w:t xml:space="preserve"> se</w:t>
      </w:r>
      <w:r>
        <w:rPr>
          <w:lang w:val="sr-Latn-RS"/>
        </w:rPr>
        <w:t xml:space="preserve"> dalje deli na X i y. X predstavlja identifikujuće podatke, a y cilj. Odnosno na ovaj način postižem „X, y = dataset.data, dataset.target“ koji smo primenjvali na vežbama.</w:t>
      </w:r>
    </w:p>
    <w:p w14:paraId="62A8211B" w14:textId="754FDE38" w:rsidR="0024449E" w:rsidRDefault="0024449E" w:rsidP="00AB7F74">
      <w:pPr>
        <w:jc w:val="both"/>
        <w:rPr>
          <w:lang w:val="sr-Latn-RS"/>
        </w:rPr>
      </w:pPr>
      <w:r>
        <w:rPr>
          <w:lang w:val="sr-Latn-RS"/>
        </w:rPr>
        <w:t xml:space="preserve">Sledeće potrebno je </w:t>
      </w:r>
      <w:r w:rsidR="004A5FBD">
        <w:rPr>
          <w:lang w:val="sr-Latn-RS"/>
        </w:rPr>
        <w:t>prebrojati</w:t>
      </w:r>
      <w:r>
        <w:rPr>
          <w:lang w:val="sr-Latn-RS"/>
        </w:rPr>
        <w:t xml:space="preserve"> nedostajuće podatke</w:t>
      </w:r>
      <w:r w:rsidR="008A52FB">
        <w:rPr>
          <w:lang w:val="sr-Latn-RS"/>
        </w:rPr>
        <w:t>.</w:t>
      </w:r>
    </w:p>
    <w:p w14:paraId="503EFA8D" w14:textId="757AD854" w:rsidR="008A52FB" w:rsidRDefault="008A52FB" w:rsidP="00AB7F74">
      <w:pPr>
        <w:jc w:val="both"/>
        <w:rPr>
          <w:lang w:val="sr-Latn-RS"/>
        </w:rPr>
      </w:pPr>
      <w:r>
        <w:drawing>
          <wp:inline distT="0" distB="0" distL="0" distR="0" wp14:anchorId="04CA08E1" wp14:editId="55C344AD">
            <wp:extent cx="4362450" cy="809625"/>
            <wp:effectExtent l="0" t="0" r="0" b="9525"/>
            <wp:docPr id="56835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54395" name=""/>
                    <pic:cNvPicPr/>
                  </pic:nvPicPr>
                  <pic:blipFill>
                    <a:blip r:embed="rId8"/>
                    <a:stretch>
                      <a:fillRect/>
                    </a:stretch>
                  </pic:blipFill>
                  <pic:spPr>
                    <a:xfrm>
                      <a:off x="0" y="0"/>
                      <a:ext cx="4362450" cy="809625"/>
                    </a:xfrm>
                    <a:prstGeom prst="rect">
                      <a:avLst/>
                    </a:prstGeom>
                  </pic:spPr>
                </pic:pic>
              </a:graphicData>
            </a:graphic>
          </wp:inline>
        </w:drawing>
      </w:r>
    </w:p>
    <w:p w14:paraId="3AF0EC89" w14:textId="7D8ED5F9" w:rsidR="008A52FB" w:rsidRDefault="008A52FB" w:rsidP="00AB7F74">
      <w:pPr>
        <w:jc w:val="both"/>
        <w:rPr>
          <w:lang w:val="sr-Latn-RS"/>
        </w:rPr>
      </w:pPr>
      <w:r>
        <w:drawing>
          <wp:inline distT="0" distB="0" distL="0" distR="0" wp14:anchorId="6BB3BE3F" wp14:editId="079A8965">
            <wp:extent cx="5731510" cy="757555"/>
            <wp:effectExtent l="0" t="0" r="2540" b="4445"/>
            <wp:docPr id="87120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04623" name=""/>
                    <pic:cNvPicPr/>
                  </pic:nvPicPr>
                  <pic:blipFill>
                    <a:blip r:embed="rId9"/>
                    <a:stretch>
                      <a:fillRect/>
                    </a:stretch>
                  </pic:blipFill>
                  <pic:spPr>
                    <a:xfrm>
                      <a:off x="0" y="0"/>
                      <a:ext cx="5731510" cy="757555"/>
                    </a:xfrm>
                    <a:prstGeom prst="rect">
                      <a:avLst/>
                    </a:prstGeom>
                  </pic:spPr>
                </pic:pic>
              </a:graphicData>
            </a:graphic>
          </wp:inline>
        </w:drawing>
      </w:r>
    </w:p>
    <w:p w14:paraId="4B57C6F5" w14:textId="37187C69" w:rsidR="008A52FB" w:rsidRDefault="008A52FB" w:rsidP="00AB7F74">
      <w:pPr>
        <w:jc w:val="both"/>
        <w:rPr>
          <w:lang w:val="sr-Latn-RS"/>
        </w:rPr>
      </w:pPr>
      <w:r>
        <w:rPr>
          <w:lang w:val="sr-Latn-RS"/>
        </w:rPr>
        <w:t>Ovo daje izlaz:</w:t>
      </w:r>
    </w:p>
    <w:p w14:paraId="0947B6F3" w14:textId="1DDD35B5" w:rsidR="008A52FB" w:rsidRDefault="008A52FB" w:rsidP="00AB7F74">
      <w:pPr>
        <w:jc w:val="both"/>
        <w:rPr>
          <w:lang w:val="sr-Latn-RS"/>
        </w:rPr>
      </w:pPr>
      <w:r>
        <w:drawing>
          <wp:inline distT="0" distB="0" distL="0" distR="0" wp14:anchorId="4A62319A" wp14:editId="3415BA69">
            <wp:extent cx="1666875" cy="771525"/>
            <wp:effectExtent l="0" t="0" r="9525" b="9525"/>
            <wp:docPr id="71980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01599" name=""/>
                    <pic:cNvPicPr/>
                  </pic:nvPicPr>
                  <pic:blipFill>
                    <a:blip r:embed="rId10"/>
                    <a:stretch>
                      <a:fillRect/>
                    </a:stretch>
                  </pic:blipFill>
                  <pic:spPr>
                    <a:xfrm>
                      <a:off x="0" y="0"/>
                      <a:ext cx="1666875" cy="771525"/>
                    </a:xfrm>
                    <a:prstGeom prst="rect">
                      <a:avLst/>
                    </a:prstGeom>
                  </pic:spPr>
                </pic:pic>
              </a:graphicData>
            </a:graphic>
          </wp:inline>
        </w:drawing>
      </w:r>
    </w:p>
    <w:p w14:paraId="6BD0FD81" w14:textId="0436B20B" w:rsidR="008A52FB" w:rsidRDefault="008A52FB" w:rsidP="00AB7F74">
      <w:pPr>
        <w:jc w:val="both"/>
        <w:rPr>
          <w:lang w:val="sr-Latn-RS"/>
        </w:rPr>
      </w:pPr>
      <w:r>
        <w:rPr>
          <w:lang w:val="sr-Latn-RS"/>
        </w:rPr>
        <w:t>Age je faktor koji ne bi trebalo zanemariti, ipak je izreka „žene i deca prvo“, a odbaciti podatak koji direktno identifikuje mlade osobe bi narušilo treniranje modela. Problem je što fali dosta vrednosti u Age koloni i to se mora nekako popuniti.</w:t>
      </w:r>
    </w:p>
    <w:p w14:paraId="4DCAC8F3" w14:textId="2ACE9CE8" w:rsidR="008A52FB" w:rsidRDefault="008A52FB" w:rsidP="00AB7F74">
      <w:pPr>
        <w:jc w:val="both"/>
        <w:rPr>
          <w:lang w:val="sr-Latn-RS"/>
        </w:rPr>
      </w:pPr>
      <w:r>
        <w:rPr>
          <w:lang w:val="sr-Latn-RS"/>
        </w:rPr>
        <w:t>Dok je podatak o kabini potencijalno vrlo koristan, sama činjenica da fali 77</w:t>
      </w:r>
      <w:r w:rsidR="004A5FBD">
        <w:rPr>
          <w:lang w:val="sr-Latn-RS"/>
        </w:rPr>
        <w:t>.</w:t>
      </w:r>
      <w:r>
        <w:rPr>
          <w:lang w:val="sr-Latn-RS"/>
        </w:rPr>
        <w:t>1% podataka iz te kolone čini ovaj deo skupa neiskoristljivim.</w:t>
      </w:r>
    </w:p>
    <w:p w14:paraId="0B06E3B6" w14:textId="14982A94" w:rsidR="008A52FB" w:rsidRDefault="008A52FB" w:rsidP="00AB7F74">
      <w:pPr>
        <w:jc w:val="both"/>
        <w:rPr>
          <w:lang w:val="sr-Latn-RS"/>
        </w:rPr>
      </w:pPr>
      <w:r>
        <w:rPr>
          <w:lang w:val="sr-Latn-RS"/>
        </w:rPr>
        <w:t>Mesta uk</w:t>
      </w:r>
      <w:r w:rsidR="00F76922">
        <w:rPr>
          <w:lang w:val="sr-Latn-RS"/>
        </w:rPr>
        <w:t>r</w:t>
      </w:r>
      <w:r>
        <w:rPr>
          <w:lang w:val="sr-Latn-RS"/>
        </w:rPr>
        <w:t>cavanja su skoro skroz potpuna.</w:t>
      </w:r>
    </w:p>
    <w:p w14:paraId="623E8C45" w14:textId="43039ABA" w:rsidR="00F76922" w:rsidRDefault="008A52FB" w:rsidP="00AB7F74">
      <w:pPr>
        <w:jc w:val="both"/>
        <w:rPr>
          <w:lang w:val="sr-Latn-RS"/>
        </w:rPr>
      </w:pPr>
      <w:r>
        <w:rPr>
          <w:lang w:val="sr-Latn-RS"/>
        </w:rPr>
        <w:t xml:space="preserve">Podatke PassengerId, Name, Ticket i Cabin </w:t>
      </w:r>
      <w:r w:rsidR="004A5FBD">
        <w:rPr>
          <w:lang w:val="sr-Latn-RS"/>
        </w:rPr>
        <w:t>se mogu</w:t>
      </w:r>
      <w:r>
        <w:rPr>
          <w:lang w:val="sr-Latn-RS"/>
        </w:rPr>
        <w:t xml:space="preserve"> odstranio iz dataframe-a. Prva tri ne utiču direktno na preživljavanje, dok je Cabin, kao što </w:t>
      </w:r>
      <w:r w:rsidR="004A5FBD">
        <w:rPr>
          <w:lang w:val="sr-Latn-RS"/>
        </w:rPr>
        <w:t>je naznačeno</w:t>
      </w:r>
      <w:r>
        <w:rPr>
          <w:lang w:val="sr-Latn-RS"/>
        </w:rPr>
        <w:t xml:space="preserve"> ranije, neupotrebljiv podatak.</w:t>
      </w:r>
    </w:p>
    <w:p w14:paraId="33549A57" w14:textId="1BF5B943" w:rsidR="008A52FB" w:rsidRDefault="008A52FB" w:rsidP="00AB7F74">
      <w:pPr>
        <w:jc w:val="both"/>
        <w:rPr>
          <w:lang w:val="sr-Latn-RS"/>
        </w:rPr>
      </w:pPr>
      <w:r>
        <w:rPr>
          <w:lang w:val="sr-Latn-RS"/>
        </w:rPr>
        <w:lastRenderedPageBreak/>
        <w:t>Popunjavanje nedostajućih vrednosti se postiže lako pozivom fillNa</w:t>
      </w:r>
      <w:r w:rsidR="004A5FBD">
        <w:rPr>
          <w:lang w:val="sr-Latn-RS"/>
        </w:rPr>
        <w:t>N</w:t>
      </w:r>
      <w:r>
        <w:rPr>
          <w:lang w:val="sr-Latn-RS"/>
        </w:rPr>
        <w:t xml:space="preserve"> f</w:t>
      </w:r>
      <w:r w:rsidR="004A5FBD">
        <w:rPr>
          <w:lang w:val="sr-Latn-RS"/>
        </w:rPr>
        <w:t>u</w:t>
      </w:r>
      <w:r>
        <w:rPr>
          <w:lang w:val="sr-Latn-RS"/>
        </w:rPr>
        <w:t>n</w:t>
      </w:r>
      <w:r w:rsidR="004A5FBD">
        <w:rPr>
          <w:lang w:val="sr-Latn-RS"/>
        </w:rPr>
        <w:t>k</w:t>
      </w:r>
      <w:r>
        <w:rPr>
          <w:lang w:val="sr-Latn-RS"/>
        </w:rPr>
        <w:t>cije:</w:t>
      </w:r>
    </w:p>
    <w:p w14:paraId="35A0992E" w14:textId="19EDCD1D" w:rsidR="008A52FB" w:rsidRDefault="008A52FB" w:rsidP="00AB7F74">
      <w:pPr>
        <w:jc w:val="both"/>
        <w:rPr>
          <w:lang w:val="sr-Latn-RS"/>
        </w:rPr>
      </w:pPr>
      <w:r>
        <w:drawing>
          <wp:inline distT="0" distB="0" distL="0" distR="0" wp14:anchorId="52E27E7E" wp14:editId="561B8103">
            <wp:extent cx="5334000" cy="1524000"/>
            <wp:effectExtent l="0" t="0" r="0" b="0"/>
            <wp:docPr id="84073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30495" name=""/>
                    <pic:cNvPicPr/>
                  </pic:nvPicPr>
                  <pic:blipFill>
                    <a:blip r:embed="rId11"/>
                    <a:stretch>
                      <a:fillRect/>
                    </a:stretch>
                  </pic:blipFill>
                  <pic:spPr>
                    <a:xfrm>
                      <a:off x="0" y="0"/>
                      <a:ext cx="5334000" cy="1524000"/>
                    </a:xfrm>
                    <a:prstGeom prst="rect">
                      <a:avLst/>
                    </a:prstGeom>
                  </pic:spPr>
                </pic:pic>
              </a:graphicData>
            </a:graphic>
          </wp:inline>
        </w:drawing>
      </w:r>
    </w:p>
    <w:p w14:paraId="7EA4E14C" w14:textId="20B612E5" w:rsidR="008A52FB" w:rsidRDefault="00F76922" w:rsidP="00AB7F74">
      <w:pPr>
        <w:jc w:val="both"/>
        <w:rPr>
          <w:lang w:val="sr-Latn-RS"/>
        </w:rPr>
      </w:pPr>
      <w:r>
        <w:rPr>
          <w:lang w:val="sr-Latn-RS"/>
        </w:rPr>
        <w:t>Odluka za popunjavanje Age kolone medijanom proizilazi iz analize raspodele uzrasta putnika.</w:t>
      </w:r>
      <w:r>
        <w:rPr>
          <w:lang w:val="sr-Latn-RS"/>
        </w:rPr>
        <w:drawing>
          <wp:inline distT="0" distB="0" distL="0" distR="0" wp14:anchorId="702DCB0F" wp14:editId="7E18F19E">
            <wp:extent cx="5727700" cy="3818255"/>
            <wp:effectExtent l="0" t="0" r="6350" b="0"/>
            <wp:docPr id="98538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p>
    <w:p w14:paraId="024F96E9" w14:textId="5B4CCCB8" w:rsidR="00F76922" w:rsidRDefault="00F76922" w:rsidP="00AB7F74">
      <w:pPr>
        <w:jc w:val="both"/>
        <w:rPr>
          <w:lang w:val="sr-Latn-RS"/>
        </w:rPr>
      </w:pPr>
      <w:r>
        <w:rPr>
          <w:lang w:val="sr-Latn-RS"/>
        </w:rPr>
        <w:t xml:space="preserve">Očevidno je da postoji neka normalna raspodela uzrasta uz velik broj ekstrema na stranu mlađih uzrasta. Samim tim popunjavanje je najpogodnije uraditi upisivanjem srednje vrednosti ili medijanje Age kolone. Takve vrednosti neće kvariti proračune modela, za razliku da smo preko svih NaN upisali 40 ili 10. </w:t>
      </w:r>
      <w:r w:rsidR="004A5FBD">
        <w:rPr>
          <w:lang w:val="sr-Latn-RS"/>
        </w:rPr>
        <w:t xml:space="preserve">Bolje je </w:t>
      </w:r>
      <w:r>
        <w:rPr>
          <w:lang w:val="sr-Latn-RS"/>
        </w:rPr>
        <w:t>upi</w:t>
      </w:r>
      <w:r w:rsidR="004A5FBD">
        <w:rPr>
          <w:lang w:val="sr-Latn-RS"/>
        </w:rPr>
        <w:t>sati</w:t>
      </w:r>
      <w:r>
        <w:rPr>
          <w:lang w:val="sr-Latn-RS"/>
        </w:rPr>
        <w:t xml:space="preserve"> medijanu jer na srednju vrednost i utiču prisutni ekstremi. Medijana se dobija kao vrednost srednjeg elementa sortiranog seta sa neparnim brojem elemenata, ili srednja vrednost dva srednja elementa ako set ima paran broj elemenata.</w:t>
      </w:r>
    </w:p>
    <w:p w14:paraId="2F75563B" w14:textId="570DCC08" w:rsidR="00F76922" w:rsidRDefault="00F76922" w:rsidP="00AB7F74">
      <w:pPr>
        <w:jc w:val="both"/>
        <w:rPr>
          <w:lang w:val="sr-Latn-RS"/>
        </w:rPr>
      </w:pPr>
      <w:r>
        <w:rPr>
          <w:lang w:val="sr-Latn-RS"/>
        </w:rPr>
        <w:t xml:space="preserve">Nedostajuća mesta ukrcavanja </w:t>
      </w:r>
      <w:r w:rsidR="00823966">
        <w:rPr>
          <w:lang w:val="sr-Latn-RS"/>
        </w:rPr>
        <w:t>se</w:t>
      </w:r>
      <w:r>
        <w:rPr>
          <w:lang w:val="sr-Latn-RS"/>
        </w:rPr>
        <w:t xml:space="preserve"> samo popunio sa najčešćom vrednošću.</w:t>
      </w:r>
    </w:p>
    <w:p w14:paraId="4A7F7E4D" w14:textId="049FF7D3" w:rsidR="00F76922" w:rsidRDefault="00F76922" w:rsidP="00AB7F74">
      <w:pPr>
        <w:jc w:val="both"/>
        <w:rPr>
          <w:lang w:val="sr-Latn-RS"/>
        </w:rPr>
      </w:pPr>
      <w:r>
        <w:rPr>
          <w:lang w:val="sr-Latn-RS"/>
        </w:rPr>
        <w:t>Sledeći korak u pripremi podataka je enkodiranje. Potrebno je nenumeričke vrednosti pretvoriti u numeričke kako bi mogli koristiti modelu.</w:t>
      </w:r>
    </w:p>
    <w:p w14:paraId="39B63AB9" w14:textId="28F53E96" w:rsidR="002B0E31" w:rsidRDefault="002B0E31" w:rsidP="00AB7F74">
      <w:pPr>
        <w:jc w:val="both"/>
        <w:rPr>
          <w:lang w:val="sr-Latn-RS"/>
        </w:rPr>
      </w:pPr>
      <w:r>
        <w:rPr>
          <w:lang w:val="sr-Latn-RS"/>
        </w:rPr>
        <w:t>U trenutnom dataframe-u kolone Sex i Embarked sadrže stringove pa:</w:t>
      </w:r>
    </w:p>
    <w:p w14:paraId="2CCC56CC" w14:textId="6D51B9A4" w:rsidR="002B0E31" w:rsidRDefault="002B0E31" w:rsidP="00AB7F74">
      <w:pPr>
        <w:jc w:val="both"/>
        <w:rPr>
          <w:lang w:val="sr-Latn-RS"/>
        </w:rPr>
      </w:pPr>
      <w:r>
        <w:lastRenderedPageBreak/>
        <w:drawing>
          <wp:inline distT="0" distB="0" distL="0" distR="0" wp14:anchorId="734BBE10" wp14:editId="5AF90633">
            <wp:extent cx="5731510" cy="993140"/>
            <wp:effectExtent l="0" t="0" r="2540" b="0"/>
            <wp:docPr id="179765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51499" name=""/>
                    <pic:cNvPicPr/>
                  </pic:nvPicPr>
                  <pic:blipFill>
                    <a:blip r:embed="rId13"/>
                    <a:stretch>
                      <a:fillRect/>
                    </a:stretch>
                  </pic:blipFill>
                  <pic:spPr>
                    <a:xfrm>
                      <a:off x="0" y="0"/>
                      <a:ext cx="5731510" cy="993140"/>
                    </a:xfrm>
                    <a:prstGeom prst="rect">
                      <a:avLst/>
                    </a:prstGeom>
                  </pic:spPr>
                </pic:pic>
              </a:graphicData>
            </a:graphic>
          </wp:inline>
        </w:drawing>
      </w:r>
    </w:p>
    <w:p w14:paraId="3F67CA79" w14:textId="0CEECCED" w:rsidR="002B0E31" w:rsidRDefault="002B0E31" w:rsidP="00AB7F74">
      <w:pPr>
        <w:jc w:val="both"/>
        <w:rPr>
          <w:lang w:val="sr-Latn-RS"/>
        </w:rPr>
      </w:pPr>
      <w:r>
        <w:rPr>
          <w:lang w:val="sr-Latn-RS"/>
        </w:rPr>
        <w:t xml:space="preserve">I sada </w:t>
      </w:r>
      <w:r w:rsidR="00823966">
        <w:rPr>
          <w:lang w:val="sr-Latn-RS"/>
        </w:rPr>
        <w:t xml:space="preserve">se </w:t>
      </w:r>
      <w:r>
        <w:rPr>
          <w:lang w:val="sr-Latn-RS"/>
        </w:rPr>
        <w:t xml:space="preserve">spreman skup X </w:t>
      </w:r>
      <w:r w:rsidR="00823966">
        <w:rPr>
          <w:lang w:val="sr-Latn-RS"/>
        </w:rPr>
        <w:t>može izvesti</w:t>
      </w:r>
      <w:r>
        <w:rPr>
          <w:lang w:val="sr-Latn-RS"/>
        </w:rPr>
        <w:t xml:space="preserve"> u edited.csv</w:t>
      </w:r>
      <w:r w:rsidR="00823966">
        <w:rPr>
          <w:lang w:val="sr-Latn-RS"/>
        </w:rPr>
        <w:t>,</w:t>
      </w:r>
      <w:r>
        <w:rPr>
          <w:lang w:val="sr-Latn-RS"/>
        </w:rPr>
        <w:t xml:space="preserve"> radi prikaza.</w:t>
      </w:r>
    </w:p>
    <w:p w14:paraId="26567C66" w14:textId="42C94C68" w:rsidR="002B0E31" w:rsidRDefault="002B0E31" w:rsidP="00AB7F74">
      <w:pPr>
        <w:pStyle w:val="Heading2"/>
        <w:jc w:val="both"/>
        <w:rPr>
          <w:lang w:val="sr-Latn-RS"/>
        </w:rPr>
      </w:pPr>
      <w:r>
        <w:rPr>
          <w:lang w:val="sr-Latn-RS"/>
        </w:rPr>
        <w:t>Vizuelizacije podataka</w:t>
      </w:r>
    </w:p>
    <w:p w14:paraId="6C49F962" w14:textId="23A7844D" w:rsidR="002B0E31" w:rsidRDefault="002B0E31" w:rsidP="00AB7F74">
      <w:pPr>
        <w:pStyle w:val="Heading3"/>
        <w:jc w:val="both"/>
        <w:rPr>
          <w:lang w:val="sr-Latn-RS"/>
        </w:rPr>
      </w:pPr>
      <w:r>
        <w:rPr>
          <w:lang w:val="sr-Latn-RS"/>
        </w:rPr>
        <w:t xml:space="preserve">Distribucije po vrednostima kolona </w:t>
      </w:r>
    </w:p>
    <w:p w14:paraId="3866FBBA" w14:textId="1F94149A" w:rsidR="002B0E31" w:rsidRDefault="002B0E31" w:rsidP="00AB7F74">
      <w:pPr>
        <w:jc w:val="both"/>
        <w:rPr>
          <w:lang w:val="sr-Latn-RS"/>
        </w:rPr>
      </w:pPr>
      <w:r>
        <w:rPr>
          <w:lang w:val="sr-Latn-RS"/>
        </w:rPr>
        <w:t>Raspodela putnika po klasama:</w:t>
      </w:r>
    </w:p>
    <w:p w14:paraId="30C6B6A1" w14:textId="77777777" w:rsidR="002B0E31" w:rsidRDefault="002B0E31" w:rsidP="00AB7F74">
      <w:pPr>
        <w:jc w:val="both"/>
        <w:rPr>
          <w:lang w:val="sr-Latn-RS"/>
        </w:rPr>
      </w:pPr>
      <w:r>
        <w:rPr>
          <w:lang w:val="sr-Latn-RS"/>
        </w:rPr>
        <w:drawing>
          <wp:inline distT="0" distB="0" distL="0" distR="0" wp14:anchorId="5C4B7C71" wp14:editId="1A71C160">
            <wp:extent cx="5727700" cy="3818255"/>
            <wp:effectExtent l="0" t="0" r="6350" b="0"/>
            <wp:docPr id="1034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p>
    <w:p w14:paraId="50354556" w14:textId="52E2725D" w:rsidR="002B0E31" w:rsidRDefault="002B0E31" w:rsidP="00AB7F74">
      <w:pPr>
        <w:jc w:val="both"/>
        <w:rPr>
          <w:lang w:val="sr-Latn-RS"/>
        </w:rPr>
      </w:pPr>
      <w:r>
        <w:rPr>
          <w:lang w:val="sr-Latn-RS"/>
        </w:rPr>
        <w:lastRenderedPageBreak/>
        <w:t>Raspodela putnika po polovima:</w:t>
      </w:r>
      <w:r>
        <w:rPr>
          <w:lang w:val="sr-Latn-RS"/>
        </w:rPr>
        <w:drawing>
          <wp:inline distT="0" distB="0" distL="0" distR="0" wp14:anchorId="45FE14C5" wp14:editId="30D3CDDF">
            <wp:extent cx="5727700" cy="3818255"/>
            <wp:effectExtent l="0" t="0" r="6350" b="0"/>
            <wp:docPr id="849672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p>
    <w:p w14:paraId="3D18B66F" w14:textId="177FE458" w:rsidR="002B0E31" w:rsidRDefault="002B0E31" w:rsidP="00AB7F74">
      <w:pPr>
        <w:jc w:val="both"/>
        <w:rPr>
          <w:lang w:val="sr-Latn-RS"/>
        </w:rPr>
      </w:pPr>
      <w:r>
        <w:rPr>
          <w:lang w:val="sr-Latn-RS"/>
        </w:rPr>
        <w:t>Raspodela putnika po mestu ukrcavanja:</w:t>
      </w:r>
    </w:p>
    <w:p w14:paraId="47E98B95" w14:textId="3279795E" w:rsidR="002B0E31" w:rsidRDefault="002B0E31" w:rsidP="00AB7F74">
      <w:pPr>
        <w:jc w:val="both"/>
        <w:rPr>
          <w:lang w:val="sr-Latn-RS"/>
        </w:rPr>
      </w:pPr>
      <w:r>
        <w:rPr>
          <w:lang w:val="sr-Latn-RS"/>
        </w:rPr>
        <w:drawing>
          <wp:inline distT="0" distB="0" distL="0" distR="0" wp14:anchorId="7323D2A1" wp14:editId="52EB9329">
            <wp:extent cx="5727700" cy="3818255"/>
            <wp:effectExtent l="0" t="0" r="6350" b="0"/>
            <wp:docPr id="12182718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p>
    <w:p w14:paraId="7EC8A1B4" w14:textId="77777777" w:rsidR="002B0E31" w:rsidRDefault="002B0E31" w:rsidP="00AB7F74">
      <w:pPr>
        <w:jc w:val="both"/>
        <w:rPr>
          <w:lang w:val="sr-Latn-RS"/>
        </w:rPr>
      </w:pPr>
    </w:p>
    <w:p w14:paraId="262040FA" w14:textId="10A61363" w:rsidR="002B0E31" w:rsidRDefault="002B0E31" w:rsidP="00AB7F74">
      <w:pPr>
        <w:jc w:val="both"/>
        <w:rPr>
          <w:lang w:val="sr-Latn-RS"/>
        </w:rPr>
      </w:pPr>
      <w:r>
        <w:rPr>
          <w:lang w:val="sr-Latn-RS"/>
        </w:rPr>
        <w:lastRenderedPageBreak/>
        <w:drawing>
          <wp:anchor distT="0" distB="0" distL="114300" distR="114300" simplePos="0" relativeHeight="251659264" behindDoc="0" locked="0" layoutInCell="1" allowOverlap="1" wp14:anchorId="6D2AD74B" wp14:editId="16C8C8A2">
            <wp:simplePos x="0" y="0"/>
            <wp:positionH relativeFrom="margin">
              <wp:align>right</wp:align>
            </wp:positionH>
            <wp:positionV relativeFrom="paragraph">
              <wp:posOffset>367931</wp:posOffset>
            </wp:positionV>
            <wp:extent cx="5727700" cy="3818255"/>
            <wp:effectExtent l="0" t="0" r="6350" b="0"/>
            <wp:wrapSquare wrapText="bothSides"/>
            <wp:docPr id="836955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anchor>
        </w:drawing>
      </w:r>
      <w:r>
        <w:rPr>
          <w:lang w:val="sr-Latn-RS"/>
        </w:rPr>
        <w:t>Raspodela putnika po ceni karte:</w:t>
      </w:r>
    </w:p>
    <w:p w14:paraId="02EE71C6" w14:textId="2EF6B9A0" w:rsidR="002B0E31" w:rsidRDefault="002B0E31" w:rsidP="00AB7F74">
      <w:pPr>
        <w:jc w:val="both"/>
        <w:rPr>
          <w:lang w:val="sr-Latn-RS"/>
        </w:rPr>
      </w:pPr>
      <w:r>
        <w:rPr>
          <w:lang w:val="sr-Latn-RS"/>
        </w:rPr>
        <w:drawing>
          <wp:anchor distT="0" distB="0" distL="114300" distR="114300" simplePos="0" relativeHeight="251660288" behindDoc="0" locked="0" layoutInCell="1" allowOverlap="1" wp14:anchorId="22FDD7E6" wp14:editId="77329A3D">
            <wp:simplePos x="0" y="0"/>
            <wp:positionH relativeFrom="margin">
              <wp:align>left</wp:align>
            </wp:positionH>
            <wp:positionV relativeFrom="paragraph">
              <wp:posOffset>4356100</wp:posOffset>
            </wp:positionV>
            <wp:extent cx="2953385" cy="1968500"/>
            <wp:effectExtent l="0" t="0" r="0" b="0"/>
            <wp:wrapSquare wrapText="bothSides"/>
            <wp:docPr id="7827894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338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drawing>
          <wp:anchor distT="0" distB="0" distL="114300" distR="114300" simplePos="0" relativeHeight="251658240" behindDoc="0" locked="0" layoutInCell="1" allowOverlap="1" wp14:anchorId="4D1B7E43" wp14:editId="7AE9D238">
            <wp:simplePos x="0" y="0"/>
            <wp:positionH relativeFrom="margin">
              <wp:posOffset>2776220</wp:posOffset>
            </wp:positionH>
            <wp:positionV relativeFrom="paragraph">
              <wp:posOffset>4344670</wp:posOffset>
            </wp:positionV>
            <wp:extent cx="2953385" cy="1968500"/>
            <wp:effectExtent l="0" t="0" r="0" b="0"/>
            <wp:wrapSquare wrapText="bothSides"/>
            <wp:docPr id="5279559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338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t>Raspodele putnika po broju prisutnih osoba sa relacijama:</w:t>
      </w:r>
    </w:p>
    <w:p w14:paraId="685926AE" w14:textId="77777777" w:rsidR="00E47CB7" w:rsidRDefault="00E47CB7" w:rsidP="00AB7F74">
      <w:pPr>
        <w:jc w:val="both"/>
        <w:rPr>
          <w:lang w:val="sr-Latn-RS"/>
        </w:rPr>
      </w:pPr>
    </w:p>
    <w:p w14:paraId="44B5E7DD" w14:textId="77777777" w:rsidR="00E47CB7" w:rsidRDefault="00E47CB7" w:rsidP="00AB7F74">
      <w:pPr>
        <w:jc w:val="both"/>
        <w:rPr>
          <w:lang w:val="sr-Latn-RS"/>
        </w:rPr>
      </w:pPr>
    </w:p>
    <w:p w14:paraId="676797F9" w14:textId="77777777" w:rsidR="00E47CB7" w:rsidRDefault="00E47CB7" w:rsidP="00AB7F74">
      <w:pPr>
        <w:jc w:val="both"/>
        <w:rPr>
          <w:lang w:val="sr-Latn-RS"/>
        </w:rPr>
      </w:pPr>
    </w:p>
    <w:p w14:paraId="450747A2" w14:textId="77777777" w:rsidR="00E47CB7" w:rsidRDefault="00E47CB7" w:rsidP="00AB7F74">
      <w:pPr>
        <w:jc w:val="both"/>
        <w:rPr>
          <w:lang w:val="sr-Latn-RS"/>
        </w:rPr>
      </w:pPr>
    </w:p>
    <w:p w14:paraId="02D0F625" w14:textId="77777777" w:rsidR="00E47CB7" w:rsidRDefault="00E47CB7" w:rsidP="00AB7F74">
      <w:pPr>
        <w:jc w:val="both"/>
        <w:rPr>
          <w:lang w:val="sr-Latn-RS"/>
        </w:rPr>
      </w:pPr>
    </w:p>
    <w:p w14:paraId="2AFE9D32" w14:textId="77777777" w:rsidR="00E47CB7" w:rsidRDefault="00E47CB7" w:rsidP="00AB7F74">
      <w:pPr>
        <w:jc w:val="both"/>
        <w:rPr>
          <w:lang w:val="sr-Latn-RS"/>
        </w:rPr>
      </w:pPr>
    </w:p>
    <w:p w14:paraId="411B3FCE" w14:textId="34A788DD" w:rsidR="00E47CB7" w:rsidRDefault="00E47CB7" w:rsidP="00AB7F74">
      <w:pPr>
        <w:jc w:val="both"/>
        <w:rPr>
          <w:lang w:val="sr-Latn-RS"/>
        </w:rPr>
      </w:pPr>
    </w:p>
    <w:p w14:paraId="4D38B547" w14:textId="78D065B4" w:rsidR="00E47CB7" w:rsidRDefault="00E47CB7" w:rsidP="00AB7F74">
      <w:pPr>
        <w:pStyle w:val="Heading3"/>
        <w:jc w:val="both"/>
        <w:rPr>
          <w:lang w:val="sr-Latn-RS"/>
        </w:rPr>
      </w:pPr>
      <w:r>
        <w:rPr>
          <w:lang w:val="sr-Latn-RS"/>
        </w:rPr>
        <w:lastRenderedPageBreak/>
        <w:t>Korelacija podataka međusobno i sa ciljem</w:t>
      </w:r>
    </w:p>
    <w:p w14:paraId="7907687A" w14:textId="6E2E7B55" w:rsidR="00E47CB7" w:rsidRDefault="00E47CB7" w:rsidP="00AB7F74">
      <w:pPr>
        <w:jc w:val="both"/>
        <w:rPr>
          <w:lang w:val="sr-Latn-RS"/>
        </w:rPr>
      </w:pPr>
      <w:r>
        <w:rPr>
          <w:lang w:val="sr-Latn-RS"/>
        </w:rPr>
        <w:drawing>
          <wp:inline distT="0" distB="0" distL="0" distR="0" wp14:anchorId="33F74A85" wp14:editId="34FD01FF">
            <wp:extent cx="5727700" cy="3816350"/>
            <wp:effectExtent l="0" t="0" r="6350" b="0"/>
            <wp:docPr id="6291058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r>
        <w:rPr>
          <w:lang w:val="sr-Latn-RS"/>
        </w:rPr>
        <w:drawing>
          <wp:inline distT="0" distB="0" distL="0" distR="0" wp14:anchorId="2BA3B9F1" wp14:editId="5C2F2FC0">
            <wp:extent cx="5727700" cy="3816350"/>
            <wp:effectExtent l="0" t="0" r="6350" b="0"/>
            <wp:docPr id="19125416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p>
    <w:p w14:paraId="5A5E3A7C" w14:textId="77777777" w:rsidR="00E47CB7" w:rsidRDefault="00E47CB7" w:rsidP="00AB7F74">
      <w:pPr>
        <w:jc w:val="both"/>
        <w:rPr>
          <w:lang w:val="sr-Latn-RS"/>
        </w:rPr>
      </w:pPr>
    </w:p>
    <w:p w14:paraId="6DD1D292" w14:textId="77777777" w:rsidR="00E47CB7" w:rsidRDefault="00E47CB7" w:rsidP="00AB7F74">
      <w:pPr>
        <w:jc w:val="both"/>
        <w:rPr>
          <w:lang w:val="sr-Latn-RS"/>
        </w:rPr>
      </w:pPr>
    </w:p>
    <w:p w14:paraId="70C51FBD" w14:textId="1009BB32" w:rsidR="00E47CB7" w:rsidRDefault="00E47CB7" w:rsidP="00AB7F74">
      <w:pPr>
        <w:pStyle w:val="Heading3"/>
        <w:jc w:val="both"/>
        <w:rPr>
          <w:lang w:val="sr-Latn-RS"/>
        </w:rPr>
      </w:pPr>
      <w:r>
        <w:rPr>
          <w:lang w:val="sr-Latn-RS"/>
        </w:rPr>
        <w:lastRenderedPageBreak/>
        <w:t>Odnosi atributa i cilja</w:t>
      </w:r>
    </w:p>
    <w:p w14:paraId="3B155507" w14:textId="606C5AB5" w:rsidR="00E47CB7" w:rsidRDefault="00E47CB7" w:rsidP="00AB7F74">
      <w:pPr>
        <w:jc w:val="both"/>
        <w:rPr>
          <w:lang w:val="sr-Latn-RS"/>
        </w:rPr>
      </w:pPr>
      <w:r>
        <w:rPr>
          <w:lang w:val="sr-Latn-RS"/>
        </w:rPr>
        <w:t>Preživeli po polu:</w:t>
      </w:r>
    </w:p>
    <w:p w14:paraId="43C73980" w14:textId="5F77E934" w:rsidR="00E47CB7" w:rsidRDefault="00E47CB7" w:rsidP="00AB7F74">
      <w:pPr>
        <w:jc w:val="both"/>
        <w:rPr>
          <w:lang w:val="sr-Latn-RS"/>
        </w:rPr>
      </w:pPr>
      <w:r>
        <w:rPr>
          <w:lang w:val="sr-Latn-RS"/>
        </w:rPr>
        <w:drawing>
          <wp:inline distT="0" distB="0" distL="0" distR="0" wp14:anchorId="3103F17D" wp14:editId="55CF353C">
            <wp:extent cx="5486400" cy="3657600"/>
            <wp:effectExtent l="0" t="0" r="0" b="0"/>
            <wp:docPr id="18748529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B18C00F" w14:textId="163A4E01" w:rsidR="00E47CB7" w:rsidRDefault="00E47CB7" w:rsidP="00AB7F74">
      <w:pPr>
        <w:jc w:val="both"/>
        <w:rPr>
          <w:lang w:val="sr-Latn-RS"/>
        </w:rPr>
      </w:pPr>
      <w:r>
        <w:rPr>
          <w:lang w:val="sr-Latn-RS"/>
        </w:rPr>
        <w:drawing>
          <wp:anchor distT="0" distB="0" distL="114300" distR="114300" simplePos="0" relativeHeight="251661312" behindDoc="0" locked="0" layoutInCell="1" allowOverlap="1" wp14:anchorId="30589334" wp14:editId="12FC62C0">
            <wp:simplePos x="0" y="0"/>
            <wp:positionH relativeFrom="page">
              <wp:align>left</wp:align>
            </wp:positionH>
            <wp:positionV relativeFrom="paragraph">
              <wp:posOffset>246380</wp:posOffset>
            </wp:positionV>
            <wp:extent cx="7681595" cy="3175000"/>
            <wp:effectExtent l="0" t="0" r="0" b="6350"/>
            <wp:wrapSquare wrapText="bothSides"/>
            <wp:docPr id="10827013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681595"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t>Preživeli po uzrastu:</w:t>
      </w:r>
    </w:p>
    <w:p w14:paraId="6343F0AB" w14:textId="6840249B" w:rsidR="00E47CB7" w:rsidRDefault="00E47CB7" w:rsidP="00AB7F74">
      <w:pPr>
        <w:jc w:val="both"/>
        <w:rPr>
          <w:lang w:val="sr-Latn-RS"/>
        </w:rPr>
      </w:pPr>
    </w:p>
    <w:p w14:paraId="677CF318" w14:textId="77777777" w:rsidR="00E47CB7" w:rsidRDefault="00E47CB7" w:rsidP="00AB7F74">
      <w:pPr>
        <w:jc w:val="both"/>
        <w:rPr>
          <w:lang w:val="sr-Latn-RS"/>
        </w:rPr>
      </w:pPr>
    </w:p>
    <w:p w14:paraId="7319639F" w14:textId="77777777" w:rsidR="00E47CB7" w:rsidRDefault="00E47CB7" w:rsidP="00AB7F74">
      <w:pPr>
        <w:jc w:val="both"/>
        <w:rPr>
          <w:lang w:val="sr-Latn-RS"/>
        </w:rPr>
      </w:pPr>
    </w:p>
    <w:p w14:paraId="69ADAEAE" w14:textId="0130D7D2" w:rsidR="00E47CB7" w:rsidRDefault="00E47CB7" w:rsidP="00AB7F74">
      <w:pPr>
        <w:jc w:val="both"/>
        <w:rPr>
          <w:lang w:val="sr-Latn-RS"/>
        </w:rPr>
      </w:pPr>
      <w:r>
        <w:rPr>
          <w:lang w:val="sr-Latn-RS"/>
        </w:rPr>
        <w:lastRenderedPageBreak/>
        <w:t>Preživeli po klasi:</w:t>
      </w:r>
    </w:p>
    <w:p w14:paraId="71048F5B" w14:textId="3833F762" w:rsidR="00E47CB7" w:rsidRDefault="00E47CB7" w:rsidP="00AB7F74">
      <w:pPr>
        <w:jc w:val="both"/>
        <w:rPr>
          <w:lang w:val="sr-Latn-RS"/>
        </w:rPr>
      </w:pPr>
      <w:r>
        <w:rPr>
          <w:lang w:val="sr-Latn-RS"/>
        </w:rPr>
        <w:drawing>
          <wp:inline distT="0" distB="0" distL="0" distR="0" wp14:anchorId="2B11452D" wp14:editId="365B4BEF">
            <wp:extent cx="5486400" cy="3657600"/>
            <wp:effectExtent l="0" t="0" r="0" b="0"/>
            <wp:docPr id="3901482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0E19D21" w14:textId="76829074" w:rsidR="00E47CB7" w:rsidRDefault="00E47CB7" w:rsidP="00AB7F74">
      <w:pPr>
        <w:jc w:val="both"/>
        <w:rPr>
          <w:lang w:val="sr-Latn-RS"/>
        </w:rPr>
      </w:pPr>
      <w:r>
        <w:rPr>
          <w:lang w:val="sr-Latn-RS"/>
        </w:rPr>
        <w:drawing>
          <wp:anchor distT="0" distB="0" distL="114300" distR="114300" simplePos="0" relativeHeight="251662336" behindDoc="0" locked="0" layoutInCell="1" allowOverlap="1" wp14:anchorId="0CA92A2A" wp14:editId="2C56A4C8">
            <wp:simplePos x="0" y="0"/>
            <wp:positionH relativeFrom="page">
              <wp:align>left</wp:align>
            </wp:positionH>
            <wp:positionV relativeFrom="paragraph">
              <wp:posOffset>231140</wp:posOffset>
            </wp:positionV>
            <wp:extent cx="7795895" cy="2978150"/>
            <wp:effectExtent l="0" t="0" r="0" b="0"/>
            <wp:wrapSquare wrapText="bothSides"/>
            <wp:docPr id="17063567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795895"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t>Preživeli po ceni karte:</w:t>
      </w:r>
    </w:p>
    <w:p w14:paraId="06A085D2" w14:textId="5FD12B9A" w:rsidR="00E47CB7" w:rsidRDefault="00E47CB7" w:rsidP="00AB7F74">
      <w:pPr>
        <w:jc w:val="both"/>
        <w:rPr>
          <w:lang w:val="sr-Latn-RS"/>
        </w:rPr>
      </w:pPr>
    </w:p>
    <w:p w14:paraId="0AB45283" w14:textId="77777777" w:rsidR="00E47CB7" w:rsidRDefault="00E47CB7" w:rsidP="00AB7F74">
      <w:pPr>
        <w:jc w:val="both"/>
        <w:rPr>
          <w:lang w:val="sr-Latn-RS"/>
        </w:rPr>
      </w:pPr>
    </w:p>
    <w:p w14:paraId="3663EB2C" w14:textId="77777777" w:rsidR="00E47CB7" w:rsidRDefault="00E47CB7" w:rsidP="00AB7F74">
      <w:pPr>
        <w:jc w:val="both"/>
        <w:rPr>
          <w:lang w:val="sr-Latn-RS"/>
        </w:rPr>
      </w:pPr>
    </w:p>
    <w:p w14:paraId="1EA5067A" w14:textId="77777777" w:rsidR="00E47CB7" w:rsidRDefault="00E47CB7" w:rsidP="00AB7F74">
      <w:pPr>
        <w:jc w:val="both"/>
        <w:rPr>
          <w:lang w:val="sr-Latn-RS"/>
        </w:rPr>
      </w:pPr>
    </w:p>
    <w:p w14:paraId="7193BBE7" w14:textId="77777777" w:rsidR="00E47CB7" w:rsidRDefault="00E47CB7" w:rsidP="00AB7F74">
      <w:pPr>
        <w:jc w:val="both"/>
        <w:rPr>
          <w:lang w:val="sr-Latn-RS"/>
        </w:rPr>
      </w:pPr>
    </w:p>
    <w:p w14:paraId="4E3822F2" w14:textId="6B5F9335" w:rsidR="00E47CB7" w:rsidRDefault="00E47CB7" w:rsidP="00AB7F74">
      <w:pPr>
        <w:jc w:val="both"/>
        <w:rPr>
          <w:lang w:val="sr-Latn-RS"/>
        </w:rPr>
      </w:pPr>
      <w:r>
        <w:rPr>
          <w:lang w:val="sr-Latn-RS"/>
        </w:rPr>
        <w:lastRenderedPageBreak/>
        <w:t>Preživeli po mestu ukrcavanja:</w:t>
      </w:r>
    </w:p>
    <w:p w14:paraId="1414E017" w14:textId="44BBDB4F" w:rsidR="00E47CB7" w:rsidRDefault="00E47CB7" w:rsidP="00AB7F74">
      <w:pPr>
        <w:jc w:val="both"/>
        <w:rPr>
          <w:lang w:val="sr-Latn-RS"/>
        </w:rPr>
      </w:pPr>
      <w:r>
        <w:rPr>
          <w:lang w:val="sr-Latn-RS"/>
        </w:rPr>
        <w:drawing>
          <wp:inline distT="0" distB="0" distL="0" distR="0" wp14:anchorId="74D2B3F0" wp14:editId="04FBA37E">
            <wp:extent cx="5486400" cy="3657600"/>
            <wp:effectExtent l="0" t="0" r="0" b="0"/>
            <wp:docPr id="11596191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1C4F26" w14:textId="461F221A" w:rsidR="00E47CB7" w:rsidRDefault="00E47CB7" w:rsidP="00AB7F74">
      <w:pPr>
        <w:jc w:val="both"/>
        <w:rPr>
          <w:lang w:val="sr-Latn-RS"/>
        </w:rPr>
      </w:pPr>
      <w:r>
        <w:rPr>
          <w:lang w:val="sr-Latn-RS"/>
        </w:rPr>
        <w:drawing>
          <wp:anchor distT="0" distB="0" distL="114300" distR="114300" simplePos="0" relativeHeight="251664384" behindDoc="0" locked="0" layoutInCell="1" allowOverlap="1" wp14:anchorId="371D54DA" wp14:editId="60DBA30D">
            <wp:simplePos x="0" y="0"/>
            <wp:positionH relativeFrom="column">
              <wp:posOffset>2633980</wp:posOffset>
            </wp:positionH>
            <wp:positionV relativeFrom="paragraph">
              <wp:posOffset>364490</wp:posOffset>
            </wp:positionV>
            <wp:extent cx="3410585" cy="2273300"/>
            <wp:effectExtent l="0" t="0" r="0" b="0"/>
            <wp:wrapSquare wrapText="bothSides"/>
            <wp:docPr id="6573353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0585" cy="2273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drawing>
          <wp:anchor distT="0" distB="0" distL="114300" distR="114300" simplePos="0" relativeHeight="251665408" behindDoc="0" locked="0" layoutInCell="1" allowOverlap="1" wp14:anchorId="7BE2EDD2" wp14:editId="57DE96FD">
            <wp:simplePos x="0" y="0"/>
            <wp:positionH relativeFrom="margin">
              <wp:posOffset>-591185</wp:posOffset>
            </wp:positionH>
            <wp:positionV relativeFrom="paragraph">
              <wp:posOffset>377190</wp:posOffset>
            </wp:positionV>
            <wp:extent cx="3362325" cy="2241550"/>
            <wp:effectExtent l="0" t="0" r="9525" b="6350"/>
            <wp:wrapSquare wrapText="bothSides"/>
            <wp:docPr id="7602661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2325" cy="224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t>Preživeli po broju relacija:</w:t>
      </w:r>
    </w:p>
    <w:p w14:paraId="5377B871" w14:textId="71A1F125" w:rsidR="00E47CB7" w:rsidRDefault="00E47CB7" w:rsidP="00AB7F74">
      <w:pPr>
        <w:jc w:val="both"/>
        <w:rPr>
          <w:lang w:val="sr-Latn-RS"/>
        </w:rPr>
      </w:pPr>
    </w:p>
    <w:p w14:paraId="76E16B73" w14:textId="77777777" w:rsidR="00E47CB7" w:rsidRDefault="00E47CB7" w:rsidP="00AB7F74">
      <w:pPr>
        <w:jc w:val="both"/>
        <w:rPr>
          <w:lang w:val="sr-Latn-RS"/>
        </w:rPr>
      </w:pPr>
    </w:p>
    <w:p w14:paraId="75DB9A40" w14:textId="77777777" w:rsidR="00E47CB7" w:rsidRDefault="00E47CB7" w:rsidP="00AB7F74">
      <w:pPr>
        <w:jc w:val="both"/>
        <w:rPr>
          <w:lang w:val="sr-Latn-RS"/>
        </w:rPr>
      </w:pPr>
    </w:p>
    <w:p w14:paraId="58FE2560" w14:textId="77777777" w:rsidR="00E47CB7" w:rsidRDefault="00E47CB7" w:rsidP="00AB7F74">
      <w:pPr>
        <w:jc w:val="both"/>
        <w:rPr>
          <w:lang w:val="sr-Latn-RS"/>
        </w:rPr>
      </w:pPr>
    </w:p>
    <w:p w14:paraId="1B862F02" w14:textId="77777777" w:rsidR="00E47CB7" w:rsidRDefault="00E47CB7" w:rsidP="00AB7F74">
      <w:pPr>
        <w:jc w:val="both"/>
        <w:rPr>
          <w:lang w:val="sr-Latn-RS"/>
        </w:rPr>
      </w:pPr>
    </w:p>
    <w:p w14:paraId="1C2054F3" w14:textId="77777777" w:rsidR="00E47CB7" w:rsidRDefault="00E47CB7" w:rsidP="00AB7F74">
      <w:pPr>
        <w:jc w:val="both"/>
        <w:rPr>
          <w:lang w:val="sr-Latn-RS"/>
        </w:rPr>
      </w:pPr>
    </w:p>
    <w:p w14:paraId="6A97A287" w14:textId="77777777" w:rsidR="00E47CB7" w:rsidRDefault="00E47CB7" w:rsidP="00AB7F74">
      <w:pPr>
        <w:jc w:val="both"/>
        <w:rPr>
          <w:lang w:val="sr-Latn-RS"/>
        </w:rPr>
      </w:pPr>
    </w:p>
    <w:p w14:paraId="62517492" w14:textId="68702CF3" w:rsidR="00E47CB7" w:rsidRDefault="00C22271" w:rsidP="00AB7F74">
      <w:pPr>
        <w:pStyle w:val="Heading2"/>
        <w:jc w:val="both"/>
        <w:rPr>
          <w:lang w:val="sr-Latn-RS"/>
        </w:rPr>
      </w:pPr>
      <w:r>
        <w:rPr>
          <w:lang w:val="sr-Latn-RS"/>
        </w:rPr>
        <w:lastRenderedPageBreak/>
        <w:t>Odabir modela i njihovih parametara</w:t>
      </w:r>
    </w:p>
    <w:p w14:paraId="710ACBA7" w14:textId="5226989F" w:rsidR="00C22271" w:rsidRDefault="00C22271" w:rsidP="00AB7F74">
      <w:pPr>
        <w:jc w:val="both"/>
        <w:rPr>
          <w:lang w:val="sr-Latn-RS"/>
        </w:rPr>
      </w:pPr>
      <w:r>
        <w:rPr>
          <w:lang w:val="sr-Latn-RS"/>
        </w:rPr>
        <w:t xml:space="preserve">Problem koji se rešava je klasifikacioni. Modeli za klasifikaciju su Logistic Regression, Decision Tree Classifier, Random Forest Classifier i KNeighbors Classifier. </w:t>
      </w:r>
    </w:p>
    <w:p w14:paraId="1AB53F25" w14:textId="46B58314" w:rsidR="00C22271" w:rsidRDefault="00C22271" w:rsidP="00AB7F74">
      <w:pPr>
        <w:jc w:val="both"/>
        <w:rPr>
          <w:lang w:val="sr-Latn-RS"/>
        </w:rPr>
      </w:pPr>
      <w:r>
        <w:drawing>
          <wp:anchor distT="0" distB="0" distL="114300" distR="114300" simplePos="0" relativeHeight="251666432" behindDoc="0" locked="0" layoutInCell="1" allowOverlap="1" wp14:anchorId="3A32B48D" wp14:editId="15C1E2FC">
            <wp:simplePos x="0" y="0"/>
            <wp:positionH relativeFrom="margin">
              <wp:posOffset>-692150</wp:posOffset>
            </wp:positionH>
            <wp:positionV relativeFrom="paragraph">
              <wp:posOffset>748665</wp:posOffset>
            </wp:positionV>
            <wp:extent cx="7204075" cy="3034665"/>
            <wp:effectExtent l="0" t="0" r="0" b="0"/>
            <wp:wrapSquare wrapText="bothSides"/>
            <wp:docPr id="80560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08169" name=""/>
                    <pic:cNvPicPr/>
                  </pic:nvPicPr>
                  <pic:blipFill>
                    <a:blip r:embed="rId29">
                      <a:extLst>
                        <a:ext uri="{28A0092B-C50C-407E-A947-70E740481C1C}">
                          <a14:useLocalDpi xmlns:a14="http://schemas.microsoft.com/office/drawing/2010/main" val="0"/>
                        </a:ext>
                      </a:extLst>
                    </a:blip>
                    <a:stretch>
                      <a:fillRect/>
                    </a:stretch>
                  </pic:blipFill>
                  <pic:spPr>
                    <a:xfrm>
                      <a:off x="0" y="0"/>
                      <a:ext cx="7204075" cy="3034665"/>
                    </a:xfrm>
                    <a:prstGeom prst="rect">
                      <a:avLst/>
                    </a:prstGeom>
                  </pic:spPr>
                </pic:pic>
              </a:graphicData>
            </a:graphic>
            <wp14:sizeRelH relativeFrom="margin">
              <wp14:pctWidth>0</wp14:pctWidth>
            </wp14:sizeRelH>
            <wp14:sizeRelV relativeFrom="margin">
              <wp14:pctHeight>0</wp14:pctHeight>
            </wp14:sizeRelV>
          </wp:anchor>
        </w:drawing>
      </w:r>
      <w:r>
        <w:rPr>
          <w:lang w:val="sr-Latn-RS"/>
        </w:rPr>
        <w:t xml:space="preserve">Funkcija </w:t>
      </w:r>
      <w:r w:rsidRPr="00C22271">
        <w:rPr>
          <w:lang w:val="sr-Latn-RS"/>
        </w:rPr>
        <w:t>findBestModelAndTestSize</w:t>
      </w:r>
      <w:r>
        <w:rPr>
          <w:lang w:val="sr-Latn-RS"/>
        </w:rPr>
        <w:t xml:space="preserve"> za parametre uzima dict koji sadrži modele, podatke podeljenje na X (data) i y (target), niz test_sizes sa raznim vrednostima za podelu u train_test_split. Vraća najbolji model i test_size za koji najbolje radi.</w:t>
      </w:r>
    </w:p>
    <w:p w14:paraId="3119BFBD" w14:textId="12185B47" w:rsidR="00C22271" w:rsidRPr="00C22271" w:rsidRDefault="00C22271" w:rsidP="00AB7F74">
      <w:pPr>
        <w:jc w:val="both"/>
        <w:rPr>
          <w:lang w:val="sr-Latn-RS"/>
        </w:rPr>
      </w:pPr>
    </w:p>
    <w:p w14:paraId="737CF05A" w14:textId="05E8ACCE" w:rsidR="00C22271" w:rsidRDefault="00C22271" w:rsidP="00AB7F74">
      <w:pPr>
        <w:jc w:val="both"/>
        <w:rPr>
          <w:lang w:val="sr-Latn-RS"/>
        </w:rPr>
      </w:pPr>
      <w:r>
        <w:rPr>
          <w:lang w:val="sr-Latn-RS"/>
        </w:rPr>
        <w:t>U funkciji se iterira kroz sva četiri modela i probavaju se za svaki od vrednosti u test_sizes. Za svaki model i test_size se pronalaze tačnost, preciznost, odziv i f1 skor. Nadalje iz tih vrednosti pronalazi weighted_score koji daje okvirni pregled sposobnosti modela. Koristi takvu metriku kako bi se dalo više vrednosti odzivu i f1 skoru, ba</w:t>
      </w:r>
      <w:r w:rsidR="00823966">
        <w:rPr>
          <w:lang w:val="sr-Latn-RS"/>
        </w:rPr>
        <w:t>š</w:t>
      </w:r>
      <w:r>
        <w:rPr>
          <w:lang w:val="sr-Latn-RS"/>
        </w:rPr>
        <w:t xml:space="preserve"> zato što su nam bitniji za ovakav problem</w:t>
      </w:r>
      <w:r w:rsidR="00E34471">
        <w:rPr>
          <w:lang w:val="sr-Latn-RS"/>
        </w:rPr>
        <w:t>. Tačnost može davati lažnu sliku sposobnosti modela, ova ocena je korisna kada su podaci balansirani, a za ovaj problem nisu (više ljudi je preminulo nego preživelo). Odziv govori koliko je tačno pogođenih vrednosti i koristan je kada treba odrediti što više preživelih, a f1 balansira odziv i preciznost, pa je jedna od korisnijih ocena za ovaj model.</w:t>
      </w:r>
    </w:p>
    <w:p w14:paraId="704A05F2" w14:textId="19D2C86A" w:rsidR="005D69AD" w:rsidRDefault="005D69AD" w:rsidP="00AB7F74">
      <w:pPr>
        <w:jc w:val="both"/>
        <w:rPr>
          <w:lang w:val="sr-Latn-RS"/>
        </w:rPr>
      </w:pPr>
      <w:r>
        <w:rPr>
          <w:lang w:val="sr-Latn-RS"/>
        </w:rPr>
        <w:t>Funkcija vraća Decision Tree sa test_size=0.2 kao najbolji model.</w:t>
      </w:r>
    </w:p>
    <w:p w14:paraId="51328330" w14:textId="695D3654" w:rsidR="005D69AD" w:rsidRDefault="005D69AD" w:rsidP="00AB7F74">
      <w:pPr>
        <w:pStyle w:val="Heading3"/>
        <w:jc w:val="both"/>
        <w:rPr>
          <w:lang w:val="sr-Latn-RS"/>
        </w:rPr>
      </w:pPr>
      <w:r>
        <w:rPr>
          <w:lang w:val="sr-Latn-RS"/>
        </w:rPr>
        <w:t>Unakrsna validacija i hiperparametrizacija</w:t>
      </w:r>
    </w:p>
    <w:p w14:paraId="2C7441FA" w14:textId="7D993C79" w:rsidR="005D69AD" w:rsidRDefault="005D69AD" w:rsidP="00AB7F74">
      <w:pPr>
        <w:jc w:val="both"/>
        <w:rPr>
          <w:lang w:val="sr-Latn-RS"/>
        </w:rPr>
      </w:pPr>
      <w:r>
        <w:rPr>
          <w:lang w:val="sr-Latn-RS"/>
        </w:rPr>
        <w:t>Sa poznatim modelom sledeći korak je podesiti parametre kako bi</w:t>
      </w:r>
      <w:r w:rsidR="00823966">
        <w:rPr>
          <w:lang w:val="sr-Latn-RS"/>
        </w:rPr>
        <w:t xml:space="preserve"> se</w:t>
      </w:r>
      <w:r>
        <w:rPr>
          <w:lang w:val="sr-Latn-RS"/>
        </w:rPr>
        <w:t xml:space="preserve"> odredil</w:t>
      </w:r>
      <w:r w:rsidR="00823966">
        <w:rPr>
          <w:lang w:val="sr-Latn-RS"/>
        </w:rPr>
        <w:t>e</w:t>
      </w:r>
      <w:r>
        <w:rPr>
          <w:lang w:val="sr-Latn-RS"/>
        </w:rPr>
        <w:t xml:space="preserve"> realnije vrednosti traženih procena. Unakrsnom validacijom</w:t>
      </w:r>
      <w:r w:rsidR="00823966">
        <w:rPr>
          <w:lang w:val="sr-Latn-RS"/>
        </w:rPr>
        <w:t xml:space="preserve"> se</w:t>
      </w:r>
      <w:r>
        <w:rPr>
          <w:lang w:val="sr-Latn-RS"/>
        </w:rPr>
        <w:t xml:space="preserve"> postiže odabir hiperparametara kao i evaluaciju generalizacije modela na neviđenim podacima. Poda</w:t>
      </w:r>
      <w:r w:rsidR="00823966">
        <w:rPr>
          <w:lang w:val="sr-Latn-RS"/>
        </w:rPr>
        <w:t>ci se</w:t>
      </w:r>
      <w:r>
        <w:rPr>
          <w:lang w:val="sr-Latn-RS"/>
        </w:rPr>
        <w:t xml:space="preserve"> del</w:t>
      </w:r>
      <w:r w:rsidR="00823966">
        <w:rPr>
          <w:lang w:val="sr-Latn-RS"/>
        </w:rPr>
        <w:t>e</w:t>
      </w:r>
      <w:r>
        <w:rPr>
          <w:lang w:val="sr-Latn-RS"/>
        </w:rPr>
        <w:t xml:space="preserve"> na cv=10 delova i svake iteracije </w:t>
      </w:r>
      <w:r w:rsidR="00823966">
        <w:rPr>
          <w:lang w:val="sr-Latn-RS"/>
        </w:rPr>
        <w:t xml:space="preserve">se </w:t>
      </w:r>
      <w:r>
        <w:rPr>
          <w:lang w:val="sr-Latn-RS"/>
        </w:rPr>
        <w:t>koristi različit deo kao test set.</w:t>
      </w:r>
      <w:r w:rsidR="00917028">
        <w:rPr>
          <w:lang w:val="sr-Latn-RS"/>
        </w:rPr>
        <w:t xml:space="preserve"> Funkcija uzima X, y, Decision Tree (model), test_size koji je unapred određen i parametre za hiperparametrizaciju.</w:t>
      </w:r>
    </w:p>
    <w:p w14:paraId="2AF0C7D7" w14:textId="03C24291" w:rsidR="005D69AD" w:rsidRDefault="005D69AD" w:rsidP="00AB7F74">
      <w:pPr>
        <w:jc w:val="both"/>
        <w:rPr>
          <w:lang w:val="sr-Latn-RS"/>
        </w:rPr>
      </w:pPr>
      <w:r>
        <w:lastRenderedPageBreak/>
        <w:drawing>
          <wp:inline distT="0" distB="0" distL="0" distR="0" wp14:anchorId="4E80624E" wp14:editId="3CFCF064">
            <wp:extent cx="5731510" cy="2191385"/>
            <wp:effectExtent l="0" t="0" r="2540" b="0"/>
            <wp:docPr id="11569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9235" name=""/>
                    <pic:cNvPicPr/>
                  </pic:nvPicPr>
                  <pic:blipFill>
                    <a:blip r:embed="rId30"/>
                    <a:stretch>
                      <a:fillRect/>
                    </a:stretch>
                  </pic:blipFill>
                  <pic:spPr>
                    <a:xfrm>
                      <a:off x="0" y="0"/>
                      <a:ext cx="5731510" cy="2191385"/>
                    </a:xfrm>
                    <a:prstGeom prst="rect">
                      <a:avLst/>
                    </a:prstGeom>
                  </pic:spPr>
                </pic:pic>
              </a:graphicData>
            </a:graphic>
          </wp:inline>
        </w:drawing>
      </w:r>
    </w:p>
    <w:p w14:paraId="4391AA41" w14:textId="68A4645F" w:rsidR="005D69AD" w:rsidRDefault="005D69AD" w:rsidP="00AB7F74">
      <w:pPr>
        <w:jc w:val="both"/>
        <w:rPr>
          <w:lang w:val="sr-Latn-RS"/>
        </w:rPr>
      </w:pPr>
      <w:r>
        <w:rPr>
          <w:lang w:val="sr-Latn-RS"/>
        </w:rPr>
        <w:t>Za skup parametara:</w:t>
      </w:r>
    </w:p>
    <w:p w14:paraId="2001437E" w14:textId="0C6AEA3F" w:rsidR="005D69AD" w:rsidRDefault="005D69AD" w:rsidP="00AB7F74">
      <w:pPr>
        <w:jc w:val="both"/>
        <w:rPr>
          <w:lang w:val="sr-Latn-RS"/>
        </w:rPr>
      </w:pPr>
      <w:r>
        <w:drawing>
          <wp:inline distT="0" distB="0" distL="0" distR="0" wp14:anchorId="7CA91E7E" wp14:editId="7F03BD08">
            <wp:extent cx="4972050" cy="2114550"/>
            <wp:effectExtent l="0" t="0" r="0" b="0"/>
            <wp:docPr id="65115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59653" name=""/>
                    <pic:cNvPicPr/>
                  </pic:nvPicPr>
                  <pic:blipFill>
                    <a:blip r:embed="rId31"/>
                    <a:stretch>
                      <a:fillRect/>
                    </a:stretch>
                  </pic:blipFill>
                  <pic:spPr>
                    <a:xfrm>
                      <a:off x="0" y="0"/>
                      <a:ext cx="4972050" cy="2114550"/>
                    </a:xfrm>
                    <a:prstGeom prst="rect">
                      <a:avLst/>
                    </a:prstGeom>
                  </pic:spPr>
                </pic:pic>
              </a:graphicData>
            </a:graphic>
          </wp:inline>
        </w:drawing>
      </w:r>
    </w:p>
    <w:p w14:paraId="342DA0B3" w14:textId="095ED284" w:rsidR="00917028" w:rsidRDefault="00917028" w:rsidP="00AB7F74">
      <w:pPr>
        <w:jc w:val="both"/>
        <w:rPr>
          <w:lang w:val="sr-Latn-RS"/>
        </w:rPr>
      </w:pPr>
      <w:r>
        <w:rPr>
          <w:lang w:val="sr-Latn-RS"/>
        </w:rPr>
        <w:t xml:space="preserve">Ove vrednosti </w:t>
      </w:r>
      <w:r w:rsidR="00823966">
        <w:rPr>
          <w:lang w:val="sr-Latn-RS"/>
        </w:rPr>
        <w:t>su</w:t>
      </w:r>
      <w:r>
        <w:rPr>
          <w:lang w:val="sr-Latn-RS"/>
        </w:rPr>
        <w:t xml:space="preserve"> odabra</w:t>
      </w:r>
      <w:r w:rsidR="00823966">
        <w:rPr>
          <w:lang w:val="sr-Latn-RS"/>
        </w:rPr>
        <w:t>ne</w:t>
      </w:r>
      <w:r>
        <w:rPr>
          <w:lang w:val="sr-Latn-RS"/>
        </w:rPr>
        <w:t xml:space="preserve"> otprilike, uključuju i defultne vrednosti za te parametre.</w:t>
      </w:r>
    </w:p>
    <w:p w14:paraId="05C91D36" w14:textId="1E7F6D0E" w:rsidR="00917028" w:rsidRDefault="00917028" w:rsidP="00AB7F74">
      <w:pPr>
        <w:jc w:val="both"/>
        <w:rPr>
          <w:lang w:val="sr-Latn-RS"/>
        </w:rPr>
      </w:pPr>
      <w:r>
        <w:rPr>
          <w:lang w:val="sr-Latn-RS"/>
        </w:rPr>
        <w:t>Vraćena vrednost je Decision Tree model sa svim odabranim hiperparametrima:</w:t>
      </w:r>
      <w:r w:rsidRPr="00917028">
        <w:t xml:space="preserve"> </w:t>
      </w:r>
      <w:r w:rsidRPr="00917028">
        <w:rPr>
          <w:rFonts w:ascii="MS Gothic" w:eastAsia="MS Gothic" w:hAnsi="MS Gothic"/>
          <w:lang w:val="sr-Latn-RS"/>
        </w:rPr>
        <w:t>DecisionTreeClassifier(ccp_alpha=0.01, criterion='entropy', max_depth=10, min_samples_split=20, random_state=0, splitter='random')</w:t>
      </w:r>
    </w:p>
    <w:p w14:paraId="5977B623" w14:textId="10BEB58C" w:rsidR="005D69AD" w:rsidRDefault="00917028" w:rsidP="00AB7F74">
      <w:pPr>
        <w:pStyle w:val="Heading3"/>
        <w:jc w:val="both"/>
        <w:rPr>
          <w:lang w:val="sr-Latn-RS"/>
        </w:rPr>
      </w:pPr>
      <w:r>
        <w:rPr>
          <w:lang w:val="sr-Latn-RS"/>
        </w:rPr>
        <w:lastRenderedPageBreak/>
        <w:t>Najuticajniji atributi</w:t>
      </w:r>
    </w:p>
    <w:p w14:paraId="723C4B46" w14:textId="2B7C9739" w:rsidR="00917028" w:rsidRDefault="00917028" w:rsidP="00AB7F74">
      <w:pPr>
        <w:jc w:val="both"/>
        <w:rPr>
          <w:lang w:val="sr-Latn-RS"/>
        </w:rPr>
      </w:pPr>
      <w:r>
        <w:rPr>
          <w:lang w:val="sr-Latn-RS"/>
        </w:rPr>
        <w:drawing>
          <wp:inline distT="0" distB="0" distL="0" distR="0" wp14:anchorId="040EBD77" wp14:editId="28966260">
            <wp:extent cx="5727700" cy="3816350"/>
            <wp:effectExtent l="0" t="0" r="6350" b="0"/>
            <wp:docPr id="5883310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p>
    <w:p w14:paraId="639A62BE" w14:textId="7A5FC6DA" w:rsidR="00917028" w:rsidRDefault="00917028" w:rsidP="00AB7F74">
      <w:pPr>
        <w:jc w:val="both"/>
        <w:rPr>
          <w:lang w:val="sr-Latn-RS"/>
        </w:rPr>
      </w:pPr>
      <w:r>
        <w:rPr>
          <w:lang w:val="sr-Latn-RS"/>
        </w:rPr>
        <w:t xml:space="preserve">Za odabrani model i hiperparametre, može se odrediti feature importance, tačno iz toga se vidi koji atributi su i najznačajniji. Uoči toga iz X možemo odbaciti manje bitne kolone, Embarked, SibSp i </w:t>
      </w:r>
      <w:r w:rsidR="007F27B5">
        <w:rPr>
          <w:lang w:val="sr-Latn-RS"/>
        </w:rPr>
        <w:t>Parch,</w:t>
      </w:r>
      <w:r>
        <w:rPr>
          <w:lang w:val="sr-Latn-RS"/>
        </w:rPr>
        <w:t xml:space="preserve"> i opet trenirati model.</w:t>
      </w:r>
    </w:p>
    <w:p w14:paraId="5AF7340F" w14:textId="31090D9E" w:rsidR="00917028" w:rsidRDefault="00917028" w:rsidP="00AB7F74">
      <w:pPr>
        <w:jc w:val="both"/>
        <w:rPr>
          <w:lang w:val="sr-Latn-RS"/>
        </w:rPr>
      </w:pPr>
      <w:r>
        <w:drawing>
          <wp:anchor distT="0" distB="0" distL="114300" distR="114300" simplePos="0" relativeHeight="251667456" behindDoc="0" locked="0" layoutInCell="1" allowOverlap="1" wp14:anchorId="23FF7836" wp14:editId="14A14279">
            <wp:simplePos x="0" y="0"/>
            <wp:positionH relativeFrom="page">
              <wp:posOffset>241300</wp:posOffset>
            </wp:positionH>
            <wp:positionV relativeFrom="paragraph">
              <wp:posOffset>457200</wp:posOffset>
            </wp:positionV>
            <wp:extent cx="7258237" cy="368300"/>
            <wp:effectExtent l="0" t="0" r="0" b="0"/>
            <wp:wrapSquare wrapText="bothSides"/>
            <wp:docPr id="158893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32411" name=""/>
                    <pic:cNvPicPr/>
                  </pic:nvPicPr>
                  <pic:blipFill>
                    <a:blip r:embed="rId33">
                      <a:extLst>
                        <a:ext uri="{28A0092B-C50C-407E-A947-70E740481C1C}">
                          <a14:useLocalDpi xmlns:a14="http://schemas.microsoft.com/office/drawing/2010/main" val="0"/>
                        </a:ext>
                      </a:extLst>
                    </a:blip>
                    <a:stretch>
                      <a:fillRect/>
                    </a:stretch>
                  </pic:blipFill>
                  <pic:spPr>
                    <a:xfrm>
                      <a:off x="0" y="0"/>
                      <a:ext cx="7258237" cy="368300"/>
                    </a:xfrm>
                    <a:prstGeom prst="rect">
                      <a:avLst/>
                    </a:prstGeom>
                  </pic:spPr>
                </pic:pic>
              </a:graphicData>
            </a:graphic>
            <wp14:sizeRelH relativeFrom="margin">
              <wp14:pctWidth>0</wp14:pctWidth>
            </wp14:sizeRelH>
            <wp14:sizeRelV relativeFrom="margin">
              <wp14:pctHeight>0</wp14:pctHeight>
            </wp14:sizeRelV>
          </wp:anchor>
        </w:drawing>
      </w:r>
      <w:r>
        <w:rPr>
          <w:lang w:val="sr-Latn-RS"/>
        </w:rPr>
        <w:t>Ovo daje malo lošiji model što se tiče unazad već korišćenih ocena. Maltene sve opadne osim preciznosti koja poraste.</w:t>
      </w:r>
    </w:p>
    <w:p w14:paraId="5F37E878" w14:textId="77777777" w:rsidR="00C76577" w:rsidRDefault="00C76577" w:rsidP="00AB7F74">
      <w:pPr>
        <w:jc w:val="both"/>
        <w:rPr>
          <w:lang w:val="sr-Latn-RS"/>
        </w:rPr>
      </w:pPr>
    </w:p>
    <w:p w14:paraId="4859FDAD" w14:textId="77777777" w:rsidR="00C76577" w:rsidRDefault="00C76577" w:rsidP="00AB7F74">
      <w:pPr>
        <w:jc w:val="both"/>
        <w:rPr>
          <w:lang w:val="sr-Latn-RS"/>
        </w:rPr>
      </w:pPr>
    </w:p>
    <w:p w14:paraId="3C5F359C" w14:textId="77777777" w:rsidR="00C76577" w:rsidRDefault="00C76577" w:rsidP="00AB7F74">
      <w:pPr>
        <w:jc w:val="both"/>
        <w:rPr>
          <w:lang w:val="sr-Latn-RS"/>
        </w:rPr>
      </w:pPr>
    </w:p>
    <w:p w14:paraId="110F8190" w14:textId="77777777" w:rsidR="00C76577" w:rsidRDefault="00C76577" w:rsidP="00AB7F74">
      <w:pPr>
        <w:jc w:val="both"/>
        <w:rPr>
          <w:lang w:val="sr-Latn-RS"/>
        </w:rPr>
      </w:pPr>
    </w:p>
    <w:p w14:paraId="237B2C17" w14:textId="77777777" w:rsidR="00C76577" w:rsidRDefault="00C76577" w:rsidP="00AB7F74">
      <w:pPr>
        <w:jc w:val="both"/>
        <w:rPr>
          <w:lang w:val="sr-Latn-RS"/>
        </w:rPr>
      </w:pPr>
    </w:p>
    <w:p w14:paraId="799941EC" w14:textId="77777777" w:rsidR="00C76577" w:rsidRDefault="00C76577" w:rsidP="00AB7F74">
      <w:pPr>
        <w:jc w:val="both"/>
        <w:rPr>
          <w:lang w:val="sr-Latn-RS"/>
        </w:rPr>
      </w:pPr>
    </w:p>
    <w:p w14:paraId="433E44D6" w14:textId="77777777" w:rsidR="00C76577" w:rsidRDefault="00C76577" w:rsidP="00AB7F74">
      <w:pPr>
        <w:jc w:val="both"/>
        <w:rPr>
          <w:lang w:val="sr-Latn-RS"/>
        </w:rPr>
      </w:pPr>
    </w:p>
    <w:p w14:paraId="0A22A606" w14:textId="1153E665" w:rsidR="00917028" w:rsidRDefault="007F27B5" w:rsidP="00AB7F74">
      <w:pPr>
        <w:pStyle w:val="Heading1"/>
        <w:jc w:val="both"/>
        <w:rPr>
          <w:lang w:val="sr-Latn-RS"/>
        </w:rPr>
      </w:pPr>
      <w:r>
        <w:rPr>
          <w:lang w:val="sr-Latn-RS"/>
        </w:rPr>
        <w:lastRenderedPageBreak/>
        <w:t>Zaključak</w:t>
      </w:r>
    </w:p>
    <w:p w14:paraId="77AB8A93" w14:textId="47AB45E3" w:rsidR="007F27B5" w:rsidRDefault="00BA7C5B" w:rsidP="00AB7F74">
      <w:pPr>
        <w:jc w:val="both"/>
        <w:rPr>
          <w:lang w:val="sr-Latn-RS"/>
        </w:rPr>
      </w:pPr>
      <w:r>
        <w:rPr>
          <w:lang w:val="sr-Latn-RS"/>
        </w:rPr>
        <w:t>Na zadati problem se kroz ovaj projekat odabrao najpogodniji model sa parametrima za predviđanje preživelih. Nakon obrade trening skupa, isti model primenjen je i na testni skup test.csv. Procene su upisane pored zadatih podataka i izvezene u vidu test_set_predictions.csv.</w:t>
      </w:r>
    </w:p>
    <w:p w14:paraId="23662A89" w14:textId="00053CBC" w:rsidR="00BA7C5B" w:rsidRDefault="00BA7C5B" w:rsidP="00AB7F74">
      <w:pPr>
        <w:jc w:val="both"/>
        <w:rPr>
          <w:lang w:val="sr-Latn-RS"/>
        </w:rPr>
      </w:pPr>
      <w:r>
        <w:rPr>
          <w:lang w:val="sr-Latn-RS"/>
        </w:rPr>
        <w:t>Nakon inicijalnog treninga izabran je DecisionTreeClassifier sa test_size 0.2, ocenjen je sa 77.36% ispravnom procenom. Potom nakon</w:t>
      </w:r>
      <w:r w:rsidR="00C76577">
        <w:rPr>
          <w:lang w:val="sr-Latn-RS"/>
        </w:rPr>
        <w:t xml:space="preserve"> unakrsne validacije i ispravljanja hiperparametara, over-fitting-a model leži na pouzdanijih i realnijih 71.08% ispravne procene. Konačno, nakon uklanjanja manje bitnih atributa, određenih kroz feature importance, redukovani model ima 65.78% ispravnu procenu. </w:t>
      </w:r>
    </w:p>
    <w:p w14:paraId="6B74D62F" w14:textId="0DFE37AD" w:rsidR="00C76577" w:rsidRDefault="00C76577" w:rsidP="00AB7F74">
      <w:pPr>
        <w:pStyle w:val="Heading3"/>
        <w:jc w:val="both"/>
        <w:rPr>
          <w:lang w:val="sr-Latn-RS"/>
        </w:rPr>
      </w:pPr>
      <w:r>
        <w:rPr>
          <w:lang w:val="sr-Latn-RS"/>
        </w:rPr>
        <w:t>Moguća unapređenja</w:t>
      </w:r>
    </w:p>
    <w:p w14:paraId="6677A372" w14:textId="4C02585B" w:rsidR="00C76577" w:rsidRDefault="00C76577" w:rsidP="00AB7F74">
      <w:pPr>
        <w:jc w:val="both"/>
        <w:rPr>
          <w:lang w:val="sr-Latn-RS"/>
        </w:rPr>
      </w:pPr>
      <w:r>
        <w:rPr>
          <w:lang w:val="sr-Latn-RS"/>
        </w:rPr>
        <w:t xml:space="preserve">U samom projektu pojedini delovi se mogu doraditi, naime širi odabir vrednosti test_sizes, parametara u param_grid i najbitnije koeficijenti u weighted_score. Sve ove vrednosti su izabrane po uzoru par primera sa vežbi i koji se generalno koriste, </w:t>
      </w:r>
      <w:r w:rsidR="00823966">
        <w:rPr>
          <w:lang w:val="sr-Latn-RS"/>
        </w:rPr>
        <w:t>sigurno je</w:t>
      </w:r>
      <w:r>
        <w:rPr>
          <w:lang w:val="sr-Latn-RS"/>
        </w:rPr>
        <w:t xml:space="preserve"> doduše</w:t>
      </w:r>
      <w:r w:rsidR="00823966">
        <w:rPr>
          <w:lang w:val="sr-Latn-RS"/>
        </w:rPr>
        <w:t>,</w:t>
      </w:r>
      <w:r>
        <w:rPr>
          <w:lang w:val="sr-Latn-RS"/>
        </w:rPr>
        <w:t xml:space="preserve"> da bi se</w:t>
      </w:r>
      <w:r w:rsidR="002B6A1B">
        <w:rPr>
          <w:lang w:val="sr-Latn-RS"/>
        </w:rPr>
        <w:t xml:space="preserve"> dozvoljavanjem da program odradi svoje kroz više iteracija treniranja i unakrsne validacije uz veći skup parametara mogao postići bolji rezultat. Sam odabir modela je bio mrtva trka između random forest i decision tree, ali je prevagnulo na jednu stranu baš zbog prioritizovanja odziva i f1 skora. </w:t>
      </w:r>
    </w:p>
    <w:p w14:paraId="292D6231" w14:textId="465F91EC" w:rsidR="002B6A1B" w:rsidRPr="00C76577" w:rsidRDefault="002B6A1B" w:rsidP="00AB7F74">
      <w:pPr>
        <w:jc w:val="both"/>
        <w:rPr>
          <w:lang w:val="sr-Latn-RS"/>
        </w:rPr>
      </w:pPr>
      <w:r>
        <w:rPr>
          <w:lang w:val="sr-Latn-RS"/>
        </w:rPr>
        <w:t>Dalja unapređenja podrazumevaju upotrebu titula iz imena kao i kabina u kojima su putnici bili smešteni, ovog puta je to izostavljeno jer bi zahtevalo mnogo više posla nego što bi doprinelo samom treniranju modela.</w:t>
      </w:r>
    </w:p>
    <w:sectPr w:rsidR="002B6A1B" w:rsidRPr="00C765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47F09" w14:textId="77777777" w:rsidR="00D62497" w:rsidRPr="0024449E" w:rsidRDefault="00D62497" w:rsidP="004344D1">
      <w:pPr>
        <w:spacing w:after="0" w:line="240" w:lineRule="auto"/>
      </w:pPr>
      <w:r w:rsidRPr="0024449E">
        <w:separator/>
      </w:r>
    </w:p>
  </w:endnote>
  <w:endnote w:type="continuationSeparator" w:id="0">
    <w:p w14:paraId="68614932" w14:textId="77777777" w:rsidR="00D62497" w:rsidRPr="0024449E" w:rsidRDefault="00D62497" w:rsidP="004344D1">
      <w:pPr>
        <w:spacing w:after="0" w:line="240" w:lineRule="auto"/>
      </w:pPr>
      <w:r w:rsidRPr="002444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5DED0" w14:textId="77777777" w:rsidR="00D62497" w:rsidRPr="0024449E" w:rsidRDefault="00D62497" w:rsidP="004344D1">
      <w:pPr>
        <w:spacing w:after="0" w:line="240" w:lineRule="auto"/>
      </w:pPr>
      <w:r w:rsidRPr="0024449E">
        <w:separator/>
      </w:r>
    </w:p>
  </w:footnote>
  <w:footnote w:type="continuationSeparator" w:id="0">
    <w:p w14:paraId="727E71DD" w14:textId="77777777" w:rsidR="00D62497" w:rsidRPr="0024449E" w:rsidRDefault="00D62497" w:rsidP="004344D1">
      <w:pPr>
        <w:spacing w:after="0" w:line="240" w:lineRule="auto"/>
      </w:pPr>
      <w:r w:rsidRPr="002444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DA7C22"/>
    <w:multiLevelType w:val="multilevel"/>
    <w:tmpl w:val="FB42B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054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D1"/>
    <w:rsid w:val="000523E4"/>
    <w:rsid w:val="00136881"/>
    <w:rsid w:val="001B1689"/>
    <w:rsid w:val="0024449E"/>
    <w:rsid w:val="002B0E31"/>
    <w:rsid w:val="002B6A1B"/>
    <w:rsid w:val="002D58D7"/>
    <w:rsid w:val="004344D1"/>
    <w:rsid w:val="00471E3D"/>
    <w:rsid w:val="004A5FBD"/>
    <w:rsid w:val="004C0722"/>
    <w:rsid w:val="004C1650"/>
    <w:rsid w:val="0051526E"/>
    <w:rsid w:val="005D69AD"/>
    <w:rsid w:val="007F27B5"/>
    <w:rsid w:val="00823966"/>
    <w:rsid w:val="008A52FB"/>
    <w:rsid w:val="00917028"/>
    <w:rsid w:val="00932207"/>
    <w:rsid w:val="00A83188"/>
    <w:rsid w:val="00AB7F74"/>
    <w:rsid w:val="00B70056"/>
    <w:rsid w:val="00BA7C5B"/>
    <w:rsid w:val="00BF66AB"/>
    <w:rsid w:val="00C22271"/>
    <w:rsid w:val="00C76577"/>
    <w:rsid w:val="00D62497"/>
    <w:rsid w:val="00E10350"/>
    <w:rsid w:val="00E34471"/>
    <w:rsid w:val="00E47CB7"/>
    <w:rsid w:val="00F76922"/>
  </w:rsids>
  <m:mathPr>
    <m:mathFont m:val="Cambria Math"/>
    <m:brkBin m:val="before"/>
    <m:brkBinSub m:val="--"/>
    <m:smallFrac m:val="0"/>
    <m:dispDef/>
    <m:lMargin m:val="0"/>
    <m:rMargin m:val="0"/>
    <m:defJc m:val="centerGroup"/>
    <m:wrapIndent m:val="1440"/>
    <m:intLim m:val="subSup"/>
    <m:naryLim m:val="undOvr"/>
  </m:mathPr>
  <w:themeFontLang w:val="sr-Latn-R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3307"/>
  <w15:chartTrackingRefBased/>
  <w15:docId w15:val="{5DAA652E-D43D-46C4-9F8D-9F88DC7E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r-Latn-R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Cyrl-RS"/>
    </w:rPr>
  </w:style>
  <w:style w:type="paragraph" w:styleId="Heading1">
    <w:name w:val="heading 1"/>
    <w:basedOn w:val="Normal"/>
    <w:next w:val="Normal"/>
    <w:link w:val="Heading1Char"/>
    <w:uiPriority w:val="9"/>
    <w:qFormat/>
    <w:rsid w:val="004344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44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44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4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4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4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4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4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4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4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44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44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4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4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4D1"/>
    <w:rPr>
      <w:rFonts w:eastAsiaTheme="majorEastAsia" w:cstheme="majorBidi"/>
      <w:color w:val="272727" w:themeColor="text1" w:themeTint="D8"/>
    </w:rPr>
  </w:style>
  <w:style w:type="paragraph" w:styleId="Title">
    <w:name w:val="Title"/>
    <w:basedOn w:val="Normal"/>
    <w:next w:val="Normal"/>
    <w:link w:val="TitleChar"/>
    <w:uiPriority w:val="10"/>
    <w:qFormat/>
    <w:rsid w:val="00434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4D1"/>
    <w:pPr>
      <w:spacing w:before="160"/>
      <w:jc w:val="center"/>
    </w:pPr>
    <w:rPr>
      <w:i/>
      <w:iCs/>
      <w:color w:val="404040" w:themeColor="text1" w:themeTint="BF"/>
    </w:rPr>
  </w:style>
  <w:style w:type="character" w:customStyle="1" w:styleId="QuoteChar">
    <w:name w:val="Quote Char"/>
    <w:basedOn w:val="DefaultParagraphFont"/>
    <w:link w:val="Quote"/>
    <w:uiPriority w:val="29"/>
    <w:rsid w:val="004344D1"/>
    <w:rPr>
      <w:i/>
      <w:iCs/>
      <w:color w:val="404040" w:themeColor="text1" w:themeTint="BF"/>
    </w:rPr>
  </w:style>
  <w:style w:type="paragraph" w:styleId="ListParagraph">
    <w:name w:val="List Paragraph"/>
    <w:basedOn w:val="Normal"/>
    <w:uiPriority w:val="34"/>
    <w:qFormat/>
    <w:rsid w:val="004344D1"/>
    <w:pPr>
      <w:ind w:left="720"/>
      <w:contextualSpacing/>
    </w:pPr>
  </w:style>
  <w:style w:type="character" w:styleId="IntenseEmphasis">
    <w:name w:val="Intense Emphasis"/>
    <w:basedOn w:val="DefaultParagraphFont"/>
    <w:uiPriority w:val="21"/>
    <w:qFormat/>
    <w:rsid w:val="004344D1"/>
    <w:rPr>
      <w:i/>
      <w:iCs/>
      <w:color w:val="2F5496" w:themeColor="accent1" w:themeShade="BF"/>
    </w:rPr>
  </w:style>
  <w:style w:type="paragraph" w:styleId="IntenseQuote">
    <w:name w:val="Intense Quote"/>
    <w:basedOn w:val="Normal"/>
    <w:next w:val="Normal"/>
    <w:link w:val="IntenseQuoteChar"/>
    <w:uiPriority w:val="30"/>
    <w:qFormat/>
    <w:rsid w:val="004344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4D1"/>
    <w:rPr>
      <w:i/>
      <w:iCs/>
      <w:color w:val="2F5496" w:themeColor="accent1" w:themeShade="BF"/>
    </w:rPr>
  </w:style>
  <w:style w:type="character" w:styleId="IntenseReference">
    <w:name w:val="Intense Reference"/>
    <w:basedOn w:val="DefaultParagraphFont"/>
    <w:uiPriority w:val="32"/>
    <w:qFormat/>
    <w:rsid w:val="004344D1"/>
    <w:rPr>
      <w:b/>
      <w:bCs/>
      <w:smallCaps/>
      <w:color w:val="2F5496" w:themeColor="accent1" w:themeShade="BF"/>
      <w:spacing w:val="5"/>
    </w:rPr>
  </w:style>
  <w:style w:type="paragraph" w:styleId="Header">
    <w:name w:val="header"/>
    <w:basedOn w:val="Normal"/>
    <w:link w:val="HeaderChar"/>
    <w:uiPriority w:val="99"/>
    <w:unhideWhenUsed/>
    <w:rsid w:val="00434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4D1"/>
  </w:style>
  <w:style w:type="paragraph" w:styleId="Footer">
    <w:name w:val="footer"/>
    <w:basedOn w:val="Normal"/>
    <w:link w:val="FooterChar"/>
    <w:uiPriority w:val="99"/>
    <w:unhideWhenUsed/>
    <w:rsid w:val="00434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4D1"/>
  </w:style>
  <w:style w:type="paragraph" w:styleId="HTMLPreformatted">
    <w:name w:val="HTML Preformatted"/>
    <w:basedOn w:val="Normal"/>
    <w:link w:val="HTMLPreformattedChar"/>
    <w:uiPriority w:val="99"/>
    <w:semiHidden/>
    <w:unhideWhenUsed/>
    <w:rsid w:val="00C2227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22271"/>
    <w:rPr>
      <w:rFonts w:ascii="Consolas" w:hAnsi="Consolas"/>
      <w:noProof/>
      <w:sz w:val="20"/>
      <w:szCs w:val="20"/>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15</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2025-09-29T14:01:00Z</dcterms:created>
  <dcterms:modified xsi:type="dcterms:W3CDTF">2025-09-29T17:59:00Z</dcterms:modified>
</cp:coreProperties>
</file>