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21" w:rsidRDefault="00ED5116" w:rsidP="000C4621">
      <w:pPr>
        <w:pStyle w:val="1"/>
        <w:jc w:val="center"/>
      </w:pPr>
      <w:r>
        <w:rPr>
          <w:rFonts w:hint="eastAsia"/>
        </w:rPr>
        <w:t>秒杀系统页面交互设计</w:t>
      </w:r>
      <w:r w:rsidR="009063DB">
        <w:rPr>
          <w:rFonts w:hint="eastAsia"/>
        </w:rPr>
        <w:t>（语言描述）</w:t>
      </w:r>
    </w:p>
    <w:p w:rsidR="000C4621" w:rsidRPr="000C4621" w:rsidRDefault="000C4621" w:rsidP="000C462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用户登录</w:t>
      </w:r>
    </w:p>
    <w:p w:rsidR="000C4621" w:rsidRDefault="000C4621" w:rsidP="000C4621">
      <w:pPr>
        <w:ind w:firstLineChars="200" w:firstLine="420"/>
      </w:pPr>
      <w:r>
        <w:rPr>
          <w:rFonts w:hint="eastAsia"/>
        </w:rPr>
        <w:t>用户绑定手机登录秒杀系统，将手机信息设置到</w:t>
      </w:r>
      <w:r>
        <w:rPr>
          <w:rFonts w:hint="eastAsia"/>
        </w:rPr>
        <w:t>cookie</w:t>
      </w:r>
      <w:r>
        <w:rPr>
          <w:rFonts w:hint="eastAsia"/>
        </w:rPr>
        <w:t>中去，使用</w:t>
      </w:r>
      <w:r>
        <w:rPr>
          <w:rFonts w:hint="eastAsia"/>
        </w:rPr>
        <w:t>cookie</w:t>
      </w:r>
      <w:r>
        <w:rPr>
          <w:rFonts w:hint="eastAsia"/>
        </w:rPr>
        <w:t>中的手机号码作为用户登录的凭证，若没有登录，则重新绑定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0C4621" w:rsidRDefault="000C4621" w:rsidP="000C462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秒杀商品列表</w:t>
      </w:r>
    </w:p>
    <w:p w:rsidR="000C4621" w:rsidRDefault="000C4621" w:rsidP="00905E8D">
      <w:pPr>
        <w:ind w:firstLineChars="200" w:firstLine="420"/>
      </w:pPr>
      <w:r>
        <w:rPr>
          <w:rFonts w:hint="eastAsia"/>
        </w:rPr>
        <w:t>用户登录后，进入秒杀商品显示列表，显示秒杀商品的信息，包括商品名称、商品库存、秒杀开始的时间、秒杀结束的时间等，还提供一个按钮链接进入商品详情页。</w:t>
      </w:r>
    </w:p>
    <w:p w:rsidR="00905E8D" w:rsidRDefault="00905E8D" w:rsidP="00905E8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秒杀详情页</w:t>
      </w:r>
    </w:p>
    <w:p w:rsidR="00905E8D" w:rsidRDefault="00905E8D" w:rsidP="001A7867">
      <w:pPr>
        <w:ind w:firstLineChars="200" w:firstLine="420"/>
        <w:rPr>
          <w:rFonts w:hint="eastAsia"/>
        </w:rPr>
      </w:pPr>
      <w:r>
        <w:rPr>
          <w:rFonts w:hint="eastAsia"/>
        </w:rPr>
        <w:t>进入秒杀商品详情页时，判断秒杀商品是否已经开启，若已开启，则暴露秒杀执行的</w:t>
      </w:r>
      <w:r>
        <w:rPr>
          <w:rFonts w:hint="eastAsia"/>
        </w:rPr>
        <w:t>RESTful</w:t>
      </w:r>
      <w:r>
        <w:rPr>
          <w:rFonts w:hint="eastAsia"/>
        </w:rPr>
        <w:t>接口按钮，提供用户秒杀。若秒杀尚未开启，则倒计时秒杀开启时间。若秒杀结束，则显示秒杀结束。</w:t>
      </w:r>
    </w:p>
    <w:p w:rsidR="001A7867" w:rsidRDefault="001A7867" w:rsidP="001A7867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秒杀</w:t>
      </w:r>
    </w:p>
    <w:p w:rsidR="001A7867" w:rsidRPr="001A7867" w:rsidRDefault="001A7867" w:rsidP="001A7867">
      <w:pPr>
        <w:ind w:firstLineChars="200" w:firstLine="420"/>
      </w:pPr>
      <w:r>
        <w:rPr>
          <w:rFonts w:hint="eastAsia"/>
        </w:rPr>
        <w:t>用户通过点击秒杀按钮进行对商品的秒杀，若商品秒杀成功则提示秒杀成功的信息，否则提示秒杀失败的信息</w:t>
      </w:r>
      <w:r w:rsidR="00E034A4">
        <w:rPr>
          <w:rFonts w:hint="eastAsia"/>
        </w:rPr>
        <w:t>。</w:t>
      </w:r>
      <w:bookmarkStart w:id="0" w:name="_GoBack"/>
      <w:bookmarkEnd w:id="0"/>
    </w:p>
    <w:p w:rsidR="009063DB" w:rsidRDefault="009063DB" w:rsidP="00623ACD">
      <w:pPr>
        <w:pStyle w:val="1"/>
      </w:pPr>
      <w:r>
        <w:rPr>
          <w:rFonts w:hint="eastAsia"/>
        </w:rPr>
        <w:lastRenderedPageBreak/>
        <w:t>秒杀系统页面交互设计（流程图）</w:t>
      </w:r>
    </w:p>
    <w:p w:rsidR="00623ACD" w:rsidRPr="00623ACD" w:rsidRDefault="00966A10" w:rsidP="00623ACD">
      <w:r>
        <w:rPr>
          <w:noProof/>
        </w:rPr>
        <w:drawing>
          <wp:inline distT="0" distB="0" distL="0" distR="0">
            <wp:extent cx="5222357" cy="5158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秒杀交互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12" cy="51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ACD" w:rsidRPr="0062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63" w:rsidRDefault="004C7D63" w:rsidP="001A7867">
      <w:r>
        <w:separator/>
      </w:r>
    </w:p>
  </w:endnote>
  <w:endnote w:type="continuationSeparator" w:id="0">
    <w:p w:rsidR="004C7D63" w:rsidRDefault="004C7D63" w:rsidP="001A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63" w:rsidRDefault="004C7D63" w:rsidP="001A7867">
      <w:r>
        <w:separator/>
      </w:r>
    </w:p>
  </w:footnote>
  <w:footnote w:type="continuationSeparator" w:id="0">
    <w:p w:rsidR="004C7D63" w:rsidRDefault="004C7D63" w:rsidP="001A7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D7"/>
    <w:rsid w:val="000C4621"/>
    <w:rsid w:val="001A7867"/>
    <w:rsid w:val="002605A8"/>
    <w:rsid w:val="004C7D63"/>
    <w:rsid w:val="00623ACD"/>
    <w:rsid w:val="00905E8D"/>
    <w:rsid w:val="009063DB"/>
    <w:rsid w:val="00966A10"/>
    <w:rsid w:val="00E034A4"/>
    <w:rsid w:val="00ED5116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6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2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3AC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66A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6A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78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78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6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2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3AC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66A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6A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78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7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G110370</dc:creator>
  <cp:keywords/>
  <dc:description/>
  <cp:lastModifiedBy>G110370</cp:lastModifiedBy>
  <cp:revision>8</cp:revision>
  <dcterms:created xsi:type="dcterms:W3CDTF">2017-08-31T01:19:00Z</dcterms:created>
  <dcterms:modified xsi:type="dcterms:W3CDTF">2017-09-06T01:53:00Z</dcterms:modified>
</cp:coreProperties>
</file>