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7797791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en-ZA"/>
          <w14:ligatures w14:val="standardContextual"/>
        </w:rPr>
      </w:sdtEndPr>
      <w:sdtContent>
        <w:p w14:paraId="01902E6B" w14:textId="77777777" w:rsidR="00A9410F" w:rsidRDefault="00A9410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B25EBDF" wp14:editId="38D69371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3515D25" w14:textId="1E32C98B" w:rsidR="00A9410F" w:rsidRDefault="00A9410F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color w:val="4472C4" w:themeColor="accent1"/>
                <w:sz w:val="72"/>
                <w:szCs w:val="72"/>
              </w:rPr>
              <w:alias w:val="Title"/>
              <w:tag w:val=""/>
              <w:id w:val="1735040861"/>
              <w:placeholder>
                <w:docPart w:val="ED10E52DB8D141C0B5AADD796DBFC86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Report </w:t>
              </w:r>
            </w:sdtContent>
          </w:sdt>
        </w:p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FCAF4DF02074532A5AE7ABCB046B9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36F169B" w14:textId="70B1824E" w:rsidR="00A9410F" w:rsidRDefault="00A9410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Assignment 3 – MLG382</w:t>
              </w:r>
            </w:p>
          </w:sdtContent>
        </w:sdt>
        <w:p w14:paraId="47C30632" w14:textId="77777777" w:rsidR="00A9410F" w:rsidRDefault="00A9410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E33031" wp14:editId="18BC8EF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5168150" w14:textId="2F2FFD89" w:rsidR="00A9410F" w:rsidRDefault="00A9410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21, 2023</w:t>
                                    </w:r>
                                  </w:p>
                                </w:sdtContent>
                              </w:sdt>
                              <w:p w14:paraId="2B6BC6B6" w14:textId="3756EB83" w:rsidR="00A9410F" w:rsidRDefault="00A9410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Belgium campus</w:t>
                                    </w:r>
                                  </w:sdtContent>
                                </w:sdt>
                              </w:p>
                              <w:p w14:paraId="60B2F621" w14:textId="3B1D68D1" w:rsidR="00A9410F" w:rsidRDefault="00A9410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E330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5168150" w14:textId="2F2FFD89" w:rsidR="00A9410F" w:rsidRDefault="00A9410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21, 2023</w:t>
                              </w:r>
                            </w:p>
                          </w:sdtContent>
                        </w:sdt>
                        <w:p w14:paraId="2B6BC6B6" w14:textId="3756EB83" w:rsidR="00A9410F" w:rsidRDefault="00A9410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Belgium campus</w:t>
                              </w:r>
                            </w:sdtContent>
                          </w:sdt>
                        </w:p>
                        <w:p w14:paraId="60B2F621" w14:textId="3B1D68D1" w:rsidR="00A9410F" w:rsidRDefault="00A9410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4C62274" wp14:editId="10248BDE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FD1921B" w14:textId="77777777" w:rsidR="00A9410F" w:rsidRDefault="00A9410F">
          <w:r>
            <w:br w:type="page"/>
          </w:r>
        </w:p>
      </w:sdtContent>
    </w:sdt>
    <w:sdt>
      <w:sdtPr>
        <w:id w:val="12725157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ZA"/>
          <w14:ligatures w14:val="standardContextual"/>
        </w:rPr>
      </w:sdtEndPr>
      <w:sdtContent>
        <w:p w14:paraId="6473DB7E" w14:textId="59B8E9C3" w:rsidR="00A9410F" w:rsidRPr="0004169F" w:rsidRDefault="00A9410F">
          <w:pPr>
            <w:pStyle w:val="TOCHeading"/>
            <w:rPr>
              <w:sz w:val="22"/>
              <w:szCs w:val="22"/>
            </w:rPr>
          </w:pPr>
          <w:r>
            <w:t>Table of Contents</w:t>
          </w:r>
        </w:p>
        <w:p w14:paraId="6933B13F" w14:textId="2AA2B8DB" w:rsidR="0004169F" w:rsidRDefault="00A9410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86334" w:history="1">
            <w:r w:rsidR="0004169F" w:rsidRPr="004F7316">
              <w:rPr>
                <w:rStyle w:val="Hyperlink"/>
                <w:noProof/>
                <w:lang w:eastAsia="en-ZA"/>
              </w:rPr>
              <w:t>Intro</w:t>
            </w:r>
            <w:r w:rsidR="0004169F">
              <w:rPr>
                <w:noProof/>
                <w:webHidden/>
              </w:rPr>
              <w:tab/>
            </w:r>
            <w:r w:rsidR="0004169F">
              <w:rPr>
                <w:noProof/>
                <w:webHidden/>
              </w:rPr>
              <w:fldChar w:fldCharType="begin"/>
            </w:r>
            <w:r w:rsidR="0004169F">
              <w:rPr>
                <w:noProof/>
                <w:webHidden/>
              </w:rPr>
              <w:instrText xml:space="preserve"> PAGEREF _Toc135586334 \h </w:instrText>
            </w:r>
            <w:r w:rsidR="0004169F">
              <w:rPr>
                <w:noProof/>
                <w:webHidden/>
              </w:rPr>
            </w:r>
            <w:r w:rsidR="0004169F">
              <w:rPr>
                <w:noProof/>
                <w:webHidden/>
              </w:rPr>
              <w:fldChar w:fldCharType="separate"/>
            </w:r>
            <w:r w:rsidR="0004169F">
              <w:rPr>
                <w:noProof/>
                <w:webHidden/>
              </w:rPr>
              <w:t>2</w:t>
            </w:r>
            <w:r w:rsidR="0004169F">
              <w:rPr>
                <w:noProof/>
                <w:webHidden/>
              </w:rPr>
              <w:fldChar w:fldCharType="end"/>
            </w:r>
          </w:hyperlink>
        </w:p>
        <w:p w14:paraId="7F23A12A" w14:textId="0ACB8F3B" w:rsidR="0004169F" w:rsidRDefault="0004169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5586335" w:history="1">
            <w:r w:rsidRPr="004F7316">
              <w:rPr>
                <w:rStyle w:val="Hyperlink"/>
                <w:noProof/>
                <w:lang w:eastAsia="en-ZA"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ABBF3" w14:textId="1A6EC817" w:rsidR="0004169F" w:rsidRDefault="0004169F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5586336" w:history="1">
            <w:r w:rsidRPr="004F7316">
              <w:rPr>
                <w:rStyle w:val="Hyperlink"/>
                <w:rFonts w:eastAsia="Times New Roman"/>
                <w:noProof/>
                <w:lang w:eastAsia="en-ZA"/>
              </w:rPr>
              <w:t>1.</w:t>
            </w:r>
            <w:r>
              <w:rPr>
                <w:noProof/>
              </w:rPr>
              <w:tab/>
            </w:r>
            <w:r w:rsidRPr="004F7316">
              <w:rPr>
                <w:rStyle w:val="Hyperlink"/>
                <w:rFonts w:eastAsia="Times New Roman"/>
                <w:noProof/>
                <w:lang w:eastAsia="en-ZA"/>
              </w:rPr>
              <w:t>Data Preparation: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91E24" w14:textId="1C4186FB" w:rsidR="0004169F" w:rsidRDefault="0004169F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5586337" w:history="1">
            <w:r w:rsidRPr="004F7316">
              <w:rPr>
                <w:rStyle w:val="Hyperlink"/>
                <w:rFonts w:eastAsia="Times New Roman"/>
                <w:noProof/>
                <w:lang w:eastAsia="en-ZA"/>
              </w:rPr>
              <w:t>2.</w:t>
            </w:r>
            <w:r>
              <w:rPr>
                <w:noProof/>
              </w:rPr>
              <w:tab/>
            </w:r>
            <w:r w:rsidRPr="004F7316">
              <w:rPr>
                <w:rStyle w:val="Hyperlink"/>
                <w:rFonts w:eastAsia="Times New Roman"/>
                <w:noProof/>
                <w:lang w:eastAsia="en-ZA"/>
              </w:rPr>
              <w:t>Feature Engineering: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5FBC9" w14:textId="7D06B290" w:rsidR="0004169F" w:rsidRDefault="0004169F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5586338" w:history="1">
            <w:r w:rsidRPr="004F7316">
              <w:rPr>
                <w:rStyle w:val="Hyperlink"/>
                <w:rFonts w:eastAsia="Times New Roman"/>
                <w:noProof/>
                <w:lang w:eastAsia="en-ZA"/>
              </w:rPr>
              <w:t>3.</w:t>
            </w:r>
            <w:r>
              <w:rPr>
                <w:noProof/>
              </w:rPr>
              <w:tab/>
            </w:r>
            <w:r w:rsidRPr="004F7316">
              <w:rPr>
                <w:rStyle w:val="Hyperlink"/>
                <w:rFonts w:eastAsia="Times New Roman"/>
                <w:noProof/>
                <w:lang w:eastAsia="en-ZA"/>
              </w:rPr>
              <w:t>Model Training and Evaluation: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9040B" w14:textId="03961138" w:rsidR="0004169F" w:rsidRDefault="0004169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5586339" w:history="1">
            <w:r w:rsidRPr="004F7316">
              <w:rPr>
                <w:rStyle w:val="Hyperlink"/>
                <w:rFonts w:eastAsia="Times New Roman"/>
                <w:noProof/>
                <w:lang w:eastAsia="en-ZA"/>
              </w:rPr>
              <w:t>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CF26A" w14:textId="5E6C14C7" w:rsidR="0004169F" w:rsidRDefault="0004169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5586340" w:history="1">
            <w:r w:rsidRPr="004F7316">
              <w:rPr>
                <w:rStyle w:val="Hyperlink"/>
                <w:rFonts w:eastAsia="Times New Roman"/>
                <w:noProof/>
                <w:lang w:eastAsia="en-ZA"/>
              </w:rPr>
              <w:t>Recommendations and Further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868CF" w14:textId="216C8CE0" w:rsidR="00A9410F" w:rsidRDefault="00A9410F">
          <w:r>
            <w:rPr>
              <w:b/>
              <w:bCs/>
              <w:noProof/>
            </w:rPr>
            <w:fldChar w:fldCharType="end"/>
          </w:r>
        </w:p>
      </w:sdtContent>
    </w:sdt>
    <w:p w14:paraId="45DEE130" w14:textId="77777777" w:rsidR="00A9410F" w:rsidRDefault="00A9410F"/>
    <w:p w14:paraId="49088543" w14:textId="263A5326" w:rsidR="00A9410F" w:rsidRDefault="00A9410F">
      <w:pPr>
        <w:rPr>
          <w:b/>
          <w:bCs/>
          <w:sz w:val="28"/>
          <w:szCs w:val="28"/>
        </w:rPr>
      </w:pPr>
      <w:r w:rsidRPr="00A9410F">
        <w:rPr>
          <w:b/>
          <w:bCs/>
          <w:sz w:val="28"/>
          <w:szCs w:val="28"/>
        </w:rPr>
        <w:t>Group Members</w:t>
      </w:r>
      <w:r>
        <w:rPr>
          <w:b/>
          <w:bCs/>
          <w:sz w:val="28"/>
          <w:szCs w:val="28"/>
        </w:rPr>
        <w:t>:</w:t>
      </w:r>
    </w:p>
    <w:p w14:paraId="28302FA0" w14:textId="030F26FD" w:rsidR="0004169F" w:rsidRDefault="0004169F" w:rsidP="0004169F">
      <w:pPr>
        <w:pStyle w:val="ListParagraph"/>
        <w:numPr>
          <w:ilvl w:val="0"/>
          <w:numId w:val="1"/>
        </w:numPr>
      </w:pPr>
      <w:r w:rsidRPr="0004169F">
        <w:t>Kagiso Kgobane</w:t>
      </w:r>
    </w:p>
    <w:p w14:paraId="7C10630C" w14:textId="5886DBBA" w:rsidR="0004169F" w:rsidRDefault="0004169F" w:rsidP="0004169F">
      <w:pPr>
        <w:pStyle w:val="ListParagraph"/>
        <w:numPr>
          <w:ilvl w:val="0"/>
          <w:numId w:val="1"/>
        </w:numPr>
      </w:pPr>
      <w:r>
        <w:t xml:space="preserve">Gregory </w:t>
      </w:r>
      <w:proofErr w:type="spellStart"/>
      <w:r>
        <w:t>Avvakoumides</w:t>
      </w:r>
      <w:proofErr w:type="spellEnd"/>
    </w:p>
    <w:p w14:paraId="224260E9" w14:textId="1E6D7165" w:rsidR="0004169F" w:rsidRDefault="0004169F" w:rsidP="0004169F">
      <w:pPr>
        <w:pStyle w:val="ListParagraph"/>
        <w:numPr>
          <w:ilvl w:val="0"/>
          <w:numId w:val="1"/>
        </w:numPr>
      </w:pPr>
      <w:proofErr w:type="spellStart"/>
      <w:r>
        <w:t>Acseivire</w:t>
      </w:r>
      <w:proofErr w:type="spellEnd"/>
      <w:r>
        <w:t xml:space="preserve"> </w:t>
      </w:r>
      <w:proofErr w:type="spellStart"/>
      <w:r>
        <w:t>Mboto</w:t>
      </w:r>
      <w:proofErr w:type="spellEnd"/>
    </w:p>
    <w:p w14:paraId="798CF928" w14:textId="632AB6CF" w:rsidR="0004169F" w:rsidRDefault="0004169F" w:rsidP="0004169F"/>
    <w:p w14:paraId="78B4195C" w14:textId="77777777" w:rsidR="0004169F" w:rsidRDefault="0004169F">
      <w:r>
        <w:br w:type="page"/>
      </w:r>
    </w:p>
    <w:p w14:paraId="088C4E43" w14:textId="77777777" w:rsidR="0004169F" w:rsidRDefault="0004169F" w:rsidP="0004169F">
      <w:pPr>
        <w:pStyle w:val="Heading1"/>
        <w:rPr>
          <w:lang w:eastAsia="en-ZA"/>
        </w:rPr>
      </w:pPr>
      <w:bookmarkStart w:id="0" w:name="_Toc135586334"/>
      <w:r>
        <w:rPr>
          <w:lang w:eastAsia="en-ZA"/>
        </w:rPr>
        <w:lastRenderedPageBreak/>
        <w:t>Intro</w:t>
      </w:r>
      <w:bookmarkEnd w:id="0"/>
    </w:p>
    <w:p w14:paraId="09A3056F" w14:textId="77777777" w:rsidR="0004169F" w:rsidRDefault="0004169F" w:rsidP="0004169F">
      <w:pPr>
        <w:rPr>
          <w:lang w:eastAsia="en-ZA"/>
        </w:rPr>
      </w:pPr>
      <w:r>
        <w:rPr>
          <w:lang w:eastAsia="en-ZA"/>
        </w:rPr>
        <w:t>The goal of this analysis was to build a multiple linear regression model to predict the profitability (Profit) of startups based on their investment in Research and Development (R&amp;D Spend), Marketing Spend, and an interaction term between R&amp;D Spend and Marketing Spend. The model was evaluated using the R-squared (r2) score, which measures the proportion of the variance in the target variable explained by the model.</w:t>
      </w:r>
    </w:p>
    <w:p w14:paraId="4E14236D" w14:textId="77777777" w:rsidR="0004169F" w:rsidRDefault="0004169F" w:rsidP="0004169F">
      <w:pPr>
        <w:pStyle w:val="Heading1"/>
        <w:rPr>
          <w:rFonts w:eastAsia="Times New Roman"/>
          <w:lang w:eastAsia="en-ZA"/>
        </w:rPr>
      </w:pPr>
      <w:bookmarkStart w:id="1" w:name="_Toc135586335"/>
      <w:r>
        <w:rPr>
          <w:lang w:eastAsia="en-ZA"/>
        </w:rPr>
        <w:t>Process</w:t>
      </w:r>
      <w:bookmarkEnd w:id="1"/>
    </w:p>
    <w:p w14:paraId="759FFDF6" w14:textId="77777777" w:rsidR="0004169F" w:rsidRDefault="0004169F" w:rsidP="0004169F">
      <w:pPr>
        <w:pStyle w:val="Heading2"/>
        <w:numPr>
          <w:ilvl w:val="0"/>
          <w:numId w:val="2"/>
        </w:numPr>
        <w:rPr>
          <w:rFonts w:eastAsia="Times New Roman"/>
          <w:lang w:eastAsia="en-ZA"/>
        </w:rPr>
      </w:pPr>
      <w:bookmarkStart w:id="2" w:name="_Toc135586336"/>
      <w:r>
        <w:rPr>
          <w:rFonts w:eastAsia="Times New Roman"/>
          <w:lang w:eastAsia="en-ZA"/>
        </w:rPr>
        <w:t>Data Preparation:</w:t>
      </w:r>
      <w:bookmarkEnd w:id="2"/>
    </w:p>
    <w:p w14:paraId="15DEBFC1" w14:textId="77777777" w:rsidR="0004169F" w:rsidRDefault="0004169F" w:rsidP="0004169F">
      <w:pPr>
        <w:ind w:left="360"/>
        <w:rPr>
          <w:lang w:eastAsia="en-ZA"/>
        </w:rPr>
      </w:pPr>
      <w:r>
        <w:rPr>
          <w:lang w:eastAsia="en-ZA"/>
        </w:rPr>
        <w:t>The "50_Startups" dataset was loaded, consisting of information about 50 startups, including their R&amp;D Spend, Marketing Spend, and Profit.</w:t>
      </w:r>
    </w:p>
    <w:p w14:paraId="1D6F0C7B" w14:textId="77777777" w:rsidR="0004169F" w:rsidRDefault="0004169F" w:rsidP="0004169F">
      <w:pPr>
        <w:pStyle w:val="Heading2"/>
        <w:numPr>
          <w:ilvl w:val="0"/>
          <w:numId w:val="2"/>
        </w:numPr>
        <w:rPr>
          <w:rFonts w:eastAsia="Times New Roman"/>
          <w:lang w:eastAsia="en-ZA"/>
        </w:rPr>
      </w:pPr>
      <w:bookmarkStart w:id="3" w:name="_Toc135586337"/>
      <w:r>
        <w:rPr>
          <w:rFonts w:eastAsia="Times New Roman"/>
          <w:lang w:eastAsia="en-ZA"/>
        </w:rPr>
        <w:t>Feature Engineering:</w:t>
      </w:r>
      <w:bookmarkEnd w:id="3"/>
    </w:p>
    <w:p w14:paraId="483E9B75" w14:textId="77777777" w:rsidR="0004169F" w:rsidRDefault="0004169F" w:rsidP="0004169F">
      <w:pPr>
        <w:ind w:left="360"/>
        <w:rPr>
          <w:lang w:eastAsia="en-ZA"/>
        </w:rPr>
      </w:pPr>
      <w:r>
        <w:rPr>
          <w:lang w:eastAsia="en-ZA"/>
        </w:rPr>
        <w:t>An interaction term between R&amp;D Spend and Marketing Spend was created to capture any potential combined effect of these variables on profitability. This additional feature aimed to improve the model's performance.</w:t>
      </w:r>
    </w:p>
    <w:p w14:paraId="24DEAA00" w14:textId="77777777" w:rsidR="0004169F" w:rsidRDefault="0004169F" w:rsidP="0004169F">
      <w:pPr>
        <w:pStyle w:val="Heading2"/>
        <w:numPr>
          <w:ilvl w:val="0"/>
          <w:numId w:val="2"/>
        </w:numPr>
        <w:rPr>
          <w:rFonts w:eastAsia="Times New Roman"/>
          <w:lang w:eastAsia="en-ZA"/>
        </w:rPr>
      </w:pPr>
      <w:bookmarkStart w:id="4" w:name="_Toc135586338"/>
      <w:r>
        <w:rPr>
          <w:rFonts w:eastAsia="Times New Roman"/>
          <w:lang w:eastAsia="en-ZA"/>
        </w:rPr>
        <w:t>Model Training and Evaluation:</w:t>
      </w:r>
      <w:bookmarkEnd w:id="4"/>
    </w:p>
    <w:p w14:paraId="0D2C9B51" w14:textId="77777777" w:rsidR="0004169F" w:rsidRDefault="0004169F" w:rsidP="0004169F">
      <w:pPr>
        <w:ind w:left="360"/>
        <w:rPr>
          <w:lang w:eastAsia="en-ZA"/>
        </w:rPr>
      </w:pPr>
      <w:r>
        <w:rPr>
          <w:lang w:eastAsia="en-ZA"/>
        </w:rPr>
        <w:t>The dataset was split into training and testing sets using an 80-20% ratio. A multiple linear regression model was trained on the training set, using the features (R&amp;D Spend, Marketing Spend, and Interaction) and the corresponding target variable (Profit). The trained model was used to predict the profitability of the test set. The model's performance was evaluated using the R-squared score, which quantifies the proportion of the variance in the test set's Profit that can be explained by the model.</w:t>
      </w:r>
    </w:p>
    <w:p w14:paraId="034F39B0" w14:textId="77777777" w:rsidR="0004169F" w:rsidRDefault="0004169F" w:rsidP="0004169F">
      <w:pPr>
        <w:pStyle w:val="Heading1"/>
        <w:rPr>
          <w:rFonts w:eastAsia="Times New Roman"/>
          <w:lang w:eastAsia="en-ZA"/>
        </w:rPr>
      </w:pPr>
      <w:bookmarkStart w:id="5" w:name="_Toc135586339"/>
      <w:r>
        <w:rPr>
          <w:rFonts w:eastAsia="Times New Roman"/>
          <w:lang w:eastAsia="en-ZA"/>
        </w:rPr>
        <w:t>Results:</w:t>
      </w:r>
      <w:bookmarkEnd w:id="5"/>
    </w:p>
    <w:p w14:paraId="1164BE73" w14:textId="77777777" w:rsidR="0004169F" w:rsidRDefault="0004169F" w:rsidP="0004169F">
      <w:pPr>
        <w:rPr>
          <w:lang w:eastAsia="en-ZA"/>
        </w:rPr>
      </w:pPr>
      <w:r>
        <w:t xml:space="preserve">The multiple linear regression model achieved an R-squared score of </w:t>
      </w:r>
      <w:r>
        <w:rPr>
          <w:color w:val="000000"/>
          <w:sz w:val="21"/>
          <w:szCs w:val="21"/>
        </w:rPr>
        <w:t>0.9149371871179751.</w:t>
      </w:r>
      <w:r>
        <w:rPr>
          <w:lang w:eastAsia="en-ZA"/>
        </w:rPr>
        <w:t xml:space="preserve"> A high R-squared score suggests that the model captures a large portion of the variability and provides a better fit to the data.</w:t>
      </w:r>
    </w:p>
    <w:p w14:paraId="60EB0D61" w14:textId="77777777" w:rsidR="0004169F" w:rsidRDefault="0004169F" w:rsidP="0004169F">
      <w:pPr>
        <w:pStyle w:val="Heading1"/>
        <w:rPr>
          <w:rFonts w:eastAsia="Times New Roman"/>
          <w:lang w:eastAsia="en-ZA"/>
        </w:rPr>
      </w:pPr>
      <w:bookmarkStart w:id="6" w:name="_Toc135586340"/>
      <w:r>
        <w:rPr>
          <w:rFonts w:eastAsia="Times New Roman"/>
          <w:lang w:eastAsia="en-ZA"/>
        </w:rPr>
        <w:t>Recommendations and Further Analysis:</w:t>
      </w:r>
      <w:bookmarkEnd w:id="6"/>
    </w:p>
    <w:p w14:paraId="346D3DA5" w14:textId="77777777" w:rsidR="0004169F" w:rsidRDefault="0004169F" w:rsidP="0004169F">
      <w:pPr>
        <w:rPr>
          <w:lang w:eastAsia="en-ZA"/>
        </w:rPr>
      </w:pPr>
      <w:r>
        <w:rPr>
          <w:lang w:eastAsia="en-ZA"/>
        </w:rPr>
        <w:t>Based on the current model's performance, there are possible actions for improvement, such as exploring additional features, trying different algorithms, optimizing hyperparameters, or increasing the dataset size.</w:t>
      </w:r>
    </w:p>
    <w:p w14:paraId="4F17E7F6" w14:textId="77777777" w:rsidR="0004169F" w:rsidRPr="0004169F" w:rsidRDefault="0004169F" w:rsidP="0004169F"/>
    <w:sectPr w:rsidR="0004169F" w:rsidRPr="0004169F" w:rsidSect="00A9410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55717"/>
    <w:multiLevelType w:val="hybridMultilevel"/>
    <w:tmpl w:val="E47CE4E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33DC8"/>
    <w:multiLevelType w:val="hybridMultilevel"/>
    <w:tmpl w:val="AA16A7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44731">
    <w:abstractNumId w:val="1"/>
  </w:num>
  <w:num w:numId="2" w16cid:durableId="5679574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F"/>
    <w:rsid w:val="0004169F"/>
    <w:rsid w:val="0054430A"/>
    <w:rsid w:val="00A9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56B541"/>
  <w15:chartTrackingRefBased/>
  <w15:docId w15:val="{B2FCB681-506B-4ED3-8473-1D866EBD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69F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410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9410F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94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410F"/>
    <w:pPr>
      <w:outlineLvl w:val="9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416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41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416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6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1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10E52DB8D141C0B5AADD796DBFC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BD555-6519-458B-9C53-182C77F7EE60}"/>
      </w:docPartPr>
      <w:docPartBody>
        <w:p w:rsidR="00000000" w:rsidRDefault="0027643B" w:rsidP="0027643B">
          <w:pPr>
            <w:pStyle w:val="ED10E52DB8D141C0B5AADD796DBFC86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FCAF4DF02074532A5AE7ABCB046B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B8D67-7165-4996-B49A-64CA516119A5}"/>
      </w:docPartPr>
      <w:docPartBody>
        <w:p w:rsidR="00000000" w:rsidRDefault="0027643B" w:rsidP="0027643B">
          <w:pPr>
            <w:pStyle w:val="0FCAF4DF02074532A5AE7ABCB046B93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3B"/>
    <w:rsid w:val="0027643B"/>
    <w:rsid w:val="00A7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10E52DB8D141C0B5AADD796DBFC86F">
    <w:name w:val="ED10E52DB8D141C0B5AADD796DBFC86F"/>
    <w:rsid w:val="0027643B"/>
  </w:style>
  <w:style w:type="paragraph" w:customStyle="1" w:styleId="0FCAF4DF02074532A5AE7ABCB046B939">
    <w:name w:val="0FCAF4DF02074532A5AE7ABCB046B939"/>
    <w:rsid w:val="002764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859032-C484-4F28-B70E-0BF2C0BC3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Belgium campus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Assignment 3 – MLG382</dc:subject>
  <dc:creator>Kagiso Kgobane</dc:creator>
  <cp:keywords/>
  <dc:description/>
  <cp:lastModifiedBy>Kagiso Kgobane</cp:lastModifiedBy>
  <cp:revision>2</cp:revision>
  <cp:lastPrinted>2023-05-21T16:32:00Z</cp:lastPrinted>
  <dcterms:created xsi:type="dcterms:W3CDTF">2023-05-21T15:32:00Z</dcterms:created>
  <dcterms:modified xsi:type="dcterms:W3CDTF">2023-05-21T18:58:00Z</dcterms:modified>
</cp:coreProperties>
</file>