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8D86" w14:textId="61793DF5" w:rsidR="00C20176" w:rsidRPr="00C20176" w:rsidRDefault="006D2F84" w:rsidP="00C20176">
      <w:pPr>
        <w:ind w:firstLine="284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</w:t>
      </w:r>
      <w:r w:rsidR="00F70689" w:rsidRPr="00C20176">
        <w:rPr>
          <w:b/>
          <w:bCs/>
          <w:sz w:val="18"/>
          <w:szCs w:val="18"/>
        </w:rPr>
        <w:t>№</w:t>
      </w:r>
      <w:r w:rsidR="00C27F71" w:rsidRPr="00C20176">
        <w:rPr>
          <w:b/>
          <w:bCs/>
          <w:sz w:val="18"/>
          <w:szCs w:val="18"/>
        </w:rPr>
        <w:t xml:space="preserve"> 1</w:t>
      </w:r>
    </w:p>
    <w:p w14:paraId="0C6CBE3A" w14:textId="2E4670DD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Простейшие задачи аналитической геометрии (основные понятия, деление отрезка в данном отношении, расстояние между двумя точками, формула площади треугольника через координаты его точек)</w:t>
      </w:r>
    </w:p>
    <w:p w14:paraId="42CA62C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Аналитическая геометрия – дисциплина, задачей которой является изучение геометрических объектов при помощи аналитических методов</w:t>
      </w:r>
    </w:p>
    <w:p w14:paraId="693B5BFB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ОСНОВНЫЕ ПОНЯТИЯ</w:t>
      </w:r>
    </w:p>
    <w:p w14:paraId="25448C2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Прямая линия с введенным на ней направлением называется осью</w:t>
      </w:r>
    </w:p>
    <w:p w14:paraId="51C21B3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Опр.</w:t>
      </w:r>
      <w:r w:rsidRPr="00C27F71">
        <w:rPr>
          <w:sz w:val="18"/>
          <w:szCs w:val="18"/>
        </w:rPr>
        <w:t xml:space="preserve"> Отрезок на оси называется направленным, если указано, какая из его точек является началом, а какая концом</w:t>
      </w:r>
    </w:p>
    <w:p w14:paraId="1E9C209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С каждым направленным отрезком сопоставляется числовая характеристика. Этой характеристикой является величина отрезка</w:t>
      </w:r>
    </w:p>
    <w:p w14:paraId="669C3A58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Опр.</w:t>
      </w:r>
      <w:r w:rsidRPr="00C27F71">
        <w:rPr>
          <w:sz w:val="18"/>
          <w:szCs w:val="18"/>
        </w:rPr>
        <w:t xml:space="preserve"> Величиной направленного отрезка называется число, равное длине этого отрезка, взятой со знаком +, если направление отрезка совпадает с направлением оси и со знаком -, если направление противоположно оси</w:t>
      </w:r>
    </w:p>
    <w:p w14:paraId="12771FD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|</w:t>
      </w:r>
      <w:r w:rsidRPr="00C27F71">
        <w:rPr>
          <w:sz w:val="18"/>
          <w:szCs w:val="18"/>
          <w:lang w:val="en-US"/>
        </w:rPr>
        <w:t>AB</w:t>
      </w:r>
      <w:r w:rsidRPr="00C27F71">
        <w:rPr>
          <w:sz w:val="18"/>
          <w:szCs w:val="18"/>
        </w:rPr>
        <w:t>|</w:t>
      </w:r>
    </w:p>
    <w:p w14:paraId="7F0DDEE2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Кроме обычных отрезков рассматривают нулевые направленные отрезки, то есть отрезки, у которых начало и конец совпадают. У таких отрезков величина равна 0</w:t>
      </w:r>
    </w:p>
    <w:p w14:paraId="522C8B7F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Декартовы координаты.</w:t>
      </w:r>
    </w:p>
    <w:p w14:paraId="11F069AC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Выберем на прямой определенное направление и некоторую точку О — начало координат (рис. 1.4).</w:t>
      </w:r>
      <w:r w:rsidRPr="00C27F71">
        <w:rPr>
          <w:noProof/>
          <w:sz w:val="18"/>
          <w:szCs w:val="18"/>
        </w:rPr>
        <w:t xml:space="preserve"> </w:t>
      </w:r>
      <w:r w:rsidRPr="00C27F71">
        <w:rPr>
          <w:sz w:val="18"/>
          <w:szCs w:val="18"/>
        </w:rPr>
        <w:t>Кроме того, укажем единицу масштаба.</w:t>
      </w:r>
    </w:p>
    <w:p w14:paraId="4F12997D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 </w:t>
      </w:r>
      <w:r w:rsidRPr="00C27F71">
        <w:rPr>
          <w:noProof/>
          <w:sz w:val="18"/>
          <w:szCs w:val="18"/>
        </w:rPr>
        <w:drawing>
          <wp:inline distT="0" distB="0" distL="0" distR="0" wp14:anchorId="76EB7E13" wp14:editId="43509D4E">
            <wp:extent cx="1467055" cy="6096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F71">
        <w:rPr>
          <w:sz w:val="18"/>
          <w:szCs w:val="18"/>
        </w:rPr>
        <w:t xml:space="preserve">Рассмотрим теперь произвольную точку М на прямой. Декартовой координатой х точки М будем называть величину направленного отрезка </w:t>
      </w:r>
      <w:r w:rsidRPr="00C27F71">
        <w:rPr>
          <w:sz w:val="18"/>
          <w:szCs w:val="18"/>
          <w:lang w:val="en-US"/>
        </w:rPr>
        <w:t>OM</w:t>
      </w:r>
      <w:r w:rsidRPr="00C27F71">
        <w:rPr>
          <w:sz w:val="18"/>
          <w:szCs w:val="18"/>
        </w:rPr>
        <w:t xml:space="preserve"> . Тот факт, что точка М имеет координату х, символически обозначают так: М (х). </w:t>
      </w:r>
    </w:p>
    <w:p w14:paraId="17973E7C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Пусть 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(</w:t>
      </w:r>
      <w:r w:rsidRPr="00C27F71">
        <w:rPr>
          <w:sz w:val="18"/>
          <w:szCs w:val="18"/>
          <w:lang w:val="en-US"/>
        </w:rPr>
        <w:t>x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) и 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(</w:t>
      </w:r>
      <w:r w:rsidRPr="00C27F71">
        <w:rPr>
          <w:sz w:val="18"/>
          <w:szCs w:val="18"/>
          <w:lang w:val="en-US"/>
        </w:rPr>
        <w:t>x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) – две точки на оси</w:t>
      </w:r>
    </w:p>
    <w:p w14:paraId="2044C802" w14:textId="77777777" w:rsidR="00C27F71" w:rsidRPr="00C27F71" w:rsidRDefault="00C27F71" w:rsidP="00C20176">
      <w:pPr>
        <w:ind w:firstLine="284"/>
        <w:jc w:val="both"/>
        <w:rPr>
          <w:noProof/>
          <w:sz w:val="18"/>
          <w:szCs w:val="18"/>
        </w:rPr>
      </w:pPr>
    </w:p>
    <w:p w14:paraId="09B9A79B" w14:textId="77777777" w:rsidR="00C27F71" w:rsidRPr="00C27F71" w:rsidRDefault="00C27F71" w:rsidP="00C20176">
      <w:pPr>
        <w:ind w:firstLine="284"/>
        <w:jc w:val="both"/>
        <w:rPr>
          <w:noProof/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06AFA3AA" wp14:editId="1B265A92">
            <wp:extent cx="3619500" cy="29996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689"/>
                    <a:stretch/>
                  </pic:blipFill>
                  <pic:spPr bwMode="auto">
                    <a:xfrm>
                      <a:off x="0" y="0"/>
                      <a:ext cx="3681146" cy="3050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7F71">
        <w:rPr>
          <w:noProof/>
          <w:sz w:val="18"/>
          <w:szCs w:val="18"/>
        </w:rPr>
        <w:t xml:space="preserve">(теорема 1.1. </w:t>
      </w:r>
      <w:r w:rsidRPr="00C27F71">
        <w:rPr>
          <w:sz w:val="18"/>
          <w:szCs w:val="18"/>
        </w:rPr>
        <w:t>Величина суммы направленных отрезков равна сумме величин слагаемых отрезков.)</w:t>
      </w:r>
    </w:p>
    <w:p w14:paraId="325FA599" w14:textId="77777777" w:rsidR="00C27F71" w:rsidRPr="00C27F71" w:rsidRDefault="00C27F71" w:rsidP="00C20176">
      <w:pPr>
        <w:ind w:firstLine="284"/>
        <w:jc w:val="both"/>
        <w:rPr>
          <w:noProof/>
          <w:sz w:val="18"/>
          <w:szCs w:val="18"/>
        </w:rPr>
      </w:pPr>
      <w:r w:rsidRPr="00C27F71">
        <w:rPr>
          <w:noProof/>
          <w:sz w:val="18"/>
          <w:szCs w:val="18"/>
        </w:rPr>
        <w:t xml:space="preserve">Доказательство следствия следует из того, что величина отрезка = </w:t>
      </w:r>
      <w:r w:rsidRPr="00C27F71">
        <w:rPr>
          <w:noProof/>
          <w:sz w:val="18"/>
          <w:szCs w:val="18"/>
          <w:lang w:val="en-US"/>
        </w:rPr>
        <w:t>x</w:t>
      </w:r>
      <w:r w:rsidRPr="00C27F71">
        <w:rPr>
          <w:noProof/>
          <w:sz w:val="18"/>
          <w:szCs w:val="18"/>
          <w:vertAlign w:val="subscript"/>
        </w:rPr>
        <w:t>2</w:t>
      </w:r>
      <w:r w:rsidRPr="00C27F71">
        <w:rPr>
          <w:noProof/>
          <w:sz w:val="18"/>
          <w:szCs w:val="18"/>
        </w:rPr>
        <w:t>-</w:t>
      </w:r>
      <w:r w:rsidRPr="00C27F71">
        <w:rPr>
          <w:noProof/>
          <w:sz w:val="18"/>
          <w:szCs w:val="18"/>
          <w:lang w:val="en-US"/>
        </w:rPr>
        <w:t>x</w:t>
      </w:r>
      <w:r w:rsidRPr="00C27F71">
        <w:rPr>
          <w:noProof/>
          <w:sz w:val="18"/>
          <w:szCs w:val="18"/>
          <w:vertAlign w:val="subscript"/>
        </w:rPr>
        <w:t>1</w:t>
      </w:r>
      <w:r w:rsidRPr="00C27F71">
        <w:rPr>
          <w:noProof/>
          <w:sz w:val="18"/>
          <w:szCs w:val="18"/>
        </w:rPr>
        <w:t>, а длина либо совпадает с величиной, либо отличается знаком.</w:t>
      </w:r>
    </w:p>
    <w:p w14:paraId="1A60B294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Деление отрезка в данном отношении</w:t>
      </w:r>
    </w:p>
    <w:p w14:paraId="0AAFA2FF" w14:textId="77777777" w:rsidR="00C27F71" w:rsidRPr="00C27F71" w:rsidRDefault="00C27F71" w:rsidP="00C20176">
      <w:pPr>
        <w:ind w:firstLine="284"/>
        <w:jc w:val="both"/>
        <w:rPr>
          <w:sz w:val="18"/>
          <w:szCs w:val="18"/>
          <w:vertAlign w:val="subscript"/>
        </w:rPr>
      </w:pPr>
      <w:r w:rsidRPr="00C27F71">
        <w:rPr>
          <w:sz w:val="18"/>
          <w:szCs w:val="18"/>
        </w:rPr>
        <w:t>Рассмотрим в пространстве две различные точки M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и М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и прямую, определяемую этими точками. Выберем на этой прямой некоторое направление. На полученной оси точки М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и M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определяют направленный отрезок. Пусть М — любая отличная от М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точка указанной выше оси. Число λ = 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</w:rPr>
        <w:t>/</w:t>
      </w:r>
      <w:r w:rsidRPr="00C27F71">
        <w:rPr>
          <w:sz w:val="18"/>
          <w:szCs w:val="18"/>
          <w:lang w:val="en-US"/>
        </w:rPr>
        <w:t>MM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называется отношением, в котором точка М делит направленный отрезок. </w:t>
      </w:r>
    </w:p>
    <w:p w14:paraId="0F0CD234" w14:textId="77777777" w:rsid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296D5427" wp14:editId="62423016">
            <wp:extent cx="3905250" cy="2665934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6970" cy="268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E502" w14:textId="77777777" w:rsidR="00C20176" w:rsidRPr="00C27F71" w:rsidRDefault="00C20176" w:rsidP="00C20176">
      <w:pPr>
        <w:ind w:firstLine="284"/>
        <w:jc w:val="both"/>
        <w:rPr>
          <w:sz w:val="18"/>
          <w:szCs w:val="18"/>
        </w:rPr>
      </w:pPr>
    </w:p>
    <w:p w14:paraId="79E8C5E4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lastRenderedPageBreak/>
        <w:t>Расстояние от точки до точки</w:t>
      </w:r>
    </w:p>
    <w:p w14:paraId="71FCB416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Теорема. Расстояние между 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(</w:t>
      </w:r>
      <w:r w:rsidRPr="00C27F71">
        <w:rPr>
          <w:sz w:val="18"/>
          <w:szCs w:val="18"/>
          <w:lang w:val="en-US"/>
        </w:rPr>
        <w:t>x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;</w:t>
      </w:r>
      <w:r w:rsidRPr="00C27F71">
        <w:rPr>
          <w:sz w:val="18"/>
          <w:szCs w:val="18"/>
          <w:lang w:val="en-US"/>
        </w:rPr>
        <w:t>y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) и 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(</w:t>
      </w:r>
      <w:r w:rsidRPr="00C27F71">
        <w:rPr>
          <w:sz w:val="18"/>
          <w:szCs w:val="18"/>
          <w:lang w:val="en-US"/>
        </w:rPr>
        <w:t>x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</w:t>
      </w:r>
      <w:r w:rsidRPr="00C27F71">
        <w:rPr>
          <w:sz w:val="18"/>
          <w:szCs w:val="18"/>
          <w:lang w:val="en-US"/>
        </w:rPr>
        <w:t>y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) на плоскости определяется через координаты этих точек по формуле:</w:t>
      </w:r>
    </w:p>
    <w:p w14:paraId="06959E5E" w14:textId="77777777" w:rsidR="00C27F71" w:rsidRPr="00C27F71" w:rsidRDefault="00C27F71" w:rsidP="00C20176">
      <w:pPr>
        <w:tabs>
          <w:tab w:val="left" w:pos="3930"/>
        </w:tabs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|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</w:rPr>
        <w:t>1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</w:rPr>
        <w:t xml:space="preserve">2| = </w:t>
      </w:r>
      <m:oMath>
        <m:rad>
          <m:radPr>
            <m:degHide m:val="1"/>
            <m:ctrlPr>
              <w:rPr>
                <w:rFonts w:ascii="Cambria Math" w:hAnsi="Cambria Math"/>
                <w:sz w:val="18"/>
                <w:szCs w:val="1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e>
        </m:rad>
      </m:oMath>
      <w:r w:rsidRPr="00C27F71">
        <w:rPr>
          <w:sz w:val="18"/>
          <w:szCs w:val="18"/>
        </w:rPr>
        <w:tab/>
      </w:r>
    </w:p>
    <w:p w14:paraId="34E91EB1" w14:textId="77777777" w:rsidR="00C27F71" w:rsidRPr="00C27F71" w:rsidRDefault="00C27F71" w:rsidP="00C20176">
      <w:pPr>
        <w:tabs>
          <w:tab w:val="left" w:pos="3930"/>
        </w:tabs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Доказательство:</w:t>
      </w:r>
    </w:p>
    <w:p w14:paraId="6E4B3C06" w14:textId="77777777" w:rsidR="00C27F71" w:rsidRPr="00C27F71" w:rsidRDefault="00C27F71" w:rsidP="00C20176">
      <w:pPr>
        <w:tabs>
          <w:tab w:val="left" w:pos="3930"/>
        </w:tabs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anchor distT="0" distB="0" distL="114300" distR="114300" simplePos="0" relativeHeight="251703296" behindDoc="0" locked="0" layoutInCell="1" allowOverlap="1" wp14:anchorId="203BA69E" wp14:editId="0DF4FE8A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933575" cy="1121080"/>
            <wp:effectExtent l="0" t="0" r="0" b="3175"/>
            <wp:wrapThrough wrapText="bothSides">
              <wp:wrapPolygon edited="0">
                <wp:start x="0" y="0"/>
                <wp:lineTo x="0" y="21294"/>
                <wp:lineTo x="21281" y="21294"/>
                <wp:lineTo x="21281" y="0"/>
                <wp:lineTo x="0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7F71">
        <w:rPr>
          <w:sz w:val="18"/>
          <w:szCs w:val="18"/>
        </w:rPr>
        <w:t>Рассмотрим треугольник М1АМ2</w:t>
      </w:r>
    </w:p>
    <w:p w14:paraId="574A9635" w14:textId="77777777" w:rsidR="00C27F71" w:rsidRPr="00C27F71" w:rsidRDefault="00C27F71" w:rsidP="00C20176">
      <w:pPr>
        <w:tabs>
          <w:tab w:val="left" w:pos="3930"/>
        </w:tabs>
        <w:ind w:firstLine="284"/>
        <w:jc w:val="both"/>
        <w:rPr>
          <w:sz w:val="18"/>
          <w:szCs w:val="18"/>
          <w:vertAlign w:val="subscript"/>
        </w:rPr>
      </w:pPr>
      <w:r w:rsidRPr="00C27F71">
        <w:rPr>
          <w:sz w:val="18"/>
          <w:szCs w:val="18"/>
        </w:rPr>
        <w:t>М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М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  <w:vertAlign w:val="superscript"/>
        </w:rPr>
        <w:t>2</w:t>
      </w:r>
      <w:r w:rsidRPr="00C27F71">
        <w:rPr>
          <w:sz w:val="18"/>
          <w:szCs w:val="18"/>
        </w:rPr>
        <w:t xml:space="preserve"> = АМ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  <w:vertAlign w:val="superscript"/>
        </w:rPr>
        <w:t>2</w:t>
      </w:r>
      <w:r w:rsidRPr="00C27F71">
        <w:rPr>
          <w:sz w:val="18"/>
          <w:szCs w:val="18"/>
        </w:rPr>
        <w:t>+АМ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  <w:vertAlign w:val="superscript"/>
        </w:rPr>
        <w:t>2</w:t>
      </w:r>
    </w:p>
    <w:p w14:paraId="63715BF9" w14:textId="77777777" w:rsidR="00C27F71" w:rsidRPr="00C27F71" w:rsidRDefault="00C27F71" w:rsidP="00C20176">
      <w:pPr>
        <w:tabs>
          <w:tab w:val="left" w:pos="3930"/>
        </w:tabs>
        <w:ind w:firstLine="284"/>
        <w:jc w:val="both"/>
        <w:rPr>
          <w:sz w:val="18"/>
          <w:szCs w:val="18"/>
          <w:lang w:val="en-US"/>
        </w:rPr>
      </w:pPr>
      <w:r w:rsidRPr="00C27F71">
        <w:rPr>
          <w:sz w:val="18"/>
          <w:szCs w:val="18"/>
          <w:lang w:val="en-US"/>
        </w:rPr>
        <w:t>AM</w:t>
      </w:r>
      <w:r w:rsidRPr="00C27F71">
        <w:rPr>
          <w:sz w:val="18"/>
          <w:szCs w:val="18"/>
          <w:vertAlign w:val="subscript"/>
          <w:lang w:val="en-US"/>
        </w:rPr>
        <w:t>1</w:t>
      </w:r>
      <w:r w:rsidRPr="00C27F71">
        <w:rPr>
          <w:sz w:val="18"/>
          <w:szCs w:val="18"/>
          <w:lang w:val="en-US"/>
        </w:rPr>
        <w:t xml:space="preserve"> = |y</w:t>
      </w:r>
      <w:r w:rsidRPr="00C27F71">
        <w:rPr>
          <w:sz w:val="18"/>
          <w:szCs w:val="18"/>
          <w:vertAlign w:val="subscript"/>
          <w:lang w:val="en-US"/>
        </w:rPr>
        <w:t>1</w:t>
      </w:r>
      <w:r w:rsidRPr="00C27F71">
        <w:rPr>
          <w:sz w:val="18"/>
          <w:szCs w:val="18"/>
          <w:lang w:val="en-US"/>
        </w:rPr>
        <w:t>-y</w:t>
      </w:r>
      <w:r w:rsidRPr="00C27F71">
        <w:rPr>
          <w:sz w:val="18"/>
          <w:szCs w:val="18"/>
          <w:vertAlign w:val="subscript"/>
          <w:lang w:val="en-US"/>
        </w:rPr>
        <w:t>2</w:t>
      </w:r>
      <w:r w:rsidRPr="00C27F71">
        <w:rPr>
          <w:sz w:val="18"/>
          <w:szCs w:val="18"/>
          <w:lang w:val="en-US"/>
        </w:rPr>
        <w:t>|      AM</w:t>
      </w:r>
      <w:r w:rsidRPr="00C27F71">
        <w:rPr>
          <w:sz w:val="18"/>
          <w:szCs w:val="18"/>
          <w:vertAlign w:val="subscript"/>
          <w:lang w:val="en-US"/>
        </w:rPr>
        <w:t>2</w:t>
      </w:r>
      <w:r w:rsidRPr="00C27F71">
        <w:rPr>
          <w:sz w:val="18"/>
          <w:szCs w:val="18"/>
          <w:lang w:val="en-US"/>
        </w:rPr>
        <w:t xml:space="preserve"> = |x</w:t>
      </w:r>
      <w:r w:rsidRPr="00C27F71">
        <w:rPr>
          <w:sz w:val="18"/>
          <w:szCs w:val="18"/>
          <w:vertAlign w:val="subscript"/>
          <w:lang w:val="en-US"/>
        </w:rPr>
        <w:t>2</w:t>
      </w:r>
      <w:r w:rsidRPr="00C27F71">
        <w:rPr>
          <w:sz w:val="18"/>
          <w:szCs w:val="18"/>
          <w:lang w:val="en-US"/>
        </w:rPr>
        <w:t xml:space="preserve"> – x</w:t>
      </w:r>
      <w:r w:rsidRPr="00C27F71">
        <w:rPr>
          <w:sz w:val="18"/>
          <w:szCs w:val="18"/>
          <w:vertAlign w:val="subscript"/>
          <w:lang w:val="en-US"/>
        </w:rPr>
        <w:t>1</w:t>
      </w:r>
      <w:r w:rsidRPr="00C27F71">
        <w:rPr>
          <w:sz w:val="18"/>
          <w:szCs w:val="18"/>
          <w:lang w:val="en-US"/>
        </w:rPr>
        <w:t>|</w:t>
      </w:r>
    </w:p>
    <w:p w14:paraId="0EE24ECE" w14:textId="77777777" w:rsidR="00C27F71" w:rsidRPr="00C27F71" w:rsidRDefault="00C27F71" w:rsidP="00C20176">
      <w:pPr>
        <w:tabs>
          <w:tab w:val="left" w:pos="3930"/>
        </w:tabs>
        <w:ind w:firstLine="284"/>
        <w:jc w:val="both"/>
        <w:rPr>
          <w:sz w:val="18"/>
          <w:szCs w:val="18"/>
          <w:lang w:val="en-US"/>
        </w:rPr>
      </w:pP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  <w:vertAlign w:val="subscript"/>
          <w:lang w:val="en-US"/>
        </w:rPr>
        <w:t>1</w:t>
      </w:r>
      <w:r w:rsidRPr="00C27F71">
        <w:rPr>
          <w:sz w:val="18"/>
          <w:szCs w:val="18"/>
          <w:lang w:val="en-US"/>
        </w:rPr>
        <w:t>M</w:t>
      </w:r>
      <w:r w:rsidRPr="00C27F71">
        <w:rPr>
          <w:sz w:val="18"/>
          <w:szCs w:val="18"/>
          <w:vertAlign w:val="subscript"/>
          <w:lang w:val="en-US"/>
        </w:rPr>
        <w:t>2</w:t>
      </w:r>
      <w:r w:rsidRPr="00C27F71">
        <w:rPr>
          <w:sz w:val="18"/>
          <w:szCs w:val="18"/>
          <w:lang w:val="en-US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sz w:val="18"/>
                <w:szCs w:val="1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p>
            </m:sSup>
          </m:e>
        </m:rad>
      </m:oMath>
    </w:p>
    <w:p w14:paraId="1AF5E52B" w14:textId="77777777" w:rsidR="00C27F71" w:rsidRPr="00C27F71" w:rsidRDefault="00C27F71" w:rsidP="00C20176">
      <w:pPr>
        <w:ind w:firstLine="284"/>
        <w:jc w:val="both"/>
        <w:rPr>
          <w:sz w:val="18"/>
          <w:szCs w:val="18"/>
          <w:lang w:val="en-US"/>
        </w:rPr>
      </w:pPr>
    </w:p>
    <w:p w14:paraId="66655C2A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Проекция направленного отрезка на ось</w:t>
      </w:r>
    </w:p>
    <w:p w14:paraId="598DA447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12C319A0" wp14:editId="61BABE2E">
            <wp:extent cx="3533775" cy="100313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36"/>
                    <a:stretch/>
                  </pic:blipFill>
                  <pic:spPr bwMode="auto">
                    <a:xfrm>
                      <a:off x="0" y="0"/>
                      <a:ext cx="3559461" cy="1010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41CA6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541EC73F" wp14:editId="3BCEA23D">
            <wp:extent cx="1438275" cy="2295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4124" cy="23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D284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Формула площади треугольника через координаты его вершин</w:t>
      </w:r>
    </w:p>
    <w:p w14:paraId="3F37CCFF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Пусть даны 3 точки, не лежащие на одной прямой с координатами А (</w:t>
      </w:r>
      <w:r w:rsidRPr="00C27F71">
        <w:rPr>
          <w:sz w:val="18"/>
          <w:szCs w:val="18"/>
          <w:lang w:val="en-US"/>
        </w:rPr>
        <w:t>x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;</w:t>
      </w:r>
      <w:r w:rsidRPr="00C27F71">
        <w:rPr>
          <w:sz w:val="18"/>
          <w:szCs w:val="18"/>
          <w:lang w:val="en-US"/>
        </w:rPr>
        <w:t>y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), </w:t>
      </w:r>
      <w:r w:rsidRPr="00C27F71">
        <w:rPr>
          <w:sz w:val="18"/>
          <w:szCs w:val="18"/>
          <w:lang w:val="en-US"/>
        </w:rPr>
        <w:t>B</w:t>
      </w:r>
      <w:r w:rsidRPr="00C27F71">
        <w:rPr>
          <w:sz w:val="18"/>
          <w:szCs w:val="18"/>
        </w:rPr>
        <w:t xml:space="preserve"> (</w:t>
      </w:r>
      <w:r w:rsidRPr="00C27F71">
        <w:rPr>
          <w:sz w:val="18"/>
          <w:szCs w:val="18"/>
          <w:lang w:val="en-US"/>
        </w:rPr>
        <w:t>x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;</w:t>
      </w:r>
      <w:r w:rsidRPr="00C27F71">
        <w:rPr>
          <w:sz w:val="18"/>
          <w:szCs w:val="18"/>
          <w:lang w:val="en-US"/>
        </w:rPr>
        <w:t>y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), </w:t>
      </w:r>
      <w:r w:rsidRPr="00C27F71">
        <w:rPr>
          <w:sz w:val="18"/>
          <w:szCs w:val="18"/>
          <w:lang w:val="en-US"/>
        </w:rPr>
        <w:t>C</w:t>
      </w:r>
      <w:r w:rsidRPr="00C27F71">
        <w:rPr>
          <w:sz w:val="18"/>
          <w:szCs w:val="18"/>
        </w:rPr>
        <w:t xml:space="preserve"> (</w:t>
      </w:r>
      <w:r w:rsidRPr="00C27F71">
        <w:rPr>
          <w:sz w:val="18"/>
          <w:szCs w:val="18"/>
          <w:lang w:val="en-US"/>
        </w:rPr>
        <w:t>x</w:t>
      </w:r>
      <w:r w:rsidRPr="00C27F71">
        <w:rPr>
          <w:sz w:val="18"/>
          <w:szCs w:val="18"/>
          <w:vertAlign w:val="subscript"/>
        </w:rPr>
        <w:t>3</w:t>
      </w:r>
      <w:r w:rsidRPr="00C27F71">
        <w:rPr>
          <w:sz w:val="18"/>
          <w:szCs w:val="18"/>
        </w:rPr>
        <w:t>;</w:t>
      </w:r>
      <w:r w:rsidRPr="00C27F71">
        <w:rPr>
          <w:sz w:val="18"/>
          <w:szCs w:val="18"/>
          <w:lang w:val="en-US"/>
        </w:rPr>
        <w:t>y</w:t>
      </w:r>
      <w:r w:rsidRPr="00C27F71">
        <w:rPr>
          <w:sz w:val="18"/>
          <w:szCs w:val="18"/>
          <w:vertAlign w:val="subscript"/>
        </w:rPr>
        <w:t>3</w:t>
      </w:r>
      <w:r w:rsidRPr="00C27F71">
        <w:rPr>
          <w:sz w:val="18"/>
          <w:szCs w:val="18"/>
        </w:rPr>
        <w:t>)</w:t>
      </w:r>
    </w:p>
    <w:p w14:paraId="5AC03192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anchor distT="0" distB="0" distL="114300" distR="114300" simplePos="0" relativeHeight="251704320" behindDoc="1" locked="0" layoutInCell="1" allowOverlap="1" wp14:anchorId="0132DCA6" wp14:editId="4295F56C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733550" cy="949960"/>
            <wp:effectExtent l="0" t="0" r="0" b="2540"/>
            <wp:wrapTight wrapText="bothSides">
              <wp:wrapPolygon edited="0">
                <wp:start x="0" y="0"/>
                <wp:lineTo x="0" y="21225"/>
                <wp:lineTo x="21363" y="21225"/>
                <wp:lineTo x="21363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F71">
        <w:rPr>
          <w:sz w:val="18"/>
          <w:szCs w:val="18"/>
        </w:rPr>
        <w:t xml:space="preserve">угол ф – угол между </w:t>
      </w:r>
      <w:r w:rsidRPr="00C27F71">
        <w:rPr>
          <w:sz w:val="18"/>
          <w:szCs w:val="18"/>
          <w:lang w:val="en-US"/>
        </w:rPr>
        <w:t>AB</w:t>
      </w:r>
      <w:r w:rsidRPr="00C27F71">
        <w:rPr>
          <w:sz w:val="18"/>
          <w:szCs w:val="18"/>
        </w:rPr>
        <w:t xml:space="preserve"> и </w:t>
      </w:r>
      <w:r w:rsidRPr="00C27F71">
        <w:rPr>
          <w:sz w:val="18"/>
          <w:szCs w:val="18"/>
          <w:lang w:val="en-US"/>
        </w:rPr>
        <w:t>AC</w:t>
      </w:r>
      <w:r w:rsidRPr="00C27F71">
        <w:rPr>
          <w:sz w:val="18"/>
          <w:szCs w:val="18"/>
        </w:rPr>
        <w:t xml:space="preserve"> (положительный)</w:t>
      </w:r>
    </w:p>
    <w:p w14:paraId="1A3A8D33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Проведем через т. А ось Ох</w:t>
      </w:r>
      <w:r w:rsidRPr="00C27F71">
        <w:rPr>
          <w:sz w:val="18"/>
          <w:szCs w:val="18"/>
        </w:rPr>
        <w:tab/>
      </w:r>
    </w:p>
    <w:p w14:paraId="5347AB3A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Угол θ – полярный отрезка AB</w:t>
      </w:r>
      <w:r w:rsidRPr="00C27F71">
        <w:rPr>
          <w:sz w:val="18"/>
          <w:szCs w:val="18"/>
        </w:rPr>
        <w:tab/>
      </w:r>
    </w:p>
    <w:p w14:paraId="7F80B7C4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Угол θ’ – полярный отрезка AС</w:t>
      </w:r>
      <w:r w:rsidRPr="00C27F71">
        <w:rPr>
          <w:sz w:val="18"/>
          <w:szCs w:val="18"/>
        </w:rPr>
        <w:tab/>
      </w:r>
      <w:r w:rsidRPr="00C27F71">
        <w:rPr>
          <w:sz w:val="18"/>
          <w:szCs w:val="18"/>
        </w:rPr>
        <w:tab/>
        <w:t>θ’ = θ + ф</w:t>
      </w:r>
    </w:p>
    <w:p w14:paraId="0816E965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</w:p>
    <w:p w14:paraId="72047FA9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Площадь треугольника</w:t>
      </w:r>
      <w:r w:rsidRPr="00C27F71">
        <w:rPr>
          <w:sz w:val="18"/>
          <w:szCs w:val="18"/>
        </w:rPr>
        <w:t xml:space="preserve"> = ½|</w:t>
      </w:r>
      <w:r w:rsidRPr="00C27F71">
        <w:rPr>
          <w:sz w:val="18"/>
          <w:szCs w:val="18"/>
          <w:lang w:val="en-US"/>
        </w:rPr>
        <w:t>AB</w:t>
      </w:r>
      <w:r w:rsidRPr="00C27F71">
        <w:rPr>
          <w:sz w:val="18"/>
          <w:szCs w:val="18"/>
        </w:rPr>
        <w:t>|*|</w:t>
      </w:r>
      <w:r w:rsidRPr="00C27F71">
        <w:rPr>
          <w:sz w:val="18"/>
          <w:szCs w:val="18"/>
          <w:lang w:val="en-US"/>
        </w:rPr>
        <w:t>AC</w:t>
      </w:r>
      <w:r w:rsidRPr="00C27F71">
        <w:rPr>
          <w:sz w:val="18"/>
          <w:szCs w:val="18"/>
        </w:rPr>
        <w:t>|*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ф</w:t>
      </w:r>
    </w:p>
    <w:p w14:paraId="31A26A89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а)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ф =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(θ’ – θ) =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θ’*</w:t>
      </w:r>
      <w:r w:rsidRPr="00C27F71">
        <w:rPr>
          <w:sz w:val="18"/>
          <w:szCs w:val="18"/>
          <w:lang w:val="en-US"/>
        </w:rPr>
        <w:t>cos</w:t>
      </w:r>
      <w:r w:rsidRPr="00C27F71">
        <w:rPr>
          <w:sz w:val="18"/>
          <w:szCs w:val="18"/>
        </w:rPr>
        <w:t xml:space="preserve"> θ –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θ*</w:t>
      </w:r>
      <w:r w:rsidRPr="00C27F71">
        <w:rPr>
          <w:sz w:val="18"/>
          <w:szCs w:val="18"/>
          <w:lang w:val="en-US"/>
        </w:rPr>
        <w:t>cos</w:t>
      </w:r>
      <w:r w:rsidRPr="00C27F71">
        <w:rPr>
          <w:sz w:val="18"/>
          <w:szCs w:val="18"/>
        </w:rPr>
        <w:t xml:space="preserve"> θ’ (для положительного угла)</w:t>
      </w:r>
    </w:p>
    <w:p w14:paraId="3EDDD23A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anchor distT="0" distB="0" distL="114300" distR="114300" simplePos="0" relativeHeight="251705344" behindDoc="1" locked="0" layoutInCell="1" allowOverlap="1" wp14:anchorId="2D45CA19" wp14:editId="119CAC98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371600" cy="836295"/>
            <wp:effectExtent l="0" t="0" r="0" b="1905"/>
            <wp:wrapTight wrapText="bothSides">
              <wp:wrapPolygon edited="0">
                <wp:start x="0" y="0"/>
                <wp:lineTo x="0" y="21157"/>
                <wp:lineTo x="21300" y="21157"/>
                <wp:lineTo x="21300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8" r="3706" b="4951"/>
                    <a:stretch/>
                  </pic:blipFill>
                  <pic:spPr bwMode="auto">
                    <a:xfrm>
                      <a:off x="0" y="0"/>
                      <a:ext cx="1371600" cy="83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F71">
        <w:rPr>
          <w:sz w:val="18"/>
          <w:szCs w:val="18"/>
        </w:rPr>
        <w:t>ф = θ- θ’</w:t>
      </w:r>
    </w:p>
    <w:p w14:paraId="5ED6C759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б)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ф =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(θ- θ’) =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θ* </w:t>
      </w:r>
      <w:r w:rsidRPr="00C27F71">
        <w:rPr>
          <w:sz w:val="18"/>
          <w:szCs w:val="18"/>
          <w:lang w:val="en-US"/>
        </w:rPr>
        <w:t>cos</w:t>
      </w:r>
      <w:r w:rsidRPr="00C27F71">
        <w:rPr>
          <w:sz w:val="18"/>
          <w:szCs w:val="18"/>
        </w:rPr>
        <w:t xml:space="preserve"> θ’-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θ’*</w:t>
      </w:r>
      <w:r w:rsidRPr="00C27F71">
        <w:rPr>
          <w:sz w:val="18"/>
          <w:szCs w:val="18"/>
          <w:lang w:val="en-US"/>
        </w:rPr>
        <w:t>cos</w:t>
      </w:r>
      <w:r w:rsidRPr="00C27F71">
        <w:rPr>
          <w:sz w:val="18"/>
          <w:szCs w:val="18"/>
        </w:rPr>
        <w:t xml:space="preserve"> θ (для отрицательного)</w:t>
      </w:r>
    </w:p>
    <w:p w14:paraId="70AA77B9" w14:textId="77777777" w:rsidR="00C27F71" w:rsidRPr="00C27F71" w:rsidRDefault="00C27F71" w:rsidP="00C20176">
      <w:pPr>
        <w:spacing w:after="120"/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  <w:lang w:val="en-US"/>
        </w:rPr>
        <w:t>S</w:t>
      </w:r>
      <w:r w:rsidRPr="00C27F71">
        <w:rPr>
          <w:sz w:val="18"/>
          <w:szCs w:val="18"/>
          <w:vertAlign w:val="subscript"/>
          <w:lang w:val="en-US"/>
        </w:rPr>
        <w:t>ABC</w:t>
      </w:r>
      <w:r w:rsidRPr="00C27F71">
        <w:rPr>
          <w:sz w:val="18"/>
          <w:szCs w:val="18"/>
        </w:rPr>
        <w:t xml:space="preserve"> = +-½|</w:t>
      </w:r>
      <w:r w:rsidRPr="00C27F71">
        <w:rPr>
          <w:sz w:val="18"/>
          <w:szCs w:val="18"/>
          <w:lang w:val="en-US"/>
        </w:rPr>
        <w:t>AB</w:t>
      </w:r>
      <w:r w:rsidRPr="00C27F71">
        <w:rPr>
          <w:sz w:val="18"/>
          <w:szCs w:val="18"/>
        </w:rPr>
        <w:t>|*|</w:t>
      </w:r>
      <w:r w:rsidRPr="00C27F71">
        <w:rPr>
          <w:sz w:val="18"/>
          <w:szCs w:val="18"/>
          <w:lang w:val="en-US"/>
        </w:rPr>
        <w:t>AC</w:t>
      </w:r>
      <w:r w:rsidRPr="00C27F71">
        <w:rPr>
          <w:sz w:val="18"/>
          <w:szCs w:val="18"/>
        </w:rPr>
        <w:t xml:space="preserve">|*(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θ’*</w:t>
      </w:r>
      <w:r w:rsidRPr="00C27F71">
        <w:rPr>
          <w:sz w:val="18"/>
          <w:szCs w:val="18"/>
          <w:lang w:val="en-US"/>
        </w:rPr>
        <w:t>cos</w:t>
      </w:r>
      <w:r w:rsidRPr="00C27F71">
        <w:rPr>
          <w:sz w:val="18"/>
          <w:szCs w:val="18"/>
        </w:rPr>
        <w:t xml:space="preserve"> θ – </w:t>
      </w:r>
      <w:r w:rsidRPr="00C27F71">
        <w:rPr>
          <w:sz w:val="18"/>
          <w:szCs w:val="18"/>
          <w:lang w:val="en-US"/>
        </w:rPr>
        <w:t>sin</w:t>
      </w:r>
      <w:r w:rsidRPr="00C27F71">
        <w:rPr>
          <w:sz w:val="18"/>
          <w:szCs w:val="18"/>
        </w:rPr>
        <w:t xml:space="preserve"> θ*</w:t>
      </w:r>
      <w:r w:rsidRPr="00C27F71">
        <w:rPr>
          <w:sz w:val="18"/>
          <w:szCs w:val="18"/>
          <w:lang w:val="en-US"/>
        </w:rPr>
        <w:t>cos</w:t>
      </w:r>
      <w:r w:rsidRPr="00C27F71">
        <w:rPr>
          <w:sz w:val="18"/>
          <w:szCs w:val="18"/>
        </w:rPr>
        <w:t xml:space="preserve"> θ’) (**)</w:t>
      </w:r>
    </w:p>
    <w:p w14:paraId="56BFDE9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19CBB774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anchor distT="0" distB="0" distL="114300" distR="114300" simplePos="0" relativeHeight="251706368" behindDoc="1" locked="0" layoutInCell="1" allowOverlap="1" wp14:anchorId="2C6C0BBA" wp14:editId="480A9F75">
            <wp:simplePos x="0" y="0"/>
            <wp:positionH relativeFrom="page">
              <wp:posOffset>1885950</wp:posOffset>
            </wp:positionH>
            <wp:positionV relativeFrom="paragraph">
              <wp:posOffset>34925</wp:posOffset>
            </wp:positionV>
            <wp:extent cx="2819400" cy="1939290"/>
            <wp:effectExtent l="0" t="0" r="0" b="3810"/>
            <wp:wrapTight wrapText="bothSides">
              <wp:wrapPolygon edited="0">
                <wp:start x="0" y="0"/>
                <wp:lineTo x="0" y="21430"/>
                <wp:lineTo x="21454" y="21430"/>
                <wp:lineTo x="21454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99A22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1DAADEA6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3F2C470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20AE487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591DC98D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66CA1065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70E3DB4A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70609599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2FD22DE7" w14:textId="77777777" w:rsidR="00521AC8" w:rsidRDefault="00521AC8" w:rsidP="00C20176">
      <w:pPr>
        <w:ind w:firstLine="284"/>
        <w:jc w:val="both"/>
        <w:rPr>
          <w:b/>
          <w:bCs/>
          <w:sz w:val="18"/>
          <w:szCs w:val="18"/>
        </w:rPr>
      </w:pPr>
    </w:p>
    <w:p w14:paraId="5202AC21" w14:textId="77777777" w:rsidR="00521AC8" w:rsidRDefault="00521AC8" w:rsidP="00C20176">
      <w:pPr>
        <w:ind w:firstLine="284"/>
        <w:jc w:val="both"/>
        <w:rPr>
          <w:b/>
          <w:bCs/>
          <w:sz w:val="18"/>
          <w:szCs w:val="18"/>
        </w:rPr>
      </w:pPr>
    </w:p>
    <w:p w14:paraId="47BD4BF6" w14:textId="77777777" w:rsidR="00521AC8" w:rsidRDefault="00521AC8" w:rsidP="00C20176">
      <w:pPr>
        <w:ind w:firstLine="284"/>
        <w:jc w:val="both"/>
        <w:rPr>
          <w:b/>
          <w:bCs/>
          <w:sz w:val="18"/>
          <w:szCs w:val="18"/>
        </w:rPr>
      </w:pPr>
    </w:p>
    <w:p w14:paraId="65F6E4CE" w14:textId="77777777" w:rsidR="00521AC8" w:rsidRDefault="00521AC8" w:rsidP="00C20176">
      <w:pPr>
        <w:ind w:firstLine="284"/>
        <w:jc w:val="both"/>
        <w:rPr>
          <w:b/>
          <w:bCs/>
          <w:sz w:val="18"/>
          <w:szCs w:val="18"/>
        </w:rPr>
      </w:pPr>
    </w:p>
    <w:p w14:paraId="69BC0C8D" w14:textId="77777777" w:rsidR="00521AC8" w:rsidRDefault="00521AC8" w:rsidP="00C20176">
      <w:pPr>
        <w:ind w:firstLine="284"/>
        <w:jc w:val="both"/>
        <w:rPr>
          <w:b/>
          <w:bCs/>
          <w:sz w:val="18"/>
          <w:szCs w:val="18"/>
        </w:rPr>
      </w:pPr>
    </w:p>
    <w:p w14:paraId="5163F8E1" w14:textId="77777777" w:rsidR="00521AC8" w:rsidRDefault="00521AC8" w:rsidP="00C20176">
      <w:pPr>
        <w:ind w:firstLine="284"/>
        <w:jc w:val="both"/>
        <w:rPr>
          <w:b/>
          <w:bCs/>
          <w:sz w:val="18"/>
          <w:szCs w:val="18"/>
        </w:rPr>
      </w:pPr>
    </w:p>
    <w:p w14:paraId="208B7710" w14:textId="77777777" w:rsidR="00521AC8" w:rsidRDefault="00521AC8" w:rsidP="00C20176">
      <w:pPr>
        <w:ind w:firstLine="284"/>
        <w:jc w:val="both"/>
        <w:rPr>
          <w:b/>
          <w:bCs/>
          <w:sz w:val="18"/>
          <w:szCs w:val="18"/>
        </w:rPr>
      </w:pPr>
    </w:p>
    <w:p w14:paraId="30958458" w14:textId="3C338D62" w:rsidR="00F70689" w:rsidRDefault="00F70689" w:rsidP="00C20176">
      <w:pPr>
        <w:ind w:firstLine="284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№</w:t>
      </w:r>
      <w:r w:rsidR="00C27F71" w:rsidRPr="00C27F71">
        <w:rPr>
          <w:b/>
          <w:bCs/>
          <w:sz w:val="18"/>
          <w:szCs w:val="18"/>
        </w:rPr>
        <w:t xml:space="preserve"> 2</w:t>
      </w:r>
    </w:p>
    <w:p w14:paraId="44580831" w14:textId="19E2E5C5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Понятие вектора. Операции над векторами и их свойства. Понятие базиса, проекция вектора на ось</w:t>
      </w:r>
    </w:p>
    <w:p w14:paraId="003F1227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Понятие вектора</w:t>
      </w:r>
    </w:p>
    <w:p w14:paraId="0EA80730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 xml:space="preserve">Опр. </w:t>
      </w:r>
      <w:r w:rsidRPr="00C27F71">
        <w:rPr>
          <w:sz w:val="18"/>
          <w:szCs w:val="18"/>
        </w:rPr>
        <w:t>Вектором (геометрическим) называется направленный отрезок или упорядоченная пара точек. К векторам относятся и нулевые векторы (значение длины вектора нулевое, а направленность произвольная)</w:t>
      </w:r>
    </w:p>
    <w:p w14:paraId="5F286593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Начало вектора называют точкой его приложения</w:t>
      </w:r>
    </w:p>
    <w:p w14:paraId="2BCD95E5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Длиной вектора называется расстояние между началом и концом вектора</w:t>
      </w:r>
    </w:p>
    <w:p w14:paraId="08FC47EA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Опр.</w:t>
      </w:r>
      <w:r w:rsidRPr="00C27F71">
        <w:rPr>
          <w:sz w:val="18"/>
          <w:szCs w:val="18"/>
        </w:rPr>
        <w:t xml:space="preserve"> Векторы называются коллинеарными, если они лежат на одной прямой или параллельных прямых</w:t>
      </w:r>
    </w:p>
    <w:p w14:paraId="515F87B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Два вектора называются равными, если они коллинеарны, сонаправлены и имеют одинаковую длину. Нулевой вектор коллинеарен любому вектору</w:t>
      </w:r>
    </w:p>
    <w:p w14:paraId="58E5672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Утверждение</w:t>
      </w:r>
      <w:r w:rsidRPr="00C27F71">
        <w:rPr>
          <w:sz w:val="18"/>
          <w:szCs w:val="18"/>
        </w:rPr>
        <w:t>. Каковы бы ни были вектор а и точка Р, существует, и притом единственный, вектор с началом в точке Р, равный вектору а. Иными словами, точка приложения данного вектора а может быть выбрана произвольно</w:t>
      </w:r>
    </w:p>
    <w:p w14:paraId="73B3BC9A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Линейные операции над векторами</w:t>
      </w:r>
    </w:p>
    <w:p w14:paraId="515753E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Линейными операциями принято называть операцию сложения векторов и операцию умножения векторов на вещественные числа</w:t>
      </w:r>
    </w:p>
    <w:p w14:paraId="1E3BD88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Суммой а + b двух векторов а и b называется вектор, идущий из начала вектора а в конец вектора b при условии, что вектор b приложен к концу вектора а. (правило треугольника)</w:t>
      </w:r>
    </w:p>
    <w:p w14:paraId="78EFAC87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Свойства суммы векторов:</w:t>
      </w:r>
    </w:p>
    <w:p w14:paraId="1DBABB4B" w14:textId="77777777" w:rsidR="00C27F71" w:rsidRPr="00C27F71" w:rsidRDefault="00C27F71" w:rsidP="00C20176">
      <w:pPr>
        <w:pStyle w:val="a7"/>
        <w:numPr>
          <w:ilvl w:val="0"/>
          <w:numId w:val="8"/>
        </w:numPr>
        <w:ind w:left="0" w:firstLine="284"/>
        <w:contextualSpacing w:val="0"/>
        <w:jc w:val="both"/>
        <w:rPr>
          <w:sz w:val="18"/>
          <w:szCs w:val="18"/>
        </w:rPr>
      </w:pPr>
      <w:r w:rsidRPr="00C27F71">
        <w:rPr>
          <w:sz w:val="18"/>
          <w:szCs w:val="18"/>
          <w:lang w:val="en-US"/>
        </w:rPr>
        <w:t>a + b = b + a</w:t>
      </w:r>
    </w:p>
    <w:p w14:paraId="1FAFF6A7" w14:textId="77777777" w:rsidR="00C27F71" w:rsidRPr="00C27F71" w:rsidRDefault="00C27F71" w:rsidP="00C20176">
      <w:pPr>
        <w:pStyle w:val="a7"/>
        <w:numPr>
          <w:ilvl w:val="0"/>
          <w:numId w:val="8"/>
        </w:numPr>
        <w:ind w:left="0" w:firstLine="284"/>
        <w:contextualSpacing w:val="0"/>
        <w:jc w:val="both"/>
        <w:rPr>
          <w:sz w:val="18"/>
          <w:szCs w:val="18"/>
        </w:rPr>
      </w:pPr>
      <w:r w:rsidRPr="00C27F71">
        <w:rPr>
          <w:sz w:val="18"/>
          <w:szCs w:val="18"/>
          <w:lang w:val="en-US"/>
        </w:rPr>
        <w:t>(a+b)+c = a+(b+c)</w:t>
      </w:r>
    </w:p>
    <w:p w14:paraId="3C96264E" w14:textId="77777777" w:rsidR="00C27F71" w:rsidRPr="00C27F71" w:rsidRDefault="00C27F71" w:rsidP="00C20176">
      <w:pPr>
        <w:pStyle w:val="a7"/>
        <w:numPr>
          <w:ilvl w:val="0"/>
          <w:numId w:val="8"/>
        </w:numPr>
        <w:ind w:left="0" w:firstLine="284"/>
        <w:contextualSpacing w:val="0"/>
        <w:jc w:val="both"/>
        <w:rPr>
          <w:sz w:val="18"/>
          <w:szCs w:val="18"/>
        </w:rPr>
      </w:pPr>
      <w:r w:rsidRPr="00C27F71">
        <w:rPr>
          <w:rFonts w:ascii="Cambria Math" w:hAnsi="Cambria Math" w:cs="Cambria Math"/>
          <w:sz w:val="18"/>
          <w:szCs w:val="18"/>
        </w:rPr>
        <w:t>∃</w:t>
      </w:r>
      <w:r w:rsidRPr="00C27F71">
        <w:rPr>
          <w:sz w:val="18"/>
          <w:szCs w:val="18"/>
          <w:lang w:val="en-US"/>
        </w:rPr>
        <w:t>0: a+0=0+a=a</w:t>
      </w:r>
    </w:p>
    <w:p w14:paraId="67485CAB" w14:textId="77777777" w:rsidR="00C27F71" w:rsidRPr="00C27F71" w:rsidRDefault="00C27F71" w:rsidP="00C20176">
      <w:pPr>
        <w:pStyle w:val="a7"/>
        <w:numPr>
          <w:ilvl w:val="0"/>
          <w:numId w:val="8"/>
        </w:numPr>
        <w:ind w:left="0" w:firstLine="284"/>
        <w:contextualSpacing w:val="0"/>
        <w:jc w:val="both"/>
        <w:rPr>
          <w:sz w:val="18"/>
          <w:szCs w:val="18"/>
        </w:rPr>
      </w:pPr>
      <w:r w:rsidRPr="00C27F71">
        <w:rPr>
          <w:sz w:val="18"/>
          <w:szCs w:val="18"/>
        </w:rPr>
        <w:lastRenderedPageBreak/>
        <w:t xml:space="preserve">Для любого </w:t>
      </w:r>
      <w:r w:rsidRPr="00C27F71">
        <w:rPr>
          <w:sz w:val="18"/>
          <w:szCs w:val="18"/>
          <w:lang w:val="en-US"/>
        </w:rPr>
        <w:t>a</w:t>
      </w:r>
      <w:r w:rsidRPr="00C27F71">
        <w:rPr>
          <w:sz w:val="18"/>
          <w:szCs w:val="18"/>
        </w:rPr>
        <w:t xml:space="preserve"> </w:t>
      </w:r>
      <w:r w:rsidRPr="00C27F71">
        <w:rPr>
          <w:rFonts w:ascii="Cambria Math" w:hAnsi="Cambria Math" w:cs="Cambria Math"/>
          <w:sz w:val="18"/>
          <w:szCs w:val="18"/>
        </w:rPr>
        <w:t>∃</w:t>
      </w:r>
      <w:r w:rsidRPr="00C27F71">
        <w:rPr>
          <w:sz w:val="18"/>
          <w:szCs w:val="18"/>
          <w:lang w:val="en-US"/>
        </w:rPr>
        <w:t>a</w:t>
      </w:r>
      <w:r w:rsidRPr="00C27F71">
        <w:rPr>
          <w:sz w:val="18"/>
          <w:szCs w:val="18"/>
        </w:rPr>
        <w:t xml:space="preserve">’ = </w:t>
      </w:r>
      <w:r w:rsidRPr="00C27F71">
        <w:rPr>
          <w:sz w:val="18"/>
          <w:szCs w:val="18"/>
          <w:lang w:val="en-US"/>
        </w:rPr>
        <w:t>a</w:t>
      </w:r>
      <w:r w:rsidRPr="00C27F71">
        <w:rPr>
          <w:sz w:val="18"/>
          <w:szCs w:val="18"/>
        </w:rPr>
        <w:t>+</w:t>
      </w:r>
      <w:r w:rsidRPr="00C27F71">
        <w:rPr>
          <w:sz w:val="18"/>
          <w:szCs w:val="18"/>
          <w:lang w:val="en-US"/>
        </w:rPr>
        <w:t>a</w:t>
      </w:r>
      <w:r w:rsidRPr="00C27F71">
        <w:rPr>
          <w:sz w:val="18"/>
          <w:szCs w:val="18"/>
        </w:rPr>
        <w:t>’=0</w:t>
      </w:r>
    </w:p>
    <w:p w14:paraId="5E180042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59CED2A5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6E73E8A4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Доказательства свойств:</w:t>
      </w:r>
    </w:p>
    <w:p w14:paraId="6FB0E093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5A9430E1" wp14:editId="104D9D13">
            <wp:extent cx="4190365" cy="473075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3420" cy="480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5120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З а м е ч а н и е 1.</w:t>
      </w:r>
      <w:r w:rsidRPr="00C27F71">
        <w:rPr>
          <w:sz w:val="18"/>
          <w:szCs w:val="18"/>
        </w:rPr>
        <w:t xml:space="preserve"> При доказательстве свойства 1° обосновано еще одно правило сложения векторов, называемое правилом параллелограмма: если векторы а и b приложены к общему началу и на них построен параллелограмм, то сумма a + b (или b + а) этих векторов представляет собой диагональ указанного параллелограмма, идущую из общего начала векторов а и b).</w:t>
      </w:r>
    </w:p>
    <w:p w14:paraId="0DC91DD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  <w:lang w:val="en-US"/>
        </w:rPr>
        <w:drawing>
          <wp:anchor distT="0" distB="0" distL="114300" distR="114300" simplePos="0" relativeHeight="251699200" behindDoc="1" locked="0" layoutInCell="1" allowOverlap="1" wp14:anchorId="3EBB8A21" wp14:editId="3E6707A2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548332" cy="1371600"/>
            <wp:effectExtent l="0" t="0" r="0" b="0"/>
            <wp:wrapTight wrapText="bothSides">
              <wp:wrapPolygon edited="0">
                <wp:start x="0" y="0"/>
                <wp:lineTo x="0" y="21300"/>
                <wp:lineTo x="21263" y="21300"/>
                <wp:lineTo x="21263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33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7F71">
        <w:rPr>
          <w:sz w:val="18"/>
          <w:szCs w:val="18"/>
        </w:rPr>
        <w:t xml:space="preserve">Рассмотрим правило построения суммы на конечное число векторов. Рассмотрим </w:t>
      </w:r>
      <w:r w:rsidRPr="00C27F71">
        <w:rPr>
          <w:sz w:val="18"/>
          <w:szCs w:val="18"/>
          <w:lang w:val="en-US"/>
        </w:rPr>
        <w:t>n</w:t>
      </w:r>
      <w:r w:rsidRPr="00C27F71">
        <w:rPr>
          <w:sz w:val="18"/>
          <w:szCs w:val="18"/>
        </w:rPr>
        <w:t>-векторов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,a</w:t>
      </w:r>
      <w:r w:rsidRPr="00C27F71">
        <w:rPr>
          <w:sz w:val="18"/>
          <w:szCs w:val="18"/>
          <w:vertAlign w:val="subscript"/>
        </w:rPr>
        <w:t>3</w:t>
      </w:r>
      <w:r w:rsidRPr="00C27F71">
        <w:rPr>
          <w:sz w:val="18"/>
          <w:szCs w:val="18"/>
        </w:rPr>
        <w:t>,…,a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и построим сумму следующим образом.</w:t>
      </w:r>
    </w:p>
    <w:p w14:paraId="778B1D5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Тогда OA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будет определять сумму этих векторов. Такое правило построение ++я называется правилом замыкания ломаной до многоугольника</w:t>
      </w:r>
    </w:p>
    <w:p w14:paraId="2EF0A68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613298C9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6D1C32E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6DD8D619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Разностью а − b вектора а и вектора b называется такой вектор с, который в сумме с вектором b дает вектор а.</w:t>
      </w:r>
    </w:p>
    <w:p w14:paraId="329A80BB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Доказательство</w:t>
      </w:r>
    </w:p>
    <w:p w14:paraId="6C49655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420ED95F" wp14:editId="4EB5DF5D">
            <wp:extent cx="4023641" cy="1790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6442" cy="18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B708" w14:textId="77777777" w:rsidR="00C27F71" w:rsidRPr="00C27F71" w:rsidRDefault="00C27F71" w:rsidP="00C20176">
      <w:pPr>
        <w:ind w:firstLine="284"/>
        <w:jc w:val="both"/>
        <w:rPr>
          <w:noProof/>
          <w:sz w:val="18"/>
          <w:szCs w:val="18"/>
        </w:rPr>
      </w:pPr>
      <w:r w:rsidRPr="00C27F71">
        <w:rPr>
          <w:sz w:val="18"/>
          <w:szCs w:val="18"/>
        </w:rPr>
        <w:t>Правило построения разности а − b: разность а − b приведенных к общему началу векторов а и b представляет собой вектор, идущий из конца вычитаемого вектора b в конец уменьшаемого вектора а.</w:t>
      </w:r>
      <w:r w:rsidRPr="00C27F71">
        <w:rPr>
          <w:noProof/>
          <w:sz w:val="18"/>
          <w:szCs w:val="18"/>
        </w:rPr>
        <w:t xml:space="preserve"> </w:t>
      </w:r>
    </w:p>
    <w:p w14:paraId="3A3A893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lastRenderedPageBreak/>
        <w:drawing>
          <wp:inline distT="0" distB="0" distL="0" distR="0" wp14:anchorId="3246C20F" wp14:editId="5F8F9A08">
            <wp:extent cx="1466850" cy="109715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0048" cy="109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F978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Произведением αа (или aα) вектора a на вещественное число α называется вектор b, коллинеарный вектору а, имеющий длину, равную |α| </w:t>
      </w:r>
      <w:r w:rsidRPr="00C27F71">
        <w:rPr>
          <w:rFonts w:ascii="Cambria Math" w:hAnsi="Cambria Math" w:cs="Cambria Math"/>
          <w:sz w:val="18"/>
          <w:szCs w:val="18"/>
        </w:rPr>
        <w:t>⋅</w:t>
      </w:r>
      <w:r w:rsidRPr="00C27F71">
        <w:rPr>
          <w:sz w:val="18"/>
          <w:szCs w:val="18"/>
        </w:rPr>
        <w:t xml:space="preserve"> |a|, и имеющий направление, совпадающее с направлением вектора а в случае α &gt; 0 и противоположное направлению вектора а в случае α &lt; 0.</w:t>
      </w:r>
    </w:p>
    <w:p w14:paraId="64026AA6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 xml:space="preserve">Операция умножения вектора на число обладает следующими тремя с в о й с т в а м и: </w:t>
      </w:r>
    </w:p>
    <w:p w14:paraId="4BC25E76" w14:textId="77777777" w:rsidR="00C27F71" w:rsidRPr="00C27F71" w:rsidRDefault="00C27F71" w:rsidP="00C20176">
      <w:pPr>
        <w:pStyle w:val="a7"/>
        <w:numPr>
          <w:ilvl w:val="0"/>
          <w:numId w:val="8"/>
        </w:numPr>
        <w:ind w:left="0" w:firstLine="284"/>
        <w:contextualSpacing w:val="0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 α(а + b)=αа + αb </w:t>
      </w:r>
    </w:p>
    <w:p w14:paraId="7AAEADE1" w14:textId="77777777" w:rsidR="00C27F71" w:rsidRPr="00C27F71" w:rsidRDefault="00C27F71" w:rsidP="00C20176">
      <w:pPr>
        <w:pStyle w:val="a7"/>
        <w:numPr>
          <w:ilvl w:val="0"/>
          <w:numId w:val="8"/>
        </w:numPr>
        <w:ind w:left="0" w:firstLine="284"/>
        <w:contextualSpacing w:val="0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 (α + β)а = αа + </w:t>
      </w:r>
    </w:p>
    <w:p w14:paraId="1A5188DA" w14:textId="77777777" w:rsidR="00C27F71" w:rsidRPr="00C27F71" w:rsidRDefault="00C27F71" w:rsidP="00C20176">
      <w:pPr>
        <w:pStyle w:val="a7"/>
        <w:numPr>
          <w:ilvl w:val="0"/>
          <w:numId w:val="8"/>
        </w:numPr>
        <w:ind w:left="0" w:firstLine="284"/>
        <w:contextualSpacing w:val="0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α(βа) = (αβ)а </w:t>
      </w:r>
    </w:p>
    <w:p w14:paraId="44FBCD44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0AFE7AC7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Доказательство:</w:t>
      </w:r>
    </w:p>
    <w:p w14:paraId="5FB8EC4C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(этого доказательства в лекциях не было, как и следующего. Я хз надо их учить или нет, но они тут есть на всякий)</w:t>
      </w:r>
    </w:p>
    <w:p w14:paraId="544E0ECD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231503EB" wp14:editId="78440E22">
            <wp:extent cx="4062482" cy="2505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5114" cy="250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BD97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Теорема</w:t>
      </w:r>
      <w:r w:rsidRPr="00C27F71">
        <w:rPr>
          <w:sz w:val="18"/>
          <w:szCs w:val="18"/>
        </w:rPr>
        <w:t>. Если вектор b коллинеарен ненулевому вектору а, то существует вещественное число λ такое, что b = λa.</w:t>
      </w:r>
    </w:p>
    <w:p w14:paraId="38683202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Доказательство:</w:t>
      </w:r>
    </w:p>
    <w:p w14:paraId="10533CA3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Приложим векторы а и b к общему началу О. Тогда эти векторы расположатся на одной прямой, на которой мы выберем начало отсчета, масштабный отрезок и положительное направление. Возможны два случая: 1) векторы а и b направлены в одну сторону; 2) указанные векторы направлены в противоположные стороны. На рис. 2.9 изображен первый из указанных случаев. </w:t>
      </w:r>
    </w:p>
    <w:p w14:paraId="6449FEB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anchor distT="0" distB="0" distL="114300" distR="114300" simplePos="0" relativeHeight="251700224" behindDoc="1" locked="0" layoutInCell="1" allowOverlap="1" wp14:anchorId="65DF1E4B" wp14:editId="3B9A0B79">
            <wp:simplePos x="0" y="0"/>
            <wp:positionH relativeFrom="margin">
              <wp:posOffset>53340</wp:posOffset>
            </wp:positionH>
            <wp:positionV relativeFrom="paragraph">
              <wp:posOffset>26035</wp:posOffset>
            </wp:positionV>
            <wp:extent cx="1038225" cy="552450"/>
            <wp:effectExtent l="0" t="0" r="9525" b="0"/>
            <wp:wrapTight wrapText="bothSides">
              <wp:wrapPolygon edited="0">
                <wp:start x="0" y="0"/>
                <wp:lineTo x="0" y="20855"/>
                <wp:lineTo x="21402" y="20855"/>
                <wp:lineTo x="2140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F71">
        <w:rPr>
          <w:sz w:val="18"/>
          <w:szCs w:val="18"/>
        </w:rPr>
        <w:t>Обозначим буквами А и В концы векторов а и b соответственно и заметим, что, поскольку вектор а ненулевой, точка А отлична от О. Но тогда, исключив тривиальный случай совпадения точек А и В, мы можем утверждать, что точка О делит направленный отрезок ВА в некотором отношении, которое мы обозначим через −λ, т.е.</w:t>
      </w:r>
    </w:p>
    <w:p w14:paraId="05BED4CF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(2.1)</w:t>
      </w:r>
      <w:r w:rsidRPr="00C27F71">
        <w:rPr>
          <w:noProof/>
          <w:sz w:val="18"/>
          <w:szCs w:val="18"/>
        </w:rPr>
        <w:drawing>
          <wp:inline distT="0" distB="0" distL="0" distR="0" wp14:anchorId="1FB6EDD6" wp14:editId="47CEEC28">
            <wp:extent cx="563380" cy="390525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715" cy="3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F71">
        <w:rPr>
          <w:sz w:val="18"/>
          <w:szCs w:val="18"/>
        </w:rPr>
        <w:t xml:space="preserve">или, что то же самое </w:t>
      </w:r>
      <w:r w:rsidRPr="00C27F71">
        <w:rPr>
          <w:noProof/>
          <w:sz w:val="18"/>
          <w:szCs w:val="18"/>
        </w:rPr>
        <w:drawing>
          <wp:inline distT="0" distB="0" distL="0" distR="0" wp14:anchorId="684683F5" wp14:editId="74414E81">
            <wp:extent cx="733425" cy="25361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2662" cy="2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F71">
        <w:rPr>
          <w:sz w:val="18"/>
          <w:szCs w:val="18"/>
        </w:rPr>
        <w:t>(2.2)</w:t>
      </w:r>
    </w:p>
    <w:p w14:paraId="04F6C080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086D986A" wp14:editId="6F7CBD32">
            <wp:extent cx="3114675" cy="177554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032" cy="18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A3ED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Понятие базиса</w:t>
      </w:r>
    </w:p>
    <w:p w14:paraId="02F48222" w14:textId="77777777" w:rsidR="00C27F71" w:rsidRPr="00C27F71" w:rsidRDefault="00C27F71" w:rsidP="00C20176">
      <w:pPr>
        <w:ind w:firstLine="284"/>
        <w:jc w:val="both"/>
        <w:rPr>
          <w:sz w:val="18"/>
          <w:szCs w:val="18"/>
          <w:shd w:val="clear" w:color="auto" w:fill="F8F9FA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 xml:space="preserve">. Два ЛНЗ Вектора, лежащих в одной плоскости α образуют базис данной плоскости, если любой вектор, лежащий в той же плоскости, можно записать линейной комбинацией векторов a и b. Для любого c в плоскости α найдутся такие действительные числа </w:t>
      </w:r>
      <w:r w:rsidRPr="00C27F71">
        <w:rPr>
          <w:sz w:val="18"/>
          <w:szCs w:val="18"/>
          <w:shd w:val="clear" w:color="auto" w:fill="F8F9FA"/>
        </w:rPr>
        <w:t>β и γ:</w:t>
      </w:r>
    </w:p>
    <w:p w14:paraId="79310D5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c = βa+ γb</w:t>
      </w:r>
    </w:p>
    <w:p w14:paraId="69D8DAC1" w14:textId="77777777" w:rsidR="00C27F71" w:rsidRPr="00C27F71" w:rsidRDefault="00C27F71" w:rsidP="00C20176">
      <w:pPr>
        <w:ind w:firstLine="284"/>
        <w:jc w:val="both"/>
        <w:rPr>
          <w:noProof/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Три линейно независимых вектора а, b и с образуют в пространстве базис, если любой вектор d может быть представлен в виде некоторой линейной комбинации векторов а, b и с, т.е. если для любого вектора d найдутся такие вещественные числа λ, μ и ν, что справедливо равенство.</w:t>
      </w:r>
      <w:r w:rsidRPr="00C27F71">
        <w:rPr>
          <w:noProof/>
          <w:sz w:val="18"/>
          <w:szCs w:val="18"/>
        </w:rPr>
        <w:t xml:space="preserve"> </w:t>
      </w:r>
    </w:p>
    <w:p w14:paraId="3F4D1879" w14:textId="5521252C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anchor distT="0" distB="0" distL="114300" distR="114300" simplePos="0" relativeHeight="251701248" behindDoc="0" locked="0" layoutInCell="1" allowOverlap="1" wp14:anchorId="1F732B31" wp14:editId="204CAC60">
            <wp:simplePos x="0" y="0"/>
            <wp:positionH relativeFrom="column">
              <wp:posOffset>5716</wp:posOffset>
            </wp:positionH>
            <wp:positionV relativeFrom="paragraph">
              <wp:posOffset>13335</wp:posOffset>
            </wp:positionV>
            <wp:extent cx="1009650" cy="21695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417" cy="220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EA391" w14:textId="77777777" w:rsidR="00987438" w:rsidRDefault="00987438" w:rsidP="00C20176">
      <w:pPr>
        <w:ind w:firstLine="284"/>
        <w:jc w:val="both"/>
        <w:rPr>
          <w:b/>
          <w:bCs/>
          <w:sz w:val="18"/>
          <w:szCs w:val="18"/>
        </w:rPr>
      </w:pPr>
    </w:p>
    <w:p w14:paraId="0BB0A530" w14:textId="3D8A93A3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Свойства базиса:</w:t>
      </w:r>
    </w:p>
    <w:p w14:paraId="12BDE40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1) любая тройка некомпланарных векторов а, b и с образует базис в пространстве; </w:t>
      </w:r>
    </w:p>
    <w:p w14:paraId="19E0AB5E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2) любая пара лежащих в данной плоскости неколлинеарных векторов а и b образует базис на этой плоскости.</w:t>
      </w:r>
    </w:p>
    <w:p w14:paraId="7AC7CEF3" w14:textId="77777777" w:rsidR="00D90888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lastRenderedPageBreak/>
        <w:t xml:space="preserve">Для доказательства первого из этих утверждений достаточно заметить, что, каковы бы ни были три некомпланарных вектора а, b и с, они линейно независимы и для любого вектора d найдутся вещественные числа λ, μ и ν </w:t>
      </w:r>
    </w:p>
    <w:p w14:paraId="5B1B070B" w14:textId="27776026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такие, что справедливо равенство</w:t>
      </w:r>
      <w:r w:rsidRPr="00C27F71">
        <w:rPr>
          <w:noProof/>
          <w:sz w:val="18"/>
          <w:szCs w:val="18"/>
        </w:rPr>
        <w:drawing>
          <wp:inline distT="0" distB="0" distL="0" distR="0" wp14:anchorId="387DB3D8" wp14:editId="49693E8F">
            <wp:extent cx="1152525" cy="2476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888">
        <w:rPr>
          <w:sz w:val="18"/>
          <w:szCs w:val="18"/>
        </w:rPr>
        <w:t xml:space="preserve"> </w:t>
      </w:r>
      <w:r w:rsidRPr="00C27F71">
        <w:rPr>
          <w:sz w:val="18"/>
          <w:szCs w:val="18"/>
        </w:rPr>
        <w:t>. Второе утверждение доказывается аналогично</w:t>
      </w:r>
    </w:p>
    <w:p w14:paraId="36EA1F4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6591CCAA" wp14:editId="256571FF">
            <wp:extent cx="3781425" cy="66689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9377" cy="6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421C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Доказательство единственности</w:t>
      </w:r>
    </w:p>
    <w:p w14:paraId="1A57F90D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3FD30E1E" wp14:editId="1ED15D82">
            <wp:extent cx="3733800" cy="21750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9704" cy="21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2923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Теорема</w:t>
      </w:r>
      <w:r w:rsidRPr="00C27F71">
        <w:rPr>
          <w:sz w:val="18"/>
          <w:szCs w:val="18"/>
        </w:rPr>
        <w:t>.  При сложении двух векторов d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и d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их координаты (относительно любого базиса а, b, с) складываются. При умножении вектора d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на любое число α все его координаты умножаются на это число.</w:t>
      </w:r>
    </w:p>
    <w:p w14:paraId="0708ED26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7C7E7E94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Доказательство:</w:t>
      </w:r>
    </w:p>
    <w:p w14:paraId="1BCAE150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60FCF813" wp14:editId="63C5E56A">
            <wp:extent cx="3933825" cy="909512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6107"/>
                    <a:stretch/>
                  </pic:blipFill>
                  <pic:spPr bwMode="auto">
                    <a:xfrm>
                      <a:off x="0" y="0"/>
                      <a:ext cx="3949113" cy="913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06948" w14:textId="77777777" w:rsidR="00D90888" w:rsidRDefault="00D90888" w:rsidP="00C20176">
      <w:pPr>
        <w:ind w:firstLine="284"/>
        <w:jc w:val="both"/>
        <w:rPr>
          <w:b/>
          <w:bCs/>
          <w:sz w:val="18"/>
          <w:szCs w:val="18"/>
        </w:rPr>
      </w:pPr>
    </w:p>
    <w:p w14:paraId="759486DD" w14:textId="77777777" w:rsidR="00D90888" w:rsidRDefault="00D90888" w:rsidP="00C20176">
      <w:pPr>
        <w:ind w:firstLine="284"/>
        <w:jc w:val="both"/>
        <w:rPr>
          <w:b/>
          <w:bCs/>
          <w:sz w:val="18"/>
          <w:szCs w:val="18"/>
        </w:rPr>
      </w:pPr>
    </w:p>
    <w:p w14:paraId="46B73F88" w14:textId="77777777" w:rsidR="00D90888" w:rsidRDefault="00D90888" w:rsidP="00C20176">
      <w:pPr>
        <w:ind w:firstLine="284"/>
        <w:jc w:val="both"/>
        <w:rPr>
          <w:b/>
          <w:bCs/>
          <w:sz w:val="18"/>
          <w:szCs w:val="18"/>
        </w:rPr>
      </w:pPr>
    </w:p>
    <w:p w14:paraId="37003508" w14:textId="77777777" w:rsidR="00D90888" w:rsidRDefault="00D90888" w:rsidP="00C20176">
      <w:pPr>
        <w:ind w:firstLine="284"/>
        <w:jc w:val="both"/>
        <w:rPr>
          <w:b/>
          <w:bCs/>
          <w:sz w:val="18"/>
          <w:szCs w:val="18"/>
        </w:rPr>
      </w:pPr>
    </w:p>
    <w:p w14:paraId="65033951" w14:textId="77777777" w:rsidR="00D90888" w:rsidRDefault="00D90888" w:rsidP="00C20176">
      <w:pPr>
        <w:ind w:firstLine="284"/>
        <w:jc w:val="both"/>
        <w:rPr>
          <w:b/>
          <w:bCs/>
          <w:sz w:val="18"/>
          <w:szCs w:val="18"/>
        </w:rPr>
      </w:pPr>
    </w:p>
    <w:p w14:paraId="22C8E567" w14:textId="77777777" w:rsidR="00D90888" w:rsidRDefault="00D90888" w:rsidP="00C20176">
      <w:pPr>
        <w:ind w:firstLine="284"/>
        <w:jc w:val="both"/>
        <w:rPr>
          <w:b/>
          <w:bCs/>
          <w:sz w:val="18"/>
          <w:szCs w:val="18"/>
        </w:rPr>
      </w:pPr>
    </w:p>
    <w:p w14:paraId="5132831E" w14:textId="7625CA25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Проекция вектора на ось</w:t>
      </w:r>
    </w:p>
    <w:p w14:paraId="19DCF390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anchor distT="0" distB="0" distL="114300" distR="114300" simplePos="0" relativeHeight="251702272" behindDoc="1" locked="0" layoutInCell="1" allowOverlap="1" wp14:anchorId="39FEFEA8" wp14:editId="5E13F33B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1688465" cy="847725"/>
            <wp:effectExtent l="0" t="0" r="6985" b="0"/>
            <wp:wrapThrough wrapText="bothSides">
              <wp:wrapPolygon edited="0">
                <wp:start x="0" y="0"/>
                <wp:lineTo x="0" y="20872"/>
                <wp:lineTo x="21446" y="20872"/>
                <wp:lineTo x="21446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313" cy="852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F71">
        <w:rPr>
          <w:sz w:val="18"/>
          <w:szCs w:val="18"/>
        </w:rPr>
        <w:t xml:space="preserve">Проекцией вектора а = </w:t>
      </w:r>
      <w:r w:rsidRPr="00C27F71">
        <w:rPr>
          <w:sz w:val="18"/>
          <w:szCs w:val="18"/>
          <w:lang w:val="en-US"/>
        </w:rPr>
        <w:t>AB</w:t>
      </w:r>
      <w:r w:rsidRPr="00C27F71">
        <w:rPr>
          <w:sz w:val="18"/>
          <w:szCs w:val="18"/>
        </w:rPr>
        <w:t xml:space="preserve"> на ось </w:t>
      </w:r>
      <w:r w:rsidRPr="00C27F71">
        <w:rPr>
          <w:sz w:val="18"/>
          <w:szCs w:val="18"/>
          <w:lang w:val="en-US"/>
        </w:rPr>
        <w:t>U</w:t>
      </w:r>
      <w:r w:rsidRPr="00C27F71">
        <w:rPr>
          <w:sz w:val="18"/>
          <w:szCs w:val="18"/>
        </w:rPr>
        <w:t xml:space="preserve"> называется величина А′В′ направленного отрезка оси </w:t>
      </w:r>
      <w:r w:rsidRPr="00C27F71">
        <w:rPr>
          <w:sz w:val="18"/>
          <w:szCs w:val="18"/>
          <w:lang w:val="en-US"/>
        </w:rPr>
        <w:t>U</w:t>
      </w:r>
      <w:r w:rsidRPr="00C27F71">
        <w:rPr>
          <w:sz w:val="18"/>
          <w:szCs w:val="18"/>
        </w:rPr>
        <w:t xml:space="preserve">. (А′В′ - основания перпендикуляров, опущенных на ось из точек </w:t>
      </w:r>
      <w:r w:rsidRPr="00C27F71">
        <w:rPr>
          <w:sz w:val="18"/>
          <w:szCs w:val="18"/>
          <w:lang w:val="en-US"/>
        </w:rPr>
        <w:t>A</w:t>
      </w:r>
      <w:r w:rsidRPr="00C27F71">
        <w:rPr>
          <w:sz w:val="18"/>
          <w:szCs w:val="18"/>
        </w:rPr>
        <w:t xml:space="preserve"> и </w:t>
      </w:r>
      <w:r w:rsidRPr="00C27F71">
        <w:rPr>
          <w:sz w:val="18"/>
          <w:szCs w:val="18"/>
          <w:lang w:val="en-US"/>
        </w:rPr>
        <w:t>B</w:t>
      </w:r>
      <w:r w:rsidRPr="00C27F71">
        <w:rPr>
          <w:sz w:val="18"/>
          <w:szCs w:val="18"/>
        </w:rPr>
        <w:t xml:space="preserve">) </w:t>
      </w:r>
    </w:p>
    <w:p w14:paraId="4C7890BC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Угол между векторами </w:t>
      </w:r>
      <w:r w:rsidRPr="00C27F71">
        <w:rPr>
          <w:sz w:val="18"/>
          <w:szCs w:val="18"/>
          <w:lang w:val="en-US"/>
        </w:rPr>
        <w:t>AB</w:t>
      </w:r>
      <w:r w:rsidRPr="00C27F71">
        <w:rPr>
          <w:sz w:val="18"/>
          <w:szCs w:val="18"/>
        </w:rPr>
        <w:t xml:space="preserve"> и О</w:t>
      </w:r>
      <w:r w:rsidRPr="00C27F71">
        <w:rPr>
          <w:sz w:val="18"/>
          <w:szCs w:val="18"/>
          <w:lang w:val="en-US"/>
        </w:rPr>
        <w:t>u</w:t>
      </w:r>
      <w:r w:rsidRPr="00C27F71">
        <w:rPr>
          <w:sz w:val="18"/>
          <w:szCs w:val="18"/>
        </w:rPr>
        <w:t xml:space="preserve"> называется углом между прямыми, содержащими вектор </w:t>
      </w:r>
      <w:r w:rsidRPr="00C27F71">
        <w:rPr>
          <w:sz w:val="18"/>
          <w:szCs w:val="18"/>
          <w:lang w:val="en-US"/>
        </w:rPr>
        <w:t>AB</w:t>
      </w:r>
      <w:r w:rsidRPr="00C27F71">
        <w:rPr>
          <w:sz w:val="18"/>
          <w:szCs w:val="18"/>
        </w:rPr>
        <w:t xml:space="preserve"> и О</w:t>
      </w:r>
      <w:r w:rsidRPr="00C27F71">
        <w:rPr>
          <w:sz w:val="18"/>
          <w:szCs w:val="18"/>
          <w:lang w:val="en-US"/>
        </w:rPr>
        <w:t>u</w:t>
      </w:r>
    </w:p>
    <w:p w14:paraId="485569B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drawing>
          <wp:inline distT="0" distB="0" distL="0" distR="0" wp14:anchorId="6828297E" wp14:editId="67CCC52D">
            <wp:extent cx="1314633" cy="2476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8CA3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</w:p>
    <w:p w14:paraId="0253FAD2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Утверждение.</w:t>
      </w:r>
      <w:r w:rsidRPr="00C27F71">
        <w:rPr>
          <w:sz w:val="18"/>
          <w:szCs w:val="18"/>
        </w:rPr>
        <w:t xml:space="preserve"> При сложении двух векторов d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и d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их проекции на произвольную ось </w:t>
      </w:r>
      <w:r w:rsidRPr="00C27F71">
        <w:rPr>
          <w:sz w:val="18"/>
          <w:szCs w:val="18"/>
          <w:lang w:val="en-US"/>
        </w:rPr>
        <w:t>U</w:t>
      </w:r>
      <w:r w:rsidRPr="00C27F71">
        <w:rPr>
          <w:sz w:val="18"/>
          <w:szCs w:val="18"/>
        </w:rPr>
        <w:t xml:space="preserve"> складываются. При умножении вектора d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на любое число α проекция этого вектора на произвольную ось </w:t>
      </w:r>
      <w:r w:rsidRPr="00C27F71">
        <w:rPr>
          <w:sz w:val="18"/>
          <w:szCs w:val="18"/>
          <w:lang w:val="en-US"/>
        </w:rPr>
        <w:t>U</w:t>
      </w:r>
      <w:r w:rsidRPr="00C27F71">
        <w:rPr>
          <w:sz w:val="18"/>
          <w:szCs w:val="18"/>
        </w:rPr>
        <w:t xml:space="preserve"> также умножается на число </w:t>
      </w:r>
    </w:p>
    <w:p w14:paraId="6ACA0734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</w:p>
    <w:p w14:paraId="63834995" w14:textId="549668B4" w:rsidR="00C27F71" w:rsidRPr="00C27F71" w:rsidRDefault="00F70689" w:rsidP="00C20176">
      <w:pPr>
        <w:ind w:firstLine="284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№</w:t>
      </w:r>
      <w:r w:rsidR="00C27F71" w:rsidRPr="00C27F71">
        <w:rPr>
          <w:b/>
          <w:bCs/>
          <w:sz w:val="18"/>
          <w:szCs w:val="18"/>
        </w:rPr>
        <w:t xml:space="preserve"> 3. Понятие линейной зависимости (независимости) векторов. Свойства ЛЗ, ЛНЗ</w:t>
      </w:r>
    </w:p>
    <w:p w14:paraId="3EAAB511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 xml:space="preserve">Линейной комбинацией </w:t>
      </w:r>
      <w:r w:rsidRPr="00C27F71">
        <w:rPr>
          <w:sz w:val="18"/>
          <w:szCs w:val="18"/>
          <w:lang w:val="en-US"/>
        </w:rPr>
        <w:t>n</w:t>
      </w:r>
      <w:r w:rsidRPr="00C27F71">
        <w:rPr>
          <w:sz w:val="18"/>
          <w:szCs w:val="18"/>
        </w:rPr>
        <w:t>-векторов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будем называть сумму произведений этих векторов на произвольные вещественные числа, т.е. выражение вида α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 xml:space="preserve">1 </w:t>
      </w:r>
      <w:r w:rsidRPr="00C27F71">
        <w:rPr>
          <w:sz w:val="18"/>
          <w:szCs w:val="18"/>
        </w:rPr>
        <w:t>+ α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+ ... + α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>, где α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α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α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— какие угодно вещественные числа.</w:t>
      </w:r>
    </w:p>
    <w:p w14:paraId="35F12225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Понятие ЛЗ и ЛНЗ</w:t>
      </w:r>
    </w:p>
    <w:p w14:paraId="7EB7BE87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Векторы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называются линейно зависимыми, если найдутся такие вещественные числа α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α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α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>, из которых хотя бы одно отлично от нуля, что линейная комбинация векторов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с указанными числами обращается в нуль, т.е. имеет место равенство α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 xml:space="preserve">1 </w:t>
      </w:r>
      <w:r w:rsidRPr="00C27F71">
        <w:rPr>
          <w:sz w:val="18"/>
          <w:szCs w:val="18"/>
        </w:rPr>
        <w:t>+ α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+ ... + α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= 0.</w:t>
      </w:r>
    </w:p>
    <w:p w14:paraId="6A15401E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Опр</w:t>
      </w:r>
      <w:r w:rsidRPr="00C27F71">
        <w:rPr>
          <w:sz w:val="18"/>
          <w:szCs w:val="18"/>
        </w:rPr>
        <w:t>. Векторы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называются линейно независимыми, если равенство нулю их линейной комбинации возможно лишь в случае, когда все числа α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α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α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равны нулю. Имеют место следующие два утверждения.</w:t>
      </w:r>
    </w:p>
    <w:p w14:paraId="4C49C17F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Свойства ЛЗ и ЛНЗ</w:t>
      </w:r>
    </w:p>
    <w:p w14:paraId="449115F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Свойство 1</w:t>
      </w:r>
      <w:r w:rsidRPr="00C27F71">
        <w:rPr>
          <w:sz w:val="18"/>
          <w:szCs w:val="18"/>
        </w:rPr>
        <w:t>. Если хотя бы один из векторов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, ..., 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является нулевым, то эти векторы являются линейно зависимыми.</w:t>
      </w:r>
    </w:p>
    <w:p w14:paraId="0D0506CB" w14:textId="77777777" w:rsidR="00C27F71" w:rsidRPr="00C27F71" w:rsidRDefault="00C27F71" w:rsidP="00C20176">
      <w:pPr>
        <w:ind w:firstLine="284"/>
        <w:jc w:val="both"/>
        <w:rPr>
          <w:b/>
          <w:bCs/>
          <w:sz w:val="18"/>
          <w:szCs w:val="18"/>
        </w:rPr>
      </w:pPr>
      <w:r w:rsidRPr="00C27F71">
        <w:rPr>
          <w:b/>
          <w:bCs/>
          <w:sz w:val="18"/>
          <w:szCs w:val="18"/>
        </w:rPr>
        <w:t>Доказательство:</w:t>
      </w:r>
    </w:p>
    <w:p w14:paraId="14E24D99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sz w:val="18"/>
          <w:szCs w:val="18"/>
        </w:rPr>
        <w:t>Пусть, ради определенности, вектор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является нулевым, а остальные векторы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, ..., a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произвольны. Тогда обращается в нуль линейная комбинация α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 xml:space="preserve">1 </w:t>
      </w:r>
      <w:r w:rsidRPr="00C27F71">
        <w:rPr>
          <w:sz w:val="18"/>
          <w:szCs w:val="18"/>
        </w:rPr>
        <w:t>+ α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+ ... + α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>a</w:t>
      </w:r>
      <w:r w:rsidRPr="00C27F71">
        <w:rPr>
          <w:sz w:val="18"/>
          <w:szCs w:val="18"/>
          <w:vertAlign w:val="subscript"/>
        </w:rPr>
        <w:t>n</w:t>
      </w:r>
      <w:r w:rsidRPr="00C27F71">
        <w:rPr>
          <w:sz w:val="18"/>
          <w:szCs w:val="18"/>
        </w:rPr>
        <w:t xml:space="preserve"> указанных векторов с числами α</w:t>
      </w:r>
      <w:r w:rsidRPr="00C27F71">
        <w:rPr>
          <w:sz w:val="18"/>
          <w:szCs w:val="18"/>
          <w:vertAlign w:val="subscript"/>
        </w:rPr>
        <w:t>1</w:t>
      </w:r>
      <w:r w:rsidRPr="00C27F71">
        <w:rPr>
          <w:sz w:val="18"/>
          <w:szCs w:val="18"/>
        </w:rPr>
        <w:t xml:space="preserve"> = 1, α</w:t>
      </w:r>
      <w:r w:rsidRPr="00C27F71">
        <w:rPr>
          <w:sz w:val="18"/>
          <w:szCs w:val="18"/>
          <w:vertAlign w:val="subscript"/>
        </w:rPr>
        <w:t>2</w:t>
      </w:r>
      <w:r w:rsidRPr="00C27F71">
        <w:rPr>
          <w:sz w:val="18"/>
          <w:szCs w:val="18"/>
        </w:rPr>
        <w:t xml:space="preserve"> = α</w:t>
      </w:r>
      <w:r w:rsidRPr="00C27F71">
        <w:rPr>
          <w:sz w:val="18"/>
          <w:szCs w:val="18"/>
          <w:vertAlign w:val="subscript"/>
        </w:rPr>
        <w:t>3</w:t>
      </w:r>
      <w:r w:rsidRPr="00C27F71">
        <w:rPr>
          <w:sz w:val="18"/>
          <w:szCs w:val="18"/>
        </w:rPr>
        <w:t xml:space="preserve"> = ... = α</w:t>
      </w:r>
      <w:r w:rsidRPr="00C27F71">
        <w:rPr>
          <w:sz w:val="18"/>
          <w:szCs w:val="18"/>
          <w:vertAlign w:val="subscript"/>
          <w:lang w:val="en-US"/>
        </w:rPr>
        <w:t>n</w:t>
      </w:r>
      <w:r w:rsidRPr="00C27F71">
        <w:rPr>
          <w:sz w:val="18"/>
          <w:szCs w:val="18"/>
        </w:rPr>
        <w:t xml:space="preserve"> = 0, одно из которых отлично от нуля. Теорема доказана</w:t>
      </w:r>
    </w:p>
    <w:p w14:paraId="48C7B4BB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b/>
          <w:bCs/>
          <w:sz w:val="18"/>
          <w:szCs w:val="18"/>
        </w:rPr>
        <w:t>Свойство 2.</w:t>
      </w:r>
      <w:r w:rsidRPr="00C27F71">
        <w:rPr>
          <w:sz w:val="18"/>
          <w:szCs w:val="18"/>
        </w:rPr>
        <w:t xml:space="preserve"> Если среди n-векторов какие-либо n-1 векторов линейно зависимы, то и все n векторов линейно зависимы.</w:t>
      </w:r>
    </w:p>
    <w:p w14:paraId="306D5515" w14:textId="77777777" w:rsidR="00C27F71" w:rsidRPr="00C27F71" w:rsidRDefault="00C27F71" w:rsidP="00C20176">
      <w:pPr>
        <w:ind w:firstLine="284"/>
        <w:jc w:val="both"/>
        <w:rPr>
          <w:sz w:val="18"/>
          <w:szCs w:val="18"/>
        </w:rPr>
      </w:pPr>
      <w:r w:rsidRPr="00C27F71">
        <w:rPr>
          <w:noProof/>
          <w:sz w:val="18"/>
          <w:szCs w:val="18"/>
        </w:rPr>
        <w:lastRenderedPageBreak/>
        <w:drawing>
          <wp:inline distT="0" distB="0" distL="0" distR="0" wp14:anchorId="35B53999" wp14:editId="046F6BCA">
            <wp:extent cx="3667125" cy="211696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6857" cy="21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C547" w14:textId="436D605B" w:rsidR="00C27F71" w:rsidRPr="005B6242" w:rsidRDefault="00BC2F99" w:rsidP="00C20176">
      <w:pPr>
        <w:ind w:firstLine="284"/>
        <w:jc w:val="both"/>
      </w:pPr>
      <w:r>
        <w:t>ы</w:t>
      </w:r>
    </w:p>
    <w:p w14:paraId="78E1E074" w14:textId="77777777" w:rsidR="00C27F71" w:rsidRDefault="00C27F71" w:rsidP="00C20176">
      <w:pPr>
        <w:ind w:firstLine="284"/>
        <w:jc w:val="both"/>
        <w:rPr>
          <w:rFonts w:cstheme="minorHAnsi"/>
          <w:b/>
          <w:bCs/>
          <w:sz w:val="22"/>
          <w:szCs w:val="22"/>
        </w:rPr>
      </w:pPr>
    </w:p>
    <w:p w14:paraId="51F6B7D7" w14:textId="72AD0AD7" w:rsidR="00795000" w:rsidRPr="00795000" w:rsidRDefault="00F70689" w:rsidP="00C20176">
      <w:pPr>
        <w:ind w:firstLine="284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№</w:t>
      </w:r>
      <w:r w:rsidR="00795000" w:rsidRPr="00795000">
        <w:rPr>
          <w:b/>
          <w:bCs/>
          <w:sz w:val="18"/>
          <w:szCs w:val="18"/>
        </w:rPr>
        <w:t xml:space="preserve"> 4.  Геометрический смысл ЛЗ векторов на плоскости (коллинеарность).</w:t>
      </w:r>
    </w:p>
    <w:p w14:paraId="00F79AF6" w14:textId="77777777" w:rsidR="00795000" w:rsidRPr="00795000" w:rsidRDefault="00795000" w:rsidP="00C20176">
      <w:pPr>
        <w:ind w:firstLine="284"/>
        <w:jc w:val="both"/>
        <w:rPr>
          <w:b/>
          <w:bCs/>
          <w:sz w:val="18"/>
          <w:szCs w:val="18"/>
        </w:rPr>
      </w:pPr>
      <w:r w:rsidRPr="00795000">
        <w:rPr>
          <w:b/>
          <w:bCs/>
          <w:sz w:val="18"/>
          <w:szCs w:val="18"/>
        </w:rPr>
        <w:t>(Линейные комбинации двух векторов)</w:t>
      </w:r>
    </w:p>
    <w:p w14:paraId="36007967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b/>
          <w:bCs/>
          <w:sz w:val="18"/>
          <w:szCs w:val="18"/>
        </w:rPr>
        <w:t>Теорема</w:t>
      </w:r>
      <w:r w:rsidRPr="00795000">
        <w:rPr>
          <w:sz w:val="18"/>
          <w:szCs w:val="18"/>
        </w:rPr>
        <w:t>. Для того чтобы два вектора были ЛЗ необходимо и достаточно чтобы они были коллинеарны.</w:t>
      </w:r>
    </w:p>
    <w:p w14:paraId="4B3E3A70" w14:textId="77777777" w:rsidR="00795000" w:rsidRPr="00795000" w:rsidRDefault="00795000" w:rsidP="00C20176">
      <w:pPr>
        <w:ind w:firstLine="284"/>
        <w:jc w:val="both"/>
        <w:rPr>
          <w:b/>
          <w:bCs/>
          <w:sz w:val="18"/>
          <w:szCs w:val="18"/>
        </w:rPr>
      </w:pPr>
      <w:r w:rsidRPr="00795000">
        <w:rPr>
          <w:b/>
          <w:bCs/>
          <w:sz w:val="18"/>
          <w:szCs w:val="18"/>
        </w:rPr>
        <w:t xml:space="preserve">Д о к а з а т е л ь с т в о. 1) Н е о б х о д и м о с т ь. </w:t>
      </w:r>
    </w:p>
    <w:p w14:paraId="2D54ADB6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Пусть два вектора а и b линейно зависимы. Докажем коллинеарность этих векторов. По определению линейной зависимости найдутся такие вещественные числа α и β, хотя бы одно из которых отлично от нуля, что справедливо равенство </w:t>
      </w:r>
    </w:p>
    <w:p w14:paraId="2498DC7C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αа + βb = 0.  </w:t>
      </w:r>
    </w:p>
    <w:p w14:paraId="174F51D3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Пусть для определенности отлично от нуля число β. Тогда из равенства  (посредством деления этого равенства на β и переброски одного члена в правую часть) получим следующее равенство: </w:t>
      </w:r>
    </w:p>
    <w:p w14:paraId="5902B7C9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5A5F40CA" wp14:editId="13455A48">
            <wp:extent cx="819264" cy="37152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7355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Вводя обозначение λ = −α/β, получим, что b = λа. Таким образом, вектор b равен произведению вектора а на вещественное число λ. По определению произведения вектора на число векторы а и b коллинеарны. </w:t>
      </w:r>
    </w:p>
    <w:p w14:paraId="47C27180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Необходимость доказана. </w:t>
      </w:r>
    </w:p>
    <w:p w14:paraId="09890B61" w14:textId="77777777" w:rsidR="00795000" w:rsidRPr="00795000" w:rsidRDefault="00795000" w:rsidP="00C20176">
      <w:pPr>
        <w:ind w:firstLine="284"/>
        <w:jc w:val="both"/>
        <w:rPr>
          <w:b/>
          <w:bCs/>
          <w:sz w:val="18"/>
          <w:szCs w:val="18"/>
        </w:rPr>
      </w:pPr>
      <w:r w:rsidRPr="00795000">
        <w:rPr>
          <w:b/>
          <w:bCs/>
          <w:sz w:val="18"/>
          <w:szCs w:val="18"/>
        </w:rPr>
        <w:t xml:space="preserve">2) Д о с т а т о ч н о с т ь. </w:t>
      </w:r>
    </w:p>
    <w:p w14:paraId="69862D7A" w14:textId="3363F050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Пусть векторы а и b коллинеарны. Докажем, что эти векторы линейно зависимы. Если хотя бы один из векторов а и b нулевой, то эти векторы линейно зависимы в силу теоремы. (Теорема 2.2. Если хотя бы один из векторов a1, a2, ..., an является нулевым, то эти векторы являются линейно зависимыми. Д о к а з а т е л ь с т в о. Пусть, ради определенности, вектор a1 является нулевым 1), а остальные векторы a2, ..., an произвольны. Тогда обращается в нуль линейная комбинация (α1a1 + α2a2 + ... + αnan) указанных векторов с числами α1 = 1, α2 = α3 = ... = αn = 0, одно из которых отлично от нуля. Теорема доказана) </w:t>
      </w:r>
    </w:p>
    <w:p w14:paraId="5B8B85B9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Таким образом, нужно рассмотреть лишь случай, когда векторы а и b ненулевые. Но если вектор а ненулевой, то из коллинеарности векторов а и b в силу теоремы (Если вектор b коллинеарен ненулевому вектору а, то существует вещественное число λ такое, что b = λa)  вытекает существование такого вещественного числа λ, что b = λа, или, что то же самое, </w:t>
      </w:r>
    </w:p>
    <w:p w14:paraId="1295F356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66A527EA" wp14:editId="68F918D7">
            <wp:extent cx="943107" cy="21910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D7A7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Так как из двух чисел λ, −1 одно заведомо отлично от нуля, то это равенство доказывает линейную зависимость векторов а и b. Достаточность доказана. </w:t>
      </w:r>
    </w:p>
    <w:p w14:paraId="57F1D7FD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b/>
          <w:bCs/>
          <w:sz w:val="18"/>
          <w:szCs w:val="18"/>
        </w:rPr>
        <w:t>Следствие 1</w:t>
      </w:r>
      <w:r w:rsidRPr="00795000">
        <w:rPr>
          <w:sz w:val="18"/>
          <w:szCs w:val="18"/>
        </w:rPr>
        <w:t xml:space="preserve">. Если векторы a и b не коллинеарны, то они линейно независимы. </w:t>
      </w:r>
    </w:p>
    <w:p w14:paraId="73F7F932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b/>
          <w:bCs/>
          <w:sz w:val="18"/>
          <w:szCs w:val="18"/>
        </w:rPr>
        <w:t>Следствие 2</w:t>
      </w:r>
      <w:r w:rsidRPr="00795000">
        <w:rPr>
          <w:sz w:val="18"/>
          <w:szCs w:val="18"/>
        </w:rPr>
        <w:t>. Среди двух неколлинеарных векторов не может быть нулевого вектора (иначе бы эти векторы оказались линейно зависимыми).</w:t>
      </w:r>
    </w:p>
    <w:p w14:paraId="0B1FEFC6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</w:p>
    <w:p w14:paraId="633E351A" w14:textId="6D9402CB" w:rsidR="00795000" w:rsidRPr="00795000" w:rsidRDefault="00F70689" w:rsidP="00C20176">
      <w:pPr>
        <w:ind w:firstLine="284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№</w:t>
      </w:r>
      <w:r w:rsidR="00795000" w:rsidRPr="00795000">
        <w:rPr>
          <w:b/>
          <w:bCs/>
          <w:sz w:val="18"/>
          <w:szCs w:val="18"/>
        </w:rPr>
        <w:t xml:space="preserve"> 5. Геометрический смысл ЛЗ векторов в пространстве (компланарность).</w:t>
      </w:r>
    </w:p>
    <w:p w14:paraId="64880CCC" w14:textId="77777777" w:rsidR="00795000" w:rsidRPr="00795000" w:rsidRDefault="00795000" w:rsidP="00C20176">
      <w:pPr>
        <w:ind w:firstLine="284"/>
        <w:jc w:val="both"/>
        <w:rPr>
          <w:b/>
          <w:bCs/>
          <w:sz w:val="18"/>
          <w:szCs w:val="18"/>
        </w:rPr>
      </w:pPr>
      <w:r w:rsidRPr="00795000">
        <w:rPr>
          <w:b/>
          <w:bCs/>
          <w:sz w:val="18"/>
          <w:szCs w:val="18"/>
        </w:rPr>
        <w:t>(Линейные комбинации трех векторов)</w:t>
      </w:r>
    </w:p>
    <w:p w14:paraId="525FCC98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b/>
          <w:bCs/>
          <w:sz w:val="18"/>
          <w:szCs w:val="18"/>
        </w:rPr>
        <w:t>Опр.</w:t>
      </w:r>
      <w:r w:rsidRPr="00795000">
        <w:rPr>
          <w:sz w:val="18"/>
          <w:szCs w:val="18"/>
        </w:rPr>
        <w:t xml:space="preserve"> Векторы называются компланарными, если они лежат либо в одной плоскости, либо в параллельных плоскостях. </w:t>
      </w:r>
    </w:p>
    <w:p w14:paraId="4038BEEE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b/>
          <w:bCs/>
          <w:sz w:val="18"/>
          <w:szCs w:val="18"/>
        </w:rPr>
        <w:t>Теорема</w:t>
      </w:r>
      <w:r w:rsidRPr="00795000">
        <w:rPr>
          <w:sz w:val="18"/>
          <w:szCs w:val="18"/>
        </w:rPr>
        <w:t>. Необходимым и достаточным условием линейной зависимости трех векторов является их компланарность.</w:t>
      </w:r>
    </w:p>
    <w:p w14:paraId="5C0196E3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373AF255" wp14:editId="6B6F74E0">
            <wp:extent cx="3123586" cy="1962794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7728" cy="197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67EB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Если все три вектора а, b и с приложены к общему началу О, то из равенства (2.9) следует </w:t>
      </w:r>
    </w:p>
    <w:p w14:paraId="44CD79F6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1), что вектор с равен диагонали параллелограмма, построенного на двух векторах: на векторе а, «растянутом» в λ раз, и векторе b, «растянутом» </w:t>
      </w:r>
    </w:p>
    <w:p w14:paraId="19CCB92C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>2) в μ раз (рис. 2.10).</w:t>
      </w:r>
    </w:p>
    <w:p w14:paraId="5DE8888D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lastRenderedPageBreak/>
        <w:drawing>
          <wp:inline distT="0" distB="0" distL="0" distR="0" wp14:anchorId="2DE3B8F3" wp14:editId="143B1A9F">
            <wp:extent cx="1104900" cy="91815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13858" cy="92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7293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</w:p>
    <w:p w14:paraId="63F733B6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 Но это означает, что векторы а, b и с лежат в одной плоскости, т.е. компланарны. Необходимость доказана. </w:t>
      </w:r>
    </w:p>
    <w:p w14:paraId="1D87C3CE" w14:textId="77777777" w:rsidR="00795000" w:rsidRPr="00795000" w:rsidRDefault="00795000" w:rsidP="00C20176">
      <w:pPr>
        <w:ind w:firstLine="284"/>
        <w:jc w:val="both"/>
        <w:rPr>
          <w:b/>
          <w:bCs/>
          <w:sz w:val="18"/>
          <w:szCs w:val="18"/>
        </w:rPr>
      </w:pPr>
      <w:r w:rsidRPr="00795000">
        <w:rPr>
          <w:b/>
          <w:bCs/>
          <w:sz w:val="18"/>
          <w:szCs w:val="18"/>
        </w:rPr>
        <w:t xml:space="preserve">2) Д о с т а т о ч н о с т ь. </w:t>
      </w:r>
    </w:p>
    <w:p w14:paraId="7C6F84E2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Пусть векторы а, b и с компланарны. Докажем, что эти векторы линейно зависимы. Прежде всего, исключим случай, когда какаялибо пара из указанных трех векторов коллинеарна. Тогда в силу теоремы (Необходимым и достаточным условием линейной зависимости двух векторов является их коллинеарность.) указанная пара векторов линейно зависима, а стало быть (в силу теоремы (Если среди п векторов какие-либо п − 1 векторов линейно зависимы, то и все п векторов линейно зависимы)), и все три вектора а, b и с линейно зависимы. </w:t>
      </w:r>
    </w:p>
    <w:p w14:paraId="5D49C424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Остается рассмотреть случай, когда в тройке векторов а, b, с ни одна пара векторов не колли неарна (и, в частности, отсутствуют нулевые векторы 3)). </w:t>
      </w:r>
    </w:p>
    <w:p w14:paraId="71F68499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>Перенесем три компланарных вектора а, b и c на одну плоскость и приведем их к общему началу О.</w:t>
      </w:r>
    </w:p>
    <w:p w14:paraId="1949D486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3A78FF28" wp14:editId="4EE1809D">
            <wp:extent cx="1057275" cy="87858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8848" cy="88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E4BB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 Проведем через конец С вектора с прямые, параллельные векторам а и b. Обозначим буквой А точку пересечения прямой, параллельной вектору b, с прямой, на которой лежит вектор а, а буквой В точку пересечения прямой, параллельной вектору а, с прямой, на которой лежит вектор b. (Существование указанных точек пересечения вытекает из того, что векторы а и b не коллинеарны.) В силу правила параллелограмма сложения векторов вектор с равен сумме векторов ОА и ОВ , т.е. </w:t>
      </w:r>
    </w:p>
    <w:p w14:paraId="5FD5C1C8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3C0FF422" wp14:editId="4B1581CF">
            <wp:extent cx="1057275" cy="182289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66377" cy="18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0C6B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Так как вектор ОА коллинеарен ненулевому вектору а (с которым он лежит на одной прямой), то в силу теоремы (Если вектор b коллинеарен ненулевому вектору а, то существует вещественное число λ такое, что b = λa) найдется вещественное число λ такое, что </w:t>
      </w:r>
    </w:p>
    <w:p w14:paraId="66813AE3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1321CAA7" wp14:editId="12682417">
            <wp:extent cx="819150" cy="219566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2820" cy="2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0463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Из аналогичных соображений вытекает существование вещественного числа μ такого, что </w:t>
      </w:r>
    </w:p>
    <w:p w14:paraId="1C5E0F5A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403D3B68" wp14:editId="081CCF57">
            <wp:extent cx="723900" cy="27458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0576" cy="27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AAD0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Вставляя </w:t>
      </w:r>
      <w:r w:rsidRPr="00795000">
        <w:rPr>
          <w:noProof/>
          <w:sz w:val="18"/>
          <w:szCs w:val="18"/>
        </w:rPr>
        <w:drawing>
          <wp:inline distT="0" distB="0" distL="0" distR="0" wp14:anchorId="544AE5D1" wp14:editId="585F5904">
            <wp:extent cx="924054" cy="2476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00">
        <w:rPr>
          <w:sz w:val="18"/>
          <w:szCs w:val="18"/>
        </w:rPr>
        <w:t xml:space="preserve">и </w:t>
      </w:r>
      <w:r w:rsidRPr="00795000">
        <w:rPr>
          <w:noProof/>
          <w:sz w:val="18"/>
          <w:szCs w:val="18"/>
        </w:rPr>
        <w:drawing>
          <wp:inline distT="0" distB="0" distL="0" distR="0" wp14:anchorId="5CE6E357" wp14:editId="20AC683C">
            <wp:extent cx="828791" cy="314369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00">
        <w:rPr>
          <w:sz w:val="18"/>
          <w:szCs w:val="18"/>
        </w:rPr>
        <w:t xml:space="preserve"> в </w:t>
      </w:r>
      <w:r w:rsidRPr="00795000">
        <w:rPr>
          <w:noProof/>
          <w:sz w:val="18"/>
          <w:szCs w:val="18"/>
        </w:rPr>
        <w:drawing>
          <wp:inline distT="0" distB="0" distL="0" distR="0" wp14:anchorId="1127814B" wp14:editId="3397D644">
            <wp:extent cx="1105054" cy="19052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00">
        <w:rPr>
          <w:sz w:val="18"/>
          <w:szCs w:val="18"/>
        </w:rPr>
        <w:t xml:space="preserve">, будем иметь </w:t>
      </w:r>
      <w:r w:rsidRPr="00795000">
        <w:rPr>
          <w:noProof/>
          <w:sz w:val="18"/>
          <w:szCs w:val="18"/>
        </w:rPr>
        <w:drawing>
          <wp:inline distT="0" distB="0" distL="0" distR="0" wp14:anchorId="6303B522" wp14:editId="2048CFAA">
            <wp:extent cx="1028844" cy="200053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D377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Это равенство можно переписать в </w:t>
      </w:r>
      <w:r w:rsidRPr="00795000">
        <w:rPr>
          <w:noProof/>
          <w:sz w:val="18"/>
          <w:szCs w:val="18"/>
        </w:rPr>
        <w:drawing>
          <wp:inline distT="0" distB="0" distL="0" distR="0" wp14:anchorId="24537F55" wp14:editId="324899CD">
            <wp:extent cx="1371791" cy="219106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5745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Так как из трех чисел λ, μ, −1 одно заведомо отлично от нуля, то послед нее равенство доказывает линейную зависимость векторов а, b и с. Достаточность доказана. </w:t>
      </w:r>
    </w:p>
    <w:p w14:paraId="48D1C024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>Попутно доказаны следующие у т в е р ж д е н и я:</w:t>
      </w:r>
    </w:p>
    <w:p w14:paraId="31C50942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2641109C" wp14:editId="292700EC">
            <wp:extent cx="3312795" cy="1235618"/>
            <wp:effectExtent l="0" t="0" r="190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3335" t="3711"/>
                    <a:stretch/>
                  </pic:blipFill>
                  <pic:spPr bwMode="auto">
                    <a:xfrm>
                      <a:off x="0" y="0"/>
                      <a:ext cx="3340643" cy="124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0FD32" w14:textId="77777777" w:rsidR="00795000" w:rsidRPr="00795000" w:rsidRDefault="00795000" w:rsidP="00C20176">
      <w:pPr>
        <w:ind w:firstLine="284"/>
        <w:jc w:val="both"/>
        <w:rPr>
          <w:b/>
          <w:bCs/>
          <w:sz w:val="18"/>
          <w:szCs w:val="18"/>
        </w:rPr>
      </w:pPr>
    </w:p>
    <w:p w14:paraId="13FE474D" w14:textId="36BCC1B8" w:rsidR="00795000" w:rsidRPr="00795000" w:rsidRDefault="00F70689" w:rsidP="00C20176">
      <w:pPr>
        <w:ind w:firstLine="284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№</w:t>
      </w:r>
      <w:r w:rsidR="00795000" w:rsidRPr="00795000">
        <w:rPr>
          <w:b/>
          <w:bCs/>
          <w:sz w:val="18"/>
          <w:szCs w:val="18"/>
        </w:rPr>
        <w:t xml:space="preserve"> 6.  Свойство четырех векторов.</w:t>
      </w:r>
    </w:p>
    <w:p w14:paraId="1D020A40" w14:textId="77777777" w:rsidR="00795000" w:rsidRPr="00795000" w:rsidRDefault="00795000" w:rsidP="00C20176">
      <w:pPr>
        <w:ind w:firstLine="284"/>
        <w:jc w:val="both"/>
        <w:rPr>
          <w:b/>
          <w:bCs/>
          <w:sz w:val="18"/>
          <w:szCs w:val="18"/>
        </w:rPr>
      </w:pPr>
      <w:r w:rsidRPr="00795000">
        <w:rPr>
          <w:b/>
          <w:bCs/>
          <w:sz w:val="18"/>
          <w:szCs w:val="18"/>
        </w:rPr>
        <w:t>Теорема. Любые 4 вектора ЛЗ.</w:t>
      </w:r>
    </w:p>
    <w:p w14:paraId="724FF258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b/>
          <w:bCs/>
          <w:sz w:val="18"/>
          <w:szCs w:val="18"/>
        </w:rPr>
        <w:t>Д о к а з а т е л ь с т в о.</w:t>
      </w:r>
      <w:r w:rsidRPr="00795000">
        <w:rPr>
          <w:sz w:val="18"/>
          <w:szCs w:val="18"/>
        </w:rPr>
        <w:t xml:space="preserve"> Прежде всего исключим случай, когда какая-нибудь тройка из указанных четырех векторов компланарна. Тогда в силу теоремы (Необходимым и достаточным условием линейной зависимости трех векторов является их компланарность.) указанная тройка векторов линейно зависима, а стало быть (в силу теоремы (Если среди п векторов какие-либо п − 1 векторов линейно зависимы, то и все п векторов линейно зависимы)), и все четыре вектора линейно зависимы.</w:t>
      </w:r>
    </w:p>
    <w:p w14:paraId="0011038C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585B25D0" wp14:editId="3BC692BA">
            <wp:extent cx="1457528" cy="1286054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C2CA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 Остается рассмотреть случай, когда среди четырех векторов а, b, с и d никакая тройка векторов не компланарна (и, стало быть, нет ни одной пары коллинеарных векторов и ни одного нулевого вектора 2)). </w:t>
      </w:r>
    </w:p>
    <w:p w14:paraId="4F5A8A50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 xml:space="preserve">Приведем все четыре вектора а, b, с и d к общему началу О и проведем через конец D вектора d плоскости, параллельные плоскостям, определяемым парами векторов bc, ас и аb 3). Точки пересечения указанных плоскостей с прямыми, на которых лежат </w:t>
      </w:r>
      <w:r w:rsidRPr="00795000">
        <w:rPr>
          <w:sz w:val="18"/>
          <w:szCs w:val="18"/>
        </w:rPr>
        <w:lastRenderedPageBreak/>
        <w:t>векторы а, b и с, обозначим соответственно буквами А, В и С. (Существование указанных точек пересечения вытекает из того, что векторы а, b и с некомпланарны.)</w:t>
      </w:r>
    </w:p>
    <w:p w14:paraId="5F78F8C0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4BF7AE34" wp14:editId="77E2E96A">
            <wp:extent cx="3225998" cy="91761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58134" cy="92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C7D9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sz w:val="18"/>
          <w:szCs w:val="18"/>
        </w:rPr>
        <w:t>Так как вектор ОА коллинеарен ненулевому вектору а (с которым он лежит на одной прямой), то в силу теоремы (Если вектор b коллинеарен ненулевому вектору а, то существует вещественное число λ такое, что b = λa.) найдется вещественное число λ такое, что</w:t>
      </w:r>
    </w:p>
    <w:p w14:paraId="765EB176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  <w:r w:rsidRPr="00795000">
        <w:rPr>
          <w:noProof/>
          <w:sz w:val="18"/>
          <w:szCs w:val="18"/>
        </w:rPr>
        <w:drawing>
          <wp:inline distT="0" distB="0" distL="0" distR="0" wp14:anchorId="57217042" wp14:editId="38DC6B6B">
            <wp:extent cx="3275768" cy="2321240"/>
            <wp:effectExtent l="0" t="0" r="127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1350" cy="233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EFB5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</w:p>
    <w:p w14:paraId="695AC5B3" w14:textId="77777777" w:rsidR="00795000" w:rsidRPr="00795000" w:rsidRDefault="00795000" w:rsidP="00C20176">
      <w:pPr>
        <w:ind w:firstLine="284"/>
        <w:jc w:val="both"/>
        <w:rPr>
          <w:sz w:val="18"/>
          <w:szCs w:val="18"/>
        </w:rPr>
      </w:pPr>
    </w:p>
    <w:p w14:paraId="38F60A52" w14:textId="77777777" w:rsidR="00795000" w:rsidRPr="00B36107" w:rsidRDefault="00795000" w:rsidP="00C20176">
      <w:pPr>
        <w:ind w:firstLine="284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4DE6CC4" w14:textId="77777777" w:rsidR="00B93CD1" w:rsidRDefault="00B93CD1" w:rsidP="00C20176">
      <w:pPr>
        <w:ind w:firstLine="284"/>
        <w:rPr>
          <w:b/>
          <w:bCs/>
          <w:sz w:val="18"/>
          <w:szCs w:val="18"/>
        </w:rPr>
      </w:pPr>
    </w:p>
    <w:p w14:paraId="126372C9" w14:textId="1A583463" w:rsidR="009762A8" w:rsidRDefault="009762A8" w:rsidP="00C20176">
      <w:pPr>
        <w:ind w:firstLine="284"/>
        <w:rPr>
          <w:b/>
          <w:bCs/>
          <w:sz w:val="18"/>
          <w:szCs w:val="18"/>
        </w:rPr>
      </w:pPr>
      <w:r w:rsidRPr="009762A8">
        <w:rPr>
          <w:b/>
          <w:bCs/>
          <w:sz w:val="18"/>
          <w:szCs w:val="18"/>
        </w:rPr>
        <w:t>№</w:t>
      </w:r>
      <w:r>
        <w:rPr>
          <w:b/>
          <w:bCs/>
          <w:sz w:val="18"/>
          <w:szCs w:val="18"/>
        </w:rPr>
        <w:t>7</w:t>
      </w:r>
    </w:p>
    <w:p w14:paraId="6475BE31" w14:textId="04171F9E" w:rsidR="009762A8" w:rsidRDefault="00DC045C" w:rsidP="00C20176">
      <w:pPr>
        <w:ind w:firstLine="284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Скалярное произведение векторов (определения)</w:t>
      </w:r>
    </w:p>
    <w:p w14:paraId="46BB1988" w14:textId="37A1D45F" w:rsidR="00DC045C" w:rsidRPr="00730FBB" w:rsidRDefault="00DC045C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Определение первое</w:t>
      </w:r>
    </w:p>
    <w:p w14:paraId="4BCBCBBF" w14:textId="42D6593B" w:rsidR="00DC045C" w:rsidRPr="00730FBB" w:rsidRDefault="00DC045C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Скалярным произведением двух векторов называется число, равное произведению длин этих векторов на косинус угла между ними</w:t>
      </w:r>
      <w:r w:rsidR="00F104BF">
        <w:rPr>
          <w:rFonts w:ascii="Cambria" w:hAnsi="Cambria" w:cs="Cambria"/>
          <w:sz w:val="18"/>
          <w:szCs w:val="18"/>
        </w:rPr>
        <w:t xml:space="preserve">:  </w:t>
      </w:r>
      <w:r w:rsidR="00F104BF">
        <w:rPr>
          <w:rFonts w:ascii="Cambria" w:hAnsi="Cambria" w:cs="Cambria"/>
          <w:sz w:val="18"/>
          <w:szCs w:val="18"/>
          <w:lang w:val="en-US"/>
        </w:rPr>
        <w:t>ab</w:t>
      </w:r>
      <w:r w:rsidR="00F104BF">
        <w:rPr>
          <w:rFonts w:ascii="Cambria" w:hAnsi="Cambria" w:cs="Cambria"/>
          <w:sz w:val="18"/>
          <w:szCs w:val="18"/>
        </w:rPr>
        <w:t xml:space="preserve"> </w:t>
      </w:r>
      <w:r w:rsidRPr="00730FBB">
        <w:rPr>
          <w:rFonts w:ascii="Cambria" w:hAnsi="Cambria" w:cs="Cambria"/>
          <w:sz w:val="18"/>
          <w:szCs w:val="18"/>
        </w:rPr>
        <w:t xml:space="preserve"> </w:t>
      </w:r>
      <w:bookmarkStart w:id="0" w:name="_Hlk186408056"/>
      <w:r w:rsidR="00F104BF">
        <w:rPr>
          <w:rFonts w:ascii="Cambria" w:hAnsi="Cambria" w:cs="Cambria"/>
          <w:sz w:val="18"/>
          <w:szCs w:val="18"/>
        </w:rPr>
        <w:t xml:space="preserve">или </w:t>
      </w:r>
      <w:r w:rsidRPr="00730FBB">
        <w:rPr>
          <w:rFonts w:ascii="Cambria" w:hAnsi="Cambria" w:cs="Cambria"/>
          <w:sz w:val="18"/>
          <w:szCs w:val="18"/>
        </w:rPr>
        <w:t>(a,b)</w:t>
      </w:r>
      <w:r w:rsidR="00F104BF">
        <w:rPr>
          <w:rFonts w:ascii="Cambria" w:hAnsi="Cambria" w:cs="Cambria"/>
          <w:sz w:val="18"/>
          <w:szCs w:val="18"/>
        </w:rPr>
        <w:t xml:space="preserve"> </w:t>
      </w:r>
      <w:r w:rsidRPr="00730FBB">
        <w:rPr>
          <w:rFonts w:ascii="Cambria" w:hAnsi="Cambria" w:cs="Cambria"/>
          <w:sz w:val="18"/>
          <w:szCs w:val="18"/>
        </w:rPr>
        <w:t xml:space="preserve"> = │a││b│cos</w:t>
      </w:r>
      <w:bookmarkEnd w:id="0"/>
      <w:r w:rsidR="00730FBB">
        <w:rPr>
          <w:rFonts w:ascii="Cambria" w:hAnsi="Cambria" w:cs="Cambria"/>
          <w:sz w:val="18"/>
          <w:szCs w:val="18"/>
        </w:rPr>
        <w:t>φ</w:t>
      </w:r>
      <w:r w:rsidR="00F104BF">
        <w:rPr>
          <w:rFonts w:ascii="Cambria" w:hAnsi="Cambria" w:cs="Cambria"/>
          <w:sz w:val="18"/>
          <w:szCs w:val="18"/>
        </w:rPr>
        <w:t xml:space="preserve"> </w:t>
      </w:r>
      <w:r w:rsidR="00995C41">
        <w:rPr>
          <w:rFonts w:ascii="Cambria" w:hAnsi="Cambria" w:cs="Cambria"/>
          <w:sz w:val="18"/>
          <w:szCs w:val="18"/>
        </w:rPr>
        <w:t>(2.29</w:t>
      </w:r>
      <w:r w:rsidR="00F104BF">
        <w:rPr>
          <w:rFonts w:ascii="Cambria" w:hAnsi="Cambria" w:cs="Cambria"/>
          <w:sz w:val="18"/>
          <w:szCs w:val="18"/>
        </w:rPr>
        <w:t>)</w:t>
      </w:r>
    </w:p>
    <w:p w14:paraId="7AA2619C" w14:textId="31FA82DA" w:rsidR="00435C07" w:rsidRPr="00730FBB" w:rsidRDefault="00435C07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Составим определение эквивалентное первому. Для этого воспользуемся понятием проекции вектора b</w:t>
      </w:r>
      <w:r w:rsidR="00C97F4E" w:rsidRPr="00730FBB">
        <w:rPr>
          <w:rFonts w:ascii="Cambria" w:hAnsi="Cambria" w:cs="Cambria"/>
          <w:sz w:val="18"/>
          <w:szCs w:val="18"/>
        </w:rPr>
        <w:t xml:space="preserve"> на ось, определяемую вектором a.</w:t>
      </w:r>
    </w:p>
    <w:p w14:paraId="1662777B" w14:textId="1DB234F4" w:rsidR="00DC045C" w:rsidRPr="00730FBB" w:rsidRDefault="00435C07" w:rsidP="00C20176">
      <w:pPr>
        <w:ind w:firstLine="284"/>
        <w:rPr>
          <w:rFonts w:ascii="Cambria" w:hAnsi="Cambria" w:cs="Cambria"/>
          <w:sz w:val="18"/>
          <w:szCs w:val="18"/>
        </w:rPr>
      </w:pPr>
      <w:bookmarkStart w:id="1" w:name="_Hlk186413140"/>
      <w:r w:rsidRPr="00730FBB">
        <w:rPr>
          <w:rFonts w:ascii="Cambria" w:hAnsi="Cambria" w:cs="Cambria" w:hint="eastAsia"/>
          <w:sz w:val="18"/>
          <w:szCs w:val="18"/>
        </w:rPr>
        <w:t xml:space="preserve">(a,b) = </w:t>
      </w:r>
      <w:r w:rsidRPr="00730FBB">
        <w:rPr>
          <w:rFonts w:ascii="Cambria" w:hAnsi="Cambria" w:cs="Cambria"/>
          <w:sz w:val="18"/>
          <w:szCs w:val="18"/>
        </w:rPr>
        <w:t>│</w:t>
      </w:r>
      <w:r w:rsidRPr="00730FBB">
        <w:rPr>
          <w:rFonts w:ascii="Cambria" w:hAnsi="Cambria" w:cs="Cambria" w:hint="eastAsia"/>
          <w:sz w:val="18"/>
          <w:szCs w:val="18"/>
        </w:rPr>
        <w:t>a</w:t>
      </w:r>
      <w:r w:rsidRPr="00730FBB">
        <w:rPr>
          <w:rFonts w:ascii="Cambria" w:hAnsi="Cambria" w:cs="Cambria"/>
          <w:sz w:val="18"/>
          <w:szCs w:val="18"/>
        </w:rPr>
        <w:t>││</w:t>
      </w:r>
      <w:r w:rsidRPr="00730FBB">
        <w:rPr>
          <w:rFonts w:ascii="Cambria" w:hAnsi="Cambria" w:cs="Cambria" w:hint="eastAsia"/>
          <w:sz w:val="18"/>
          <w:szCs w:val="18"/>
        </w:rPr>
        <w:t>b</w:t>
      </w:r>
      <w:r w:rsidRPr="00730FBB">
        <w:rPr>
          <w:rFonts w:ascii="Cambria" w:hAnsi="Cambria" w:cs="Cambria"/>
          <w:sz w:val="18"/>
          <w:szCs w:val="18"/>
        </w:rPr>
        <w:t>│</w:t>
      </w:r>
      <w:r w:rsidRPr="00730FBB">
        <w:rPr>
          <w:rFonts w:ascii="Cambria" w:hAnsi="Cambria" w:cs="Cambria" w:hint="eastAsia"/>
          <w:sz w:val="18"/>
          <w:szCs w:val="18"/>
        </w:rPr>
        <w:t>cos</w:t>
      </w:r>
      <w:bookmarkEnd w:id="1"/>
      <w:r w:rsidR="00730FBB">
        <w:rPr>
          <w:rFonts w:ascii="Cambria" w:hAnsi="Cambria" w:cs="Cambria"/>
          <w:sz w:val="18"/>
          <w:szCs w:val="18"/>
        </w:rPr>
        <w:t>φ</w:t>
      </w:r>
      <w:r w:rsidRPr="00730FBB">
        <w:rPr>
          <w:rFonts w:ascii="Cambria" w:hAnsi="Cambria" w:cs="Cambria"/>
          <w:sz w:val="18"/>
          <w:szCs w:val="18"/>
        </w:rPr>
        <w:t xml:space="preserve"> </w:t>
      </w:r>
      <w:r w:rsidRPr="00730FBB">
        <w:rPr>
          <w:rFonts w:ascii="Cambria" w:hAnsi="Cambria" w:cs="Cambria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17AA7FF" wp14:editId="70BF615F">
            <wp:simplePos x="0" y="0"/>
            <wp:positionH relativeFrom="column">
              <wp:posOffset>-1833</wp:posOffset>
            </wp:positionH>
            <wp:positionV relativeFrom="paragraph">
              <wp:posOffset>-2528</wp:posOffset>
            </wp:positionV>
            <wp:extent cx="1224951" cy="958657"/>
            <wp:effectExtent l="0" t="0" r="0" b="0"/>
            <wp:wrapSquare wrapText="bothSides"/>
            <wp:docPr id="132932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427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951" cy="958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0FBB">
        <w:rPr>
          <w:rFonts w:ascii="Cambria" w:hAnsi="Cambria" w:cs="Cambria"/>
          <w:sz w:val="18"/>
          <w:szCs w:val="18"/>
        </w:rPr>
        <w:t xml:space="preserve"> = │</w:t>
      </w:r>
      <w:r w:rsidRPr="00730FBB">
        <w:rPr>
          <w:rFonts w:ascii="Cambria" w:hAnsi="Cambria" w:cs="Cambria" w:hint="eastAsia"/>
          <w:sz w:val="18"/>
          <w:szCs w:val="18"/>
        </w:rPr>
        <w:t>a</w:t>
      </w:r>
      <w:r w:rsidRPr="00730FBB">
        <w:rPr>
          <w:rFonts w:ascii="Cambria" w:hAnsi="Cambria" w:cs="Cambria"/>
          <w:sz w:val="18"/>
          <w:szCs w:val="18"/>
        </w:rPr>
        <w:t>│</w:t>
      </w:r>
      <w:r w:rsidR="00995C41" w:rsidRPr="00730FBB">
        <w:rPr>
          <w:rFonts w:ascii="Cambria" w:hAnsi="Cambria" w:cs="Cambria"/>
          <w:noProof/>
          <w:sz w:val="18"/>
          <w:szCs w:val="18"/>
        </w:rPr>
        <w:drawing>
          <wp:inline distT="0" distB="0" distL="0" distR="0" wp14:anchorId="369618A5" wp14:editId="373C43C4">
            <wp:extent cx="405441" cy="258427"/>
            <wp:effectExtent l="0" t="0" r="0" b="8890"/>
            <wp:docPr id="109071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1786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41" cy="25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C41">
        <w:rPr>
          <w:rFonts w:ascii="Cambria" w:hAnsi="Cambria" w:cs="Cambria"/>
          <w:sz w:val="18"/>
          <w:szCs w:val="18"/>
        </w:rPr>
        <w:t xml:space="preserve"> </w:t>
      </w:r>
      <w:r w:rsidR="00995C41" w:rsidRPr="00995C41">
        <w:rPr>
          <w:rFonts w:ascii="Cambria" w:hAnsi="Cambria" w:cs="Cambria"/>
          <w:sz w:val="18"/>
          <w:szCs w:val="18"/>
        </w:rPr>
        <w:t>(2.3</w:t>
      </w:r>
      <w:r w:rsidR="00995C41">
        <w:rPr>
          <w:rFonts w:ascii="Cambria" w:hAnsi="Cambria" w:cs="Cambria"/>
          <w:sz w:val="18"/>
          <w:szCs w:val="18"/>
        </w:rPr>
        <w:t>0</w:t>
      </w:r>
      <w:r w:rsidR="00995C41" w:rsidRPr="00995C41">
        <w:rPr>
          <w:rFonts w:ascii="Cambria" w:hAnsi="Cambria" w:cs="Cambria"/>
          <w:sz w:val="18"/>
          <w:szCs w:val="18"/>
        </w:rPr>
        <w:t>)</w:t>
      </w:r>
    </w:p>
    <w:p w14:paraId="348ED727" w14:textId="3539FA96" w:rsidR="00C97F4E" w:rsidRPr="00730FBB" w:rsidRDefault="00730FBB" w:rsidP="00C20176">
      <w:pPr>
        <w:ind w:firstLine="284"/>
        <w:rPr>
          <w:rFonts w:ascii="Cambria" w:hAnsi="Cambria" w:cs="Cambria"/>
          <w:sz w:val="18"/>
          <w:szCs w:val="18"/>
        </w:rPr>
      </w:pPr>
      <w:r>
        <w:rPr>
          <w:rFonts w:ascii="Cambria" w:hAnsi="Cambria" w:cs="Cambria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A7E963F" wp14:editId="73349603">
                <wp:simplePos x="0" y="0"/>
                <wp:positionH relativeFrom="column">
                  <wp:posOffset>271289</wp:posOffset>
                </wp:positionH>
                <wp:positionV relativeFrom="paragraph">
                  <wp:posOffset>243654</wp:posOffset>
                </wp:positionV>
                <wp:extent cx="76680" cy="115200"/>
                <wp:effectExtent l="38100" t="38100" r="38100" b="37465"/>
                <wp:wrapNone/>
                <wp:docPr id="1086904625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66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2B62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21pt;margin-top:18.85pt;width:6.75pt;height: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9Gfp3AQAACAMAAA4AAABkcnMvZTJvRG9jLnhtbJxSy27CMBC8V+o/&#10;WL6XJJSXIhIORZU49HFoP8B1bGI19kZrh8DfdxOgQKuqEpdodycez+x4vtjaim0UegMu48kg5kw5&#10;CYVx64y/vz3ezTjzQbhCVOBUxnfK80V+ezNv61QNoYSqUMiIxPm0rTNehlCnUeRlqazwA6iVI1AD&#10;WhGoxXVUoGiJ3VbRMI4nUQtY1AhSeU/T5R7kec+vtZLhRWuvAqsyProfkrzQFfGUM6RiFtPkg4rx&#10;NOFRPhfpGkVdGnmQJK5QZIVxJOCbaimCYA2aX1TWSAQPOgwk2Ai0NlL1fshZEv9wtnKfnatkJBtM&#10;JbigXHgVGI6764FrrrAVbaB9goLSEU0AfmCk9fwfxl70EmRjSc8+EVSVCPQcfGlqT2tOTZFxXBXJ&#10;Sb/bPJwcvOLJ1/MlQIlEB8t/HdlqtN2ySQnbZpzi3HXfPku1DUzScDqZzAiQhCTJmJ5NBx+J9wTH&#10;7myz9MtFhud9d/zsAedfAAAA//8DAFBLAwQUAAYACAAAACEAbI5t3c4CAAAFCAAAEAAAAGRycy9p&#10;bmsvaW5rMS54bWy0Vclu2zAQvRfoPxDsIRfLIrVYiRElpwYo0AJFkgLtUZEZW4gWg6Jj5+87w81U&#10;7fTUwjBFzvLmzRvKvr49dC15FXJshr6kfM4oEX09rJp+XdIfj3fRJSWjqvpV1Q69KOmbGOntzccP&#10;103/0rVLWAkg9CPuurakG6W2yzje7/fzfTof5DpOGEvjL/3Lt6/0xmatxHPTNwpKjs5UD70SB4Vg&#10;y2ZV0lodmI8H7IdhJ2vh3WiR9TFCyaoWd4PsKuURN1Xfi5b0VQe8f1Ki3rawaaDOWkhKugYajpI5&#10;z4rs8vMVGKpDSYPzDiiOwKSj8XnMX/8B8+4UE2mlSbEoKLGUVuIVOcVa8+X7vX+Xw1ZI1YijzEYU&#10;63gjtTlrfYxQUoxDu8PZUPJatTuQjDMG18LW5vEZQU7xQJt/ige6vIsXkptKY9sLdbCi+SvlRqua&#10;TsBF77b+jqkRgNH8oKR+HRKWZBFPopQ/8nSZ5cskmbPFVTAKe4sd5pPcjRuP9ySP91V7vGqms32z&#10;UhsvOpuzJPeqh5qfy92IZr1Rf022jetsf3fOvIn6OhHbyb14Lukn/TISnWkMuhVOspwkWV7kswt2&#10;wdMLNqMMPzNOGGEz+MKa6HUBgXCILqMUn8ZlVhMcmcf0gEaI1Wuw53oPCzr8AYuZdDbxGy42HYNC&#10;QJMQGZDQYfa5TjMthJzR7Gsbh8XgLErBE/GC5FhLA3iOSDjEMe6wrkM2rPUKJszzIFg5THQ92GBT&#10;0Yh2anI0td8Wc3pp5jw68rZ+S8CG4SsADGD0YTcBwySg+0drQZRpaiJG0LOz6xK6I0vCq6ChnD4o&#10;CRhgtZRdvjbBQAxh7ddoJjhk5zJOKxpaOs0kTCsFDoeB5aZBGmNi8gfY2NmadNuB8TtEDHIzR3RG&#10;cAac5PhgUYY2nAsv8PbBJeSLIuLpIkdoGGm24JO/C/8DAL+DN78BAAD//wMAUEsDBBQABgAIAAAA&#10;IQCJXpCz2wAAAAcBAAAPAAAAZHJzL2Rvd25yZXYueG1sTI/BboMwEETvlfoP1lbqrTElJUQEE1WV&#10;UM8N+QCDN0CL1xQ7Af6+21N7Wo1mNPM2Py52EDecfO9IwfMmAoHUONNTq+BclU97ED5oMnpwhApW&#10;9HAs7u9ynRk30wfeTqEVXEI+0wq6EMZMSt90aLXfuBGJvYubrA4sp1aaSc9cbgcZR9FOWt0TL3R6&#10;xLcOm6/T1Sp4X3fjd91/rpWvwnlbmXIe21Kpx4fl9QAi4BL+wvCLz+hQMFPtrmS8GBS8xPxKULBN&#10;UxDsJ0kCouabxiCLXP7nL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T0Z+ncBAAAIAwAADgAAAAAAAAAAAAAAAAA8AgAAZHJzL2Uyb0RvYy54bWxQSwEC&#10;LQAUAAYACAAAACEAbI5t3c4CAAAFCAAAEAAAAAAAAAAAAAAAAADfAwAAZHJzL2luay9pbmsxLnht&#10;bFBLAQItABQABgAIAAAAIQCJXpCz2wAAAAcBAAAPAAAAAAAAAAAAAAAAANsGAABkcnMvZG93bnJl&#10;di54bWxQSwECLQAUAAYACAAAACEAeRi8nb8AAAAhAQAAGQAAAAAAAAAAAAAAAADjBwAAZHJzL19y&#10;ZWxzL2Uyb0RvYy54bWwucmVsc1BLBQYAAAAABgAGAHgBAADZCAAAAAA=&#10;">
                <v:imagedata r:id="rId49" o:title=""/>
              </v:shape>
            </w:pict>
          </mc:Fallback>
        </mc:AlternateContent>
      </w:r>
      <w:r>
        <w:rPr>
          <w:rFonts w:ascii="Cambria" w:hAnsi="Cambria" w:cs="Cambria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0291A6" wp14:editId="75BC4B15">
                <wp:simplePos x="0" y="0"/>
                <wp:positionH relativeFrom="column">
                  <wp:posOffset>250409</wp:posOffset>
                </wp:positionH>
                <wp:positionV relativeFrom="paragraph">
                  <wp:posOffset>223854</wp:posOffset>
                </wp:positionV>
                <wp:extent cx="168480" cy="128520"/>
                <wp:effectExtent l="38100" t="38100" r="3175" b="43180"/>
                <wp:wrapNone/>
                <wp:docPr id="1563853324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684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B210E" id="Рукописный ввод 2" o:spid="_x0000_s1026" type="#_x0000_t75" style="position:absolute;margin-left:19.2pt;margin-top:17.15pt;width:14.25pt;height:1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Gt92AQAACQMAAA4AAABkcnMvZTJvRG9jLnhtbJxSXU/CMBR9N/E/&#10;NH2XfYhAFgYPEhMeVB70B9SuZY1r73LbMfj33jEQ0BgTXpbbnuzc89HpfGsrtlHoDbicJ4OYM+Uk&#10;FMatc/7+9nQ34cwH4QpRgVM53ynP57Pbm2lbZyqFEqpCISMS57O2znkZQp1FkZelssIPoFaOQA1o&#10;RaAjrqMCRUvstorSOB5FLWBRI0jlPd0uepDP9vxaKxletfYqsCrnoyQecxa6ISWdSMN9knL20Q3j&#10;mEezqcjWKOrSyIMkcYUiK4wjAd9UCxEEa9D8orJGInjQYSDBRqC1kWrvh5wl8Q9nS/fZuUqGssFM&#10;ggvKhZXAcMxuD1yzwlaUQPsMBbUjmgD8wEjx/F9GL3oBsrGkp28EVSUCPQdfmtpTzJkpco7LIjnp&#10;d5vHk4MVnny9XALUSHSw/NcvW422C5uUsG3Oqddd9913qbaBSbpMRpPhhBBJUJJOHqj9M+ae4bjn&#10;LFpaflHi+bkTdvaCZ18AAAD//wMAUEsDBBQABgAIAAAAIQCe6sEy8ggAAFYkAAAQAAAAZHJzL2lu&#10;ay9pbmsxLnhtbLRa227bRhB9L9B/WDAPeTFtXkRdjDh5aoACLVA0LdA+ujYTC7GkQJLj5O975rac&#10;FVe2ErQNuuTO5cyZ2dklxeTVmy+r+/C53+6Wm/VVUZ9XRejXN5vb5frDVfHnH2/LeRF2++v17fX9&#10;Zt1fFV/7XfHm9Y8/vFquP67uLzEGIKx3dLe6vyru9vtPlxcXj4+P54/t+Wb74aKpqvbi5/XHX38p&#10;XqvXbf9+uV7uEXJnopvNet9/2RPY5fL2qrjZf6miPbDfbR62N31Uk2R7M1jst9c3/dvNdnW9j4h3&#10;1+t1fx/W1yvw/qsI+6+fcLNEnA/9tgirJRIum/N6MpvMf1pAcP3lqnDzB1DcgcmquMhj/v0/YL4d&#10;YxKttplNZ0VQSrf9Z+J0wTW/PJ77b9vNp367X/ZDmaUoqvgabmTO9ZFCbfvd5v6B1qYIn6/vH1Cy&#10;uqrQFhq7vsgUZIyH2vyneKjLUTxPLi2NpufroEWLLWVLu1+uejT66lPssf0OwCR+t9/ydmiqZlLW&#10;TdnWf9Tt5aS7rBbnTTtzS6FdbJj/bB92dxHvn+3Qr6yJVZPMHpe3+7tY9Oq8artYdV/znO9dv/xw&#10;t/9O55vN/QYbQlf7xVv+z2XFAWO7ZTYvd2DQ5H/v318VL3j/BvYUAWffdLNQT6ehmXSz7uxl074s&#10;m/nL6gz7sC6atqjO6lCH6qwK+JMZoYO8FKMaVzIaHBblhNVtmOIqVmTEE/U8cUKgEiAHABAXgHlI&#10;mGhM/qUxHBln/DWPFItQxLYLTUuQs9A0dEUNcZmVkzkuElsMv3WMjOGYqfgpcFkIps7ZnAJx3GaE&#10;g44B0zbURLhs9DoPDc9RH/Kou5LrVU9KkddtIDcQYkDpL6aHuVM4xmrrF7EqeRE6tiprgNEqTGUK&#10;XjXFaBYae17WM8zr0GH0fdpUZU0ynCShOVRmSsH4STtnjFxKPlZMj7J82u2kCCfhfb8RPM9Qncj1&#10;JKTs3hnne4gt1Sg7HEm0GPVE1q/ElFel7cpuEZlY7fIoT2spIQBp87n0xM0KP1I8jTrWZqt1SDhr&#10;RPSOksEuIhA8+qi/0dZ8BFG/U3+bG0EkidoET0xSddMwoZu2LVs6p8VPFhumHIHjiEJPz0xt4rlM&#10;LqXsPuzFJD5NrI/ILIOZqF1g303iZiMDsWUSzdS4IibVRiTRiPySY0QOoSMxxU1YJEVocOpbE8HX&#10;o/K9r8AcTwpaDsCQLslVe5HoEgXGZO58L9wz+KIQB/UTEU4wgsKjXRDpMk43SSVddYlLmESI3QVS&#10;UKwFWAYtm7G1FMlEAiMjqxNH4ZoZHZJoSUApeDy+T1NQkVrBGuS70NJ5XiM/OjkatD63uqez0EeW&#10;0VYdhdTIixKPK4Hjp5cnnTS/VyT3jKmNPEpDLT2nca7eyAMpxcTh5GgeSAJ8A1zO1K8BHUu2Clz8&#10;GbU/ythM67CgbYmbkm+sMZi4TwUCgohFJn/Rx+ikj+2b0XNI8TnwPKphGhbaLZfFPK5nTZpNI83T&#10;NqW8Kbbz0Eo3sbFfggN+Q2ZiZOHlTKPnI/WyOCEX3JuF4xwVhOZPgQNbUsf9RFgWk1mmKVmsARJG&#10;PFEN+wiAheRHFGyIBdsKsUiPQ3o/gYIbe9AI7fByRqYiYwP2xEAsVKVNkyBgrzPPtuRXQ7UEAtxk&#10;TGC9IrnncFYhoehE/nTP1DTTrR6cns6gA4oYEzqWXk5DLiSPPh5S7p9Ri1ES0GNkFIkoM7ECMV/s&#10;A3DDUUpriBcXPlIzxJSlhmYn6yQ6RVAdPYxZZSWRFRyLElZS+NTFVSyJnDqOT6GDalFuBg8VLQWJ&#10;Yg/SBD+qA6cwCXQA0K8Outb2AtcFeUdIsuCJFoO5akOZaAgcFSxKbZWLsAg4OYgtPxllL7qQeH/j&#10;FWpCS3TwNi6nFc4vetuUtbDolKreK1GOpMH5MlZ7Z5gDgnwJyWGIUar2eHx/VP3timfiZQEhPFx0&#10;TiPhORg9EeLQSEy11loVD/2UfSnvpaW912Crkav+WgAYOcupqHUXkafn48Oc8nQFT+8JTvscP58Z&#10;vJyQC4hwn4u/W9sx4lQ/C0xDS55ikLJjfwxDuKOt6Aj7EuoLMbqb8lE+fO8cLCir5/oBq+EHj6nU&#10;mogISjzjWcTqxFYnCOVy4wA+BUt6pDCskUIAEzUmXKATSWgqxMuOD44iKIosSaaixFHzGgoSiXku&#10;DCwJW6qKwlastohyKrkggnjgR7T9AicUcbzRO4f+VGYoRReUyJFQxFODGBOipSJzH5jm4rJjQsKH&#10;qvh4b0PHuCVf4DFEUXp6UX74CELPjI6+TRkdUT0zMhnfX8/Yj4o9ts/0+djoWyWablopgNhz5QRe&#10;EvJEICpjiZcre9ZSdfFA5oj8PcVOBjKUc80vkvLk6uLDIrnRh0d+pbfTwG3BVMReGAZoJX20myw1&#10;/oxR8wt/ZhUURbg9r+eSmrGbWDAnSpDz+iGZk/WDixYjCaOy9NghC93swtyCscKvkChsTEJBmOxo&#10;w+DjveZPNAKufET/nOg5vaIwUQzESEQ5eJdOQiKtht8U7CENZEycSCOdLKnboanlm8lMjh76Oc+f&#10;YWnr0JugBVMulFZ8DUgmoGArxzQwkF4yUuLHFN5ofC9A2vAKKxz8hjp2n3GAiB4amaJ5gj6EBlcP&#10;Vwtly37KwK1a3KRUHLxlyKOKRnLAJUktaRqHqLZwGxx9tgIFq2E9vFoV8stMJ7jQ6z9+Zc0FFL+U&#10;5XM8NEbLr0TMhNRxooRIJsa4Y32y9CTC/0+MFBRqGdWUiWAgcFUkIpuQo5qVE/ksPcEvH0jxJYZK&#10;3S74UnYTfs8TrJgCwetEiha7myCEi7lIDhw4WWsv8bQSP5nUfMTT5pJyN7zJ8COR9hr5xqAJQ6lu&#10;IsJEGkk5xg/BA4TFZ07Wai4J0yeNQ+5wgE43uuArN89QFL5LVOJC+DrFyhK29Qvdx7wodqZ1bScO&#10;6gyUxBbi8jeGU/lJ1MpfUtr2QdnQCJMjp9hh2klGbnUSOdfX8/b3QCxrWdo6tw2SxckgSdI04swO&#10;VfLvT+I/D8A/rHj9LwAAAP//AwBQSwMEFAAGAAgAAAAhAP+8/6bcAAAABwEAAA8AAABkcnMvZG93&#10;bnJldi54bWxMjs1OwzAQhO9IvIO1SNyoA21DmsapSiVQrw08wDbe/NDYDrHThj49ywlOo9GMZr5s&#10;M5lOnGnwrbMKHmcRCLKl062tFXy8vz4kIHxAq7FzlhR8k4dNfnuTYardxR7oXIRa8Ij1KSpoQuhT&#10;KX3ZkEE/cz1Zzio3GAxsh1rqAS88bjr5FEWxNNhafmiwp11D5akYjYITFruXRl732/Hrja7hufpM&#10;9pVS93fTdg0i0BT+yvCLz+iQM9PRjVZ70SmYJwtusi7mIDiP4xWIo4JlvASZZ/I/f/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qYa33YBAAAJAwAADgAA&#10;AAAAAAAAAAAAAAA8AgAAZHJzL2Uyb0RvYy54bWxQSwECLQAUAAYACAAAACEAnurBMvIIAABWJAAA&#10;EAAAAAAAAAAAAAAAAADeAwAAZHJzL2luay9pbmsxLnhtbFBLAQItABQABgAIAAAAIQD/vP+m3AAA&#10;AAcBAAAPAAAAAAAAAAAAAAAAAP4MAABkcnMvZG93bnJldi54bWxQSwECLQAUAAYACAAAACEAeRi8&#10;nb8AAAAhAQAAGQAAAAAAAAAAAAAAAAAHDgAAZHJzL19yZWxzL2Uyb0RvYy54bWwucmVsc1BLBQYA&#10;AAAABgAGAHgBAAD9DgAAAAA=&#10;">
                <v:imagedata r:id="rId51" o:title=""/>
              </v:shape>
            </w:pict>
          </mc:Fallback>
        </mc:AlternateContent>
      </w:r>
      <w:r>
        <w:rPr>
          <w:rFonts w:ascii="Cambria" w:hAnsi="Cambria" w:cs="Cambria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88B7ABE" wp14:editId="3859D986">
                <wp:simplePos x="0" y="0"/>
                <wp:positionH relativeFrom="column">
                  <wp:posOffset>384689</wp:posOffset>
                </wp:positionH>
                <wp:positionV relativeFrom="paragraph">
                  <wp:posOffset>237534</wp:posOffset>
                </wp:positionV>
                <wp:extent cx="61920" cy="82440"/>
                <wp:effectExtent l="38100" t="38100" r="52705" b="51435"/>
                <wp:wrapNone/>
                <wp:docPr id="142865572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19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0C077" id="Рукописный ввод 1" o:spid="_x0000_s1026" type="#_x0000_t75" style="position:absolute;margin-left:29.8pt;margin-top:18.2pt;width:5.9pt;height: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MYJtyAQAABwMAAA4AAABkcnMvZTJvRG9jLnhtbJxSy27CMBC8V+o/&#10;WL6XPJQiGhE4FFXi0JZD+wGuYxOrsTdaOwT+vpsABVpVlbhYux55dmbH0/nW1myj0BtwBU9GMWfK&#10;SSiNWxf8/e3pbsKZD8KVoganCr5Tns9ntzfTrslVChXUpUJGJM7nXVPwKoQmjyIvK2WFH0GjHIEa&#10;0IpALa6jEkVH7LaO0jgeRx1g2SBI5T3dLvYgnw38WisZXrX2KrC64OMkJXnhWCAVWXbP2QcVYyqi&#10;2VTkaxRNZeRBkrhCkRXGkYBvqoUIgrVoflFZIxE86DCSYCPQ2kg1+CFnSfzD2dJ99q6STLaYS3BB&#10;ubASGI67G4BrRtiaNtA9Q0npiDYAPzDSev4PYy96AbK1pGefCKpaBPoOvjKN5wxzUxYcl2Vy0u82&#10;jycHKzz5erkEKJHoYPmvJ1uNtl82KWHbglPAu/4cslTbwCRdjpOHPnlJyCTNsgE98u7fH7uzxdLo&#10;iwjP+17W2f+dfQEAAP//AwBQSwMEFAAGAAgAAAAhADWWQSBqAwAAcQsAABAAAABkcnMvaW5rL2lu&#10;azEueG1stFbfb9owEH6ftP/Bch/2giF2EqCotE9DmrRJ09pJ22MKLkTND5SE0v73uzs7xoHQVdVW&#10;Kju+83333Xd24OrmOc/Yk67qtCzmXA4DznSxLFdpsZ7zn3cLMeWsbpJilWRloef8Rdf85vrjh6u0&#10;eMyzGYwMEIoan/JszjdNs52NRvv9frgPh2W1HqkgCEdfisdvX/m1jVrph7RIG0hZt6ZlWTT6uUGw&#10;Wbqa82XzHLj9gH1b7qqldm60VMvDjqZKlnpRVnnSOMRNUhQ6Y0WSA+9fnDUvW3hIIc9aV5zlKRQs&#10;1FBGk2j6+RIMyfOce+sdUKyBSc5H/Zi//wPm4hQTaYVqMp5wZimt9BNyGpHms/O1f6/Kra6aVB9k&#10;NqJYxwtbmjXpY4SqdF1mO+wNZ09JtgPJZBDAsbC55ahHkFM80Oaf4oEuZ/F8cl1pbHm+DlY0d6Ta&#10;1jZpruGg51t3xpoagNF821R0HVSgIiGVCOWdDGdRNIujoRyHXivsKW4x76tdvXF499XhvJLHqWYq&#10;26erZuNED4ZBGDvVfc37Yjc6XW+adwYvy6yEC2G7fbGgP68qSuiOW8/lpRPIbPE/9MOcX9D9ZRRp&#10;DFT9WDKlpkxF8SQefBIS/4MBl/AJBkKygAUDiTMucDImYWzGdH4RtJEEQ/HGFNCzC0S3Mfnu9vnU&#10;+1ZLh5+foK3Co2RMUgo1wTKVkFiuUIqFaGi1IEUgPzF+bezkbhcUNxYKAacshMkxQSy3wNRO9r95&#10;iGdPQ0zBHZgjE0YCOo7UqZYmLXy9ep69sNe9AEb1KqYuIZMSakzVYfUm8ugcEB+C7+jRUkS37Qb0&#10;BhdKRIRohPB6amrrqaojypEf8Tsmx8J4bH5MdgRjPZ1tb1m8B6a9HEgDcuDY0zWyd+8aBdBWK6KJ&#10;7lRsAS0saSxJYz+H7Vqnhe3CRHqdgFyHxG7XqUkKPCNyzGRMheEOJ8/xdp9NlzLtNBmJii0VzIR6&#10;OvrQvte347MFEiqEdyZymwqJs0lv8AWwn4LtUkgsxnfZDWZSfmPgisDeDs+YUbyA98UBx2jXVm6o&#10;IjFj6eCfbnXuQ4TPzmb341yEyYRjj6kX5MzenvA3mpDeQOIXPswToXAp5AS+wEQYSXf+QYlBjC8Z&#10;ORDgjMU4msadn2bumxN+c1z/AQAA//8DAFBLAwQUAAYACAAAACEADn921d0AAAAHAQAADwAAAGRy&#10;cy9kb3ducmV2LnhtbEyOQU+DQBCF7yb+h82YeDF2qVi0yNIYE+PJtFZr9DaFKRDZWcJuAf+940lP&#10;L2/ey5svW022VQP1vnFsYD6LQBEXrmy4MvD2+nh5C8oH5BJbx2Tgmzys8tOTDNPSjfxCwzZUSkbY&#10;p2igDqFLtfZFTRb9zHXEkh1cbzGI7Std9jjKuG31VRQl2mLD8qHGjh5qKr62R2tgt16Ou4/h3cWL&#10;aHN4+txg/HyBxpyfTfd3oAJN4a8Mv/iCDrkw7d2RS69aA4tlIk0DcXINSvKbuehe7qI6z/R//v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cxgm3IBAAAH&#10;AwAADgAAAAAAAAAAAAAAAAA8AgAAZHJzL2Uyb0RvYy54bWxQSwECLQAUAAYACAAAACEANZZBIGoD&#10;AABxCwAAEAAAAAAAAAAAAAAAAADaAwAAZHJzL2luay9pbmsxLnhtbFBLAQItABQABgAIAAAAIQAO&#10;f3bV3QAAAAcBAAAPAAAAAAAAAAAAAAAAAHIHAABkcnMvZG93bnJldi54bWxQSwECLQAUAAYACAAA&#10;ACEAeRi8nb8AAAAhAQAAGQAAAAAAAAAAAAAAAAB8CAAAZHJzL19yZWxzL2Uyb0RvYy54bWwucmVs&#10;c1BLBQYAAAAABgAGAHgBAAByCQAAAAA=&#10;">
                <v:imagedata r:id="rId53" o:title=""/>
              </v:shape>
            </w:pict>
          </mc:Fallback>
        </mc:AlternateContent>
      </w:r>
      <w:r w:rsidR="00435C07" w:rsidRPr="00730FBB">
        <w:rPr>
          <w:rFonts w:ascii="Cambria" w:hAnsi="Cambria" w:cs="Cambria"/>
          <w:sz w:val="18"/>
          <w:szCs w:val="18"/>
        </w:rPr>
        <w:t xml:space="preserve">Где </w:t>
      </w:r>
      <w:r w:rsidR="00435C07" w:rsidRPr="00730FBB">
        <w:rPr>
          <w:rFonts w:ascii="Cambria" w:hAnsi="Cambria" w:cs="Cambria"/>
          <w:noProof/>
          <w:sz w:val="18"/>
          <w:szCs w:val="18"/>
        </w:rPr>
        <w:drawing>
          <wp:inline distT="0" distB="0" distL="0" distR="0" wp14:anchorId="58484D3B" wp14:editId="2F07604E">
            <wp:extent cx="351790" cy="258445"/>
            <wp:effectExtent l="0" t="0" r="0" b="8255"/>
            <wp:docPr id="110512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08" cy="259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35C07" w:rsidRPr="00730FBB">
        <w:rPr>
          <w:rFonts w:ascii="Cambria" w:hAnsi="Cambria" w:cs="Cambria"/>
          <w:sz w:val="18"/>
          <w:szCs w:val="18"/>
        </w:rPr>
        <w:t xml:space="preserve"> =│b│cos</w:t>
      </w:r>
      <w:r>
        <w:rPr>
          <w:rFonts w:ascii="Cambria" w:hAnsi="Cambria" w:cs="Cambria"/>
          <w:sz w:val="18"/>
          <w:szCs w:val="18"/>
        </w:rPr>
        <w:t>φ</w:t>
      </w:r>
      <w:r w:rsidR="00435C07" w:rsidRPr="00730FBB">
        <w:rPr>
          <w:rFonts w:ascii="Cambria" w:hAnsi="Cambria" w:cs="Cambria"/>
          <w:sz w:val="18"/>
          <w:szCs w:val="18"/>
        </w:rPr>
        <w:t xml:space="preserve">  </w:t>
      </w:r>
      <w:r w:rsidR="00995C41" w:rsidRPr="00995C41">
        <w:rPr>
          <w:rFonts w:ascii="Cambria" w:hAnsi="Cambria" w:cs="Cambria"/>
          <w:sz w:val="18"/>
          <w:szCs w:val="18"/>
        </w:rPr>
        <w:t>(2.3</w:t>
      </w:r>
      <w:r w:rsidR="00995C41">
        <w:rPr>
          <w:rFonts w:ascii="Cambria" w:hAnsi="Cambria" w:cs="Cambria"/>
          <w:sz w:val="18"/>
          <w:szCs w:val="18"/>
        </w:rPr>
        <w:t>1</w:t>
      </w:r>
      <w:r w:rsidR="00995C41" w:rsidRPr="00995C41">
        <w:rPr>
          <w:rFonts w:ascii="Cambria" w:hAnsi="Cambria" w:cs="Cambria"/>
          <w:sz w:val="18"/>
          <w:szCs w:val="18"/>
        </w:rPr>
        <w:t>)</w:t>
      </w:r>
      <w:r w:rsidR="00995C41">
        <w:rPr>
          <w:rFonts w:ascii="Cambria" w:hAnsi="Cambria" w:cs="Cambria"/>
          <w:sz w:val="18"/>
          <w:szCs w:val="18"/>
        </w:rPr>
        <w:t xml:space="preserve"> </w:t>
      </w:r>
      <w:r w:rsidR="00435C07" w:rsidRPr="00730FBB">
        <w:rPr>
          <w:rFonts w:ascii="Cambria" w:hAnsi="Cambria" w:cs="Cambria"/>
          <w:sz w:val="18"/>
          <w:szCs w:val="18"/>
        </w:rPr>
        <w:t xml:space="preserve">и </w:t>
      </w:r>
      <w:r w:rsidR="00C97F4E" w:rsidRPr="00730FBB">
        <w:rPr>
          <w:rFonts w:ascii="Cambria" w:hAnsi="Cambria" w:cs="Cambria"/>
          <w:sz w:val="18"/>
          <w:szCs w:val="18"/>
        </w:rPr>
        <w:t xml:space="preserve">  (поменяем ролями a и b)</w:t>
      </w:r>
      <w:r w:rsidR="00435C07" w:rsidRPr="00730FBB">
        <w:rPr>
          <w:rFonts w:ascii="Cambria" w:hAnsi="Cambria" w:cs="Cambria"/>
          <w:sz w:val="18"/>
          <w:szCs w:val="18"/>
        </w:rPr>
        <w:t xml:space="preserve">   </w:t>
      </w:r>
      <w:r w:rsidR="00C97F4E" w:rsidRPr="00730FBB">
        <w:rPr>
          <w:rFonts w:ascii="Cambria" w:hAnsi="Cambria" w:cs="Cambria"/>
          <w:noProof/>
          <w:sz w:val="18"/>
          <w:szCs w:val="18"/>
        </w:rPr>
        <w:drawing>
          <wp:inline distT="0" distB="0" distL="0" distR="0" wp14:anchorId="36DB2105" wp14:editId="7BE46FF2">
            <wp:extent cx="1282700" cy="214358"/>
            <wp:effectExtent l="0" t="0" r="0" b="0"/>
            <wp:docPr id="8457938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236" cy="215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95C41">
        <w:rPr>
          <w:rFonts w:ascii="Cambria" w:hAnsi="Cambria" w:cs="Cambria"/>
          <w:sz w:val="18"/>
          <w:szCs w:val="18"/>
        </w:rPr>
        <w:t xml:space="preserve"> (2.32)</w:t>
      </w:r>
    </w:p>
    <w:p w14:paraId="22AE171C" w14:textId="77777777" w:rsidR="00C97F4E" w:rsidRPr="00730FBB" w:rsidRDefault="00C97F4E" w:rsidP="00C20176">
      <w:pPr>
        <w:ind w:firstLine="284"/>
        <w:rPr>
          <w:sz w:val="18"/>
          <w:szCs w:val="18"/>
        </w:rPr>
      </w:pPr>
    </w:p>
    <w:p w14:paraId="43F221F2" w14:textId="77777777" w:rsidR="00C97F4E" w:rsidRPr="00730FBB" w:rsidRDefault="00C97F4E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Таким образом получим определение 2</w:t>
      </w:r>
    </w:p>
    <w:p w14:paraId="3AE70B59" w14:textId="77777777" w:rsidR="00C97F4E" w:rsidRPr="00730FBB" w:rsidRDefault="00C97F4E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Скалярным произведением двух векторов называется число, равное произведению длины одного из этих векторов на проекцию другого вектора на ось, определяемую первым из указанных векторов.</w:t>
      </w:r>
    </w:p>
    <w:p w14:paraId="7864397C" w14:textId="37FE3798" w:rsidR="0050676C" w:rsidRPr="00730FBB" w:rsidRDefault="00C97F4E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Физический смысл скалярного произв</w:t>
      </w:r>
      <w:r w:rsidR="0050676C" w:rsidRPr="00730FBB">
        <w:rPr>
          <w:rFonts w:ascii="Cambria" w:hAnsi="Cambria" w:cs="Cambria"/>
          <w:sz w:val="18"/>
          <w:szCs w:val="18"/>
        </w:rPr>
        <w:t>е</w:t>
      </w:r>
      <w:r w:rsidRPr="00730FBB">
        <w:rPr>
          <w:rFonts w:ascii="Cambria" w:hAnsi="Cambria" w:cs="Cambria"/>
          <w:sz w:val="18"/>
          <w:szCs w:val="18"/>
        </w:rPr>
        <w:t>дения</w:t>
      </w:r>
    </w:p>
    <w:p w14:paraId="6C96DA16" w14:textId="3CE72777" w:rsidR="0050676C" w:rsidRPr="00730FBB" w:rsidRDefault="0050676C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Если вектор a определяет силу точка приложения, которой меняется вдоль  вектора b из его начала в конец, то работа этой силы выражается скалярным произведением векторов а и b.</w:t>
      </w:r>
    </w:p>
    <w:p w14:paraId="5CBBDB5B" w14:textId="77777777" w:rsidR="001C0E1D" w:rsidRPr="00730FBB" w:rsidRDefault="001C0E1D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П</w:t>
      </w:r>
      <w:r w:rsidR="0050676C" w:rsidRPr="00730FBB">
        <w:rPr>
          <w:rFonts w:ascii="Cambria" w:hAnsi="Cambria" w:cs="Cambria"/>
          <w:sz w:val="18"/>
          <w:szCs w:val="18"/>
        </w:rPr>
        <w:t>ростейшие свойства</w:t>
      </w:r>
    </w:p>
    <w:p w14:paraId="46A2EC7B" w14:textId="0B18C765" w:rsidR="0050676C" w:rsidRPr="002B45AA" w:rsidRDefault="001C0E1D" w:rsidP="00C20176">
      <w:pPr>
        <w:ind w:firstLine="284"/>
        <w:rPr>
          <w:rFonts w:ascii="Cambria" w:hAnsi="Cambria" w:cs="Cambria"/>
          <w:b/>
          <w:bCs/>
          <w:sz w:val="18"/>
          <w:szCs w:val="18"/>
        </w:rPr>
      </w:pPr>
      <w:r w:rsidRPr="002B45AA">
        <w:rPr>
          <w:rFonts w:ascii="Cambria" w:hAnsi="Cambria" w:cs="Cambria"/>
          <w:b/>
          <w:bCs/>
          <w:sz w:val="18"/>
          <w:szCs w:val="18"/>
        </w:rPr>
        <w:t>1 Геометрические свойства скалярного произведения</w:t>
      </w:r>
    </w:p>
    <w:p w14:paraId="0F33CD3B" w14:textId="6521D361" w:rsidR="001C0E1D" w:rsidRPr="00730FBB" w:rsidRDefault="001C0E1D" w:rsidP="00C20176">
      <w:pPr>
        <w:ind w:firstLine="284"/>
        <w:rPr>
          <w:rFonts w:ascii="Cambria" w:hAnsi="Cambria" w:cs="Cambria"/>
          <w:sz w:val="18"/>
          <w:szCs w:val="18"/>
        </w:rPr>
      </w:pPr>
      <w:r w:rsidRPr="00730FBB">
        <w:rPr>
          <w:rFonts w:ascii="Cambria" w:hAnsi="Cambria" w:cs="Cambria"/>
          <w:sz w:val="18"/>
          <w:szCs w:val="18"/>
        </w:rPr>
        <w:t>Теорема</w:t>
      </w:r>
      <w:r w:rsidR="00C553C5">
        <w:rPr>
          <w:rFonts w:ascii="Cambria" w:hAnsi="Cambria" w:cs="Cambria"/>
          <w:sz w:val="18"/>
          <w:szCs w:val="18"/>
        </w:rPr>
        <w:t xml:space="preserve"> </w:t>
      </w:r>
      <w:r w:rsidR="00B37310">
        <w:rPr>
          <w:rFonts w:ascii="Cambria" w:hAnsi="Cambria" w:cs="Cambria"/>
          <w:sz w:val="18"/>
          <w:szCs w:val="18"/>
        </w:rPr>
        <w:t>2.</w:t>
      </w:r>
      <w:r w:rsidR="00C553C5">
        <w:rPr>
          <w:rFonts w:ascii="Cambria" w:hAnsi="Cambria" w:cs="Cambria"/>
          <w:sz w:val="18"/>
          <w:szCs w:val="18"/>
        </w:rPr>
        <w:t>1</w:t>
      </w:r>
      <w:r w:rsidR="00B37310">
        <w:rPr>
          <w:rFonts w:ascii="Cambria" w:hAnsi="Cambria" w:cs="Cambria"/>
          <w:sz w:val="18"/>
          <w:szCs w:val="18"/>
        </w:rPr>
        <w:t>0</w:t>
      </w:r>
      <w:r w:rsidRPr="00730FBB">
        <w:rPr>
          <w:rFonts w:ascii="Cambria" w:hAnsi="Cambria" w:cs="Cambria"/>
          <w:sz w:val="18"/>
          <w:szCs w:val="18"/>
        </w:rPr>
        <w:t xml:space="preserve"> : Для того чтобы два вектора были ортогональны необходимо и достаточно, чтобы их скалярное произведение было равно нулю. (Ортогональные в-ра, это в-ра, угол между которыми равен 90 градусов)</w:t>
      </w:r>
    </w:p>
    <w:p w14:paraId="3DCE57F5" w14:textId="3ACCC247" w:rsidR="001C0E1D" w:rsidRDefault="001C0E1D" w:rsidP="00C20176">
      <w:pPr>
        <w:ind w:firstLine="284"/>
        <w:rPr>
          <w:rFonts w:ascii="Cambria" w:hAnsi="Cambria" w:cs="Cambria"/>
          <w:sz w:val="18"/>
          <w:szCs w:val="18"/>
        </w:rPr>
      </w:pPr>
      <w:bookmarkStart w:id="2" w:name="_Hlk186557370"/>
      <w:r w:rsidRPr="00730FBB">
        <w:rPr>
          <w:rFonts w:ascii="Cambria" w:hAnsi="Cambria" w:cs="Cambria"/>
          <w:sz w:val="18"/>
          <w:szCs w:val="18"/>
        </w:rPr>
        <w:t xml:space="preserve">Д-во: </w:t>
      </w:r>
      <w:bookmarkEnd w:id="2"/>
      <w:r w:rsidR="006305D1" w:rsidRPr="00730FBB">
        <w:rPr>
          <w:rFonts w:ascii="Cambria" w:hAnsi="Cambria" w:cs="Cambria"/>
          <w:sz w:val="18"/>
          <w:szCs w:val="18"/>
        </w:rPr>
        <w:t xml:space="preserve">(Необходимость) Пусть вектора a и b ортогональны, то есть </w:t>
      </w:r>
      <w:r w:rsidR="00730FBB">
        <w:rPr>
          <w:rFonts w:ascii="Cambria" w:hAnsi="Cambria" w:cs="Cambria"/>
          <w:sz w:val="18"/>
          <w:szCs w:val="18"/>
        </w:rPr>
        <w:t>φ</w:t>
      </w:r>
      <w:r w:rsidR="006305D1" w:rsidRPr="00730FBB">
        <w:rPr>
          <w:rFonts w:ascii="Cambria" w:hAnsi="Cambria" w:cs="Cambria"/>
          <w:sz w:val="18"/>
          <w:szCs w:val="18"/>
        </w:rPr>
        <w:t xml:space="preserve"> – угол между векторами = 90 градусов. Тогда cos</w:t>
      </w:r>
      <w:r w:rsidR="00730FBB">
        <w:rPr>
          <w:rFonts w:ascii="Cambria" w:hAnsi="Cambria" w:cs="Cambria"/>
          <w:sz w:val="18"/>
          <w:szCs w:val="18"/>
        </w:rPr>
        <w:t>φ</w:t>
      </w:r>
      <w:r w:rsidR="006305D1" w:rsidRPr="00730FBB">
        <w:rPr>
          <w:rFonts w:ascii="Cambria" w:hAnsi="Cambria" w:cs="Cambria"/>
          <w:sz w:val="18"/>
          <w:szCs w:val="18"/>
        </w:rPr>
        <w:t xml:space="preserve"> = 0, подставим в формулу</w:t>
      </w:r>
      <w:r w:rsidR="00995C41">
        <w:rPr>
          <w:rFonts w:ascii="Cambria" w:hAnsi="Cambria" w:cs="Cambria"/>
          <w:sz w:val="18"/>
          <w:szCs w:val="18"/>
        </w:rPr>
        <w:t xml:space="preserve">  </w:t>
      </w:r>
      <w:r w:rsidR="006305D1" w:rsidRPr="00730FBB">
        <w:rPr>
          <w:rFonts w:ascii="Cambria" w:hAnsi="Cambria" w:cs="Cambria"/>
          <w:sz w:val="18"/>
          <w:szCs w:val="18"/>
        </w:rPr>
        <w:t xml:space="preserve">и получим что скалярное произведение ab равно нулю: </w:t>
      </w:r>
      <w:r w:rsidR="006305D1" w:rsidRPr="00730FBB">
        <w:rPr>
          <w:rFonts w:ascii="Cambria" w:hAnsi="Cambria" w:cs="Cambria" w:hint="eastAsia"/>
          <w:sz w:val="18"/>
          <w:szCs w:val="18"/>
        </w:rPr>
        <w:t xml:space="preserve">(a,b) = </w:t>
      </w:r>
      <w:r w:rsidR="006305D1" w:rsidRPr="00730FBB">
        <w:rPr>
          <w:rFonts w:ascii="Cambria" w:hAnsi="Cambria" w:cs="Cambria"/>
          <w:sz w:val="18"/>
          <w:szCs w:val="18"/>
        </w:rPr>
        <w:t>│</w:t>
      </w:r>
      <w:r w:rsidR="006305D1" w:rsidRPr="00730FBB">
        <w:rPr>
          <w:rFonts w:ascii="Cambria" w:hAnsi="Cambria" w:cs="Cambria" w:hint="eastAsia"/>
          <w:sz w:val="18"/>
          <w:szCs w:val="18"/>
        </w:rPr>
        <w:t>a</w:t>
      </w:r>
      <w:r w:rsidR="006305D1" w:rsidRPr="00730FBB">
        <w:rPr>
          <w:rFonts w:ascii="Cambria" w:hAnsi="Cambria" w:cs="Cambria"/>
          <w:sz w:val="18"/>
          <w:szCs w:val="18"/>
        </w:rPr>
        <w:t>││</w:t>
      </w:r>
      <w:r w:rsidR="006305D1" w:rsidRPr="00730FBB">
        <w:rPr>
          <w:rFonts w:ascii="Cambria" w:hAnsi="Cambria" w:cs="Cambria" w:hint="eastAsia"/>
          <w:sz w:val="18"/>
          <w:szCs w:val="18"/>
        </w:rPr>
        <w:t>b</w:t>
      </w:r>
      <w:r w:rsidR="006305D1" w:rsidRPr="00730FBB">
        <w:rPr>
          <w:rFonts w:ascii="Cambria" w:hAnsi="Cambria" w:cs="Cambria"/>
          <w:sz w:val="18"/>
          <w:szCs w:val="18"/>
        </w:rPr>
        <w:t>│</w:t>
      </w:r>
      <w:r w:rsidR="006305D1" w:rsidRPr="00730FBB">
        <w:rPr>
          <w:rFonts w:ascii="Cambria" w:hAnsi="Cambria" w:cs="Cambria" w:hint="eastAsia"/>
          <w:sz w:val="18"/>
          <w:szCs w:val="18"/>
        </w:rPr>
        <w:t>cos</w:t>
      </w:r>
      <w:r w:rsidR="00730FBB">
        <w:rPr>
          <w:rFonts w:ascii="Cambria" w:hAnsi="Cambria" w:cs="Cambria"/>
          <w:sz w:val="18"/>
          <w:szCs w:val="18"/>
        </w:rPr>
        <w:t>φ</w:t>
      </w:r>
      <w:r w:rsidR="006305D1">
        <w:rPr>
          <w:rFonts w:ascii="Cambria" w:hAnsi="Cambria" w:cs="Cambria"/>
          <w:sz w:val="18"/>
          <w:szCs w:val="18"/>
        </w:rPr>
        <w:t xml:space="preserve"> = 0</w:t>
      </w:r>
    </w:p>
    <w:p w14:paraId="40C06C1D" w14:textId="66DD471B" w:rsidR="006305D1" w:rsidRDefault="006305D1" w:rsidP="00C20176">
      <w:pPr>
        <w:ind w:firstLine="284"/>
        <w:rPr>
          <w:sz w:val="18"/>
          <w:szCs w:val="18"/>
        </w:rPr>
      </w:pPr>
      <w:r>
        <w:rPr>
          <w:rFonts w:ascii="Cambria" w:hAnsi="Cambria" w:cs="Cambria"/>
          <w:sz w:val="18"/>
          <w:szCs w:val="18"/>
        </w:rPr>
        <w:t>Д-во: (</w:t>
      </w:r>
      <w:r w:rsidR="007E651B">
        <w:rPr>
          <w:rFonts w:ascii="Cambria" w:hAnsi="Cambria" w:cs="Cambria"/>
          <w:sz w:val="18"/>
          <w:szCs w:val="18"/>
        </w:rPr>
        <w:t>Достаточность</w:t>
      </w:r>
      <w:r>
        <w:rPr>
          <w:rFonts w:ascii="Cambria" w:hAnsi="Cambria" w:cs="Cambria"/>
          <w:sz w:val="18"/>
          <w:szCs w:val="18"/>
        </w:rPr>
        <w:t>)</w:t>
      </w:r>
      <w:r w:rsidR="007E651B">
        <w:rPr>
          <w:rFonts w:ascii="Cambria" w:hAnsi="Cambria" w:cs="Cambria"/>
          <w:sz w:val="18"/>
          <w:szCs w:val="18"/>
        </w:rPr>
        <w:t xml:space="preserve"> Пусть скалярное произведение </w:t>
      </w:r>
      <w:r w:rsidR="007E651B">
        <w:rPr>
          <w:rFonts w:ascii="Cambria" w:hAnsi="Cambria" w:cs="Cambria"/>
          <w:sz w:val="18"/>
          <w:szCs w:val="18"/>
          <w:lang w:val="en-US"/>
        </w:rPr>
        <w:t>ab</w:t>
      </w:r>
      <w:r w:rsidR="007E651B">
        <w:rPr>
          <w:rFonts w:ascii="Cambria" w:hAnsi="Cambria" w:cs="Cambria"/>
          <w:sz w:val="18"/>
          <w:szCs w:val="18"/>
        </w:rPr>
        <w:t xml:space="preserve"> = 0. Д-ем, что </w:t>
      </w:r>
      <w:r w:rsidR="007E651B">
        <w:rPr>
          <w:rFonts w:ascii="Cambria" w:hAnsi="Cambria" w:cs="Cambria"/>
          <w:sz w:val="18"/>
          <w:szCs w:val="18"/>
          <w:lang w:val="en-US"/>
        </w:rPr>
        <w:t>a</w:t>
      </w:r>
      <w:r w:rsidR="007E651B">
        <w:rPr>
          <w:rFonts w:ascii="Cambria" w:hAnsi="Cambria" w:cs="Cambria"/>
          <w:sz w:val="18"/>
          <w:szCs w:val="18"/>
        </w:rPr>
        <w:t xml:space="preserve"> и</w:t>
      </w:r>
      <w:r w:rsidR="007E651B" w:rsidRPr="007E651B">
        <w:rPr>
          <w:rFonts w:ascii="Cambria" w:hAnsi="Cambria" w:cs="Cambria"/>
          <w:sz w:val="18"/>
          <w:szCs w:val="18"/>
        </w:rPr>
        <w:t xml:space="preserve"> </w:t>
      </w:r>
      <w:r w:rsidR="007E651B">
        <w:rPr>
          <w:rFonts w:ascii="Cambria" w:hAnsi="Cambria" w:cs="Cambria"/>
          <w:sz w:val="18"/>
          <w:szCs w:val="18"/>
          <w:lang w:val="en-US"/>
        </w:rPr>
        <w:t>b</w:t>
      </w:r>
      <w:r w:rsidR="007E651B">
        <w:rPr>
          <w:rFonts w:ascii="Cambria" w:hAnsi="Cambria" w:cs="Cambria"/>
          <w:sz w:val="18"/>
          <w:szCs w:val="18"/>
        </w:rPr>
        <w:t xml:space="preserve"> ортогональны. Исключим тривиальный случай, когда хотя бы один из векторов нулевой. (т.к нулевой век имеет любое направ =</w:t>
      </w:r>
      <w:r w:rsidR="007E651B" w:rsidRPr="007E651B">
        <w:rPr>
          <w:rFonts w:ascii="Cambria" w:hAnsi="Cambria" w:cs="Cambria"/>
          <w:sz w:val="18"/>
          <w:szCs w:val="18"/>
        </w:rPr>
        <w:t>&gt;</w:t>
      </w:r>
      <w:r w:rsidR="007E651B">
        <w:rPr>
          <w:rFonts w:ascii="Cambria" w:hAnsi="Cambria" w:cs="Cambria"/>
          <w:sz w:val="18"/>
          <w:szCs w:val="18"/>
        </w:rPr>
        <w:t xml:space="preserve"> ортогонален любому век). Если оба век не нулевые, то </w:t>
      </w:r>
      <w:r w:rsidR="007E651B" w:rsidRPr="007E651B">
        <w:rPr>
          <w:sz w:val="18"/>
          <w:szCs w:val="18"/>
        </w:rPr>
        <w:t>│</w:t>
      </w:r>
      <w:r w:rsidR="007E651B" w:rsidRPr="007E651B">
        <w:rPr>
          <w:rFonts w:ascii="Cambria" w:hAnsi="Cambria" w:cs="Cambria" w:hint="eastAsia"/>
          <w:sz w:val="18"/>
          <w:szCs w:val="18"/>
        </w:rPr>
        <w:t>a</w:t>
      </w:r>
      <w:r w:rsidR="007E651B" w:rsidRPr="007E651B">
        <w:rPr>
          <w:sz w:val="18"/>
          <w:szCs w:val="18"/>
        </w:rPr>
        <w:t>│&gt; 0,│</w:t>
      </w:r>
      <w:r w:rsidR="007E651B" w:rsidRPr="007E651B">
        <w:rPr>
          <w:rFonts w:ascii="Cambria" w:hAnsi="Cambria" w:cs="Cambria" w:hint="eastAsia"/>
          <w:sz w:val="18"/>
          <w:szCs w:val="18"/>
        </w:rPr>
        <w:t>b</w:t>
      </w:r>
      <w:r w:rsidR="007E651B" w:rsidRPr="007E651B">
        <w:rPr>
          <w:sz w:val="18"/>
          <w:szCs w:val="18"/>
        </w:rPr>
        <w:t>│&gt; 0,</w:t>
      </w:r>
      <w:r w:rsidR="007E651B">
        <w:rPr>
          <w:sz w:val="18"/>
          <w:szCs w:val="18"/>
        </w:rPr>
        <w:t xml:space="preserve">, поэтому из равенства </w:t>
      </w:r>
      <w:r w:rsidR="007E651B" w:rsidRPr="00435C07">
        <w:rPr>
          <w:rFonts w:hint="eastAsia"/>
          <w:sz w:val="18"/>
          <w:szCs w:val="18"/>
        </w:rPr>
        <w:t>(</w:t>
      </w:r>
      <w:r w:rsidR="007E651B" w:rsidRPr="00435C07">
        <w:rPr>
          <w:rFonts w:hint="eastAsia"/>
          <w:sz w:val="18"/>
          <w:szCs w:val="18"/>
          <w:lang w:val="en-US"/>
        </w:rPr>
        <w:t>a</w:t>
      </w:r>
      <w:r w:rsidR="007E651B" w:rsidRPr="00435C07">
        <w:rPr>
          <w:rFonts w:hint="eastAsia"/>
          <w:sz w:val="18"/>
          <w:szCs w:val="18"/>
        </w:rPr>
        <w:t>,</w:t>
      </w:r>
      <w:r w:rsidR="007E651B" w:rsidRPr="00435C07">
        <w:rPr>
          <w:rFonts w:hint="eastAsia"/>
          <w:sz w:val="18"/>
          <w:szCs w:val="18"/>
          <w:lang w:val="en-US"/>
        </w:rPr>
        <w:t>b</w:t>
      </w:r>
      <w:r w:rsidR="007E651B" w:rsidRPr="00435C07">
        <w:rPr>
          <w:rFonts w:hint="eastAsia"/>
          <w:sz w:val="18"/>
          <w:szCs w:val="18"/>
        </w:rPr>
        <w:t xml:space="preserve">) </w:t>
      </w:r>
      <w:r w:rsidR="007E651B">
        <w:rPr>
          <w:sz w:val="18"/>
          <w:szCs w:val="18"/>
        </w:rPr>
        <w:t>=0</w:t>
      </w:r>
      <w:r w:rsidR="007E651B" w:rsidRPr="007E651B">
        <w:rPr>
          <w:sz w:val="18"/>
          <w:szCs w:val="18"/>
        </w:rPr>
        <w:t xml:space="preserve"> </w:t>
      </w:r>
      <w:r w:rsidR="00995C41">
        <w:rPr>
          <w:sz w:val="18"/>
          <w:szCs w:val="18"/>
        </w:rPr>
        <w:t xml:space="preserve">и формулы </w:t>
      </w:r>
      <w:r w:rsidR="00995C41" w:rsidRPr="00995C41">
        <w:rPr>
          <w:sz w:val="18"/>
          <w:szCs w:val="18"/>
        </w:rPr>
        <w:t>(2.</w:t>
      </w:r>
      <w:r w:rsidR="00995C41">
        <w:rPr>
          <w:sz w:val="18"/>
          <w:szCs w:val="18"/>
        </w:rPr>
        <w:t>29</w:t>
      </w:r>
      <w:r w:rsidR="00995C41" w:rsidRPr="00995C41">
        <w:rPr>
          <w:sz w:val="18"/>
          <w:szCs w:val="18"/>
        </w:rPr>
        <w:t>)</w:t>
      </w:r>
      <w:r w:rsidR="00995C41">
        <w:rPr>
          <w:sz w:val="18"/>
          <w:szCs w:val="18"/>
        </w:rPr>
        <w:t xml:space="preserve"> </w:t>
      </w:r>
      <w:r w:rsidR="007E651B">
        <w:rPr>
          <w:sz w:val="18"/>
          <w:szCs w:val="18"/>
        </w:rPr>
        <w:t>вытикает, что</w:t>
      </w:r>
      <w:r w:rsidR="00F56027">
        <w:rPr>
          <w:sz w:val="18"/>
          <w:szCs w:val="18"/>
        </w:rPr>
        <w:t xml:space="preserve"> </w:t>
      </w:r>
      <w:r w:rsidR="00F56027">
        <w:rPr>
          <w:sz w:val="18"/>
          <w:szCs w:val="18"/>
          <w:lang w:val="en-US"/>
        </w:rPr>
        <w:t>cos</w:t>
      </w:r>
      <w:r w:rsidR="00730FBB">
        <w:rPr>
          <w:sz w:val="18"/>
          <w:szCs w:val="18"/>
          <w:lang w:val="en-US"/>
        </w:rPr>
        <w:t>φ</w:t>
      </w:r>
      <w:r w:rsidR="00F56027" w:rsidRPr="00F56027">
        <w:rPr>
          <w:sz w:val="18"/>
          <w:szCs w:val="18"/>
        </w:rPr>
        <w:t xml:space="preserve"> = 0</w:t>
      </w:r>
      <w:r w:rsidR="00F56027">
        <w:rPr>
          <w:sz w:val="18"/>
          <w:szCs w:val="18"/>
        </w:rPr>
        <w:t xml:space="preserve">. Т.е векторы </w:t>
      </w:r>
      <w:r w:rsidR="00F56027">
        <w:rPr>
          <w:sz w:val="18"/>
          <w:szCs w:val="18"/>
          <w:lang w:val="en-US"/>
        </w:rPr>
        <w:t>a</w:t>
      </w:r>
      <w:r w:rsidR="00F56027" w:rsidRPr="00B93CD1">
        <w:rPr>
          <w:sz w:val="18"/>
          <w:szCs w:val="18"/>
        </w:rPr>
        <w:t xml:space="preserve"> </w:t>
      </w:r>
      <w:r w:rsidR="00F56027">
        <w:rPr>
          <w:sz w:val="18"/>
          <w:szCs w:val="18"/>
        </w:rPr>
        <w:t>и</w:t>
      </w:r>
      <w:r w:rsidR="00F56027" w:rsidRPr="00B93CD1">
        <w:rPr>
          <w:sz w:val="18"/>
          <w:szCs w:val="18"/>
        </w:rPr>
        <w:t xml:space="preserve"> </w:t>
      </w:r>
      <w:r w:rsidR="00F56027">
        <w:rPr>
          <w:sz w:val="18"/>
          <w:szCs w:val="18"/>
          <w:lang w:val="en-US"/>
        </w:rPr>
        <w:t>b</w:t>
      </w:r>
      <w:r w:rsidR="00F56027">
        <w:rPr>
          <w:sz w:val="18"/>
          <w:szCs w:val="18"/>
        </w:rPr>
        <w:t xml:space="preserve"> ортогональны.</w:t>
      </w:r>
    </w:p>
    <w:p w14:paraId="2022CFD7" w14:textId="2113E02E" w:rsidR="00730FBB" w:rsidRDefault="00C553C5" w:rsidP="00C20176">
      <w:pPr>
        <w:ind w:firstLine="284"/>
        <w:rPr>
          <w:sz w:val="18"/>
          <w:szCs w:val="18"/>
        </w:rPr>
      </w:pPr>
      <w:r w:rsidRPr="003F1870">
        <w:rPr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0615A20E" wp14:editId="405DB7C9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565910" cy="1487170"/>
            <wp:effectExtent l="0" t="0" r="0" b="0"/>
            <wp:wrapSquare wrapText="bothSides"/>
            <wp:docPr id="67252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26088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369" cy="1495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870">
        <w:rPr>
          <w:sz w:val="18"/>
          <w:szCs w:val="18"/>
        </w:rPr>
        <w:t xml:space="preserve">Прежде чем сформулировать следующее утверждение, уточним понятие угла φ между векторами </w:t>
      </w:r>
      <w:r w:rsidR="003F1870">
        <w:rPr>
          <w:sz w:val="18"/>
          <w:szCs w:val="18"/>
          <w:lang w:val="en-US"/>
        </w:rPr>
        <w:t>a</w:t>
      </w:r>
      <w:r w:rsidR="003F1870">
        <w:rPr>
          <w:sz w:val="18"/>
          <w:szCs w:val="18"/>
        </w:rPr>
        <w:t xml:space="preserve"> и </w:t>
      </w:r>
      <w:r w:rsidR="003F1870">
        <w:rPr>
          <w:sz w:val="18"/>
          <w:szCs w:val="18"/>
          <w:lang w:val="en-US"/>
        </w:rPr>
        <w:t>b</w:t>
      </w:r>
      <w:r w:rsidR="003F1870">
        <w:rPr>
          <w:sz w:val="18"/>
          <w:szCs w:val="18"/>
        </w:rPr>
        <w:t xml:space="preserve">. Приведем произвольные вектора </w:t>
      </w:r>
      <w:r w:rsidR="003F1870">
        <w:rPr>
          <w:sz w:val="18"/>
          <w:szCs w:val="18"/>
          <w:lang w:val="en-US"/>
        </w:rPr>
        <w:t>a</w:t>
      </w:r>
      <w:r w:rsidR="003F1870" w:rsidRPr="003F1870">
        <w:rPr>
          <w:sz w:val="18"/>
          <w:szCs w:val="18"/>
        </w:rPr>
        <w:t xml:space="preserve"> </w:t>
      </w:r>
      <w:r w:rsidR="003F1870">
        <w:rPr>
          <w:sz w:val="18"/>
          <w:szCs w:val="18"/>
        </w:rPr>
        <w:t xml:space="preserve">и </w:t>
      </w:r>
      <w:r w:rsidR="003F1870">
        <w:rPr>
          <w:sz w:val="18"/>
          <w:szCs w:val="18"/>
          <w:lang w:val="en-US"/>
        </w:rPr>
        <w:t>b</w:t>
      </w:r>
      <w:r w:rsidR="003F1870" w:rsidRPr="003F1870">
        <w:rPr>
          <w:sz w:val="18"/>
          <w:szCs w:val="18"/>
        </w:rPr>
        <w:t xml:space="preserve"> </w:t>
      </w:r>
      <w:r w:rsidR="003F1870">
        <w:rPr>
          <w:sz w:val="18"/>
          <w:szCs w:val="18"/>
        </w:rPr>
        <w:t xml:space="preserve">к общему началу </w:t>
      </w:r>
      <w:r w:rsidR="003F1870">
        <w:rPr>
          <w:sz w:val="18"/>
          <w:szCs w:val="18"/>
          <w:lang w:val="en-US"/>
        </w:rPr>
        <w:t>O</w:t>
      </w:r>
      <w:r w:rsidR="003F1870">
        <w:rPr>
          <w:sz w:val="18"/>
          <w:szCs w:val="18"/>
        </w:rPr>
        <w:t>.</w:t>
      </w:r>
    </w:p>
    <w:p w14:paraId="1182C0BB" w14:textId="2528961F" w:rsidR="003F1870" w:rsidRDefault="003F1870" w:rsidP="00C20176">
      <w:pPr>
        <w:ind w:firstLine="284"/>
        <w:rPr>
          <w:sz w:val="18"/>
          <w:szCs w:val="18"/>
        </w:rPr>
      </w:pPr>
      <w:r w:rsidRPr="003F1870">
        <w:rPr>
          <w:sz w:val="18"/>
          <w:szCs w:val="18"/>
        </w:rPr>
        <w:t>Тогда в качестве угла</w:t>
      </w:r>
      <w:r>
        <w:rPr>
          <w:sz w:val="18"/>
          <w:szCs w:val="18"/>
        </w:rPr>
        <w:t xml:space="preserve"> φ между </w:t>
      </w:r>
      <w:r>
        <w:rPr>
          <w:sz w:val="18"/>
          <w:szCs w:val="18"/>
          <w:lang w:val="en-US"/>
        </w:rPr>
        <w:t>a</w:t>
      </w:r>
      <w:r>
        <w:rPr>
          <w:sz w:val="18"/>
          <w:szCs w:val="18"/>
        </w:rPr>
        <w:t xml:space="preserve"> и </w:t>
      </w:r>
      <w:r>
        <w:rPr>
          <w:sz w:val="18"/>
          <w:szCs w:val="18"/>
          <w:lang w:val="en-US"/>
        </w:rPr>
        <w:t>b</w:t>
      </w:r>
      <w:r w:rsidRPr="003F1870">
        <w:rPr>
          <w:sz w:val="18"/>
          <w:szCs w:val="18"/>
        </w:rPr>
        <w:t xml:space="preserve"> </w:t>
      </w:r>
      <w:r>
        <w:rPr>
          <w:sz w:val="18"/>
          <w:szCs w:val="18"/>
        </w:rPr>
        <w:t>можно взять любой из двух указанных углов φ1 или φ2.</w:t>
      </w:r>
    </w:p>
    <w:p w14:paraId="5FDB56AA" w14:textId="15ED7D37" w:rsidR="003F1870" w:rsidRPr="003F1870" w:rsidRDefault="003F1870" w:rsidP="00C20176">
      <w:pPr>
        <w:ind w:firstLine="284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Сумма углов </w:t>
      </w:r>
      <w:r w:rsidRPr="003F1870">
        <w:rPr>
          <w:sz w:val="18"/>
          <w:szCs w:val="18"/>
        </w:rPr>
        <w:t>φ1 и φ2</w:t>
      </w:r>
      <w:r>
        <w:rPr>
          <w:sz w:val="18"/>
          <w:szCs w:val="18"/>
        </w:rPr>
        <w:t xml:space="preserve"> = 2π, и поэтому </w:t>
      </w:r>
      <w:r>
        <w:rPr>
          <w:sz w:val="18"/>
          <w:szCs w:val="18"/>
          <w:lang w:val="en-US"/>
        </w:rPr>
        <w:t>cos</w:t>
      </w:r>
      <w:r w:rsidRPr="003F1870">
        <w:rPr>
          <w:sz w:val="18"/>
          <w:szCs w:val="18"/>
        </w:rPr>
        <w:t>φ1=</w:t>
      </w:r>
      <w:r>
        <w:rPr>
          <w:sz w:val="18"/>
          <w:szCs w:val="18"/>
          <w:lang w:val="en-US"/>
        </w:rPr>
        <w:t>cos</w:t>
      </w:r>
      <w:r w:rsidRPr="003F1870">
        <w:rPr>
          <w:sz w:val="18"/>
          <w:szCs w:val="18"/>
        </w:rPr>
        <w:t>φ2</w:t>
      </w:r>
      <w:r>
        <w:rPr>
          <w:sz w:val="18"/>
          <w:szCs w:val="18"/>
        </w:rPr>
        <w:t xml:space="preserve">, а в определении скалярного произведения входит только косинус угла между векторами. Из двух углов </w:t>
      </w:r>
      <w:r w:rsidRPr="003F1870">
        <w:rPr>
          <w:sz w:val="18"/>
          <w:szCs w:val="18"/>
        </w:rPr>
        <w:t>φ1 и φ2</w:t>
      </w:r>
      <w:r>
        <w:rPr>
          <w:sz w:val="18"/>
          <w:szCs w:val="18"/>
        </w:rPr>
        <w:t xml:space="preserve"> один заведомо не превосходит π, в дальнейшем именно этот угол будем считать углом между двумя векторами.</w:t>
      </w:r>
    </w:p>
    <w:p w14:paraId="5CBCD8BF" w14:textId="77777777" w:rsidR="00C553C5" w:rsidRDefault="00C553C5" w:rsidP="00C20176">
      <w:pPr>
        <w:ind w:firstLine="284"/>
        <w:rPr>
          <w:sz w:val="18"/>
          <w:szCs w:val="18"/>
        </w:rPr>
      </w:pPr>
      <w:r w:rsidRPr="00C553C5">
        <w:rPr>
          <w:sz w:val="18"/>
          <w:szCs w:val="18"/>
        </w:rPr>
        <w:t>Тогда справедливо</w:t>
      </w:r>
      <w:r>
        <w:rPr>
          <w:sz w:val="18"/>
          <w:szCs w:val="18"/>
        </w:rPr>
        <w:t xml:space="preserve"> следующее утверждение.</w:t>
      </w:r>
    </w:p>
    <w:p w14:paraId="1E81D59D" w14:textId="1CFF56C9" w:rsidR="00C553C5" w:rsidRDefault="00C553C5" w:rsidP="00C20176">
      <w:pPr>
        <w:ind w:firstLine="284"/>
        <w:rPr>
          <w:sz w:val="18"/>
          <w:szCs w:val="18"/>
        </w:rPr>
      </w:pPr>
      <w:r w:rsidRPr="00C553C5">
        <w:rPr>
          <w:sz w:val="18"/>
          <w:szCs w:val="18"/>
        </w:rPr>
        <w:t xml:space="preserve">Теорема </w:t>
      </w:r>
      <w:r>
        <w:rPr>
          <w:sz w:val="18"/>
          <w:szCs w:val="18"/>
        </w:rPr>
        <w:t>2</w:t>
      </w:r>
      <w:r w:rsidR="005A41A2">
        <w:rPr>
          <w:sz w:val="18"/>
          <w:szCs w:val="18"/>
        </w:rPr>
        <w:t>.11</w:t>
      </w:r>
      <w:r w:rsidRPr="00C553C5"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Два не нулевых вектора </w:t>
      </w:r>
      <w:r>
        <w:rPr>
          <w:sz w:val="18"/>
          <w:szCs w:val="18"/>
          <w:lang w:val="en-US"/>
        </w:rPr>
        <w:t>a</w:t>
      </w:r>
      <w:r>
        <w:rPr>
          <w:sz w:val="18"/>
          <w:szCs w:val="18"/>
        </w:rPr>
        <w:t xml:space="preserve"> и </w:t>
      </w:r>
      <w:r>
        <w:rPr>
          <w:sz w:val="18"/>
          <w:szCs w:val="18"/>
          <w:lang w:val="en-US"/>
        </w:rPr>
        <w:t>b</w:t>
      </w:r>
      <w:r w:rsidRPr="00C553C5">
        <w:rPr>
          <w:sz w:val="18"/>
          <w:szCs w:val="18"/>
        </w:rPr>
        <w:t xml:space="preserve"> </w:t>
      </w:r>
      <w:r>
        <w:rPr>
          <w:sz w:val="18"/>
          <w:szCs w:val="18"/>
        </w:rPr>
        <w:t>составляют острый (тупой) угол тогда и только тогда, когда их скалярное произведение положительно (отрицательно).</w:t>
      </w:r>
    </w:p>
    <w:p w14:paraId="2EB5675E" w14:textId="1986AE71" w:rsidR="00C553C5" w:rsidRDefault="00C553C5" w:rsidP="00C20176">
      <w:pPr>
        <w:ind w:firstLine="284"/>
        <w:rPr>
          <w:sz w:val="18"/>
          <w:szCs w:val="18"/>
        </w:rPr>
      </w:pPr>
      <w:bookmarkStart w:id="3" w:name="_Hlk186559543"/>
      <w:r w:rsidRPr="00C553C5">
        <w:rPr>
          <w:sz w:val="18"/>
          <w:szCs w:val="18"/>
        </w:rPr>
        <w:t>Д-во:</w:t>
      </w:r>
      <w:r>
        <w:rPr>
          <w:sz w:val="18"/>
          <w:szCs w:val="18"/>
        </w:rPr>
        <w:t xml:space="preserve"> </w:t>
      </w:r>
      <w:bookmarkEnd w:id="3"/>
      <w:r w:rsidR="00F104BF">
        <w:rPr>
          <w:sz w:val="18"/>
          <w:szCs w:val="18"/>
        </w:rPr>
        <w:t xml:space="preserve">Т.к вектора </w:t>
      </w:r>
      <w:r w:rsidR="00F104BF">
        <w:rPr>
          <w:sz w:val="18"/>
          <w:szCs w:val="18"/>
          <w:lang w:val="en-US"/>
        </w:rPr>
        <w:t>a</w:t>
      </w:r>
      <w:r w:rsidR="00F104BF" w:rsidRPr="00F104BF">
        <w:rPr>
          <w:sz w:val="18"/>
          <w:szCs w:val="18"/>
        </w:rPr>
        <w:t xml:space="preserve"> </w:t>
      </w:r>
      <w:r w:rsidR="00F104BF">
        <w:rPr>
          <w:sz w:val="18"/>
          <w:szCs w:val="18"/>
        </w:rPr>
        <w:t xml:space="preserve">и </w:t>
      </w:r>
      <w:r w:rsidR="00F104BF">
        <w:rPr>
          <w:sz w:val="18"/>
          <w:szCs w:val="18"/>
          <w:lang w:val="en-US"/>
        </w:rPr>
        <w:t>b</w:t>
      </w:r>
      <w:r w:rsidR="00F104BF" w:rsidRPr="00F104BF">
        <w:rPr>
          <w:sz w:val="18"/>
          <w:szCs w:val="18"/>
        </w:rPr>
        <w:t xml:space="preserve"> </w:t>
      </w:r>
      <w:r w:rsidR="00F104BF">
        <w:rPr>
          <w:sz w:val="18"/>
          <w:szCs w:val="18"/>
        </w:rPr>
        <w:t>не нулевые, то в силу формулы (</w:t>
      </w:r>
      <w:r w:rsidR="00995C41">
        <w:rPr>
          <w:sz w:val="18"/>
          <w:szCs w:val="18"/>
        </w:rPr>
        <w:t>2.29</w:t>
      </w:r>
      <w:r w:rsidR="00F104BF">
        <w:rPr>
          <w:sz w:val="18"/>
          <w:szCs w:val="18"/>
        </w:rPr>
        <w:t xml:space="preserve">) знак скалярного произведения совпадает со знаком </w:t>
      </w:r>
      <w:bookmarkStart w:id="4" w:name="_Hlk186558248"/>
      <w:r w:rsidR="00F104BF" w:rsidRPr="00F104BF">
        <w:rPr>
          <w:sz w:val="18"/>
          <w:szCs w:val="18"/>
        </w:rPr>
        <w:t>cosφ</w:t>
      </w:r>
      <w:bookmarkEnd w:id="4"/>
      <w:r w:rsidR="00F104BF">
        <w:rPr>
          <w:sz w:val="18"/>
          <w:szCs w:val="18"/>
        </w:rPr>
        <w:t xml:space="preserve">. Но если угол φ не превосходи π, то </w:t>
      </w:r>
      <w:r w:rsidR="00F104BF" w:rsidRPr="00F104BF">
        <w:rPr>
          <w:sz w:val="18"/>
          <w:szCs w:val="18"/>
        </w:rPr>
        <w:t>cosφ</w:t>
      </w:r>
      <w:r w:rsidR="00F104BF">
        <w:rPr>
          <w:sz w:val="18"/>
          <w:szCs w:val="18"/>
        </w:rPr>
        <w:t xml:space="preserve"> положителен тогда и только тогда, когда φ – острый угол, и отрицателен тогда и только тогда, когда φ – тупой угол.</w:t>
      </w:r>
    </w:p>
    <w:p w14:paraId="1EAC1743" w14:textId="26F31744" w:rsidR="00F104BF" w:rsidRPr="002B45AA" w:rsidRDefault="002B45AA" w:rsidP="00C20176">
      <w:pPr>
        <w:ind w:firstLine="284"/>
        <w:rPr>
          <w:b/>
          <w:bCs/>
          <w:sz w:val="18"/>
          <w:szCs w:val="18"/>
        </w:rPr>
      </w:pPr>
      <w:r w:rsidRPr="002B45AA">
        <w:rPr>
          <w:b/>
          <w:bCs/>
          <w:sz w:val="18"/>
          <w:szCs w:val="18"/>
        </w:rPr>
        <w:t xml:space="preserve">2 </w:t>
      </w:r>
      <w:bookmarkStart w:id="5" w:name="_Hlk186820030"/>
      <w:r w:rsidRPr="002B45AA">
        <w:rPr>
          <w:b/>
          <w:bCs/>
          <w:sz w:val="18"/>
          <w:szCs w:val="18"/>
        </w:rPr>
        <w:t>Алгебраические свойства скалярного произведения</w:t>
      </w:r>
    </w:p>
    <w:p w14:paraId="7B56A228" w14:textId="3DDE1C62" w:rsidR="002B45AA" w:rsidRPr="00B37310" w:rsidRDefault="002B45AA" w:rsidP="00C20176">
      <w:pPr>
        <w:pStyle w:val="a7"/>
        <w:numPr>
          <w:ilvl w:val="0"/>
          <w:numId w:val="12"/>
        </w:numPr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lastRenderedPageBreak/>
        <w:t>ab = ba Комунитативность (переместительное свойство)</w:t>
      </w:r>
    </w:p>
    <w:p w14:paraId="53ADEAFB" w14:textId="1DC363F5" w:rsidR="006F7DC7" w:rsidRPr="00B37310" w:rsidRDefault="002B45AA" w:rsidP="00C20176">
      <w:pPr>
        <w:ind w:firstLine="284"/>
        <w:rPr>
          <w:sz w:val="18"/>
          <w:szCs w:val="18"/>
        </w:rPr>
      </w:pPr>
      <w:r w:rsidRPr="00B37310">
        <w:rPr>
          <w:sz w:val="18"/>
          <w:szCs w:val="18"/>
        </w:rPr>
        <w:t>Д-во:</w:t>
      </w:r>
      <w:r w:rsidR="006F7DC7" w:rsidRPr="00B37310">
        <w:rPr>
          <w:sz w:val="18"/>
          <w:szCs w:val="18"/>
        </w:rPr>
        <w:t xml:space="preserve"> Свойство 1 непосредственно вытекает из формулы (</w:t>
      </w:r>
      <w:r w:rsidR="00995C41" w:rsidRPr="00B37310">
        <w:rPr>
          <w:sz w:val="18"/>
          <w:szCs w:val="18"/>
        </w:rPr>
        <w:t>2.29</w:t>
      </w:r>
      <w:r w:rsidR="006F7DC7" w:rsidRPr="00B37310">
        <w:rPr>
          <w:sz w:val="18"/>
          <w:szCs w:val="18"/>
        </w:rPr>
        <w:t xml:space="preserve">) </w:t>
      </w:r>
      <w:r w:rsidR="006F7DC7" w:rsidRPr="00B37310">
        <w:rPr>
          <w:rFonts w:hint="eastAsia"/>
          <w:sz w:val="18"/>
          <w:szCs w:val="18"/>
        </w:rPr>
        <w:t>(a,b) = │a││b│cosφ</w:t>
      </w:r>
      <w:r w:rsidR="006F7DC7" w:rsidRPr="00B37310">
        <w:rPr>
          <w:sz w:val="18"/>
          <w:szCs w:val="18"/>
        </w:rPr>
        <w:t xml:space="preserve"> </w:t>
      </w:r>
      <w:r w:rsidR="006F7DC7" w:rsidRPr="00B37310">
        <w:rPr>
          <w:rFonts w:hint="eastAsia"/>
          <w:sz w:val="18"/>
          <w:szCs w:val="18"/>
        </w:rPr>
        <w:t xml:space="preserve"> = │b││a│</w:t>
      </w:r>
      <w:r w:rsidR="006F7DC7" w:rsidRPr="00B37310">
        <w:rPr>
          <w:sz w:val="18"/>
          <w:szCs w:val="18"/>
        </w:rPr>
        <w:t xml:space="preserve"> </w:t>
      </w:r>
      <w:r w:rsidR="006F7DC7" w:rsidRPr="00B37310">
        <w:rPr>
          <w:rFonts w:hint="eastAsia"/>
          <w:sz w:val="18"/>
          <w:szCs w:val="18"/>
        </w:rPr>
        <w:t>cosφ</w:t>
      </w:r>
    </w:p>
    <w:p w14:paraId="0A2FF5B0" w14:textId="7E7CDB7C" w:rsidR="006F7DC7" w:rsidRPr="00B37310" w:rsidRDefault="006F7DC7" w:rsidP="00C20176">
      <w:pPr>
        <w:pStyle w:val="a7"/>
        <w:numPr>
          <w:ilvl w:val="0"/>
          <w:numId w:val="12"/>
        </w:numPr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t xml:space="preserve">(αa)b=α(ab) Сочетательное </w:t>
      </w:r>
      <w:r w:rsidR="00F719E8" w:rsidRPr="00B37310">
        <w:rPr>
          <w:sz w:val="18"/>
          <w:szCs w:val="18"/>
        </w:rPr>
        <w:t>относительно числового множителя с-тво</w:t>
      </w:r>
    </w:p>
    <w:p w14:paraId="43757DA7" w14:textId="77777777" w:rsidR="00F719E8" w:rsidRDefault="006F7DC7" w:rsidP="00C20176">
      <w:pPr>
        <w:ind w:firstLine="284"/>
        <w:rPr>
          <w:sz w:val="18"/>
          <w:szCs w:val="18"/>
        </w:rPr>
      </w:pPr>
      <w:r w:rsidRPr="00B37310">
        <w:rPr>
          <w:sz w:val="18"/>
          <w:szCs w:val="18"/>
        </w:rPr>
        <w:t>Д-во: Свойство 2 Воспользуемся вторым определением</w:t>
      </w:r>
      <w:r w:rsidR="00F719E8" w:rsidRPr="00B37310">
        <w:rPr>
          <w:sz w:val="18"/>
          <w:szCs w:val="18"/>
        </w:rPr>
        <w:t xml:space="preserve"> скалярного произведения</w:t>
      </w:r>
      <w:r w:rsidR="00F719E8" w:rsidRPr="00B37310">
        <w:rPr>
          <w:noProof/>
          <w:sz w:val="18"/>
          <w:szCs w:val="18"/>
        </w:rPr>
        <w:drawing>
          <wp:inline distT="0" distB="0" distL="0" distR="0" wp14:anchorId="11CC46AE" wp14:editId="5B0011A7">
            <wp:extent cx="1181100" cy="196044"/>
            <wp:effectExtent l="0" t="0" r="0" b="0"/>
            <wp:docPr id="155195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57" cy="198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719E8" w:rsidRPr="00B37310">
        <w:rPr>
          <w:sz w:val="18"/>
          <w:szCs w:val="18"/>
        </w:rPr>
        <w:t xml:space="preserve">. Учитывая, что проекция вектора на ось обладает линейным свойством </w:t>
      </w:r>
      <w:r w:rsidR="00F719E8" w:rsidRPr="00B37310">
        <w:rPr>
          <w:noProof/>
          <w:sz w:val="18"/>
          <w:szCs w:val="18"/>
        </w:rPr>
        <w:drawing>
          <wp:inline distT="0" distB="0" distL="0" distR="0" wp14:anchorId="234F8436" wp14:editId="3C8FC8E9">
            <wp:extent cx="984885" cy="234950"/>
            <wp:effectExtent l="0" t="0" r="5715" b="0"/>
            <wp:docPr id="96934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41577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9E8" w:rsidRPr="00B37310">
        <w:rPr>
          <w:noProof/>
          <w:sz w:val="18"/>
          <w:szCs w:val="18"/>
        </w:rPr>
        <w:drawing>
          <wp:inline distT="0" distB="0" distL="0" distR="0" wp14:anchorId="7BB67E64" wp14:editId="65DF109E">
            <wp:extent cx="862473" cy="223520"/>
            <wp:effectExtent l="0" t="0" r="0" b="5080"/>
            <wp:docPr id="14242216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048" cy="227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719E8" w:rsidRPr="00B37310">
        <w:rPr>
          <w:sz w:val="18"/>
          <w:szCs w:val="18"/>
        </w:rPr>
        <w:t>, получим :</w:t>
      </w:r>
      <w:r w:rsidR="00F719E8">
        <w:rPr>
          <w:sz w:val="18"/>
          <w:szCs w:val="18"/>
        </w:rPr>
        <w:t xml:space="preserve">       </w:t>
      </w:r>
      <w:r w:rsidR="00F719E8">
        <w:rPr>
          <w:noProof/>
          <w:sz w:val="18"/>
          <w:szCs w:val="18"/>
        </w:rPr>
        <w:drawing>
          <wp:inline distT="0" distB="0" distL="0" distR="0" wp14:anchorId="1AD229C0" wp14:editId="328CD734">
            <wp:extent cx="5438891" cy="358317"/>
            <wp:effectExtent l="0" t="0" r="0" b="3810"/>
            <wp:docPr id="796731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721" cy="382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F33133" w14:textId="5450D563" w:rsidR="00F719E8" w:rsidRPr="00B37310" w:rsidRDefault="00F719E8" w:rsidP="00C20176">
      <w:pPr>
        <w:pStyle w:val="a7"/>
        <w:numPr>
          <w:ilvl w:val="0"/>
          <w:numId w:val="12"/>
        </w:numPr>
        <w:ind w:left="0" w:firstLine="284"/>
        <w:rPr>
          <w:sz w:val="18"/>
          <w:szCs w:val="18"/>
        </w:rPr>
      </w:pPr>
      <w:bookmarkStart w:id="6" w:name="_Hlk186731590"/>
      <w:r w:rsidRPr="00B37310">
        <w:rPr>
          <w:sz w:val="18"/>
          <w:szCs w:val="18"/>
        </w:rPr>
        <w:t>(a+b)c=ac+bc=(a+b,c)=(a,c)+(b,c) Распределительное с-тво суммы векторов</w:t>
      </w:r>
    </w:p>
    <w:p w14:paraId="2A8CB0B9" w14:textId="5546D76B" w:rsidR="005027B8" w:rsidRPr="00B37310" w:rsidRDefault="005027B8" w:rsidP="00C20176">
      <w:pPr>
        <w:pStyle w:val="a7"/>
        <w:ind w:left="0" w:firstLine="284"/>
        <w:rPr>
          <w:sz w:val="18"/>
          <w:szCs w:val="18"/>
        </w:rPr>
      </w:pPr>
      <w:bookmarkStart w:id="7" w:name="_Hlk186724064"/>
      <w:r w:rsidRPr="00B37310">
        <w:rPr>
          <w:sz w:val="18"/>
          <w:szCs w:val="18"/>
        </w:rPr>
        <w:t>Д-во: Свойство 3</w:t>
      </w:r>
      <w:bookmarkEnd w:id="7"/>
      <w:r w:rsidRPr="00B37310">
        <w:rPr>
          <w:sz w:val="18"/>
          <w:szCs w:val="18"/>
        </w:rPr>
        <w:t xml:space="preserve"> Снова воспользуемся формулой </w:t>
      </w:r>
      <w:r w:rsidRPr="00B37310">
        <w:rPr>
          <w:noProof/>
          <w:sz w:val="18"/>
          <w:szCs w:val="18"/>
        </w:rPr>
        <w:drawing>
          <wp:inline distT="0" distB="0" distL="0" distR="0" wp14:anchorId="79B0992E" wp14:editId="42416A06">
            <wp:extent cx="1041400" cy="171610"/>
            <wp:effectExtent l="0" t="0" r="6350" b="0"/>
            <wp:docPr id="4662085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600" cy="176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37310">
        <w:rPr>
          <w:sz w:val="18"/>
          <w:szCs w:val="18"/>
        </w:rPr>
        <w:t xml:space="preserve"> и линейным свойством проекции вектора на ось </w:t>
      </w:r>
      <w:r w:rsidRPr="00B37310">
        <w:rPr>
          <w:noProof/>
          <w:sz w:val="18"/>
          <w:szCs w:val="18"/>
        </w:rPr>
        <w:drawing>
          <wp:inline distT="0" distB="0" distL="0" distR="0" wp14:anchorId="5C70E191" wp14:editId="0CCCBDA8">
            <wp:extent cx="2254250" cy="279399"/>
            <wp:effectExtent l="0" t="0" r="0" b="6985"/>
            <wp:docPr id="117086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28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95330" cy="28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310">
        <w:rPr>
          <w:sz w:val="18"/>
          <w:szCs w:val="18"/>
        </w:rPr>
        <w:t>. Получим</w:t>
      </w:r>
    </w:p>
    <w:p w14:paraId="6AC5272E" w14:textId="0803797F" w:rsidR="005027B8" w:rsidRDefault="005027B8" w:rsidP="00C20176">
      <w:pPr>
        <w:ind w:firstLine="284"/>
        <w:rPr>
          <w:sz w:val="18"/>
          <w:szCs w:val="18"/>
        </w:rPr>
      </w:pPr>
      <w:r w:rsidRPr="005027B8">
        <w:rPr>
          <w:noProof/>
          <w:sz w:val="18"/>
          <w:szCs w:val="18"/>
        </w:rPr>
        <w:drawing>
          <wp:inline distT="0" distB="0" distL="0" distR="0" wp14:anchorId="08589FFB" wp14:editId="0A9468EF">
            <wp:extent cx="5896051" cy="612752"/>
            <wp:effectExtent l="0" t="0" r="0" b="0"/>
            <wp:docPr id="103273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317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09459" cy="6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439F285B" w14:textId="1286B116" w:rsidR="005027B8" w:rsidRPr="00521AC8" w:rsidRDefault="005027B8" w:rsidP="00C20176">
      <w:pPr>
        <w:pStyle w:val="a7"/>
        <w:numPr>
          <w:ilvl w:val="0"/>
          <w:numId w:val="12"/>
        </w:numPr>
        <w:ind w:left="0" w:firstLine="284"/>
        <w:rPr>
          <w:sz w:val="18"/>
          <w:szCs w:val="18"/>
          <w:lang w:val="pt-PT"/>
        </w:rPr>
      </w:pPr>
      <w:r w:rsidRPr="00521AC8">
        <w:rPr>
          <w:sz w:val="18"/>
          <w:szCs w:val="18"/>
          <w:lang w:val="pt-PT"/>
        </w:rPr>
        <w:t xml:space="preserve">(a,a)=|a|^2&gt;0 </w:t>
      </w:r>
      <w:r w:rsidRPr="00B37310">
        <w:rPr>
          <w:sz w:val="18"/>
          <w:szCs w:val="18"/>
        </w:rPr>
        <w:sym w:font="Wingdings" w:char="F0F3"/>
      </w:r>
      <w:r w:rsidRPr="00521AC8">
        <w:rPr>
          <w:sz w:val="18"/>
          <w:szCs w:val="18"/>
          <w:lang w:val="pt-PT"/>
        </w:rPr>
        <w:t xml:space="preserve"> a </w:t>
      </w:r>
      <w:r w:rsidRPr="00B37310">
        <w:rPr>
          <w:sz w:val="18"/>
          <w:szCs w:val="18"/>
        </w:rPr>
        <w:t>не</w:t>
      </w:r>
      <w:r w:rsidRPr="00521AC8">
        <w:rPr>
          <w:sz w:val="18"/>
          <w:szCs w:val="18"/>
          <w:lang w:val="pt-PT"/>
        </w:rPr>
        <w:t xml:space="preserve"> </w:t>
      </w:r>
      <w:r w:rsidRPr="00B37310">
        <w:rPr>
          <w:sz w:val="18"/>
          <w:szCs w:val="18"/>
        </w:rPr>
        <w:t>равно</w:t>
      </w:r>
      <w:r w:rsidRPr="00521AC8">
        <w:rPr>
          <w:sz w:val="18"/>
          <w:szCs w:val="18"/>
          <w:lang w:val="pt-PT"/>
        </w:rPr>
        <w:t xml:space="preserve"> 0 </w:t>
      </w:r>
      <w:r w:rsidRPr="00B37310">
        <w:rPr>
          <w:sz w:val="18"/>
          <w:szCs w:val="18"/>
        </w:rPr>
        <w:t>и</w:t>
      </w:r>
      <w:r w:rsidRPr="00521AC8">
        <w:rPr>
          <w:sz w:val="18"/>
          <w:szCs w:val="18"/>
          <w:lang w:val="pt-PT"/>
        </w:rPr>
        <w:t xml:space="preserve">  (a,a)=0 </w:t>
      </w:r>
      <w:r w:rsidRPr="00B37310">
        <w:rPr>
          <w:sz w:val="18"/>
          <w:szCs w:val="18"/>
        </w:rPr>
        <w:sym w:font="Wingdings" w:char="F0F3"/>
      </w:r>
      <w:r w:rsidRPr="00521AC8">
        <w:rPr>
          <w:sz w:val="18"/>
          <w:szCs w:val="18"/>
          <w:lang w:val="pt-PT"/>
        </w:rPr>
        <w:t xml:space="preserve"> a=0</w:t>
      </w:r>
    </w:p>
    <w:p w14:paraId="3C95F83F" w14:textId="5A86F512" w:rsidR="009039E3" w:rsidRPr="00B37310" w:rsidRDefault="005027B8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t>Д-во: Свойство 4 Для этого заметим что из формулы (</w:t>
      </w:r>
      <w:r w:rsidR="00995C41" w:rsidRPr="00B37310">
        <w:rPr>
          <w:sz w:val="18"/>
          <w:szCs w:val="18"/>
        </w:rPr>
        <w:t>2.29</w:t>
      </w:r>
      <w:r w:rsidRPr="00B37310">
        <w:rPr>
          <w:sz w:val="18"/>
          <w:szCs w:val="18"/>
        </w:rPr>
        <w:t>) вытекает, что aa=|a|^2, т.е скалярный квадрат вектора равен квадрату длине этого вектора. Отсюда вытекает, что</w:t>
      </w:r>
      <w:r w:rsidR="009039E3" w:rsidRPr="00B37310">
        <w:rPr>
          <w:sz w:val="18"/>
          <w:szCs w:val="18"/>
        </w:rPr>
        <w:t xml:space="preserve"> скалярный квадрат aa положителен, когда вектор a не нулевой, и равен нулю, когда вектор a нулевой.</w:t>
      </w:r>
    </w:p>
    <w:p w14:paraId="26D3632C" w14:textId="77777777" w:rsidR="009039E3" w:rsidRPr="00B37310" w:rsidRDefault="009039E3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t>Доказанные свойство имеют фундаментальное значение. Они позволяют при скалярном перемножении векторных многочленов выполнить действия почленно, не заботясь при этом о порядке векторных множителей и сочетая числовые множители.</w:t>
      </w:r>
    </w:p>
    <w:bookmarkEnd w:id="5"/>
    <w:p w14:paraId="1A77D83B" w14:textId="7880B531" w:rsidR="009039E3" w:rsidRPr="009039E3" w:rsidRDefault="009039E3" w:rsidP="00C20176">
      <w:pPr>
        <w:ind w:firstLine="284"/>
        <w:rPr>
          <w:b/>
          <w:bCs/>
          <w:sz w:val="18"/>
          <w:szCs w:val="18"/>
        </w:rPr>
      </w:pPr>
      <w:r w:rsidRPr="009039E3">
        <w:rPr>
          <w:b/>
          <w:bCs/>
          <w:sz w:val="18"/>
          <w:szCs w:val="18"/>
        </w:rPr>
        <w:t>№8</w:t>
      </w:r>
    </w:p>
    <w:p w14:paraId="3CBFB554" w14:textId="75D3BD29" w:rsidR="009762A8" w:rsidRDefault="009039E3" w:rsidP="00C20176">
      <w:pPr>
        <w:ind w:firstLine="284"/>
        <w:jc w:val="center"/>
        <w:rPr>
          <w:b/>
          <w:bCs/>
          <w:sz w:val="18"/>
          <w:szCs w:val="18"/>
        </w:rPr>
      </w:pPr>
      <w:r w:rsidRPr="009039E3">
        <w:rPr>
          <w:b/>
          <w:bCs/>
          <w:sz w:val="18"/>
          <w:szCs w:val="18"/>
        </w:rPr>
        <w:t xml:space="preserve">Скалярное произведение векторов </w:t>
      </w:r>
      <w:r w:rsidR="005A41A2">
        <w:rPr>
          <w:b/>
          <w:bCs/>
          <w:sz w:val="18"/>
          <w:szCs w:val="18"/>
        </w:rPr>
        <w:t>(дистрибутивность), координатная форма</w:t>
      </w:r>
    </w:p>
    <w:p w14:paraId="77CBB2B2" w14:textId="3CB5FB09" w:rsidR="0003311C" w:rsidRDefault="0003311C" w:rsidP="00C20176">
      <w:pPr>
        <w:ind w:firstLine="28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Скалярное произведение в декартовых координатах</w:t>
      </w:r>
    </w:p>
    <w:p w14:paraId="45655CE5" w14:textId="78F0EE9A" w:rsidR="005A41A2" w:rsidRDefault="005A41A2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t xml:space="preserve">Теорема 2.12 Если два вектора a и b определены своими декартовыми системами координатами : </w:t>
      </w:r>
      <w:r w:rsidRPr="00B37310">
        <w:rPr>
          <w:noProof/>
          <w:sz w:val="18"/>
          <w:szCs w:val="18"/>
        </w:rPr>
        <w:drawing>
          <wp:inline distT="0" distB="0" distL="0" distR="0" wp14:anchorId="7B1ABD7D" wp14:editId="4DA9ADA1">
            <wp:extent cx="2353848" cy="234950"/>
            <wp:effectExtent l="0" t="0" r="8890" b="0"/>
            <wp:docPr id="86231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29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92133" cy="2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310">
        <w:rPr>
          <w:sz w:val="18"/>
          <w:szCs w:val="18"/>
        </w:rPr>
        <w:t xml:space="preserve">, то скалярное произведение этих векторов равно сумме попарных произведений их соответствующих координат, т.е  </w:t>
      </w:r>
      <w:r w:rsidRPr="00B37310">
        <w:rPr>
          <w:noProof/>
          <w:sz w:val="18"/>
          <w:szCs w:val="18"/>
        </w:rPr>
        <w:drawing>
          <wp:inline distT="0" distB="0" distL="0" distR="0" wp14:anchorId="62F0E0AE" wp14:editId="20C6A898">
            <wp:extent cx="1663700" cy="243651"/>
            <wp:effectExtent l="0" t="0" r="0" b="4445"/>
            <wp:docPr id="12918678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27" cy="253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37310">
        <w:rPr>
          <w:sz w:val="18"/>
          <w:szCs w:val="18"/>
        </w:rPr>
        <w:t xml:space="preserve"> (2.33)</w:t>
      </w:r>
    </w:p>
    <w:p w14:paraId="553EBADE" w14:textId="7443649E" w:rsidR="0003311C" w:rsidRDefault="0003311C" w:rsidP="00C20176">
      <w:pPr>
        <w:pStyle w:val="a7"/>
        <w:ind w:left="0" w:firstLine="284"/>
        <w:rPr>
          <w:sz w:val="18"/>
          <w:szCs w:val="18"/>
        </w:rPr>
      </w:pPr>
      <w:r>
        <w:rPr>
          <w:sz w:val="18"/>
          <w:szCs w:val="18"/>
        </w:rPr>
        <w:t xml:space="preserve">Справка* Стандартный базис в прямоугольной системе декартовых координат </w:t>
      </w:r>
      <w:r>
        <w:rPr>
          <w:sz w:val="18"/>
          <w:szCs w:val="18"/>
          <w:lang w:val="en-US"/>
        </w:rPr>
        <w:t>i</w:t>
      </w:r>
      <w:r w:rsidRPr="0003311C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j</w:t>
      </w:r>
      <w:r w:rsidRPr="0003311C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k</w:t>
      </w:r>
      <w:r w:rsidRPr="0003311C">
        <w:rPr>
          <w:sz w:val="18"/>
          <w:szCs w:val="18"/>
        </w:rPr>
        <w:t>.</w:t>
      </w:r>
      <w:r>
        <w:rPr>
          <w:sz w:val="18"/>
          <w:szCs w:val="18"/>
        </w:rPr>
        <w:t xml:space="preserve"> Где вектор </w:t>
      </w:r>
      <w:r>
        <w:rPr>
          <w:sz w:val="18"/>
          <w:szCs w:val="18"/>
          <w:lang w:val="en-US"/>
        </w:rPr>
        <w:t>i</w:t>
      </w:r>
      <w:r>
        <w:rPr>
          <w:sz w:val="18"/>
          <w:szCs w:val="18"/>
        </w:rPr>
        <w:t xml:space="preserve"> определяет ось </w:t>
      </w:r>
      <w:r>
        <w:rPr>
          <w:sz w:val="18"/>
          <w:szCs w:val="18"/>
          <w:lang w:val="en-US"/>
        </w:rPr>
        <w:t>OX</w:t>
      </w:r>
      <w:r>
        <w:rPr>
          <w:sz w:val="18"/>
          <w:szCs w:val="18"/>
        </w:rPr>
        <w:t xml:space="preserve"> и является ортом этой оси (единственным вектором) коллинеарным данным.</w:t>
      </w:r>
    </w:p>
    <w:p w14:paraId="0EE80270" w14:textId="31A33347" w:rsidR="0003311C" w:rsidRDefault="0003311C" w:rsidP="00C20176">
      <w:pPr>
        <w:pStyle w:val="a7"/>
        <w:ind w:left="0" w:firstLine="284"/>
        <w:rPr>
          <w:sz w:val="18"/>
          <w:szCs w:val="18"/>
        </w:rPr>
      </w:pPr>
      <w:r w:rsidRPr="0003311C">
        <w:rPr>
          <w:sz w:val="18"/>
          <w:szCs w:val="18"/>
        </w:rPr>
        <w:t>|</w:t>
      </w:r>
      <w:r>
        <w:rPr>
          <w:sz w:val="18"/>
          <w:szCs w:val="18"/>
          <w:lang w:val="en-US"/>
        </w:rPr>
        <w:t>i</w:t>
      </w:r>
      <w:r w:rsidRPr="0003311C">
        <w:rPr>
          <w:sz w:val="18"/>
          <w:szCs w:val="18"/>
        </w:rPr>
        <w:t xml:space="preserve">|=1 </w:t>
      </w:r>
      <w:r>
        <w:rPr>
          <w:sz w:val="18"/>
          <w:szCs w:val="18"/>
          <w:lang w:val="en-US"/>
        </w:rPr>
        <w:t>i</w:t>
      </w:r>
      <w:r w:rsidRPr="0003311C">
        <w:rPr>
          <w:sz w:val="18"/>
          <w:szCs w:val="18"/>
        </w:rPr>
        <w:t xml:space="preserve"> = (1,0,0), |</w:t>
      </w:r>
      <w:r>
        <w:rPr>
          <w:sz w:val="18"/>
          <w:szCs w:val="18"/>
          <w:lang w:val="en-US"/>
        </w:rPr>
        <w:t>j</w:t>
      </w:r>
      <w:r w:rsidRPr="0003311C">
        <w:rPr>
          <w:sz w:val="18"/>
          <w:szCs w:val="18"/>
        </w:rPr>
        <w:t xml:space="preserve">|=1 </w:t>
      </w:r>
      <w:r>
        <w:rPr>
          <w:sz w:val="18"/>
          <w:szCs w:val="18"/>
          <w:lang w:val="en-US"/>
        </w:rPr>
        <w:t>j</w:t>
      </w:r>
      <w:r w:rsidRPr="0003311C">
        <w:rPr>
          <w:sz w:val="18"/>
          <w:szCs w:val="18"/>
        </w:rPr>
        <w:t xml:space="preserve"> = (</w:t>
      </w:r>
      <w:r w:rsidR="00DC2B1C">
        <w:rPr>
          <w:sz w:val="18"/>
          <w:szCs w:val="18"/>
        </w:rPr>
        <w:t>0</w:t>
      </w:r>
      <w:r w:rsidRPr="0003311C">
        <w:rPr>
          <w:sz w:val="18"/>
          <w:szCs w:val="18"/>
        </w:rPr>
        <w:t>,</w:t>
      </w:r>
      <w:r w:rsidR="00DC2B1C">
        <w:rPr>
          <w:sz w:val="18"/>
          <w:szCs w:val="18"/>
        </w:rPr>
        <w:t>1</w:t>
      </w:r>
      <w:r w:rsidRPr="0003311C">
        <w:rPr>
          <w:sz w:val="18"/>
          <w:szCs w:val="18"/>
        </w:rPr>
        <w:t>,0)</w:t>
      </w:r>
      <w:r w:rsidRPr="0003311C">
        <w:t xml:space="preserve"> </w:t>
      </w:r>
      <w:r w:rsidRPr="0003311C">
        <w:rPr>
          <w:sz w:val="18"/>
          <w:szCs w:val="18"/>
        </w:rPr>
        <w:t>является ортом</w:t>
      </w:r>
      <w:r>
        <w:rPr>
          <w:sz w:val="18"/>
          <w:szCs w:val="18"/>
        </w:rPr>
        <w:t xml:space="preserve"> к оси </w:t>
      </w:r>
      <w:r>
        <w:rPr>
          <w:sz w:val="18"/>
          <w:szCs w:val="18"/>
          <w:lang w:val="en-US"/>
        </w:rPr>
        <w:t>OY</w:t>
      </w:r>
      <w:r w:rsidRPr="0003311C">
        <w:rPr>
          <w:sz w:val="18"/>
          <w:szCs w:val="18"/>
        </w:rPr>
        <w:t>, |</w:t>
      </w:r>
      <w:r>
        <w:rPr>
          <w:sz w:val="18"/>
          <w:szCs w:val="18"/>
          <w:lang w:val="en-US"/>
        </w:rPr>
        <w:t>k</w:t>
      </w:r>
      <w:r w:rsidRPr="0003311C">
        <w:rPr>
          <w:sz w:val="18"/>
          <w:szCs w:val="18"/>
        </w:rPr>
        <w:t xml:space="preserve">|=1 </w:t>
      </w:r>
      <w:r>
        <w:rPr>
          <w:sz w:val="18"/>
          <w:szCs w:val="18"/>
          <w:lang w:val="en-US"/>
        </w:rPr>
        <w:t>k</w:t>
      </w:r>
      <w:r w:rsidRPr="0003311C">
        <w:rPr>
          <w:sz w:val="18"/>
          <w:szCs w:val="18"/>
        </w:rPr>
        <w:t xml:space="preserve"> = (</w:t>
      </w:r>
      <w:r w:rsidR="00DC2B1C">
        <w:rPr>
          <w:sz w:val="18"/>
          <w:szCs w:val="18"/>
        </w:rPr>
        <w:t>0</w:t>
      </w:r>
      <w:r w:rsidRPr="0003311C">
        <w:rPr>
          <w:sz w:val="18"/>
          <w:szCs w:val="18"/>
        </w:rPr>
        <w:t>,0,</w:t>
      </w:r>
      <w:r w:rsidR="00DC2B1C">
        <w:rPr>
          <w:sz w:val="18"/>
          <w:szCs w:val="18"/>
        </w:rPr>
        <w:t>1</w:t>
      </w:r>
      <w:r w:rsidRPr="0003311C">
        <w:rPr>
          <w:sz w:val="18"/>
          <w:szCs w:val="18"/>
        </w:rPr>
        <w:t xml:space="preserve">) является ортом </w:t>
      </w:r>
      <w:r>
        <w:rPr>
          <w:sz w:val="18"/>
          <w:szCs w:val="18"/>
        </w:rPr>
        <w:t xml:space="preserve">к оси </w:t>
      </w:r>
      <w:r>
        <w:rPr>
          <w:sz w:val="18"/>
          <w:szCs w:val="18"/>
          <w:lang w:val="en-US"/>
        </w:rPr>
        <w:t>OZ</w:t>
      </w:r>
      <w:r>
        <w:rPr>
          <w:sz w:val="18"/>
          <w:szCs w:val="18"/>
        </w:rPr>
        <w:t xml:space="preserve"> Все орты не совпадающие друг с другом образуют угол 90º</w:t>
      </w:r>
    </w:p>
    <w:p w14:paraId="00045DC5" w14:textId="1738005C" w:rsidR="0003311C" w:rsidRPr="0003311C" w:rsidRDefault="0003311C" w:rsidP="00C20176">
      <w:pPr>
        <w:pStyle w:val="a7"/>
        <w:ind w:left="0" w:firstLine="284"/>
        <w:rPr>
          <w:sz w:val="18"/>
          <w:szCs w:val="18"/>
        </w:rPr>
      </w:pPr>
    </w:p>
    <w:p w14:paraId="7D7E466A" w14:textId="29FB3CF0" w:rsidR="005A41A2" w:rsidRPr="00B37310" w:rsidRDefault="00B37310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0B2512DA" wp14:editId="1ECFD317">
            <wp:simplePos x="0" y="0"/>
            <wp:positionH relativeFrom="column">
              <wp:posOffset>2072640</wp:posOffset>
            </wp:positionH>
            <wp:positionV relativeFrom="paragraph">
              <wp:posOffset>367030</wp:posOffset>
            </wp:positionV>
            <wp:extent cx="1180465" cy="533400"/>
            <wp:effectExtent l="0" t="0" r="635" b="0"/>
            <wp:wrapThrough wrapText="bothSides">
              <wp:wrapPolygon edited="0">
                <wp:start x="0" y="0"/>
                <wp:lineTo x="0" y="20829"/>
                <wp:lineTo x="21263" y="20829"/>
                <wp:lineTo x="21263" y="0"/>
                <wp:lineTo x="0" y="0"/>
              </wp:wrapPolygon>
            </wp:wrapThrough>
            <wp:docPr id="3732709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1A2" w:rsidRPr="00B37310">
        <w:rPr>
          <w:sz w:val="18"/>
          <w:szCs w:val="18"/>
        </w:rPr>
        <w:t xml:space="preserve">Д-во: Составим из тройки базисных векторов </w:t>
      </w:r>
      <w:r w:rsidR="009B768F">
        <w:rPr>
          <w:sz w:val="18"/>
          <w:szCs w:val="18"/>
          <w:lang w:val="en-US"/>
        </w:rPr>
        <w:t>i</w:t>
      </w:r>
      <w:r w:rsidR="005A41A2" w:rsidRPr="00B37310">
        <w:rPr>
          <w:sz w:val="18"/>
          <w:szCs w:val="18"/>
        </w:rPr>
        <w:t>,</w:t>
      </w:r>
      <w:r w:rsidR="009B768F" w:rsidRPr="009B768F">
        <w:rPr>
          <w:sz w:val="18"/>
          <w:szCs w:val="18"/>
        </w:rPr>
        <w:t xml:space="preserve"> </w:t>
      </w:r>
      <w:r w:rsidR="005A41A2" w:rsidRPr="00B37310">
        <w:rPr>
          <w:sz w:val="18"/>
          <w:szCs w:val="18"/>
        </w:rPr>
        <w:t>j и k все возможные пары и для каждой из пар посчитаем скалярное произведение.</w:t>
      </w:r>
      <w:r w:rsidR="00CD5ED6" w:rsidRPr="00CD5ED6">
        <w:rPr>
          <w:sz w:val="18"/>
          <w:szCs w:val="18"/>
        </w:rPr>
        <w:t xml:space="preserve"> (</w:t>
      </w:r>
      <w:r w:rsidR="005A41A2" w:rsidRPr="00B37310">
        <w:rPr>
          <w:sz w:val="18"/>
          <w:szCs w:val="18"/>
        </w:rPr>
        <w:t xml:space="preserve"> </w:t>
      </w:r>
      <w:r w:rsidR="0003311C">
        <w:rPr>
          <w:sz w:val="18"/>
          <w:szCs w:val="18"/>
        </w:rPr>
        <w:t>(</w:t>
      </w:r>
      <w:r w:rsidR="0003311C">
        <w:rPr>
          <w:sz w:val="18"/>
          <w:szCs w:val="18"/>
          <w:lang w:val="en-US"/>
        </w:rPr>
        <w:t>i</w:t>
      </w:r>
      <w:r w:rsidR="0003311C" w:rsidRPr="0003311C">
        <w:rPr>
          <w:sz w:val="18"/>
          <w:szCs w:val="18"/>
        </w:rPr>
        <w:t>,</w:t>
      </w:r>
      <w:r w:rsidR="0003311C">
        <w:rPr>
          <w:sz w:val="18"/>
          <w:szCs w:val="18"/>
          <w:lang w:val="en-US"/>
        </w:rPr>
        <w:t>j</w:t>
      </w:r>
      <w:r w:rsidR="0003311C">
        <w:rPr>
          <w:sz w:val="18"/>
          <w:szCs w:val="18"/>
        </w:rPr>
        <w:t>)</w:t>
      </w:r>
      <w:r w:rsidR="0003311C" w:rsidRPr="0003311C">
        <w:rPr>
          <w:sz w:val="18"/>
          <w:szCs w:val="18"/>
        </w:rPr>
        <w:t>=|</w:t>
      </w:r>
      <w:r w:rsidR="0003311C">
        <w:rPr>
          <w:sz w:val="18"/>
          <w:szCs w:val="18"/>
          <w:lang w:val="en-US"/>
        </w:rPr>
        <w:t>i</w:t>
      </w:r>
      <w:r w:rsidR="0003311C" w:rsidRPr="0003311C">
        <w:rPr>
          <w:sz w:val="18"/>
          <w:szCs w:val="18"/>
        </w:rPr>
        <w:t>|·|</w:t>
      </w:r>
      <w:r w:rsidR="0003311C">
        <w:rPr>
          <w:sz w:val="18"/>
          <w:szCs w:val="18"/>
          <w:lang w:val="en-US"/>
        </w:rPr>
        <w:t>j</w:t>
      </w:r>
      <w:r w:rsidR="0003311C" w:rsidRPr="00CD5ED6">
        <w:rPr>
          <w:sz w:val="18"/>
          <w:szCs w:val="18"/>
        </w:rPr>
        <w:t>|</w:t>
      </w:r>
      <w:r w:rsidR="00CD5ED6" w:rsidRPr="00CD5ED6">
        <w:rPr>
          <w:sz w:val="18"/>
          <w:szCs w:val="18"/>
        </w:rPr>
        <w:t>·</w:t>
      </w:r>
      <w:r w:rsidR="00CD5ED6">
        <w:rPr>
          <w:sz w:val="18"/>
          <w:szCs w:val="18"/>
          <w:lang w:val="en-US"/>
        </w:rPr>
        <w:t>cos</w:t>
      </w:r>
      <w:r w:rsidR="00CD5ED6" w:rsidRPr="00CD5ED6">
        <w:rPr>
          <w:sz w:val="18"/>
          <w:szCs w:val="18"/>
        </w:rPr>
        <w:t xml:space="preserve">90º, </w:t>
      </w:r>
      <w:r w:rsidR="00CD5ED6">
        <w:rPr>
          <w:sz w:val="18"/>
          <w:szCs w:val="18"/>
        </w:rPr>
        <w:t xml:space="preserve">где </w:t>
      </w:r>
      <w:r w:rsidR="00CD5ED6">
        <w:rPr>
          <w:sz w:val="18"/>
          <w:szCs w:val="18"/>
          <w:lang w:val="en-US"/>
        </w:rPr>
        <w:t>cos</w:t>
      </w:r>
      <w:r w:rsidR="00CD5ED6" w:rsidRPr="00CD5ED6">
        <w:rPr>
          <w:sz w:val="18"/>
          <w:szCs w:val="18"/>
        </w:rPr>
        <w:t>90º=0)</w:t>
      </w:r>
      <w:r w:rsidR="0003311C">
        <w:rPr>
          <w:sz w:val="18"/>
          <w:szCs w:val="18"/>
        </w:rPr>
        <w:t xml:space="preserve"> </w:t>
      </w:r>
      <w:r w:rsidR="005A41A2" w:rsidRPr="00B37310">
        <w:rPr>
          <w:sz w:val="18"/>
          <w:szCs w:val="18"/>
        </w:rPr>
        <w:t>Учитывая что базисные векторы являются попарно ортогональными и имеют ед</w:t>
      </w:r>
      <w:r w:rsidR="009B768F">
        <w:rPr>
          <w:sz w:val="18"/>
          <w:szCs w:val="18"/>
        </w:rPr>
        <w:t>и</w:t>
      </w:r>
      <w:r w:rsidR="005A41A2" w:rsidRPr="00B37310">
        <w:rPr>
          <w:sz w:val="18"/>
          <w:szCs w:val="18"/>
        </w:rPr>
        <w:t xml:space="preserve">ничную длину, получим </w:t>
      </w:r>
      <w:r w:rsidR="00B77774" w:rsidRPr="00B37310">
        <w:rPr>
          <w:sz w:val="18"/>
          <w:szCs w:val="18"/>
        </w:rPr>
        <w:t>: (2.34)</w:t>
      </w:r>
    </w:p>
    <w:p w14:paraId="5A25FAE0" w14:textId="77777777" w:rsidR="005A41A2" w:rsidRPr="00B37310" w:rsidRDefault="005A41A2" w:rsidP="00C20176">
      <w:pPr>
        <w:pStyle w:val="a7"/>
        <w:ind w:left="0" w:firstLine="284"/>
        <w:rPr>
          <w:sz w:val="18"/>
          <w:szCs w:val="18"/>
        </w:rPr>
      </w:pPr>
    </w:p>
    <w:p w14:paraId="4B3F5060" w14:textId="77777777" w:rsidR="005A41A2" w:rsidRPr="00B37310" w:rsidRDefault="005A41A2" w:rsidP="00C20176">
      <w:pPr>
        <w:pStyle w:val="a7"/>
        <w:ind w:left="0" w:firstLine="284"/>
        <w:rPr>
          <w:sz w:val="18"/>
          <w:szCs w:val="18"/>
        </w:rPr>
      </w:pPr>
    </w:p>
    <w:p w14:paraId="6146A1E4" w14:textId="77777777" w:rsidR="00CD5ED6" w:rsidRPr="00795000" w:rsidRDefault="00CD5ED6" w:rsidP="00C20176">
      <w:pPr>
        <w:pStyle w:val="a7"/>
        <w:ind w:left="0" w:firstLine="284"/>
        <w:rPr>
          <w:sz w:val="18"/>
          <w:szCs w:val="18"/>
        </w:rPr>
      </w:pPr>
    </w:p>
    <w:p w14:paraId="44352EC9" w14:textId="03AEBAF3" w:rsidR="005A41A2" w:rsidRPr="00B37310" w:rsidRDefault="00B77774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noProof/>
          <w:sz w:val="18"/>
          <w:szCs w:val="18"/>
        </w:rPr>
        <w:drawing>
          <wp:anchor distT="0" distB="0" distL="114300" distR="114300" simplePos="0" relativeHeight="251683840" behindDoc="0" locked="0" layoutInCell="1" allowOverlap="1" wp14:anchorId="6E01E43D" wp14:editId="2362C4D1">
            <wp:simplePos x="0" y="0"/>
            <wp:positionH relativeFrom="column">
              <wp:posOffset>1212215</wp:posOffset>
            </wp:positionH>
            <wp:positionV relativeFrom="paragraph">
              <wp:posOffset>194945</wp:posOffset>
            </wp:positionV>
            <wp:extent cx="2889250" cy="208280"/>
            <wp:effectExtent l="0" t="0" r="6350" b="1270"/>
            <wp:wrapSquare wrapText="bothSides"/>
            <wp:docPr id="169808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134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E3C481" w14:textId="44A95856" w:rsidR="005A41A2" w:rsidRPr="00B37310" w:rsidRDefault="005A41A2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t>Далее, учитывая</w:t>
      </w:r>
      <w:r w:rsidR="00B77774" w:rsidRPr="00B37310">
        <w:rPr>
          <w:sz w:val="18"/>
          <w:szCs w:val="18"/>
        </w:rPr>
        <w:t>, что и опираясь на установленную в предыдущем пункте возможность почленного скалярного перемножения векторных многочленов, получим</w:t>
      </w:r>
    </w:p>
    <w:p w14:paraId="5D2EEF3F" w14:textId="55FFA141" w:rsidR="00B77774" w:rsidRPr="00B37310" w:rsidRDefault="00B77774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noProof/>
          <w:sz w:val="18"/>
          <w:szCs w:val="18"/>
        </w:rPr>
        <w:drawing>
          <wp:inline distT="0" distB="0" distL="0" distR="0" wp14:anchorId="58B63425" wp14:editId="24A888C6">
            <wp:extent cx="5022850" cy="543363"/>
            <wp:effectExtent l="0" t="0" r="0" b="9525"/>
            <wp:docPr id="10917421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667" cy="554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07488" w14:textId="1B8818D6" w:rsidR="005A41A2" w:rsidRPr="00C27F71" w:rsidRDefault="00B77774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t>Из последнего равенства и соотношений (2.34) вытекает формула (2.33). Теорема доказана</w:t>
      </w:r>
    </w:p>
    <w:p w14:paraId="0B8836E6" w14:textId="77777777" w:rsidR="00CD5ED6" w:rsidRPr="00C27F71" w:rsidRDefault="00CD5ED6" w:rsidP="00C20176">
      <w:pPr>
        <w:pStyle w:val="a7"/>
        <w:ind w:left="0" w:firstLine="284"/>
        <w:rPr>
          <w:sz w:val="18"/>
          <w:szCs w:val="18"/>
        </w:rPr>
      </w:pPr>
    </w:p>
    <w:p w14:paraId="6EC2E181" w14:textId="3EDF9E59" w:rsidR="00B77774" w:rsidRPr="00795000" w:rsidRDefault="00B77774" w:rsidP="00C20176">
      <w:pPr>
        <w:pStyle w:val="a7"/>
        <w:ind w:left="0" w:firstLine="284"/>
        <w:rPr>
          <w:sz w:val="18"/>
          <w:szCs w:val="18"/>
        </w:rPr>
      </w:pPr>
      <w:r w:rsidRPr="00B37310">
        <w:rPr>
          <w:sz w:val="18"/>
          <w:szCs w:val="18"/>
        </w:rPr>
        <w:t xml:space="preserve">Следствие  1: Необходимым и достаточным условием ортогональности векторов </w:t>
      </w:r>
      <w:r w:rsidRPr="00B37310">
        <w:rPr>
          <w:noProof/>
          <w:sz w:val="18"/>
          <w:szCs w:val="18"/>
        </w:rPr>
        <w:drawing>
          <wp:inline distT="0" distB="0" distL="0" distR="0" wp14:anchorId="64BF7C5D" wp14:editId="42BF0241">
            <wp:extent cx="2893188" cy="253950"/>
            <wp:effectExtent l="0" t="0" r="2540" b="0"/>
            <wp:docPr id="193188904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050" cy="260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37310">
        <w:rPr>
          <w:sz w:val="18"/>
          <w:szCs w:val="18"/>
        </w:rPr>
        <w:t xml:space="preserve">  является равенство</w:t>
      </w:r>
      <w:r w:rsidRPr="00B37310">
        <w:rPr>
          <w:noProof/>
          <w:sz w:val="18"/>
          <w:szCs w:val="18"/>
        </w:rPr>
        <w:drawing>
          <wp:inline distT="0" distB="0" distL="0" distR="0" wp14:anchorId="01A5F00A" wp14:editId="7BBDFD83">
            <wp:extent cx="1847850" cy="271299"/>
            <wp:effectExtent l="0" t="0" r="0" b="0"/>
            <wp:docPr id="16952676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10" cy="278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37310">
        <w:rPr>
          <w:sz w:val="18"/>
          <w:szCs w:val="18"/>
        </w:rPr>
        <w:t xml:space="preserve"> это следствие непосредственно вытекает из теоремы 2.10  и формулы (2.34)</w:t>
      </w:r>
      <w:r w:rsidR="00B37310" w:rsidRPr="00B37310">
        <w:rPr>
          <w:sz w:val="18"/>
          <w:szCs w:val="18"/>
        </w:rPr>
        <w:t>.</w:t>
      </w:r>
    </w:p>
    <w:p w14:paraId="6CF12EA8" w14:textId="77777777" w:rsidR="00CD5ED6" w:rsidRPr="00795000" w:rsidRDefault="00CD5ED6" w:rsidP="00C20176">
      <w:pPr>
        <w:pStyle w:val="a7"/>
        <w:ind w:left="0" w:firstLine="284"/>
        <w:rPr>
          <w:sz w:val="18"/>
          <w:szCs w:val="18"/>
        </w:rPr>
      </w:pPr>
    </w:p>
    <w:p w14:paraId="51FEF325" w14:textId="1AAAA02E" w:rsidR="00B37310" w:rsidRPr="00B37310" w:rsidRDefault="00B37310" w:rsidP="00C20176">
      <w:pPr>
        <w:pStyle w:val="a7"/>
        <w:ind w:left="0" w:firstLine="284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4864" behindDoc="1" locked="0" layoutInCell="1" allowOverlap="1" wp14:anchorId="7660E177" wp14:editId="2566FD88">
            <wp:simplePos x="0" y="0"/>
            <wp:positionH relativeFrom="column">
              <wp:posOffset>2284933</wp:posOffset>
            </wp:positionH>
            <wp:positionV relativeFrom="paragraph">
              <wp:posOffset>3810</wp:posOffset>
            </wp:positionV>
            <wp:extent cx="2948940" cy="263525"/>
            <wp:effectExtent l="0" t="0" r="3810" b="3175"/>
            <wp:wrapTight wrapText="bothSides">
              <wp:wrapPolygon edited="0">
                <wp:start x="0" y="0"/>
                <wp:lineTo x="0" y="20299"/>
                <wp:lineTo x="21488" y="20299"/>
                <wp:lineTo x="21488" y="0"/>
                <wp:lineTo x="0" y="0"/>
              </wp:wrapPolygon>
            </wp:wrapTight>
            <wp:docPr id="71903478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6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37310">
        <w:rPr>
          <w:sz w:val="18"/>
          <w:szCs w:val="18"/>
        </w:rPr>
        <w:t>Следствие 2: Угол φ</w:t>
      </w:r>
      <w:r>
        <w:rPr>
          <w:sz w:val="18"/>
          <w:szCs w:val="18"/>
        </w:rPr>
        <w:t xml:space="preserve"> между векторами </w:t>
      </w:r>
    </w:p>
    <w:p w14:paraId="0CC32EC2" w14:textId="7134D536" w:rsidR="009039E3" w:rsidRDefault="009B768F" w:rsidP="00C20176">
      <w:pPr>
        <w:ind w:firstLine="284"/>
        <w:rPr>
          <w:sz w:val="18"/>
          <w:szCs w:val="18"/>
        </w:rPr>
      </w:pPr>
      <w:r w:rsidRPr="009B768F">
        <w:rPr>
          <w:sz w:val="18"/>
          <w:szCs w:val="18"/>
        </w:rPr>
        <w:t>Опре</w:t>
      </w:r>
      <w:r>
        <w:rPr>
          <w:sz w:val="18"/>
          <w:szCs w:val="18"/>
        </w:rPr>
        <w:t>дел</w:t>
      </w:r>
      <w:r w:rsidRPr="009B768F">
        <w:rPr>
          <w:sz w:val="18"/>
          <w:szCs w:val="18"/>
        </w:rPr>
        <w:t>яется по формуле</w:t>
      </w:r>
    </w:p>
    <w:p w14:paraId="61C2649F" w14:textId="18C85418" w:rsidR="009B768F" w:rsidRDefault="009B768F" w:rsidP="00C20176">
      <w:pPr>
        <w:ind w:firstLine="284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5888" behindDoc="1" locked="0" layoutInCell="1" allowOverlap="1" wp14:anchorId="379FEDB3" wp14:editId="54F28CCF">
            <wp:simplePos x="0" y="0"/>
            <wp:positionH relativeFrom="column">
              <wp:posOffset>809520</wp:posOffset>
            </wp:positionH>
            <wp:positionV relativeFrom="paragraph">
              <wp:posOffset>634571</wp:posOffset>
            </wp:positionV>
            <wp:extent cx="652780" cy="280035"/>
            <wp:effectExtent l="0" t="0" r="0" b="5715"/>
            <wp:wrapTight wrapText="bothSides">
              <wp:wrapPolygon edited="0">
                <wp:start x="0" y="0"/>
                <wp:lineTo x="0" y="20571"/>
                <wp:lineTo x="20802" y="20571"/>
                <wp:lineTo x="20802" y="0"/>
                <wp:lineTo x="0" y="0"/>
              </wp:wrapPolygon>
            </wp:wrapTight>
            <wp:docPr id="59945030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28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  <w:szCs w:val="18"/>
        </w:rPr>
        <w:drawing>
          <wp:inline distT="0" distB="0" distL="0" distR="0" wp14:anchorId="4C6DCD89" wp14:editId="359C7D59">
            <wp:extent cx="3377777" cy="605860"/>
            <wp:effectExtent l="0" t="0" r="0" b="3810"/>
            <wp:docPr id="92096925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84" cy="60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(2.35)</w:t>
      </w:r>
    </w:p>
    <w:p w14:paraId="5F187B59" w14:textId="77777777" w:rsidR="00BC6808" w:rsidRDefault="009B768F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В самом деле, и нам остается воспользоваться формулой (2.33) для скалярного произведения и формулой (2.27) для длины вектора.</w:t>
      </w:r>
    </w:p>
    <w:p w14:paraId="09F0E3FA" w14:textId="4940E71D" w:rsidR="009B768F" w:rsidRPr="00BC6808" w:rsidRDefault="00BC6808" w:rsidP="00C20176">
      <w:pPr>
        <w:ind w:firstLine="284"/>
        <w:rPr>
          <w:b/>
          <w:bCs/>
          <w:sz w:val="20"/>
          <w:szCs w:val="20"/>
        </w:rPr>
      </w:pPr>
      <w:r w:rsidRPr="00BC6808">
        <w:rPr>
          <w:sz w:val="18"/>
          <w:szCs w:val="18"/>
        </w:rPr>
        <w:t>(</w:t>
      </w:r>
      <w:r w:rsidR="009B768F" w:rsidRPr="00BC6808">
        <w:rPr>
          <w:b/>
          <w:bCs/>
          <w:sz w:val="20"/>
          <w:szCs w:val="20"/>
          <w:lang w:val="en-US"/>
        </w:rPr>
        <w:t>a</w:t>
      </w:r>
      <w:r w:rsidR="009B768F" w:rsidRPr="00BC6808">
        <w:rPr>
          <w:b/>
          <w:bCs/>
          <w:sz w:val="20"/>
          <w:szCs w:val="20"/>
        </w:rPr>
        <w:t>+</w:t>
      </w:r>
      <w:r w:rsidR="009B768F" w:rsidRPr="00BC6808">
        <w:rPr>
          <w:b/>
          <w:bCs/>
          <w:sz w:val="20"/>
          <w:szCs w:val="20"/>
          <w:lang w:val="en-US"/>
        </w:rPr>
        <w:t>b</w:t>
      </w:r>
      <w:r w:rsidR="009B768F" w:rsidRPr="00BC6808">
        <w:rPr>
          <w:b/>
          <w:bCs/>
          <w:sz w:val="20"/>
          <w:szCs w:val="20"/>
        </w:rPr>
        <w:t>,</w:t>
      </w:r>
      <w:r w:rsidR="009B768F" w:rsidRPr="00BC6808">
        <w:rPr>
          <w:b/>
          <w:bCs/>
          <w:sz w:val="20"/>
          <w:szCs w:val="20"/>
          <w:lang w:val="en-US"/>
        </w:rPr>
        <w:t>c</w:t>
      </w:r>
      <w:r w:rsidR="009B768F" w:rsidRPr="00BC6808">
        <w:rPr>
          <w:b/>
          <w:bCs/>
          <w:sz w:val="20"/>
          <w:szCs w:val="20"/>
        </w:rPr>
        <w:t>)=(</w:t>
      </w:r>
      <w:r w:rsidR="009B768F" w:rsidRPr="00BC6808">
        <w:rPr>
          <w:b/>
          <w:bCs/>
          <w:sz w:val="20"/>
          <w:szCs w:val="20"/>
          <w:lang w:val="en-US"/>
        </w:rPr>
        <w:t>a</w:t>
      </w:r>
      <w:r w:rsidR="009B768F" w:rsidRPr="00BC6808">
        <w:rPr>
          <w:b/>
          <w:bCs/>
          <w:sz w:val="20"/>
          <w:szCs w:val="20"/>
        </w:rPr>
        <w:t>,</w:t>
      </w:r>
      <w:r w:rsidR="009B768F" w:rsidRPr="00BC6808">
        <w:rPr>
          <w:b/>
          <w:bCs/>
          <w:sz w:val="20"/>
          <w:szCs w:val="20"/>
          <w:lang w:val="en-US"/>
        </w:rPr>
        <w:t>c</w:t>
      </w:r>
      <w:r w:rsidR="009B768F" w:rsidRPr="00BC6808">
        <w:rPr>
          <w:b/>
          <w:bCs/>
          <w:sz w:val="20"/>
          <w:szCs w:val="20"/>
        </w:rPr>
        <w:t>)+(</w:t>
      </w:r>
      <w:r w:rsidR="009B768F" w:rsidRPr="00BC6808">
        <w:rPr>
          <w:b/>
          <w:bCs/>
          <w:sz w:val="20"/>
          <w:szCs w:val="20"/>
          <w:lang w:val="en-US"/>
        </w:rPr>
        <w:t>b</w:t>
      </w:r>
      <w:r w:rsidR="009B768F" w:rsidRPr="00BC6808">
        <w:rPr>
          <w:b/>
          <w:bCs/>
          <w:sz w:val="20"/>
          <w:szCs w:val="20"/>
        </w:rPr>
        <w:t>,</w:t>
      </w:r>
      <w:r w:rsidR="009B768F" w:rsidRPr="00BC6808">
        <w:rPr>
          <w:b/>
          <w:bCs/>
          <w:sz w:val="20"/>
          <w:szCs w:val="20"/>
          <w:lang w:val="en-US"/>
        </w:rPr>
        <w:t>c</w:t>
      </w:r>
      <w:r w:rsidR="009B768F" w:rsidRPr="00BC6808">
        <w:rPr>
          <w:b/>
          <w:bCs/>
          <w:sz w:val="20"/>
          <w:szCs w:val="20"/>
        </w:rPr>
        <w:t>)</w:t>
      </w:r>
      <w:r w:rsidRPr="00BC6808">
        <w:rPr>
          <w:b/>
          <w:bCs/>
          <w:sz w:val="20"/>
          <w:szCs w:val="20"/>
        </w:rPr>
        <w:t xml:space="preserve"> Дистрибутивность</w:t>
      </w:r>
    </w:p>
    <w:p w14:paraId="7966954E" w14:textId="24487520" w:rsidR="009B768F" w:rsidRDefault="009B768F" w:rsidP="00C20176">
      <w:pPr>
        <w:ind w:firstLine="284"/>
        <w:rPr>
          <w:sz w:val="18"/>
          <w:szCs w:val="18"/>
          <w:lang w:val="en-US"/>
        </w:rPr>
      </w:pPr>
      <w:r w:rsidRPr="009B768F">
        <w:rPr>
          <w:sz w:val="18"/>
          <w:szCs w:val="18"/>
        </w:rPr>
        <w:lastRenderedPageBreak/>
        <w:t>Д-во: Свойств</w:t>
      </w:r>
      <w:r w:rsidR="00BC6808">
        <w:rPr>
          <w:sz w:val="18"/>
          <w:szCs w:val="18"/>
        </w:rPr>
        <w:t xml:space="preserve">а. </w:t>
      </w:r>
      <w:r w:rsidRPr="009B768F">
        <w:rPr>
          <w:sz w:val="18"/>
          <w:szCs w:val="18"/>
        </w:rPr>
        <w:t xml:space="preserve">Снова воспользуемся формулой </w:t>
      </w:r>
      <w:r>
        <w:rPr>
          <w:noProof/>
          <w:sz w:val="18"/>
          <w:szCs w:val="18"/>
        </w:rPr>
        <w:drawing>
          <wp:inline distT="0" distB="0" distL="0" distR="0" wp14:anchorId="064A69AC" wp14:editId="6B45ADA8">
            <wp:extent cx="1042670" cy="170815"/>
            <wp:effectExtent l="0" t="0" r="5080" b="635"/>
            <wp:docPr id="116829860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B768F">
        <w:rPr>
          <w:sz w:val="18"/>
          <w:szCs w:val="18"/>
        </w:rPr>
        <w:t xml:space="preserve">  и линейным свойством проекции вектора на ось </w:t>
      </w:r>
      <w:r>
        <w:rPr>
          <w:noProof/>
          <w:sz w:val="18"/>
          <w:szCs w:val="18"/>
        </w:rPr>
        <w:drawing>
          <wp:inline distT="0" distB="0" distL="0" distR="0" wp14:anchorId="6682CA42" wp14:editId="4FD28474">
            <wp:extent cx="2255520" cy="280670"/>
            <wp:effectExtent l="0" t="0" r="0" b="5080"/>
            <wp:docPr id="16043440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8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B768F">
        <w:rPr>
          <w:sz w:val="18"/>
          <w:szCs w:val="18"/>
        </w:rPr>
        <w:t xml:space="preserve"> . Получим</w:t>
      </w:r>
      <w:r>
        <w:rPr>
          <w:noProof/>
          <w:sz w:val="18"/>
          <w:szCs w:val="18"/>
        </w:rPr>
        <w:drawing>
          <wp:inline distT="0" distB="0" distL="0" distR="0" wp14:anchorId="10E58341" wp14:editId="51CAAD7E">
            <wp:extent cx="5895340" cy="609600"/>
            <wp:effectExtent l="0" t="0" r="0" b="0"/>
            <wp:docPr id="187224124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582AF" w14:textId="3F178B2C" w:rsidR="00EB4D45" w:rsidRPr="00EB4D45" w:rsidRDefault="00EB4D45" w:rsidP="00C20176">
      <w:pPr>
        <w:ind w:firstLine="284"/>
        <w:rPr>
          <w:b/>
          <w:bCs/>
          <w:sz w:val="18"/>
          <w:szCs w:val="18"/>
        </w:rPr>
      </w:pPr>
      <w:r w:rsidRPr="00EB4D45">
        <w:rPr>
          <w:b/>
          <w:bCs/>
          <w:sz w:val="18"/>
          <w:szCs w:val="18"/>
        </w:rPr>
        <w:t>№9</w:t>
      </w:r>
    </w:p>
    <w:p w14:paraId="39F71704" w14:textId="7E37ED35" w:rsidR="00EB4D45" w:rsidRPr="00EB4D45" w:rsidRDefault="00EB4D45" w:rsidP="00C20176">
      <w:pPr>
        <w:ind w:firstLine="284"/>
        <w:jc w:val="center"/>
        <w:rPr>
          <w:b/>
          <w:bCs/>
          <w:sz w:val="20"/>
          <w:szCs w:val="20"/>
        </w:rPr>
      </w:pPr>
      <w:bookmarkStart w:id="8" w:name="_Hlk186736426"/>
      <w:r>
        <w:rPr>
          <w:b/>
          <w:bCs/>
          <w:sz w:val="20"/>
          <w:szCs w:val="20"/>
        </w:rPr>
        <w:t>Правая, левая тройки векторов</w:t>
      </w:r>
      <w:bookmarkEnd w:id="8"/>
      <w:r>
        <w:rPr>
          <w:b/>
          <w:bCs/>
          <w:sz w:val="20"/>
          <w:szCs w:val="20"/>
        </w:rPr>
        <w:t xml:space="preserve">. Векторное </w:t>
      </w:r>
      <w:r w:rsidRPr="00EB4D45">
        <w:rPr>
          <w:b/>
          <w:bCs/>
          <w:sz w:val="20"/>
          <w:szCs w:val="20"/>
        </w:rPr>
        <w:t>произведение</w:t>
      </w:r>
      <w:r>
        <w:rPr>
          <w:b/>
          <w:bCs/>
          <w:sz w:val="20"/>
          <w:szCs w:val="20"/>
        </w:rPr>
        <w:t>, определение, свойства.</w:t>
      </w:r>
    </w:p>
    <w:p w14:paraId="015F29B2" w14:textId="2DA57BBD" w:rsidR="00EB4D45" w:rsidRPr="00C148C2" w:rsidRDefault="00EB4D45" w:rsidP="00C20176">
      <w:pPr>
        <w:pStyle w:val="a7"/>
        <w:numPr>
          <w:ilvl w:val="0"/>
          <w:numId w:val="13"/>
        </w:numPr>
        <w:ind w:left="0" w:firstLine="284"/>
        <w:rPr>
          <w:sz w:val="18"/>
          <w:szCs w:val="18"/>
        </w:rPr>
      </w:pPr>
      <w:r w:rsidRPr="00C148C2">
        <w:rPr>
          <w:b/>
          <w:bCs/>
          <w:sz w:val="20"/>
          <w:szCs w:val="20"/>
        </w:rPr>
        <w:t>Правая, левая тройки векторов и системы координат</w:t>
      </w:r>
      <w:r w:rsidRPr="00C148C2">
        <w:rPr>
          <w:sz w:val="18"/>
          <w:szCs w:val="18"/>
        </w:rPr>
        <w:t>.</w:t>
      </w:r>
    </w:p>
    <w:p w14:paraId="09B7F557" w14:textId="78B091D6" w:rsidR="00EB4D45" w:rsidRDefault="00EB4D45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Определение 1. Три вектора называются упорядоченной тройкой (или просто тройкой), если указано, какой из этих векторов является первым, какой – вторым, какой – третьим. Далее буду располагать вектора в порядке их следствия. Так , запись </w:t>
      </w:r>
      <w:r w:rsidRPr="00BE74D0">
        <w:rPr>
          <w:sz w:val="18"/>
          <w:szCs w:val="18"/>
        </w:rPr>
        <w:t>abc</w:t>
      </w:r>
      <w:r>
        <w:rPr>
          <w:sz w:val="18"/>
          <w:szCs w:val="18"/>
        </w:rPr>
        <w:t xml:space="preserve"> означает, что вектор </w:t>
      </w:r>
      <w:r w:rsidRPr="00BE74D0">
        <w:rPr>
          <w:sz w:val="18"/>
          <w:szCs w:val="18"/>
        </w:rPr>
        <w:t>a</w:t>
      </w:r>
      <w:r w:rsidRPr="00EB4D45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первый, </w:t>
      </w:r>
      <w:r w:rsidRPr="00BE74D0">
        <w:rPr>
          <w:sz w:val="18"/>
          <w:szCs w:val="18"/>
        </w:rPr>
        <w:t>b</w:t>
      </w:r>
      <w:r>
        <w:rPr>
          <w:sz w:val="18"/>
          <w:szCs w:val="18"/>
        </w:rPr>
        <w:t xml:space="preserve"> – второй, </w:t>
      </w:r>
      <w:r w:rsidRPr="00BE74D0">
        <w:rPr>
          <w:sz w:val="18"/>
          <w:szCs w:val="18"/>
        </w:rPr>
        <w:t>c</w:t>
      </w:r>
      <w:r>
        <w:rPr>
          <w:sz w:val="18"/>
          <w:szCs w:val="18"/>
        </w:rPr>
        <w:t xml:space="preserve"> – третий.</w:t>
      </w:r>
    </w:p>
    <w:p w14:paraId="67EEA7B2" w14:textId="6E11B27D" w:rsidR="00EB4D45" w:rsidRDefault="00EB4D45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Определение 2. Тройка некомпланарных векторов называется правой ( левой ), если выполнено одно из следующих трех условий:</w:t>
      </w:r>
    </w:p>
    <w:p w14:paraId="49DA1A7A" w14:textId="7886EC4A" w:rsidR="00EB4D45" w:rsidRDefault="00A61D48" w:rsidP="00C20176">
      <w:pPr>
        <w:pStyle w:val="a7"/>
        <w:numPr>
          <w:ilvl w:val="0"/>
          <w:numId w:val="15"/>
        </w:numPr>
        <w:ind w:left="0" w:firstLine="284"/>
        <w:rPr>
          <w:sz w:val="18"/>
          <w:szCs w:val="18"/>
        </w:rPr>
      </w:pPr>
      <w:r>
        <w:rPr>
          <w:sz w:val="18"/>
          <w:szCs w:val="18"/>
        </w:rPr>
        <w:t>Если, будучи приведены к общему началу, эти векторы располагаются так, как могут быть расположены соответственно большой, несогнутый указательный и средний пальцы правой (левой) руки.</w:t>
      </w:r>
    </w:p>
    <w:p w14:paraId="73C0D43E" w14:textId="1554DC90" w:rsidR="00A61D48" w:rsidRDefault="0032304F" w:rsidP="00C20176">
      <w:pPr>
        <w:pStyle w:val="a7"/>
        <w:numPr>
          <w:ilvl w:val="0"/>
          <w:numId w:val="15"/>
        </w:numPr>
        <w:ind w:left="0" w:firstLine="284"/>
        <w:rPr>
          <w:sz w:val="18"/>
          <w:szCs w:val="18"/>
        </w:rPr>
      </w:pPr>
      <w:r>
        <w:rPr>
          <w:sz w:val="18"/>
          <w:szCs w:val="18"/>
        </w:rPr>
        <w:t xml:space="preserve">Если после приведения к общему началу вектор  располагается по ту сторону от плоскости, определяемой векторами </w:t>
      </w:r>
      <w:r w:rsidRPr="00BE74D0">
        <w:rPr>
          <w:sz w:val="18"/>
          <w:szCs w:val="18"/>
        </w:rPr>
        <w:t>a</w:t>
      </w:r>
      <w:r w:rsidRPr="0032304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</w:t>
      </w:r>
      <w:r w:rsidRPr="00BE74D0">
        <w:rPr>
          <w:sz w:val="18"/>
          <w:szCs w:val="18"/>
        </w:rPr>
        <w:t>b</w:t>
      </w:r>
      <w:r>
        <w:rPr>
          <w:sz w:val="18"/>
          <w:szCs w:val="18"/>
        </w:rPr>
        <w:t xml:space="preserve">, откуда кратчайший поворот от </w:t>
      </w:r>
      <w:r w:rsidRPr="00BE74D0">
        <w:rPr>
          <w:sz w:val="18"/>
          <w:szCs w:val="18"/>
        </w:rPr>
        <w:t>a</w:t>
      </w:r>
      <w:r w:rsidRPr="0032304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к </w:t>
      </w:r>
      <w:r w:rsidRPr="00BE74D0">
        <w:rPr>
          <w:sz w:val="18"/>
          <w:szCs w:val="18"/>
        </w:rPr>
        <w:t>b</w:t>
      </w:r>
      <w:r w:rsidRPr="0032304F">
        <w:rPr>
          <w:sz w:val="18"/>
          <w:szCs w:val="18"/>
        </w:rPr>
        <w:t xml:space="preserve"> </w:t>
      </w:r>
      <w:r>
        <w:rPr>
          <w:sz w:val="18"/>
          <w:szCs w:val="18"/>
        </w:rPr>
        <w:t>кажется совершается против часовой стрелки</w:t>
      </w:r>
      <w:r w:rsidRPr="0032304F">
        <w:rPr>
          <w:sz w:val="18"/>
          <w:szCs w:val="18"/>
        </w:rPr>
        <w:t xml:space="preserve"> (</w:t>
      </w:r>
      <w:r>
        <w:rPr>
          <w:sz w:val="18"/>
          <w:szCs w:val="18"/>
        </w:rPr>
        <w:t xml:space="preserve"> по часовой стрелке</w:t>
      </w:r>
      <w:r w:rsidRPr="0032304F">
        <w:rPr>
          <w:sz w:val="18"/>
          <w:szCs w:val="18"/>
        </w:rPr>
        <w:t>)</w:t>
      </w:r>
      <w:r>
        <w:rPr>
          <w:sz w:val="18"/>
          <w:szCs w:val="18"/>
        </w:rPr>
        <w:t>.</w:t>
      </w:r>
    </w:p>
    <w:p w14:paraId="17B1387F" w14:textId="7212DB62" w:rsidR="0032304F" w:rsidRDefault="0032304F" w:rsidP="00C20176">
      <w:pPr>
        <w:pStyle w:val="a7"/>
        <w:numPr>
          <w:ilvl w:val="0"/>
          <w:numId w:val="15"/>
        </w:numPr>
        <w:ind w:left="0" w:firstLine="284"/>
        <w:rPr>
          <w:sz w:val="18"/>
          <w:szCs w:val="18"/>
        </w:rPr>
      </w:pPr>
      <w:r>
        <w:rPr>
          <w:sz w:val="18"/>
          <w:szCs w:val="18"/>
        </w:rPr>
        <w:t xml:space="preserve">Если, находясь внутри телесного угла, образованного приведенным к общему началу векторами </w:t>
      </w:r>
      <w:r w:rsidRPr="00BE74D0">
        <w:rPr>
          <w:sz w:val="18"/>
          <w:szCs w:val="18"/>
        </w:rPr>
        <w:t>a</w:t>
      </w:r>
      <w:r>
        <w:rPr>
          <w:sz w:val="18"/>
          <w:szCs w:val="18"/>
        </w:rPr>
        <w:t xml:space="preserve">, </w:t>
      </w:r>
      <w:r w:rsidRPr="00BE74D0">
        <w:rPr>
          <w:sz w:val="18"/>
          <w:szCs w:val="18"/>
        </w:rPr>
        <w:t>b</w:t>
      </w:r>
      <w:r>
        <w:rPr>
          <w:sz w:val="18"/>
          <w:szCs w:val="18"/>
        </w:rPr>
        <w:t xml:space="preserve">, </w:t>
      </w:r>
      <w:r w:rsidRPr="00BE74D0">
        <w:rPr>
          <w:sz w:val="18"/>
          <w:szCs w:val="18"/>
        </w:rPr>
        <w:t>c</w:t>
      </w:r>
      <w:r>
        <w:rPr>
          <w:sz w:val="18"/>
          <w:szCs w:val="18"/>
        </w:rPr>
        <w:t xml:space="preserve">, мы видим поворот от </w:t>
      </w:r>
      <w:r w:rsidRPr="00BE74D0">
        <w:rPr>
          <w:sz w:val="18"/>
          <w:szCs w:val="18"/>
        </w:rPr>
        <w:t>a</w:t>
      </w:r>
      <w:r>
        <w:rPr>
          <w:sz w:val="18"/>
          <w:szCs w:val="18"/>
        </w:rPr>
        <w:t xml:space="preserve"> к </w:t>
      </w:r>
      <w:r w:rsidRPr="00BE74D0">
        <w:rPr>
          <w:sz w:val="18"/>
          <w:szCs w:val="18"/>
        </w:rPr>
        <w:t>b</w:t>
      </w:r>
      <w:r w:rsidRPr="0032304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от него к </w:t>
      </w:r>
      <w:r w:rsidRPr="00BE74D0">
        <w:rPr>
          <w:sz w:val="18"/>
          <w:szCs w:val="18"/>
        </w:rPr>
        <w:t>c</w:t>
      </w:r>
      <w:r w:rsidRPr="0032304F">
        <w:rPr>
          <w:sz w:val="18"/>
          <w:szCs w:val="18"/>
        </w:rPr>
        <w:t xml:space="preserve"> </w:t>
      </w:r>
      <w:r>
        <w:rPr>
          <w:sz w:val="18"/>
          <w:szCs w:val="18"/>
        </w:rPr>
        <w:t>совершающимся против часовой стрелки ( по часовой стрелке ).</w:t>
      </w:r>
    </w:p>
    <w:p w14:paraId="2C9540BB" w14:textId="77777777" w:rsidR="00BE74D0" w:rsidRDefault="00BE74D0" w:rsidP="00C20176">
      <w:pPr>
        <w:pStyle w:val="a7"/>
        <w:ind w:left="0" w:firstLine="284"/>
        <w:rPr>
          <w:sz w:val="18"/>
          <w:szCs w:val="18"/>
        </w:rPr>
      </w:pPr>
    </w:p>
    <w:p w14:paraId="6FF0CAC1" w14:textId="48C1F02F" w:rsidR="0032304F" w:rsidRDefault="0032304F" w:rsidP="00C20176">
      <w:pPr>
        <w:pStyle w:val="a7"/>
        <w:ind w:left="0" w:firstLine="284"/>
        <w:rPr>
          <w:sz w:val="18"/>
          <w:szCs w:val="18"/>
        </w:rPr>
      </w:pPr>
      <w:r>
        <w:rPr>
          <w:sz w:val="18"/>
          <w:szCs w:val="18"/>
        </w:rPr>
        <w:t>Легк</w:t>
      </w:r>
      <w:r w:rsidR="005F1DA9">
        <w:rPr>
          <w:sz w:val="18"/>
          <w:szCs w:val="18"/>
        </w:rPr>
        <w:t>о</w:t>
      </w:r>
      <w:r>
        <w:rPr>
          <w:sz w:val="18"/>
          <w:szCs w:val="18"/>
        </w:rPr>
        <w:t xml:space="preserve"> проверить что условия 1), 2), 3),</w:t>
      </w:r>
      <w:r w:rsidR="00BE74D0">
        <w:rPr>
          <w:sz w:val="18"/>
          <w:szCs w:val="18"/>
        </w:rPr>
        <w:t xml:space="preserve"> эквивалентны между собой.</w:t>
      </w:r>
    </w:p>
    <w:p w14:paraId="7BAF4A8C" w14:textId="77777777" w:rsidR="00BE74D0" w:rsidRDefault="00BE74D0" w:rsidP="00C20176">
      <w:pPr>
        <w:pStyle w:val="a7"/>
        <w:ind w:left="0" w:firstLine="284"/>
        <w:rPr>
          <w:sz w:val="18"/>
          <w:szCs w:val="18"/>
        </w:rPr>
      </w:pPr>
    </w:p>
    <w:p w14:paraId="1C4CF1B0" w14:textId="391C97E5" w:rsidR="00BE74D0" w:rsidRDefault="00BE74D0" w:rsidP="00C20176">
      <w:pPr>
        <w:pStyle w:val="a7"/>
        <w:ind w:left="0" w:firstLine="284"/>
        <w:rPr>
          <w:sz w:val="18"/>
          <w:szCs w:val="18"/>
        </w:rPr>
      </w:pPr>
      <w:r>
        <w:rPr>
          <w:sz w:val="18"/>
          <w:szCs w:val="18"/>
        </w:rPr>
        <w:t>Замечание: Понятие правой и левой тройки теряет смысл для компланарных векторов.</w:t>
      </w:r>
    </w:p>
    <w:p w14:paraId="18354A6F" w14:textId="588A6545" w:rsidR="00BE74D0" w:rsidRDefault="00BE74D0" w:rsidP="00C20176">
      <w:pPr>
        <w:pStyle w:val="a7"/>
        <w:ind w:left="0" w:firstLine="284"/>
        <w:rPr>
          <w:sz w:val="18"/>
          <w:szCs w:val="18"/>
        </w:rPr>
      </w:pPr>
      <w:r>
        <w:rPr>
          <w:sz w:val="18"/>
          <w:szCs w:val="18"/>
        </w:rPr>
        <w:t>Если две тройки векторов либо обе являются правыми , либо обе являются левыми, то говорят, что эти тройки одной ориентации. Иначе такие тройки противоположной ориентации.</w:t>
      </w:r>
    </w:p>
    <w:p w14:paraId="254E1557" w14:textId="0AA22676" w:rsidR="00BE74D0" w:rsidRDefault="002E4476" w:rsidP="00C20176">
      <w:pPr>
        <w:pStyle w:val="a7"/>
        <w:ind w:left="0" w:firstLine="284"/>
        <w:rPr>
          <w:sz w:val="18"/>
          <w:szCs w:val="18"/>
        </w:rPr>
      </w:pPr>
      <w:r w:rsidRPr="002E4476">
        <w:rPr>
          <w:noProof/>
          <w:sz w:val="18"/>
          <w:szCs w:val="18"/>
        </w:rPr>
        <w:drawing>
          <wp:anchor distT="0" distB="0" distL="114300" distR="114300" simplePos="0" relativeHeight="251686912" behindDoc="1" locked="0" layoutInCell="1" allowOverlap="1" wp14:anchorId="09AA428E" wp14:editId="73F34209">
            <wp:simplePos x="0" y="0"/>
            <wp:positionH relativeFrom="margin">
              <wp:align>left</wp:align>
            </wp:positionH>
            <wp:positionV relativeFrom="paragraph">
              <wp:posOffset>1363</wp:posOffset>
            </wp:positionV>
            <wp:extent cx="1722120" cy="1889760"/>
            <wp:effectExtent l="0" t="0" r="0" b="0"/>
            <wp:wrapTight wrapText="bothSides">
              <wp:wrapPolygon edited="0">
                <wp:start x="0" y="0"/>
                <wp:lineTo x="0" y="21339"/>
                <wp:lineTo x="21265" y="21339"/>
                <wp:lineTo x="21265" y="0"/>
                <wp:lineTo x="0" y="0"/>
              </wp:wrapPolygon>
            </wp:wrapTight>
            <wp:docPr id="156360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08667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359" cy="1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6A189" w14:textId="737760A9" w:rsidR="00BE74D0" w:rsidRDefault="00BE74D0" w:rsidP="00C20176">
      <w:pPr>
        <w:pStyle w:val="a7"/>
        <w:ind w:left="0" w:firstLine="284"/>
        <w:rPr>
          <w:sz w:val="18"/>
          <w:szCs w:val="18"/>
        </w:rPr>
      </w:pPr>
      <w:r>
        <w:rPr>
          <w:sz w:val="18"/>
          <w:szCs w:val="18"/>
        </w:rPr>
        <w:t xml:space="preserve">Тройка </w:t>
      </w:r>
      <w:r>
        <w:rPr>
          <w:sz w:val="18"/>
          <w:szCs w:val="18"/>
          <w:lang w:val="en-US"/>
        </w:rPr>
        <w:t>abc</w:t>
      </w:r>
      <w:r w:rsidRPr="00BE74D0">
        <w:rPr>
          <w:sz w:val="18"/>
          <w:szCs w:val="18"/>
        </w:rPr>
        <w:t xml:space="preserve"> </w:t>
      </w:r>
      <w:r>
        <w:rPr>
          <w:sz w:val="18"/>
          <w:szCs w:val="18"/>
        </w:rPr>
        <w:t>на рис 2.15 является правой, а тройка</w:t>
      </w:r>
      <w:r w:rsidRPr="00BE74D0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abc</w:t>
      </w:r>
      <w:r>
        <w:rPr>
          <w:sz w:val="18"/>
          <w:szCs w:val="18"/>
        </w:rPr>
        <w:t xml:space="preserve"> на рисунке 2.16 является левой</w:t>
      </w:r>
    </w:p>
    <w:p w14:paraId="2B660357" w14:textId="24194EA6" w:rsidR="00BE74D0" w:rsidRDefault="00BE74D0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Всего из трех векторов можно составить следующие 6 троек:</w:t>
      </w:r>
    </w:p>
    <w:p w14:paraId="5803C7EA" w14:textId="35BAA89F" w:rsidR="00BE74D0" w:rsidRPr="00521AC8" w:rsidRDefault="00BE74D0" w:rsidP="00C20176">
      <w:pPr>
        <w:ind w:firstLine="284"/>
        <w:rPr>
          <w:sz w:val="18"/>
          <w:szCs w:val="18"/>
        </w:rPr>
      </w:pPr>
      <w:r>
        <w:rPr>
          <w:sz w:val="18"/>
          <w:szCs w:val="18"/>
          <w:lang w:val="en-US"/>
        </w:rPr>
        <w:t>abc</w:t>
      </w:r>
      <w:r w:rsidRPr="00521AC8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bca</w:t>
      </w:r>
      <w:r w:rsidRPr="00521AC8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cab</w:t>
      </w:r>
      <w:r w:rsidRPr="00521AC8">
        <w:rPr>
          <w:sz w:val="18"/>
          <w:szCs w:val="18"/>
        </w:rPr>
        <w:t xml:space="preserve"> (2.36) </w:t>
      </w:r>
    </w:p>
    <w:p w14:paraId="3FA09C45" w14:textId="4023C21B" w:rsidR="00BE74D0" w:rsidRPr="00521AC8" w:rsidRDefault="00BE74D0" w:rsidP="00C20176">
      <w:pPr>
        <w:ind w:firstLine="284"/>
        <w:rPr>
          <w:sz w:val="18"/>
          <w:szCs w:val="18"/>
        </w:rPr>
      </w:pPr>
      <w:r>
        <w:rPr>
          <w:sz w:val="18"/>
          <w:szCs w:val="18"/>
          <w:lang w:val="en-US"/>
        </w:rPr>
        <w:t>bac</w:t>
      </w:r>
      <w:r w:rsidRPr="00521AC8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acb</w:t>
      </w:r>
      <w:r w:rsidRPr="00521AC8">
        <w:rPr>
          <w:sz w:val="18"/>
          <w:szCs w:val="18"/>
        </w:rPr>
        <w:t xml:space="preserve">, </w:t>
      </w:r>
      <w:r>
        <w:rPr>
          <w:sz w:val="18"/>
          <w:szCs w:val="18"/>
          <w:lang w:val="en-US"/>
        </w:rPr>
        <w:t>cba</w:t>
      </w:r>
      <w:r w:rsidRPr="00521AC8">
        <w:rPr>
          <w:sz w:val="18"/>
          <w:szCs w:val="18"/>
        </w:rPr>
        <w:t xml:space="preserve"> (2.37)</w:t>
      </w:r>
    </w:p>
    <w:p w14:paraId="72ECF4F4" w14:textId="7E23F66F" w:rsidR="00BE74D0" w:rsidRDefault="003A71E2" w:rsidP="00C20176">
      <w:pPr>
        <w:ind w:firstLine="284"/>
        <w:rPr>
          <w:sz w:val="18"/>
          <w:szCs w:val="18"/>
        </w:rPr>
      </w:pPr>
      <w:r w:rsidRPr="003A71E2">
        <w:rPr>
          <w:sz w:val="18"/>
          <w:szCs w:val="18"/>
        </w:rPr>
        <w:t xml:space="preserve">2.36 </w:t>
      </w:r>
      <w:r>
        <w:rPr>
          <w:sz w:val="18"/>
          <w:szCs w:val="18"/>
        </w:rPr>
        <w:t>ту</w:t>
      </w:r>
      <w:r w:rsidRPr="003A71E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же ориентацию что и тройка </w:t>
      </w:r>
      <w:r>
        <w:rPr>
          <w:sz w:val="18"/>
          <w:szCs w:val="18"/>
          <w:lang w:val="en-US"/>
        </w:rPr>
        <w:t>abc</w:t>
      </w:r>
      <w:r>
        <w:rPr>
          <w:sz w:val="18"/>
          <w:szCs w:val="18"/>
        </w:rPr>
        <w:t xml:space="preserve">, а 2.37 ориентацию противоположную </w:t>
      </w:r>
      <w:r w:rsidR="00387824">
        <w:rPr>
          <w:sz w:val="18"/>
          <w:szCs w:val="18"/>
          <w:lang w:val="en-US"/>
        </w:rPr>
        <w:t>abc</w:t>
      </w:r>
    </w:p>
    <w:p w14:paraId="7D91385A" w14:textId="77777777" w:rsidR="00387824" w:rsidRDefault="00387824" w:rsidP="00C20176">
      <w:pPr>
        <w:ind w:firstLine="284"/>
        <w:rPr>
          <w:sz w:val="18"/>
          <w:szCs w:val="18"/>
        </w:rPr>
      </w:pPr>
    </w:p>
    <w:p w14:paraId="78B5A029" w14:textId="1B73622D" w:rsidR="00387824" w:rsidRDefault="00387824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Определение 3: Аффинная или декартовая система координат называется правой (левой), если три базисных вектора образуют правую ( левую ) тройку.</w:t>
      </w:r>
    </w:p>
    <w:p w14:paraId="2FA9872E" w14:textId="40F3563E" w:rsidR="00387824" w:rsidRDefault="00387824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Ради определенности дальше будем рассматривать только правые системы координат.</w:t>
      </w:r>
    </w:p>
    <w:p w14:paraId="1A3B3DA7" w14:textId="2E1CFFCB" w:rsidR="002E4476" w:rsidRPr="002E4476" w:rsidRDefault="002E4476" w:rsidP="00C20176">
      <w:pPr>
        <w:pStyle w:val="a7"/>
        <w:numPr>
          <w:ilvl w:val="0"/>
          <w:numId w:val="13"/>
        </w:numPr>
        <w:ind w:left="0" w:firstLine="284"/>
        <w:rPr>
          <w:b/>
          <w:bCs/>
          <w:sz w:val="20"/>
          <w:szCs w:val="20"/>
        </w:rPr>
      </w:pPr>
      <w:r w:rsidRPr="002E4476">
        <w:rPr>
          <w:b/>
          <w:bCs/>
          <w:sz w:val="20"/>
          <w:szCs w:val="20"/>
        </w:rPr>
        <w:t>Определение векторного произведения двух векторов.</w:t>
      </w:r>
    </w:p>
    <w:p w14:paraId="437CBB89" w14:textId="6BDBE7F4" w:rsidR="002E4476" w:rsidRDefault="002E4476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Определение: Векторным произведение вектора </w:t>
      </w:r>
      <w:r>
        <w:rPr>
          <w:sz w:val="18"/>
          <w:szCs w:val="18"/>
          <w:lang w:val="en-US"/>
        </w:rPr>
        <w:t>a</w:t>
      </w:r>
      <w:r w:rsidRPr="002E447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на вектор </w:t>
      </w:r>
      <w:r>
        <w:rPr>
          <w:sz w:val="18"/>
          <w:szCs w:val="18"/>
          <w:lang w:val="en-US"/>
        </w:rPr>
        <w:t>b</w:t>
      </w:r>
      <w:r w:rsidRPr="002E447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называется вектор </w:t>
      </w:r>
      <w:r>
        <w:rPr>
          <w:sz w:val="18"/>
          <w:szCs w:val="18"/>
          <w:lang w:val="en-US"/>
        </w:rPr>
        <w:t>c</w:t>
      </w:r>
      <w:r>
        <w:rPr>
          <w:sz w:val="18"/>
          <w:szCs w:val="18"/>
        </w:rPr>
        <w:t xml:space="preserve">, обозначаемый символом </w:t>
      </w:r>
      <w:r>
        <w:rPr>
          <w:sz w:val="18"/>
          <w:szCs w:val="18"/>
          <w:lang w:val="en-US"/>
        </w:rPr>
        <w:t>c</w:t>
      </w:r>
      <w:r w:rsidRPr="002E4476">
        <w:rPr>
          <w:sz w:val="18"/>
          <w:szCs w:val="18"/>
        </w:rPr>
        <w:t xml:space="preserve"> = [</w:t>
      </w:r>
      <w:r>
        <w:rPr>
          <w:sz w:val="18"/>
          <w:szCs w:val="18"/>
          <w:lang w:val="en-US"/>
        </w:rPr>
        <w:t>ab</w:t>
      </w:r>
      <w:r w:rsidRPr="002E4476">
        <w:rPr>
          <w:sz w:val="18"/>
          <w:szCs w:val="18"/>
        </w:rPr>
        <w:t xml:space="preserve">] </w:t>
      </w:r>
      <w:r>
        <w:rPr>
          <w:sz w:val="18"/>
          <w:szCs w:val="18"/>
        </w:rPr>
        <w:t>и удовлетворяющий следующим трем требованиям.</w:t>
      </w:r>
    </w:p>
    <w:p w14:paraId="37607AA2" w14:textId="068D6114" w:rsidR="002E4476" w:rsidRPr="002E4476" w:rsidRDefault="002E4476" w:rsidP="00C20176">
      <w:pPr>
        <w:pStyle w:val="a7"/>
        <w:numPr>
          <w:ilvl w:val="0"/>
          <w:numId w:val="16"/>
        </w:numPr>
        <w:ind w:left="0" w:firstLine="284"/>
        <w:rPr>
          <w:sz w:val="18"/>
          <w:szCs w:val="18"/>
        </w:rPr>
      </w:pPr>
      <w:r>
        <w:rPr>
          <w:sz w:val="18"/>
          <w:szCs w:val="18"/>
        </w:rPr>
        <w:t xml:space="preserve">Длина вектора </w:t>
      </w:r>
      <w:r>
        <w:rPr>
          <w:sz w:val="18"/>
          <w:szCs w:val="18"/>
          <w:lang w:val="en-US"/>
        </w:rPr>
        <w:t>c</w:t>
      </w:r>
      <w:r w:rsidRPr="002E447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равна произведению длин векторов </w:t>
      </w:r>
      <w:r>
        <w:rPr>
          <w:sz w:val="18"/>
          <w:szCs w:val="18"/>
          <w:lang w:val="en-US"/>
        </w:rPr>
        <w:t>a</w:t>
      </w:r>
      <w:r w:rsidRPr="002E447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b</w:t>
      </w:r>
      <w:r w:rsidRPr="002E447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на синус угла φ между ними. Т.е </w:t>
      </w:r>
      <w:r w:rsidR="00677B7A">
        <w:rPr>
          <w:sz w:val="18"/>
          <w:szCs w:val="18"/>
        </w:rPr>
        <w:t xml:space="preserve">                             (2.38)            </w:t>
      </w:r>
      <w:r>
        <w:rPr>
          <w:sz w:val="18"/>
          <w:szCs w:val="18"/>
          <w:lang w:val="en-US"/>
        </w:rPr>
        <w:t>|c| = |[ab]| = |a||b|sinφ</w:t>
      </w:r>
    </w:p>
    <w:p w14:paraId="5F1AE5FC" w14:textId="2DBD70E5" w:rsidR="002E4476" w:rsidRDefault="002E4476" w:rsidP="00C20176">
      <w:pPr>
        <w:pStyle w:val="a7"/>
        <w:numPr>
          <w:ilvl w:val="0"/>
          <w:numId w:val="16"/>
        </w:numPr>
        <w:ind w:left="0" w:firstLine="284"/>
        <w:rPr>
          <w:sz w:val="18"/>
          <w:szCs w:val="18"/>
        </w:rPr>
      </w:pPr>
      <w:r>
        <w:rPr>
          <w:sz w:val="18"/>
          <w:szCs w:val="18"/>
        </w:rPr>
        <w:t>Вектор с</w:t>
      </w:r>
      <w:r w:rsidR="00677B7A">
        <w:rPr>
          <w:sz w:val="18"/>
          <w:szCs w:val="18"/>
        </w:rPr>
        <w:t xml:space="preserve"> ортогонален к каждому</w:t>
      </w:r>
      <w:r w:rsidRPr="00677B7A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a</w:t>
      </w:r>
      <w:r w:rsidRPr="00677B7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b</w:t>
      </w:r>
    </w:p>
    <w:p w14:paraId="620D5CB6" w14:textId="55B55AC5" w:rsidR="00677B7A" w:rsidRPr="00677B7A" w:rsidRDefault="00677B7A" w:rsidP="00C20176">
      <w:pPr>
        <w:pStyle w:val="a7"/>
        <w:numPr>
          <w:ilvl w:val="0"/>
          <w:numId w:val="16"/>
        </w:numPr>
        <w:ind w:left="0" w:firstLine="284"/>
        <w:rPr>
          <w:sz w:val="18"/>
          <w:szCs w:val="18"/>
        </w:rPr>
      </w:pPr>
      <w:r>
        <w:rPr>
          <w:sz w:val="18"/>
          <w:szCs w:val="18"/>
        </w:rPr>
        <w:t xml:space="preserve">Вектор с направлен так, что тройка векторов </w:t>
      </w:r>
      <w:r>
        <w:rPr>
          <w:sz w:val="18"/>
          <w:szCs w:val="18"/>
          <w:lang w:val="en-US"/>
        </w:rPr>
        <w:t>abc</w:t>
      </w:r>
      <w:r>
        <w:rPr>
          <w:sz w:val="18"/>
          <w:szCs w:val="18"/>
        </w:rPr>
        <w:t xml:space="preserve"> является правой</w:t>
      </w:r>
    </w:p>
    <w:p w14:paraId="08A33723" w14:textId="0F7C9630" w:rsidR="00387824" w:rsidRDefault="00677B7A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Понятие векторного произведения также родилось в механике. Если вектор </w:t>
      </w:r>
      <w:r>
        <w:rPr>
          <w:sz w:val="18"/>
          <w:szCs w:val="18"/>
          <w:lang w:val="en-US"/>
        </w:rPr>
        <w:t>b</w:t>
      </w:r>
      <w:r w:rsidRPr="00677B7A">
        <w:rPr>
          <w:sz w:val="18"/>
          <w:szCs w:val="18"/>
        </w:rPr>
        <w:t xml:space="preserve"> </w:t>
      </w:r>
      <w:r>
        <w:rPr>
          <w:sz w:val="18"/>
          <w:szCs w:val="18"/>
        </w:rPr>
        <w:t>изображает приложенную в некоторой точке М силу, а вектор а идет из некоторой точки О в точку М, то вектор с</w:t>
      </w:r>
      <w:r w:rsidRPr="00677B7A">
        <w:rPr>
          <w:sz w:val="18"/>
          <w:szCs w:val="18"/>
        </w:rPr>
        <w:t>=[</w:t>
      </w:r>
      <w:r>
        <w:rPr>
          <w:sz w:val="18"/>
          <w:szCs w:val="18"/>
          <w:lang w:val="en-US"/>
        </w:rPr>
        <w:t>ab</w:t>
      </w:r>
      <w:r w:rsidRPr="00677B7A">
        <w:rPr>
          <w:sz w:val="18"/>
          <w:szCs w:val="18"/>
        </w:rPr>
        <w:t>]</w:t>
      </w:r>
      <w:r>
        <w:rPr>
          <w:sz w:val="18"/>
          <w:szCs w:val="18"/>
        </w:rPr>
        <w:t xml:space="preserve"> представляет собой момент силы</w:t>
      </w:r>
      <w:r w:rsidRPr="00677B7A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b</w:t>
      </w:r>
      <w:r w:rsidRPr="00677B7A">
        <w:rPr>
          <w:sz w:val="18"/>
          <w:szCs w:val="18"/>
        </w:rPr>
        <w:t xml:space="preserve"> </w:t>
      </w:r>
      <w:r>
        <w:rPr>
          <w:sz w:val="18"/>
          <w:szCs w:val="18"/>
        </w:rPr>
        <w:t>относительно точки О.</w:t>
      </w:r>
    </w:p>
    <w:p w14:paraId="7643F4F9" w14:textId="28AC5E1B" w:rsidR="00677B7A" w:rsidRDefault="00677B7A" w:rsidP="00C20176">
      <w:pPr>
        <w:pStyle w:val="a7"/>
        <w:numPr>
          <w:ilvl w:val="0"/>
          <w:numId w:val="13"/>
        </w:numPr>
        <w:ind w:left="0" w:firstLine="284"/>
        <w:rPr>
          <w:b/>
          <w:bCs/>
          <w:sz w:val="20"/>
          <w:szCs w:val="20"/>
        </w:rPr>
      </w:pPr>
      <w:r w:rsidRPr="00677B7A">
        <w:rPr>
          <w:b/>
          <w:bCs/>
          <w:sz w:val="20"/>
          <w:szCs w:val="20"/>
        </w:rPr>
        <w:t>Геометрические свойства векторного произведения.</w:t>
      </w:r>
    </w:p>
    <w:p w14:paraId="4FD6070D" w14:textId="334A27EB" w:rsidR="00677B7A" w:rsidRDefault="00677B7A" w:rsidP="00C20176">
      <w:pPr>
        <w:ind w:firstLine="284"/>
        <w:rPr>
          <w:sz w:val="18"/>
          <w:szCs w:val="18"/>
        </w:rPr>
      </w:pPr>
      <w:r>
        <w:rPr>
          <w:b/>
          <w:bCs/>
          <w:sz w:val="20"/>
          <w:szCs w:val="20"/>
        </w:rPr>
        <w:t xml:space="preserve">Теорема 2.13: </w:t>
      </w:r>
      <w:r w:rsidRPr="00677B7A">
        <w:rPr>
          <w:sz w:val="18"/>
          <w:szCs w:val="18"/>
        </w:rPr>
        <w:t>Необходимым и достаточным условием</w:t>
      </w:r>
      <w:r>
        <w:rPr>
          <w:sz w:val="18"/>
          <w:szCs w:val="18"/>
        </w:rPr>
        <w:t xml:space="preserve"> коллинеарности двух векторов является равенство нулю их векторного произведения.</w:t>
      </w:r>
    </w:p>
    <w:p w14:paraId="3BEC5717" w14:textId="66996514" w:rsidR="00677B7A" w:rsidRDefault="00677B7A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Д-во: ( Необходимость) Она вытекает из самого определения векторного произведения: для коллинеарных векторов </w:t>
      </w:r>
      <w:r>
        <w:rPr>
          <w:sz w:val="18"/>
          <w:szCs w:val="18"/>
          <w:lang w:val="en-US"/>
        </w:rPr>
        <w:t>a</w:t>
      </w:r>
      <w:r w:rsidRPr="00677B7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b</w:t>
      </w:r>
      <w:r w:rsidRPr="00677B7A">
        <w:rPr>
          <w:sz w:val="18"/>
          <w:szCs w:val="18"/>
        </w:rPr>
        <w:t xml:space="preserve"> </w:t>
      </w:r>
      <w:r>
        <w:rPr>
          <w:sz w:val="18"/>
          <w:szCs w:val="18"/>
        </w:rPr>
        <w:t>векторное произведение по определению равно нулю формула (2.38)</w:t>
      </w:r>
    </w:p>
    <w:p w14:paraId="2A348EB2" w14:textId="1D428BBC" w:rsidR="00677B7A" w:rsidRDefault="00677B7A" w:rsidP="00C20176">
      <w:pPr>
        <w:ind w:firstLine="284"/>
        <w:rPr>
          <w:sz w:val="18"/>
          <w:szCs w:val="18"/>
        </w:rPr>
      </w:pPr>
      <w:r w:rsidRPr="00677B7A">
        <w:rPr>
          <w:sz w:val="18"/>
          <w:szCs w:val="18"/>
        </w:rPr>
        <w:t>( Достаточность</w:t>
      </w:r>
      <w:r>
        <w:rPr>
          <w:sz w:val="18"/>
          <w:szCs w:val="18"/>
        </w:rPr>
        <w:t xml:space="preserve"> ) Пусть векторное произведение </w:t>
      </w:r>
      <w:r w:rsidRPr="00677B7A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ab</w:t>
      </w:r>
      <w:r w:rsidRPr="00677B7A">
        <w:rPr>
          <w:sz w:val="18"/>
          <w:szCs w:val="18"/>
        </w:rPr>
        <w:t xml:space="preserve">] </w:t>
      </w:r>
      <w:r>
        <w:rPr>
          <w:sz w:val="18"/>
          <w:szCs w:val="18"/>
        </w:rPr>
        <w:t xml:space="preserve"> равно нулю, докажем</w:t>
      </w:r>
      <w:r w:rsidR="00037A22">
        <w:rPr>
          <w:sz w:val="18"/>
          <w:szCs w:val="18"/>
        </w:rPr>
        <w:t>,</w:t>
      </w:r>
      <w:r>
        <w:rPr>
          <w:sz w:val="18"/>
          <w:szCs w:val="18"/>
        </w:rPr>
        <w:t xml:space="preserve"> что векторы </w:t>
      </w:r>
      <w:r>
        <w:rPr>
          <w:sz w:val="18"/>
          <w:szCs w:val="18"/>
          <w:lang w:val="en-US"/>
        </w:rPr>
        <w:t>a</w:t>
      </w:r>
      <w:r>
        <w:rPr>
          <w:sz w:val="18"/>
          <w:szCs w:val="18"/>
        </w:rPr>
        <w:t xml:space="preserve"> и </w:t>
      </w:r>
      <w:r>
        <w:rPr>
          <w:sz w:val="18"/>
          <w:szCs w:val="18"/>
          <w:lang w:val="en-US"/>
        </w:rPr>
        <w:t>b</w:t>
      </w:r>
      <w:r>
        <w:rPr>
          <w:sz w:val="18"/>
          <w:szCs w:val="18"/>
        </w:rPr>
        <w:t xml:space="preserve"> коллинеарны</w:t>
      </w:r>
      <w:r w:rsidR="00037A22">
        <w:rPr>
          <w:sz w:val="18"/>
          <w:szCs w:val="18"/>
        </w:rPr>
        <w:t>.</w:t>
      </w:r>
    </w:p>
    <w:p w14:paraId="58970820" w14:textId="04D6D989" w:rsidR="00037A22" w:rsidRDefault="00037A22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Прежде всего исключу тривиальный случай, когда хотя бы один из векторов </w:t>
      </w:r>
      <w:r>
        <w:rPr>
          <w:sz w:val="18"/>
          <w:szCs w:val="18"/>
          <w:lang w:val="en-US"/>
        </w:rPr>
        <w:t>a</w:t>
      </w:r>
      <w:r w:rsidRPr="00037A2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или </w:t>
      </w:r>
      <w:r>
        <w:rPr>
          <w:sz w:val="18"/>
          <w:szCs w:val="18"/>
          <w:lang w:val="en-US"/>
        </w:rPr>
        <w:t>b</w:t>
      </w:r>
      <w:r w:rsidRPr="00037A2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является нулевым. Если же оба вектора не нулевые, то </w:t>
      </w:r>
      <w:r w:rsidRPr="00037A22">
        <w:rPr>
          <w:sz w:val="18"/>
          <w:szCs w:val="18"/>
        </w:rPr>
        <w:t>|</w:t>
      </w:r>
      <w:r>
        <w:rPr>
          <w:sz w:val="18"/>
          <w:szCs w:val="18"/>
          <w:lang w:val="en-US"/>
        </w:rPr>
        <w:t>a</w:t>
      </w:r>
      <w:r w:rsidRPr="00037A22">
        <w:rPr>
          <w:sz w:val="18"/>
          <w:szCs w:val="18"/>
        </w:rPr>
        <w:t>|&gt;0, |</w:t>
      </w:r>
      <w:r>
        <w:rPr>
          <w:sz w:val="18"/>
          <w:szCs w:val="18"/>
          <w:lang w:val="en-US"/>
        </w:rPr>
        <w:t>b</w:t>
      </w:r>
      <w:r w:rsidRPr="00037A22">
        <w:rPr>
          <w:sz w:val="18"/>
          <w:szCs w:val="18"/>
        </w:rPr>
        <w:t xml:space="preserve">|&gt;0, </w:t>
      </w:r>
      <w:r>
        <w:rPr>
          <w:sz w:val="18"/>
          <w:szCs w:val="18"/>
        </w:rPr>
        <w:t xml:space="preserve">и поэтому из равенства </w:t>
      </w:r>
      <w:r w:rsidR="008D0FA8" w:rsidRPr="008D0FA8">
        <w:rPr>
          <w:sz w:val="18"/>
          <w:szCs w:val="18"/>
        </w:rPr>
        <w:t>[</w:t>
      </w:r>
      <w:r w:rsidR="008D0FA8">
        <w:rPr>
          <w:sz w:val="18"/>
          <w:szCs w:val="18"/>
          <w:lang w:val="en-US"/>
        </w:rPr>
        <w:t>ab</w:t>
      </w:r>
      <w:r w:rsidR="008D0FA8" w:rsidRPr="008D0FA8">
        <w:rPr>
          <w:sz w:val="18"/>
          <w:szCs w:val="18"/>
        </w:rPr>
        <w:t xml:space="preserve">]=0 </w:t>
      </w:r>
      <w:r w:rsidR="008D0FA8">
        <w:rPr>
          <w:sz w:val="18"/>
          <w:szCs w:val="18"/>
        </w:rPr>
        <w:t xml:space="preserve">и из формулы 2.38 вытекает, что </w:t>
      </w:r>
      <w:r w:rsidR="008D0FA8">
        <w:rPr>
          <w:sz w:val="18"/>
          <w:szCs w:val="18"/>
          <w:lang w:val="en-US"/>
        </w:rPr>
        <w:t>sin</w:t>
      </w:r>
      <w:r w:rsidR="008D0FA8">
        <w:rPr>
          <w:sz w:val="18"/>
          <w:szCs w:val="18"/>
        </w:rPr>
        <w:t xml:space="preserve"> </w:t>
      </w:r>
      <w:r w:rsidR="008D0FA8" w:rsidRPr="008D0FA8">
        <w:rPr>
          <w:sz w:val="18"/>
          <w:szCs w:val="18"/>
        </w:rPr>
        <w:t xml:space="preserve">=0, </w:t>
      </w:r>
      <w:r w:rsidR="008D0FA8">
        <w:rPr>
          <w:sz w:val="18"/>
          <w:szCs w:val="18"/>
        </w:rPr>
        <w:t xml:space="preserve">т.е векторы </w:t>
      </w:r>
      <w:r w:rsidR="008D0FA8">
        <w:rPr>
          <w:sz w:val="18"/>
          <w:szCs w:val="18"/>
          <w:lang w:val="en-US"/>
        </w:rPr>
        <w:t>a</w:t>
      </w:r>
      <w:r w:rsidR="008D0FA8" w:rsidRPr="008D0FA8">
        <w:rPr>
          <w:sz w:val="18"/>
          <w:szCs w:val="18"/>
        </w:rPr>
        <w:t xml:space="preserve"> </w:t>
      </w:r>
      <w:r w:rsidR="008D0FA8">
        <w:rPr>
          <w:sz w:val="18"/>
          <w:szCs w:val="18"/>
        </w:rPr>
        <w:t xml:space="preserve">и </w:t>
      </w:r>
      <w:r w:rsidR="008D0FA8">
        <w:rPr>
          <w:sz w:val="18"/>
          <w:szCs w:val="18"/>
          <w:lang w:val="en-US"/>
        </w:rPr>
        <w:t>b</w:t>
      </w:r>
      <w:r w:rsidR="008D0FA8">
        <w:rPr>
          <w:sz w:val="18"/>
          <w:szCs w:val="18"/>
        </w:rPr>
        <w:t xml:space="preserve"> коллинеарны.</w:t>
      </w:r>
    </w:p>
    <w:p w14:paraId="36519840" w14:textId="326C42A9" w:rsidR="008D0FA8" w:rsidRPr="00795000" w:rsidRDefault="006A0152" w:rsidP="00C20176">
      <w:pPr>
        <w:ind w:firstLine="284"/>
        <w:rPr>
          <w:sz w:val="18"/>
          <w:szCs w:val="18"/>
        </w:rPr>
      </w:pPr>
      <w:r w:rsidRPr="006A0152">
        <w:rPr>
          <w:b/>
          <w:bCs/>
          <w:sz w:val="20"/>
          <w:szCs w:val="20"/>
        </w:rPr>
        <w:t>Теорема 2.1</w:t>
      </w:r>
      <w:r>
        <w:rPr>
          <w:b/>
          <w:bCs/>
          <w:sz w:val="20"/>
          <w:szCs w:val="20"/>
        </w:rPr>
        <w:t>4</w:t>
      </w:r>
      <w:r w:rsidRPr="006A0152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6A0152">
        <w:rPr>
          <w:sz w:val="18"/>
          <w:szCs w:val="18"/>
        </w:rPr>
        <w:t>Длина</w:t>
      </w:r>
      <w:r>
        <w:rPr>
          <w:sz w:val="18"/>
          <w:szCs w:val="18"/>
        </w:rPr>
        <w:t xml:space="preserve"> ( или модуль ) векторного произведения </w:t>
      </w:r>
      <w:r w:rsidRPr="006A0152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ab</w:t>
      </w:r>
      <w:r w:rsidRPr="006A0152">
        <w:rPr>
          <w:sz w:val="18"/>
          <w:szCs w:val="18"/>
        </w:rPr>
        <w:t xml:space="preserve">] </w:t>
      </w:r>
      <w:r>
        <w:rPr>
          <w:sz w:val="18"/>
          <w:szCs w:val="18"/>
        </w:rPr>
        <w:t xml:space="preserve">равняется площади </w:t>
      </w:r>
      <w:r>
        <w:rPr>
          <w:sz w:val="18"/>
          <w:szCs w:val="18"/>
          <w:lang w:val="en-US"/>
        </w:rPr>
        <w:t>S</w:t>
      </w:r>
      <w:r>
        <w:rPr>
          <w:sz w:val="18"/>
          <w:szCs w:val="18"/>
        </w:rPr>
        <w:t xml:space="preserve"> парралелограмма построенного на приведенных к общему началу векторах а и </w:t>
      </w:r>
      <w:r>
        <w:rPr>
          <w:sz w:val="18"/>
          <w:szCs w:val="18"/>
          <w:lang w:val="en-US"/>
        </w:rPr>
        <w:t>b</w:t>
      </w:r>
      <w:r w:rsidRPr="006A0152">
        <w:rPr>
          <w:sz w:val="18"/>
          <w:szCs w:val="18"/>
        </w:rPr>
        <w:t>.</w:t>
      </w:r>
    </w:p>
    <w:p w14:paraId="64369C26" w14:textId="6CDF3D6B" w:rsidR="006A0152" w:rsidRDefault="006A0152" w:rsidP="00C20176">
      <w:pPr>
        <w:ind w:firstLine="284"/>
        <w:rPr>
          <w:sz w:val="18"/>
          <w:szCs w:val="18"/>
        </w:rPr>
      </w:pPr>
      <w:r w:rsidRPr="006A0152">
        <w:rPr>
          <w:sz w:val="18"/>
          <w:szCs w:val="18"/>
        </w:rPr>
        <w:t>Д-во:</w:t>
      </w:r>
      <w:r>
        <w:rPr>
          <w:sz w:val="18"/>
          <w:szCs w:val="18"/>
        </w:rPr>
        <w:t xml:space="preserve"> Так как площадь параллелограмма равна произведению его смежных сторон на синус угла между ними, то теорема непосредственно вытикает из формулы 2.38.</w:t>
      </w:r>
    </w:p>
    <w:p w14:paraId="0ADC9891" w14:textId="0CA61EB0" w:rsidR="006A0152" w:rsidRDefault="006A0152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Чтобы получить следствие из теоремы 2.14 введем понятие орта.</w:t>
      </w:r>
    </w:p>
    <w:p w14:paraId="3D3500D5" w14:textId="0A09F98A" w:rsidR="006A0152" w:rsidRDefault="006A0152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Определение: Ортом произвольного не нулевого вектор с называем единичный вектор, коллинеарный с и имеющий одинаковое с с направление.</w:t>
      </w:r>
    </w:p>
    <w:p w14:paraId="71A16157" w14:textId="2B86B606" w:rsidR="006A0152" w:rsidRDefault="006A0152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Следствие из теоремы 2.14: Если е – это орт векторного произведения </w:t>
      </w:r>
      <w:r w:rsidRPr="006A0152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ab</w:t>
      </w:r>
      <w:r w:rsidRPr="006A0152">
        <w:rPr>
          <w:sz w:val="18"/>
          <w:szCs w:val="18"/>
        </w:rPr>
        <w:t xml:space="preserve">] , </w:t>
      </w:r>
      <w:r>
        <w:rPr>
          <w:sz w:val="18"/>
          <w:szCs w:val="18"/>
          <w:lang w:val="en-US"/>
        </w:rPr>
        <w:t>a</w:t>
      </w:r>
      <w:r w:rsidRPr="006A0152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S</w:t>
      </w:r>
      <w:r>
        <w:rPr>
          <w:sz w:val="18"/>
          <w:szCs w:val="18"/>
        </w:rPr>
        <w:t xml:space="preserve"> – площадь параллелограмма, построенного на приведенных к общему началу векторах </w:t>
      </w:r>
      <w:r>
        <w:rPr>
          <w:sz w:val="18"/>
          <w:szCs w:val="18"/>
          <w:lang w:val="en-US"/>
        </w:rPr>
        <w:t>a</w:t>
      </w:r>
      <w:r w:rsidRPr="006A015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b</w:t>
      </w:r>
      <w:r>
        <w:rPr>
          <w:sz w:val="18"/>
          <w:szCs w:val="18"/>
        </w:rPr>
        <w:t xml:space="preserve">, то для векторного произведения </w:t>
      </w:r>
      <w:r w:rsidRPr="006A0152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ab</w:t>
      </w:r>
      <w:r w:rsidRPr="006A0152">
        <w:rPr>
          <w:sz w:val="18"/>
          <w:szCs w:val="18"/>
        </w:rPr>
        <w:t>]</w:t>
      </w:r>
      <w:r>
        <w:rPr>
          <w:sz w:val="18"/>
          <w:szCs w:val="18"/>
        </w:rPr>
        <w:t xml:space="preserve">  справедлива следующая формула:</w:t>
      </w:r>
    </w:p>
    <w:p w14:paraId="62A9CEC4" w14:textId="6D70F50C" w:rsidR="006A0152" w:rsidRDefault="006A0152" w:rsidP="00C20176">
      <w:pPr>
        <w:ind w:firstLine="284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(2.39)                         </w:t>
      </w:r>
      <w:r w:rsidRPr="006A0152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ab</w:t>
      </w:r>
      <w:r w:rsidRPr="006A0152">
        <w:rPr>
          <w:sz w:val="18"/>
          <w:szCs w:val="18"/>
        </w:rPr>
        <w:t>]</w:t>
      </w:r>
      <w:r>
        <w:rPr>
          <w:sz w:val="18"/>
          <w:szCs w:val="18"/>
        </w:rPr>
        <w:t xml:space="preserve"> = </w:t>
      </w:r>
      <w:r>
        <w:rPr>
          <w:sz w:val="18"/>
          <w:szCs w:val="18"/>
          <w:lang w:val="en-US"/>
        </w:rPr>
        <w:t>Se</w:t>
      </w:r>
    </w:p>
    <w:p w14:paraId="3EE0448C" w14:textId="6948EB20" w:rsidR="006A0152" w:rsidRPr="006A0152" w:rsidRDefault="006A0152" w:rsidP="00C20176">
      <w:pPr>
        <w:ind w:firstLine="284"/>
        <w:rPr>
          <w:sz w:val="18"/>
          <w:szCs w:val="18"/>
          <w:lang w:val="en-US"/>
        </w:rPr>
      </w:pPr>
      <w:r w:rsidRPr="006A0152">
        <w:rPr>
          <w:noProof/>
          <w:sz w:val="18"/>
          <w:szCs w:val="18"/>
        </w:rPr>
        <w:drawing>
          <wp:inline distT="0" distB="0" distL="0" distR="0" wp14:anchorId="2D711506" wp14:editId="2E6E3D7F">
            <wp:extent cx="5940425" cy="755015"/>
            <wp:effectExtent l="0" t="0" r="3175" b="6985"/>
            <wp:docPr id="196525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066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2352" w14:textId="4638ACE2" w:rsidR="00677B7A" w:rsidRPr="00795000" w:rsidRDefault="0070707C" w:rsidP="00C20176">
      <w:pPr>
        <w:ind w:firstLine="284"/>
        <w:rPr>
          <w:sz w:val="18"/>
          <w:szCs w:val="18"/>
        </w:rPr>
      </w:pPr>
      <w:r w:rsidRPr="0070707C">
        <w:rPr>
          <w:b/>
          <w:bCs/>
          <w:sz w:val="18"/>
          <w:szCs w:val="18"/>
        </w:rPr>
        <w:t xml:space="preserve">Замечание: </w:t>
      </w:r>
      <w:r w:rsidRPr="0070707C">
        <w:rPr>
          <w:sz w:val="18"/>
          <w:szCs w:val="18"/>
        </w:rPr>
        <w:t>Из определения орта и векторного произведения</w:t>
      </w:r>
      <w:r>
        <w:rPr>
          <w:b/>
          <w:bCs/>
          <w:sz w:val="18"/>
          <w:szCs w:val="18"/>
        </w:rPr>
        <w:t xml:space="preserve"> </w:t>
      </w:r>
      <w:r w:rsidRPr="0070707C">
        <w:rPr>
          <w:sz w:val="18"/>
          <w:szCs w:val="18"/>
        </w:rPr>
        <w:t>вытекает, что тройка abe является правой ( ибо тройка ab[ab] является правой).</w:t>
      </w:r>
    </w:p>
    <w:p w14:paraId="65F83A26" w14:textId="7EDB9F24" w:rsidR="00B149D5" w:rsidRDefault="0070707C" w:rsidP="00C20176">
      <w:pPr>
        <w:ind w:firstLine="284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anchor distT="0" distB="0" distL="114300" distR="114300" simplePos="0" relativeHeight="251687936" behindDoc="1" locked="0" layoutInCell="1" allowOverlap="1" wp14:anchorId="42AD1766" wp14:editId="4100B0CF">
            <wp:simplePos x="0" y="0"/>
            <wp:positionH relativeFrom="column">
              <wp:posOffset>1886596</wp:posOffset>
            </wp:positionH>
            <wp:positionV relativeFrom="paragraph">
              <wp:posOffset>462568</wp:posOffset>
            </wp:positionV>
            <wp:extent cx="1789430" cy="338455"/>
            <wp:effectExtent l="0" t="0" r="1270" b="4445"/>
            <wp:wrapTight wrapText="bothSides">
              <wp:wrapPolygon edited="0">
                <wp:start x="0" y="0"/>
                <wp:lineTo x="0" y="20668"/>
                <wp:lineTo x="21385" y="20668"/>
                <wp:lineTo x="21385" y="0"/>
                <wp:lineTo x="0" y="0"/>
              </wp:wrapPolygon>
            </wp:wrapTight>
            <wp:docPr id="10078717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30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07C">
        <w:rPr>
          <w:noProof/>
          <w:sz w:val="18"/>
          <w:szCs w:val="18"/>
        </w:rPr>
        <w:t xml:space="preserve"> </w:t>
      </w:r>
      <w:r w:rsidRPr="0070707C">
        <w:rPr>
          <w:b/>
          <w:bCs/>
          <w:sz w:val="20"/>
          <w:szCs w:val="20"/>
        </w:rPr>
        <w:t>Теорема 2.15:</w:t>
      </w:r>
      <w:r>
        <w:rPr>
          <w:sz w:val="18"/>
          <w:szCs w:val="18"/>
        </w:rPr>
        <w:t xml:space="preserve"> Если с - какой-нибудь вектор, π – любая содержащая его плоскость, е – еденичный вектор, лежащий в данной плоскости и ортогональный к с, </w:t>
      </w:r>
      <w:r>
        <w:rPr>
          <w:sz w:val="18"/>
          <w:szCs w:val="18"/>
          <w:lang w:val="en-US"/>
        </w:rPr>
        <w:t>g</w:t>
      </w:r>
      <w:r w:rsidRPr="0070707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– единичный вектор, ортогональный к данной плоскости и направленный так, что тройка </w:t>
      </w:r>
      <w:r>
        <w:rPr>
          <w:sz w:val="18"/>
          <w:szCs w:val="18"/>
          <w:lang w:val="en-US"/>
        </w:rPr>
        <w:t>ecg</w:t>
      </w:r>
      <w:r w:rsidRPr="0070707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является правой, то для любого вектора а лежащего в плоскости </w:t>
      </w:r>
      <w:r>
        <w:rPr>
          <w:sz w:val="18"/>
          <w:szCs w:val="18"/>
          <w:lang w:val="en-US"/>
        </w:rPr>
        <w:t>p</w:t>
      </w:r>
      <w:r w:rsidRPr="0070707C">
        <w:rPr>
          <w:sz w:val="18"/>
          <w:szCs w:val="18"/>
        </w:rPr>
        <w:t xml:space="preserve"> </w:t>
      </w:r>
      <w:r>
        <w:rPr>
          <w:sz w:val="18"/>
          <w:szCs w:val="18"/>
        </w:rPr>
        <w:t>справедлива формула:</w:t>
      </w:r>
    </w:p>
    <w:p w14:paraId="456E8591" w14:textId="77777777" w:rsidR="005343C9" w:rsidRDefault="0070707C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(2.40)                      </w:t>
      </w:r>
      <w:r w:rsidRPr="005343C9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14:paraId="08416A64" w14:textId="77777777" w:rsidR="00B149D5" w:rsidRDefault="00B149D5" w:rsidP="00C20176">
      <w:pPr>
        <w:ind w:firstLine="284"/>
        <w:rPr>
          <w:sz w:val="18"/>
          <w:szCs w:val="18"/>
        </w:rPr>
      </w:pPr>
    </w:p>
    <w:p w14:paraId="6E4B0C90" w14:textId="77777777" w:rsidR="00B149D5" w:rsidRDefault="00B149D5" w:rsidP="00C20176">
      <w:pPr>
        <w:ind w:firstLine="284"/>
        <w:rPr>
          <w:sz w:val="18"/>
          <w:szCs w:val="18"/>
        </w:rPr>
      </w:pPr>
    </w:p>
    <w:p w14:paraId="0CF52F30" w14:textId="77777777" w:rsidR="00B149D5" w:rsidRDefault="00B149D5" w:rsidP="00C20176">
      <w:pPr>
        <w:ind w:firstLine="284"/>
        <w:rPr>
          <w:sz w:val="18"/>
          <w:szCs w:val="18"/>
        </w:rPr>
      </w:pPr>
    </w:p>
    <w:p w14:paraId="53F39D55" w14:textId="56E88BE8" w:rsidR="0070707C" w:rsidRDefault="00647AE2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Ч</w:t>
      </w:r>
      <w:r>
        <w:rPr>
          <w:sz w:val="18"/>
          <w:szCs w:val="18"/>
        </w:rPr>
        <w:tab/>
      </w:r>
      <w:r w:rsidR="005343C9">
        <w:rPr>
          <w:sz w:val="18"/>
          <w:szCs w:val="18"/>
        </w:rPr>
        <w:t>Д-во: достаточно доказать, что векторы, стоящие в левой и правой частях 2.40 1. Имеют одинаковую длину 2. Коллинеарны 3. Имеют одинаковое направление</w:t>
      </w:r>
    </w:p>
    <w:p w14:paraId="5235AA8D" w14:textId="2D968360" w:rsidR="005343C9" w:rsidRDefault="005343C9" w:rsidP="00C20176">
      <w:pPr>
        <w:ind w:firstLine="284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1008" behindDoc="1" locked="0" layoutInCell="1" allowOverlap="1" wp14:anchorId="183A6507" wp14:editId="2973434E">
            <wp:simplePos x="0" y="0"/>
            <wp:positionH relativeFrom="column">
              <wp:posOffset>3143687</wp:posOffset>
            </wp:positionH>
            <wp:positionV relativeFrom="paragraph">
              <wp:posOffset>607695</wp:posOffset>
            </wp:positionV>
            <wp:extent cx="1075055" cy="173355"/>
            <wp:effectExtent l="0" t="0" r="0" b="0"/>
            <wp:wrapTight wrapText="bothSides">
              <wp:wrapPolygon edited="0">
                <wp:start x="0" y="0"/>
                <wp:lineTo x="0" y="18989"/>
                <wp:lineTo x="21051" y="18989"/>
                <wp:lineTo x="21051" y="0"/>
                <wp:lineTo x="0" y="0"/>
              </wp:wrapPolygon>
            </wp:wrapTight>
            <wp:docPr id="5096743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7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3C9">
        <w:rPr>
          <w:noProof/>
          <w:sz w:val="18"/>
          <w:szCs w:val="18"/>
        </w:rPr>
        <w:drawing>
          <wp:anchor distT="0" distB="0" distL="114300" distR="114300" simplePos="0" relativeHeight="251689984" behindDoc="1" locked="0" layoutInCell="1" allowOverlap="1" wp14:anchorId="485BDE4C" wp14:editId="2DCE32F9">
            <wp:simplePos x="0" y="0"/>
            <wp:positionH relativeFrom="column">
              <wp:posOffset>4131310</wp:posOffset>
            </wp:positionH>
            <wp:positionV relativeFrom="paragraph">
              <wp:posOffset>299085</wp:posOffset>
            </wp:positionV>
            <wp:extent cx="616585" cy="168910"/>
            <wp:effectExtent l="0" t="0" r="0" b="2540"/>
            <wp:wrapTight wrapText="bothSides">
              <wp:wrapPolygon edited="0">
                <wp:start x="0" y="0"/>
                <wp:lineTo x="0" y="19489"/>
                <wp:lineTo x="20688" y="19489"/>
                <wp:lineTo x="20688" y="0"/>
                <wp:lineTo x="0" y="0"/>
              </wp:wrapPolygon>
            </wp:wrapTight>
            <wp:docPr id="15238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73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88960" behindDoc="1" locked="0" layoutInCell="1" allowOverlap="1" wp14:anchorId="06501252" wp14:editId="087367FE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085340" cy="1419225"/>
            <wp:effectExtent l="0" t="0" r="0" b="9525"/>
            <wp:wrapTight wrapText="bothSides">
              <wp:wrapPolygon edited="0">
                <wp:start x="0" y="0"/>
                <wp:lineTo x="0" y="21455"/>
                <wp:lineTo x="21311" y="21455"/>
                <wp:lineTo x="21311" y="0"/>
                <wp:lineTo x="0" y="0"/>
              </wp:wrapPolygon>
            </wp:wrapTight>
            <wp:docPr id="3220407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8"/>
          <w:szCs w:val="18"/>
        </w:rPr>
        <w:t xml:space="preserve">В силу теоремы 2.14 </w:t>
      </w:r>
      <w:r w:rsidRPr="005343C9">
        <w:rPr>
          <w:sz w:val="18"/>
          <w:szCs w:val="18"/>
        </w:rPr>
        <w:t>|[a</w:t>
      </w:r>
      <w:r>
        <w:rPr>
          <w:sz w:val="18"/>
          <w:szCs w:val="18"/>
        </w:rPr>
        <w:t>с</w:t>
      </w:r>
      <w:r w:rsidRPr="005343C9">
        <w:rPr>
          <w:sz w:val="18"/>
          <w:szCs w:val="18"/>
        </w:rPr>
        <w:t>]|</w:t>
      </w:r>
      <w:r>
        <w:rPr>
          <w:sz w:val="18"/>
          <w:szCs w:val="18"/>
        </w:rPr>
        <w:t>=</w:t>
      </w:r>
      <w:r>
        <w:rPr>
          <w:sz w:val="18"/>
          <w:szCs w:val="18"/>
          <w:lang w:val="en-US"/>
        </w:rPr>
        <w:t>S</w:t>
      </w:r>
      <w:r w:rsidRPr="005343C9">
        <w:rPr>
          <w:sz w:val="18"/>
          <w:szCs w:val="18"/>
        </w:rPr>
        <w:t>,</w:t>
      </w:r>
      <w:r>
        <w:rPr>
          <w:sz w:val="18"/>
          <w:szCs w:val="18"/>
        </w:rPr>
        <w:t xml:space="preserve"> где </w:t>
      </w:r>
      <w:r>
        <w:rPr>
          <w:sz w:val="18"/>
          <w:szCs w:val="18"/>
          <w:lang w:val="en-US"/>
        </w:rPr>
        <w:t>S</w:t>
      </w:r>
      <w:r w:rsidRPr="005343C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– площадь построенного на приведенных к общему основанию векторах </w:t>
      </w:r>
      <w:r>
        <w:rPr>
          <w:sz w:val="18"/>
          <w:szCs w:val="18"/>
          <w:lang w:val="en-US"/>
        </w:rPr>
        <w:t>a</w:t>
      </w:r>
      <w:r w:rsidRPr="005343C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с параллелограмма. Длина вектора стоящего в правой части 2.40, равна т.е тоже равна </w:t>
      </w:r>
      <w:r>
        <w:rPr>
          <w:sz w:val="18"/>
          <w:szCs w:val="18"/>
          <w:lang w:val="en-US"/>
        </w:rPr>
        <w:t>S</w:t>
      </w:r>
      <w:r>
        <w:rPr>
          <w:sz w:val="18"/>
          <w:szCs w:val="18"/>
        </w:rPr>
        <w:t xml:space="preserve">, ибо если за основание указанного параллелограмма принять вектор с, то высота его </w:t>
      </w:r>
      <w:r>
        <w:rPr>
          <w:sz w:val="18"/>
          <w:szCs w:val="18"/>
          <w:lang w:val="en-US"/>
        </w:rPr>
        <w:t>h</w:t>
      </w:r>
      <w:r w:rsidRPr="005343C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будет равна </w:t>
      </w:r>
    </w:p>
    <w:p w14:paraId="3403BFFA" w14:textId="25001807" w:rsidR="005343C9" w:rsidRDefault="00363FF7" w:rsidP="00C20176">
      <w:pPr>
        <w:ind w:firstLine="284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2032" behindDoc="1" locked="0" layoutInCell="1" allowOverlap="1" wp14:anchorId="4C60F8AC" wp14:editId="6AA264C2">
            <wp:simplePos x="0" y="0"/>
            <wp:positionH relativeFrom="column">
              <wp:posOffset>4635811</wp:posOffset>
            </wp:positionH>
            <wp:positionV relativeFrom="paragraph">
              <wp:posOffset>300351</wp:posOffset>
            </wp:positionV>
            <wp:extent cx="641350" cy="139700"/>
            <wp:effectExtent l="0" t="0" r="6350" b="0"/>
            <wp:wrapTight wrapText="bothSides">
              <wp:wrapPolygon edited="0">
                <wp:start x="0" y="0"/>
                <wp:lineTo x="0" y="17673"/>
                <wp:lineTo x="21172" y="17673"/>
                <wp:lineTo x="21172" y="0"/>
                <wp:lineTo x="0" y="0"/>
              </wp:wrapPolygon>
            </wp:wrapTight>
            <wp:docPr id="18470743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3C9">
        <w:rPr>
          <w:sz w:val="18"/>
          <w:szCs w:val="18"/>
        </w:rPr>
        <w:t>Коллинеарность векторов стоящих в левой и правой частях 2.40, вытекает из того, что оба эти вектора</w:t>
      </w:r>
      <w:r>
        <w:rPr>
          <w:sz w:val="18"/>
          <w:szCs w:val="18"/>
        </w:rPr>
        <w:t xml:space="preserve"> ортогональны к плоскости π ( вектор </w:t>
      </w:r>
      <w:r w:rsidRPr="00363FF7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ac</w:t>
      </w:r>
      <w:r w:rsidRPr="00363FF7">
        <w:rPr>
          <w:sz w:val="18"/>
          <w:szCs w:val="18"/>
        </w:rPr>
        <w:t xml:space="preserve">] </w:t>
      </w:r>
      <w:r>
        <w:rPr>
          <w:sz w:val="18"/>
          <w:szCs w:val="18"/>
        </w:rPr>
        <w:t xml:space="preserve">в силу определения векторного произведения, а вектор в силу того, что вектор </w:t>
      </w:r>
      <w:r>
        <w:rPr>
          <w:sz w:val="18"/>
          <w:szCs w:val="18"/>
          <w:lang w:val="en-US"/>
        </w:rPr>
        <w:t>g</w:t>
      </w:r>
      <w:r w:rsidRPr="00363FF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по условию ортогонален плоскости π).</w:t>
      </w:r>
    </w:p>
    <w:p w14:paraId="00B3255B" w14:textId="06E1B1EB" w:rsidR="00363FF7" w:rsidRDefault="00363FF7" w:rsidP="00C20176">
      <w:pPr>
        <w:ind w:firstLine="284"/>
        <w:rPr>
          <w:sz w:val="18"/>
          <w:szCs w:val="18"/>
        </w:rPr>
      </w:pPr>
      <w:r>
        <w:rPr>
          <w:sz w:val="18"/>
          <w:szCs w:val="18"/>
        </w:rPr>
        <w:t>Остается проверить, что векторы, стоящие в левой и правой частях 2.40, одинаково направлены.</w:t>
      </w:r>
    </w:p>
    <w:p w14:paraId="2BA00F1F" w14:textId="4135603E" w:rsidR="00363FF7" w:rsidRDefault="00363FF7" w:rsidP="00C20176">
      <w:pPr>
        <w:ind w:firstLine="284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4080" behindDoc="1" locked="0" layoutInCell="1" allowOverlap="1" wp14:anchorId="22B5D421" wp14:editId="01D8E210">
            <wp:simplePos x="0" y="0"/>
            <wp:positionH relativeFrom="column">
              <wp:posOffset>5107426</wp:posOffset>
            </wp:positionH>
            <wp:positionV relativeFrom="paragraph">
              <wp:posOffset>300460</wp:posOffset>
            </wp:positionV>
            <wp:extent cx="711835" cy="198120"/>
            <wp:effectExtent l="0" t="0" r="0" b="0"/>
            <wp:wrapTight wrapText="bothSides">
              <wp:wrapPolygon edited="0">
                <wp:start x="0" y="0"/>
                <wp:lineTo x="0" y="18692"/>
                <wp:lineTo x="20810" y="18692"/>
                <wp:lineTo x="20810" y="0"/>
                <wp:lineTo x="0" y="0"/>
              </wp:wrapPolygon>
            </wp:wrapTight>
            <wp:docPr id="197690984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93056" behindDoc="1" locked="0" layoutInCell="1" allowOverlap="1" wp14:anchorId="7A7CDFDE" wp14:editId="083E516E">
            <wp:simplePos x="0" y="0"/>
            <wp:positionH relativeFrom="column">
              <wp:posOffset>669496</wp:posOffset>
            </wp:positionH>
            <wp:positionV relativeFrom="paragraph">
              <wp:posOffset>311890</wp:posOffset>
            </wp:positionV>
            <wp:extent cx="275590" cy="151130"/>
            <wp:effectExtent l="0" t="0" r="0" b="1270"/>
            <wp:wrapTight wrapText="bothSides">
              <wp:wrapPolygon edited="0">
                <wp:start x="0" y="0"/>
                <wp:lineTo x="0" y="19059"/>
                <wp:lineTo x="19410" y="19059"/>
                <wp:lineTo x="19410" y="0"/>
                <wp:lineTo x="0" y="0"/>
              </wp:wrapPolygon>
            </wp:wrapTight>
            <wp:docPr id="212831040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" cy="15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8"/>
          <w:szCs w:val="18"/>
        </w:rPr>
        <w:t xml:space="preserve">Для этого достаточно заметить что векторы </w:t>
      </w:r>
      <w:r w:rsidRPr="00363FF7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ac</w:t>
      </w:r>
      <w:r w:rsidRPr="00363FF7">
        <w:rPr>
          <w:sz w:val="18"/>
          <w:szCs w:val="18"/>
        </w:rPr>
        <w:t>]</w:t>
      </w:r>
      <w:r>
        <w:rPr>
          <w:sz w:val="18"/>
          <w:szCs w:val="18"/>
        </w:rPr>
        <w:t xml:space="preserve"> и </w:t>
      </w:r>
      <w:r>
        <w:rPr>
          <w:sz w:val="18"/>
          <w:szCs w:val="18"/>
          <w:lang w:val="en-US"/>
        </w:rPr>
        <w:t>g</w:t>
      </w:r>
      <w:r w:rsidRPr="00363FF7">
        <w:rPr>
          <w:sz w:val="18"/>
          <w:szCs w:val="18"/>
        </w:rPr>
        <w:t xml:space="preserve"> </w:t>
      </w:r>
      <w:r>
        <w:rPr>
          <w:sz w:val="18"/>
          <w:szCs w:val="18"/>
        </w:rPr>
        <w:t>одинаково направлены ( противоположно направлены )</w:t>
      </w:r>
      <w:r>
        <w:rPr>
          <w:sz w:val="18"/>
          <w:szCs w:val="18"/>
        </w:rPr>
        <w:br/>
        <w:t xml:space="preserve">, когда тройка </w:t>
      </w:r>
      <w:r>
        <w:rPr>
          <w:sz w:val="18"/>
          <w:szCs w:val="18"/>
          <w:lang w:val="en-US"/>
        </w:rPr>
        <w:t>acg</w:t>
      </w:r>
      <w:r w:rsidRPr="00363FF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является правой ( левой ), т.е когда векторы а и е лежат по одну сторону от с (по разные стороны от с )  и проекция является положительной ( отрицательной ), но это и означает, что векторы </w:t>
      </w:r>
      <w:r w:rsidRPr="00363FF7">
        <w:rPr>
          <w:sz w:val="18"/>
          <w:szCs w:val="18"/>
        </w:rPr>
        <w:t>[</w:t>
      </w:r>
      <w:r>
        <w:rPr>
          <w:sz w:val="18"/>
          <w:szCs w:val="18"/>
          <w:lang w:val="en-US"/>
        </w:rPr>
        <w:t>ac</w:t>
      </w:r>
      <w:r w:rsidRPr="00363FF7">
        <w:rPr>
          <w:sz w:val="18"/>
          <w:szCs w:val="18"/>
        </w:rPr>
        <w:t xml:space="preserve">] </w:t>
      </w:r>
      <w:r>
        <w:rPr>
          <w:sz w:val="18"/>
          <w:szCs w:val="18"/>
        </w:rPr>
        <w:t>и всегда одинаково напрвлены.</w:t>
      </w:r>
    </w:p>
    <w:p w14:paraId="64C1CBD4" w14:textId="6C10D95A" w:rsidR="00DD38EC" w:rsidRPr="00DD38EC" w:rsidRDefault="00DD38EC" w:rsidP="00C20176">
      <w:pPr>
        <w:pStyle w:val="a7"/>
        <w:numPr>
          <w:ilvl w:val="0"/>
          <w:numId w:val="13"/>
        </w:numPr>
        <w:ind w:left="0" w:firstLine="284"/>
        <w:rPr>
          <w:sz w:val="18"/>
          <w:szCs w:val="18"/>
        </w:rPr>
      </w:pPr>
      <w:r w:rsidRPr="00DD38EC">
        <w:rPr>
          <w:b/>
          <w:bCs/>
          <w:sz w:val="20"/>
          <w:szCs w:val="20"/>
        </w:rPr>
        <w:t>Алгебраические свойства векторного произведения</w:t>
      </w:r>
    </w:p>
    <w:p w14:paraId="79B562A6" w14:textId="0B6AA4AF" w:rsidR="00DD38EC" w:rsidRPr="00DD38EC" w:rsidRDefault="00DD38EC" w:rsidP="00C20176">
      <w:pPr>
        <w:ind w:firstLine="284"/>
        <w:rPr>
          <w:sz w:val="18"/>
          <w:szCs w:val="18"/>
        </w:rPr>
      </w:pPr>
      <w:r w:rsidRPr="00DD38EC">
        <w:rPr>
          <w:sz w:val="18"/>
          <w:szCs w:val="18"/>
        </w:rPr>
        <w:t>1.</w:t>
      </w:r>
      <w:r w:rsidRPr="00DD38EC">
        <w:rPr>
          <w:sz w:val="18"/>
          <w:szCs w:val="18"/>
        </w:rPr>
        <w:tab/>
        <w:t>a</w:t>
      </w:r>
      <w:r>
        <w:rPr>
          <w:sz w:val="18"/>
          <w:szCs w:val="18"/>
        </w:rPr>
        <w:t>×</w:t>
      </w:r>
      <w:r w:rsidRPr="00DD38EC">
        <w:rPr>
          <w:sz w:val="18"/>
          <w:szCs w:val="18"/>
        </w:rPr>
        <w:t xml:space="preserve">b = </w:t>
      </w:r>
      <w:r>
        <w:rPr>
          <w:sz w:val="18"/>
          <w:szCs w:val="18"/>
        </w:rPr>
        <w:t>-(</w:t>
      </w:r>
      <w:r w:rsidRPr="00DD38EC">
        <w:rPr>
          <w:sz w:val="18"/>
          <w:szCs w:val="18"/>
        </w:rPr>
        <w:t>b</w:t>
      </w:r>
      <w:r>
        <w:rPr>
          <w:sz w:val="18"/>
          <w:szCs w:val="18"/>
        </w:rPr>
        <w:t>×</w:t>
      </w:r>
      <w:r w:rsidRPr="00DD38EC">
        <w:rPr>
          <w:sz w:val="18"/>
          <w:szCs w:val="18"/>
        </w:rPr>
        <w:t>a</w:t>
      </w:r>
      <w:r>
        <w:rPr>
          <w:sz w:val="18"/>
          <w:szCs w:val="18"/>
        </w:rPr>
        <w:t>)</w:t>
      </w:r>
      <w:r w:rsidRPr="00DD38EC">
        <w:rPr>
          <w:sz w:val="18"/>
          <w:szCs w:val="18"/>
        </w:rPr>
        <w:t xml:space="preserve"> </w:t>
      </w:r>
      <w:r>
        <w:rPr>
          <w:sz w:val="18"/>
          <w:szCs w:val="18"/>
        </w:rPr>
        <w:t>Антик</w:t>
      </w:r>
      <w:r w:rsidRPr="00DD38EC">
        <w:rPr>
          <w:sz w:val="18"/>
          <w:szCs w:val="18"/>
        </w:rPr>
        <w:t xml:space="preserve">омунитативность </w:t>
      </w:r>
      <w:r w:rsidR="00CE4C9D" w:rsidRPr="00CE4C9D">
        <w:rPr>
          <w:sz w:val="18"/>
          <w:szCs w:val="18"/>
        </w:rPr>
        <w:t>(</w:t>
      </w:r>
      <w:r w:rsidR="00CE4C9D">
        <w:rPr>
          <w:sz w:val="18"/>
          <w:szCs w:val="18"/>
        </w:rPr>
        <w:t>С-тво антиперестановочности сомножителей</w:t>
      </w:r>
      <w:r w:rsidR="00CE4C9D" w:rsidRPr="00CE4C9D">
        <w:rPr>
          <w:sz w:val="18"/>
          <w:szCs w:val="18"/>
        </w:rPr>
        <w:t>)</w:t>
      </w:r>
      <w:r w:rsidR="00CE4C9D">
        <w:rPr>
          <w:sz w:val="18"/>
          <w:szCs w:val="18"/>
        </w:rPr>
        <w:t xml:space="preserve"> </w:t>
      </w:r>
      <w:r>
        <w:rPr>
          <w:sz w:val="18"/>
          <w:szCs w:val="18"/>
        </w:rPr>
        <w:t>При перестановки сомножителей векторное произведение меняет знак, сохраняя модуль.</w:t>
      </w:r>
    </w:p>
    <w:p w14:paraId="2A8565FA" w14:textId="2F6817C4" w:rsidR="00DD38EC" w:rsidRPr="00DD38EC" w:rsidRDefault="00DD38EC" w:rsidP="00C20176">
      <w:pPr>
        <w:ind w:firstLine="284"/>
        <w:rPr>
          <w:sz w:val="18"/>
          <w:szCs w:val="18"/>
        </w:rPr>
      </w:pPr>
      <w:r w:rsidRPr="00DD38EC">
        <w:rPr>
          <w:sz w:val="18"/>
          <w:szCs w:val="18"/>
        </w:rPr>
        <w:t>2.</w:t>
      </w:r>
      <w:r w:rsidRPr="00DD38EC">
        <w:rPr>
          <w:sz w:val="18"/>
          <w:szCs w:val="18"/>
        </w:rPr>
        <w:tab/>
        <w:t>(αa)</w:t>
      </w:r>
      <w:r>
        <w:rPr>
          <w:sz w:val="18"/>
          <w:szCs w:val="18"/>
        </w:rPr>
        <w:t>×</w:t>
      </w:r>
      <w:r w:rsidRPr="00DD38EC">
        <w:rPr>
          <w:sz w:val="18"/>
          <w:szCs w:val="18"/>
        </w:rPr>
        <w:t>b=α(a</w:t>
      </w:r>
      <w:r>
        <w:rPr>
          <w:sz w:val="18"/>
          <w:szCs w:val="18"/>
        </w:rPr>
        <w:t>×</w:t>
      </w:r>
      <w:r w:rsidRPr="00DD38EC">
        <w:rPr>
          <w:sz w:val="18"/>
          <w:szCs w:val="18"/>
        </w:rPr>
        <w:t>b)</w:t>
      </w:r>
      <w:r w:rsidR="00CE4C9D">
        <w:rPr>
          <w:sz w:val="18"/>
          <w:szCs w:val="18"/>
        </w:rPr>
        <w:t xml:space="preserve"> </w:t>
      </w:r>
      <w:r w:rsidRPr="00DD38EC">
        <w:rPr>
          <w:sz w:val="18"/>
          <w:szCs w:val="18"/>
        </w:rPr>
        <w:t xml:space="preserve">Сочетательное </w:t>
      </w:r>
      <w:r>
        <w:rPr>
          <w:sz w:val="18"/>
          <w:szCs w:val="18"/>
        </w:rPr>
        <w:t xml:space="preserve">с-тво </w:t>
      </w:r>
      <w:r w:rsidRPr="00DD38EC">
        <w:rPr>
          <w:sz w:val="18"/>
          <w:szCs w:val="18"/>
        </w:rPr>
        <w:t xml:space="preserve">относительно </w:t>
      </w:r>
      <w:r w:rsidR="00CE4C9D">
        <w:rPr>
          <w:sz w:val="18"/>
          <w:szCs w:val="18"/>
        </w:rPr>
        <w:t xml:space="preserve">числового </w:t>
      </w:r>
      <w:r w:rsidRPr="00DD38EC">
        <w:rPr>
          <w:sz w:val="18"/>
          <w:szCs w:val="18"/>
        </w:rPr>
        <w:t xml:space="preserve">множителя </w:t>
      </w:r>
    </w:p>
    <w:p w14:paraId="2BCBB6E4" w14:textId="3CAAFDD9" w:rsidR="00DD38EC" w:rsidRPr="00CE4C9D" w:rsidRDefault="00DD38EC" w:rsidP="00C20176">
      <w:pPr>
        <w:ind w:firstLine="284"/>
        <w:rPr>
          <w:sz w:val="18"/>
          <w:szCs w:val="18"/>
        </w:rPr>
      </w:pPr>
      <w:r w:rsidRPr="00CE4C9D">
        <w:rPr>
          <w:sz w:val="18"/>
          <w:szCs w:val="18"/>
        </w:rPr>
        <w:t>3.</w:t>
      </w:r>
      <w:r w:rsidRPr="00CE4C9D">
        <w:rPr>
          <w:sz w:val="18"/>
          <w:szCs w:val="18"/>
        </w:rPr>
        <w:tab/>
      </w:r>
      <w:r w:rsidRPr="00CE4C9D">
        <w:rPr>
          <w:sz w:val="18"/>
          <w:szCs w:val="18"/>
          <w:lang w:val="en-US"/>
        </w:rPr>
        <w:t>a</w:t>
      </w:r>
      <w:r w:rsidRPr="00CE4C9D">
        <w:rPr>
          <w:sz w:val="18"/>
          <w:szCs w:val="18"/>
        </w:rPr>
        <w:t>×(</w:t>
      </w:r>
      <w:r w:rsidRPr="00CE4C9D">
        <w:rPr>
          <w:sz w:val="18"/>
          <w:szCs w:val="18"/>
          <w:lang w:val="en-US"/>
        </w:rPr>
        <w:t>b</w:t>
      </w:r>
      <w:r w:rsidRPr="00CE4C9D">
        <w:rPr>
          <w:sz w:val="18"/>
          <w:szCs w:val="18"/>
        </w:rPr>
        <w:t>+</w:t>
      </w:r>
      <w:r w:rsidRPr="00CE4C9D">
        <w:rPr>
          <w:sz w:val="18"/>
          <w:szCs w:val="18"/>
          <w:lang w:val="en-US"/>
        </w:rPr>
        <w:t>c</w:t>
      </w:r>
      <w:r w:rsidRPr="00CE4C9D">
        <w:rPr>
          <w:sz w:val="18"/>
          <w:szCs w:val="18"/>
        </w:rPr>
        <w:t>)=</w:t>
      </w:r>
      <w:r w:rsidRPr="00CE4C9D">
        <w:rPr>
          <w:sz w:val="18"/>
          <w:szCs w:val="18"/>
          <w:lang w:val="en-US"/>
        </w:rPr>
        <w:t>a</w:t>
      </w:r>
      <w:r w:rsidRPr="00CE4C9D">
        <w:rPr>
          <w:sz w:val="18"/>
          <w:szCs w:val="18"/>
        </w:rPr>
        <w:t>×</w:t>
      </w:r>
      <w:r>
        <w:rPr>
          <w:sz w:val="18"/>
          <w:szCs w:val="18"/>
          <w:lang w:val="en-US"/>
        </w:rPr>
        <w:t>b</w:t>
      </w:r>
      <w:r w:rsidRPr="00CE4C9D">
        <w:rPr>
          <w:sz w:val="18"/>
          <w:szCs w:val="18"/>
        </w:rPr>
        <w:t>+</w:t>
      </w:r>
      <w:r>
        <w:rPr>
          <w:sz w:val="18"/>
          <w:szCs w:val="18"/>
          <w:lang w:val="en-US"/>
        </w:rPr>
        <w:t>a</w:t>
      </w:r>
      <w:r w:rsidRPr="00CE4C9D">
        <w:rPr>
          <w:sz w:val="18"/>
          <w:szCs w:val="18"/>
        </w:rPr>
        <w:t>×</w:t>
      </w:r>
      <w:r w:rsidRPr="00CE4C9D">
        <w:rPr>
          <w:sz w:val="18"/>
          <w:szCs w:val="18"/>
          <w:lang w:val="en-US"/>
        </w:rPr>
        <w:t>c</w:t>
      </w:r>
      <w:r w:rsidR="00CE4C9D" w:rsidRPr="00CE4C9D">
        <w:rPr>
          <w:sz w:val="18"/>
          <w:szCs w:val="18"/>
        </w:rPr>
        <w:t xml:space="preserve"> </w:t>
      </w:r>
      <w:r w:rsidR="00CE4C9D">
        <w:rPr>
          <w:sz w:val="18"/>
          <w:szCs w:val="18"/>
        </w:rPr>
        <w:t>Дистрибутивность относительно сложения (Распределительное относительно суммы векторов с-тво). Векторное произведение векторов можно сначала умножить на каждое слагаемое, а после сложить, результат от этого не изменится.</w:t>
      </w:r>
    </w:p>
    <w:p w14:paraId="22FF3644" w14:textId="3E409F98" w:rsidR="00DD38EC" w:rsidRPr="008474FC" w:rsidRDefault="00DD38EC" w:rsidP="00C20176">
      <w:pPr>
        <w:ind w:firstLine="284"/>
        <w:rPr>
          <w:sz w:val="18"/>
          <w:szCs w:val="18"/>
        </w:rPr>
      </w:pPr>
      <w:r w:rsidRPr="00CE4C9D">
        <w:rPr>
          <w:sz w:val="18"/>
          <w:szCs w:val="18"/>
        </w:rPr>
        <w:t>4.</w:t>
      </w:r>
      <w:r w:rsidRPr="00CE4C9D">
        <w:rPr>
          <w:sz w:val="18"/>
          <w:szCs w:val="18"/>
        </w:rPr>
        <w:tab/>
      </w:r>
      <w:r w:rsidR="00CE4C9D">
        <w:rPr>
          <w:sz w:val="18"/>
          <w:szCs w:val="18"/>
          <w:lang w:val="en-US"/>
        </w:rPr>
        <w:t>a</w:t>
      </w:r>
      <w:r w:rsidR="00CE4C9D" w:rsidRPr="00CE4C9D">
        <w:rPr>
          <w:sz w:val="18"/>
          <w:szCs w:val="18"/>
        </w:rPr>
        <w:t>×</w:t>
      </w:r>
      <w:r w:rsidR="00CE4C9D">
        <w:rPr>
          <w:sz w:val="18"/>
          <w:szCs w:val="18"/>
          <w:lang w:val="en-US"/>
        </w:rPr>
        <w:t>a</w:t>
      </w:r>
      <w:r w:rsidR="00CE4C9D" w:rsidRPr="00CE4C9D">
        <w:rPr>
          <w:sz w:val="18"/>
          <w:szCs w:val="18"/>
        </w:rPr>
        <w:t xml:space="preserve"> = 0  </w:t>
      </w:r>
      <w:r w:rsidR="00CE4C9D">
        <w:rPr>
          <w:sz w:val="18"/>
          <w:szCs w:val="18"/>
        </w:rPr>
        <w:t xml:space="preserve">для любого вектора </w:t>
      </w:r>
      <w:r w:rsidR="00CE4C9D">
        <w:rPr>
          <w:sz w:val="18"/>
          <w:szCs w:val="18"/>
          <w:lang w:val="en-US"/>
        </w:rPr>
        <w:t>a</w:t>
      </w:r>
      <w:r w:rsidR="00CE4C9D">
        <w:rPr>
          <w:sz w:val="18"/>
          <w:szCs w:val="18"/>
        </w:rPr>
        <w:t xml:space="preserve"> </w:t>
      </w:r>
      <w:r w:rsidR="008474FC">
        <w:rPr>
          <w:sz w:val="18"/>
          <w:szCs w:val="18"/>
        </w:rPr>
        <w:t xml:space="preserve"> (вместо </w:t>
      </w:r>
      <w:r w:rsidR="008474FC">
        <w:rPr>
          <w:sz w:val="18"/>
          <w:szCs w:val="18"/>
          <w:lang w:val="en-US"/>
        </w:rPr>
        <w:t>a</w:t>
      </w:r>
      <w:r w:rsidR="008474FC" w:rsidRPr="008474FC">
        <w:rPr>
          <w:sz w:val="18"/>
          <w:szCs w:val="18"/>
        </w:rPr>
        <w:t>×</w:t>
      </w:r>
      <w:r w:rsidR="008474FC">
        <w:rPr>
          <w:sz w:val="18"/>
          <w:szCs w:val="18"/>
          <w:lang w:val="en-US"/>
        </w:rPr>
        <w:t>a</w:t>
      </w:r>
      <w:r w:rsidR="008474FC" w:rsidRPr="008474FC">
        <w:rPr>
          <w:sz w:val="18"/>
          <w:szCs w:val="18"/>
        </w:rPr>
        <w:t xml:space="preserve">  </w:t>
      </w:r>
      <w:r w:rsidR="008474FC">
        <w:rPr>
          <w:sz w:val="18"/>
          <w:szCs w:val="18"/>
        </w:rPr>
        <w:t xml:space="preserve">можно написать </w:t>
      </w:r>
      <w:r w:rsidR="008474FC" w:rsidRPr="008474FC">
        <w:rPr>
          <w:sz w:val="18"/>
          <w:szCs w:val="18"/>
        </w:rPr>
        <w:t>[</w:t>
      </w:r>
      <w:r w:rsidR="008474FC">
        <w:rPr>
          <w:sz w:val="18"/>
          <w:szCs w:val="18"/>
          <w:lang w:val="en-US"/>
        </w:rPr>
        <w:t>aa</w:t>
      </w:r>
      <w:r w:rsidR="008474FC" w:rsidRPr="008474FC">
        <w:rPr>
          <w:sz w:val="18"/>
          <w:szCs w:val="18"/>
        </w:rPr>
        <w:t>]</w:t>
      </w:r>
      <w:r w:rsidR="008474FC">
        <w:rPr>
          <w:sz w:val="18"/>
          <w:szCs w:val="18"/>
        </w:rPr>
        <w:t>)</w:t>
      </w:r>
    </w:p>
    <w:p w14:paraId="77908A6C" w14:textId="2215678E" w:rsidR="008474FC" w:rsidRDefault="008474FC" w:rsidP="00C20176">
      <w:pPr>
        <w:ind w:firstLine="284"/>
        <w:rPr>
          <w:sz w:val="18"/>
          <w:szCs w:val="18"/>
          <w:lang w:val="en-US"/>
        </w:rPr>
      </w:pPr>
      <w:r w:rsidRPr="008474FC">
        <w:rPr>
          <w:noProof/>
          <w:sz w:val="18"/>
          <w:szCs w:val="18"/>
        </w:rPr>
        <w:drawing>
          <wp:inline distT="0" distB="0" distL="0" distR="0" wp14:anchorId="2A327AC8" wp14:editId="02F5C10C">
            <wp:extent cx="6182360" cy="5311140"/>
            <wp:effectExtent l="0" t="0" r="8890" b="3810"/>
            <wp:docPr id="99171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098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96028" cy="532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5A04" w14:textId="1976AC13" w:rsidR="008474FC" w:rsidRDefault="008474FC" w:rsidP="00C20176">
      <w:pPr>
        <w:ind w:firstLine="284"/>
        <w:rPr>
          <w:sz w:val="18"/>
          <w:szCs w:val="18"/>
          <w:lang w:val="en-US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77C69D5C" wp14:editId="2067DEAF">
            <wp:extent cx="6190928" cy="9468500"/>
            <wp:effectExtent l="0" t="0" r="635" b="0"/>
            <wp:docPr id="144024560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600" cy="94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DCCFB" w14:textId="2A789EBF" w:rsidR="008474FC" w:rsidRDefault="008474FC" w:rsidP="00C20176">
      <w:pPr>
        <w:ind w:firstLine="284"/>
        <w:rPr>
          <w:sz w:val="18"/>
          <w:szCs w:val="18"/>
          <w:lang w:val="en-US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E2A2D88" wp14:editId="4BDEBD9F">
            <wp:extent cx="6164603" cy="9505548"/>
            <wp:effectExtent l="0" t="0" r="7620" b="635"/>
            <wp:docPr id="16952857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162" cy="9515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058E4" w14:textId="69234BBD" w:rsidR="008474FC" w:rsidRPr="008474FC" w:rsidRDefault="008474FC" w:rsidP="00C20176">
      <w:pPr>
        <w:ind w:firstLine="284"/>
        <w:rPr>
          <w:sz w:val="18"/>
          <w:szCs w:val="18"/>
          <w:lang w:val="en-US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7F158D69" wp14:editId="531ACBDC">
            <wp:extent cx="6063603" cy="5218935"/>
            <wp:effectExtent l="0" t="0" r="0" b="1270"/>
            <wp:docPr id="58433007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948" cy="522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DFDA2" w14:textId="77777777" w:rsidR="002234DB" w:rsidRDefault="002234DB" w:rsidP="00C20176">
      <w:pPr>
        <w:spacing w:after="160" w:line="278" w:lineRule="auto"/>
        <w:ind w:firstLine="284"/>
        <w:rPr>
          <w:b/>
          <w:bCs/>
          <w:sz w:val="18"/>
          <w:szCs w:val="18"/>
        </w:rPr>
      </w:pPr>
      <w:bookmarkStart w:id="9" w:name="_Hlk186407260"/>
      <w:r>
        <w:rPr>
          <w:b/>
          <w:bCs/>
          <w:sz w:val="18"/>
          <w:szCs w:val="18"/>
        </w:rPr>
        <w:br w:type="page"/>
      </w:r>
    </w:p>
    <w:p w14:paraId="46B58193" w14:textId="48DD1ACB" w:rsidR="00C0150F" w:rsidRDefault="00F70689" w:rsidP="00C20176">
      <w:pPr>
        <w:ind w:firstLine="28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№</w:t>
      </w:r>
      <w:r w:rsidR="00C0150F">
        <w:rPr>
          <w:b/>
          <w:bCs/>
          <w:sz w:val="18"/>
          <w:szCs w:val="18"/>
        </w:rPr>
        <w:t xml:space="preserve"> 10</w:t>
      </w:r>
    </w:p>
    <w:p w14:paraId="67751CE4" w14:textId="0FDB7F8E" w:rsidR="00482C54" w:rsidRPr="00C0150F" w:rsidRDefault="00C0150F" w:rsidP="00C20176">
      <w:pPr>
        <w:ind w:firstLine="28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Произведение векторов в координатном виде</w:t>
      </w:r>
      <w:r>
        <w:rPr>
          <w:b/>
          <w:bCs/>
          <w:sz w:val="18"/>
          <w:szCs w:val="18"/>
        </w:rPr>
        <w:br/>
      </w:r>
      <w:r w:rsidRPr="00C0150F">
        <w:rPr>
          <w:b/>
          <w:bCs/>
          <w:noProof/>
          <w:sz w:val="18"/>
          <w:szCs w:val="18"/>
        </w:rPr>
        <w:drawing>
          <wp:inline distT="0" distB="0" distL="0" distR="0" wp14:anchorId="1303F6E0" wp14:editId="1701053C">
            <wp:extent cx="5940425" cy="6995795"/>
            <wp:effectExtent l="0" t="0" r="3175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9A94" w14:textId="77777777" w:rsidR="000C75BB" w:rsidRDefault="000C75BB" w:rsidP="00C20176">
      <w:pPr>
        <w:ind w:firstLine="284"/>
        <w:rPr>
          <w:b/>
          <w:bCs/>
          <w:sz w:val="18"/>
          <w:szCs w:val="18"/>
        </w:rPr>
      </w:pPr>
    </w:p>
    <w:p w14:paraId="304579ED" w14:textId="6505450A" w:rsidR="000C75BB" w:rsidRPr="00ED4F0C" w:rsidRDefault="00C0150F" w:rsidP="00C20176">
      <w:pPr>
        <w:ind w:firstLine="284"/>
        <w:rPr>
          <w:b/>
          <w:bCs/>
          <w:szCs w:val="18"/>
        </w:rPr>
      </w:pPr>
      <w:r w:rsidRPr="00ED4F0C">
        <w:rPr>
          <w:b/>
          <w:bCs/>
          <w:szCs w:val="18"/>
        </w:rPr>
        <w:t>Критерии коллениарности</w:t>
      </w:r>
    </w:p>
    <w:p w14:paraId="48FC14C3" w14:textId="77777777" w:rsidR="00ED4F0C" w:rsidRDefault="00190C7E" w:rsidP="00C20176">
      <w:pPr>
        <w:ind w:firstLine="284"/>
        <w:rPr>
          <w:b/>
          <w:bCs/>
          <w:sz w:val="22"/>
          <w:szCs w:val="18"/>
        </w:rPr>
      </w:pPr>
      <w:r w:rsidRPr="00ED4F0C">
        <w:rPr>
          <w:b/>
          <w:bCs/>
          <w:szCs w:val="18"/>
        </w:rPr>
        <w:t xml:space="preserve">Если векторы </w:t>
      </w:r>
      <w:r w:rsidRPr="00ED4F0C">
        <w:rPr>
          <w:b/>
          <w:bCs/>
          <w:szCs w:val="18"/>
          <w:lang w:val="en-US"/>
        </w:rPr>
        <w:t>a</w:t>
      </w:r>
      <w:r w:rsidRPr="00ED4F0C">
        <w:rPr>
          <w:b/>
          <w:bCs/>
          <w:szCs w:val="18"/>
        </w:rPr>
        <w:t xml:space="preserve"> и </w:t>
      </w:r>
      <w:r w:rsidRPr="00ED4F0C">
        <w:rPr>
          <w:b/>
          <w:bCs/>
          <w:szCs w:val="18"/>
          <w:lang w:val="en-US"/>
        </w:rPr>
        <w:t>b</w:t>
      </w:r>
      <w:r w:rsidRPr="00ED4F0C">
        <w:rPr>
          <w:b/>
          <w:bCs/>
          <w:szCs w:val="18"/>
        </w:rPr>
        <w:t xml:space="preserve"> линейно зависимы если их линейная </w:t>
      </w:r>
      <w:r w:rsidR="00ED4F0C" w:rsidRPr="00ED4F0C">
        <w:rPr>
          <w:b/>
          <w:bCs/>
          <w:szCs w:val="18"/>
        </w:rPr>
        <w:t xml:space="preserve">комбинация </w:t>
      </w:r>
      <m:oMath>
        <m:sSub>
          <m:sSubPr>
            <m:ctrlPr>
              <w:rPr>
                <w:rFonts w:ascii="Cambria Math" w:eastAsiaTheme="minorEastAsia" w:hAnsi="Cambria Math" w:cstheme="minorBidi"/>
                <w:b/>
                <w:bCs/>
                <w:i/>
                <w:kern w:val="2"/>
                <w:sz w:val="22"/>
                <w:szCs w:val="18"/>
                <w:lang w:eastAsia="zh-CN"/>
                <w14:ligatures w14:val="standardContextual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18"/>
          </w:rPr>
          <m:t>,</m:t>
        </m:r>
        <m:sSub>
          <m:sSubPr>
            <m:ctrlPr>
              <w:rPr>
                <w:rFonts w:ascii="Cambria Math" w:eastAsiaTheme="minorEastAsia" w:hAnsi="Cambria Math" w:cstheme="minorBidi"/>
                <w:b/>
                <w:bCs/>
                <w:i/>
                <w:kern w:val="2"/>
                <w:sz w:val="22"/>
                <w:szCs w:val="18"/>
                <w:lang w:eastAsia="zh-CN"/>
                <w14:ligatures w14:val="standardContextual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 xml:space="preserve"> α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>2</m:t>
            </m:r>
          </m:sub>
        </m:sSub>
      </m:oMath>
      <w:r w:rsidR="00ED4F0C">
        <w:rPr>
          <w:b/>
          <w:bCs/>
          <w:sz w:val="22"/>
          <w:szCs w:val="18"/>
        </w:rPr>
        <w:t xml:space="preserve"> так что </w:t>
      </w:r>
      <m:oMath>
        <m:sSub>
          <m:sSubPr>
            <m:ctrlPr>
              <w:rPr>
                <w:rFonts w:ascii="Cambria Math" w:eastAsiaTheme="minorEastAsia" w:hAnsi="Cambria Math" w:cstheme="minorBidi"/>
                <w:b/>
                <w:bCs/>
                <w:i/>
                <w:kern w:val="2"/>
                <w:sz w:val="22"/>
                <w:szCs w:val="18"/>
                <w:lang w:eastAsia="zh-CN"/>
                <w14:ligatures w14:val="standardContextual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18"/>
            <w:lang w:val="en-US"/>
          </w:rPr>
          <m:t>a</m:t>
        </m:r>
        <m:r>
          <m:rPr>
            <m:sty m:val="bi"/>
          </m:rPr>
          <w:rPr>
            <w:rFonts w:ascii="Cambria Math" w:hAnsi="Cambria Math"/>
            <w:sz w:val="22"/>
            <w:szCs w:val="18"/>
          </w:rPr>
          <m:t xml:space="preserve"> +</m:t>
        </m:r>
        <m:sSub>
          <m:sSubPr>
            <m:ctrlPr>
              <w:rPr>
                <w:rFonts w:ascii="Cambria Math" w:eastAsiaTheme="minorEastAsia" w:hAnsi="Cambria Math" w:cstheme="minorBidi"/>
                <w:b/>
                <w:bCs/>
                <w:i/>
                <w:kern w:val="2"/>
                <w:sz w:val="22"/>
                <w:szCs w:val="18"/>
                <w:lang w:eastAsia="zh-CN"/>
                <w14:ligatures w14:val="standardContextual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 xml:space="preserve"> α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1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18"/>
          </w:rPr>
          <m:t>b=0</m:t>
        </m:r>
      </m:oMath>
    </w:p>
    <w:p w14:paraId="21F2ED0B" w14:textId="2D403A18" w:rsidR="000C75BB" w:rsidRPr="00ED4F0C" w:rsidRDefault="00ED4F0C" w:rsidP="00C20176">
      <w:pPr>
        <w:ind w:firstLine="284"/>
        <w:rPr>
          <w:b/>
          <w:bCs/>
          <w:sz w:val="22"/>
          <w:szCs w:val="1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  <w:szCs w:val="18"/>
            </w:rPr>
            <m:t>a= -</m:t>
          </m:r>
          <m:f>
            <m:f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22"/>
                  <w:szCs w:val="18"/>
                  <w:lang w:eastAsia="zh-CN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2"/>
              <w:szCs w:val="18"/>
            </w:rPr>
            <m:t>b</m:t>
          </m:r>
        </m:oMath>
      </m:oMathPara>
    </w:p>
    <w:p w14:paraId="65265348" w14:textId="3F182531" w:rsidR="000C75BB" w:rsidRDefault="00ED4F0C" w:rsidP="00C20176">
      <w:pPr>
        <w:ind w:firstLine="284"/>
        <w:rPr>
          <w:b/>
          <w:bCs/>
          <w:szCs w:val="18"/>
        </w:rPr>
      </w:pPr>
      <w:r w:rsidRPr="00ED4F0C">
        <w:rPr>
          <w:b/>
          <w:bCs/>
          <w:sz w:val="26"/>
          <w:szCs w:val="18"/>
          <w:lang w:val="en-US"/>
        </w:rPr>
        <w:t>a</w:t>
      </w:r>
      <w:r w:rsidRPr="001F7591">
        <w:rPr>
          <w:b/>
          <w:bCs/>
          <w:sz w:val="26"/>
          <w:szCs w:val="18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18"/>
          </w:rPr>
          <m:t>-</m:t>
        </m:r>
        <m:r>
          <m:rPr>
            <m:sty m:val="bi"/>
          </m:rPr>
          <w:rPr>
            <w:rFonts w:ascii="Cambria Math" w:hAnsi="Cambria Math"/>
            <w:szCs w:val="18"/>
            <w:lang w:val="en-US"/>
          </w:rPr>
          <m:t>μb</m:t>
        </m:r>
      </m:oMath>
      <w:r w:rsidR="001F7591">
        <w:rPr>
          <w:b/>
          <w:bCs/>
          <w:szCs w:val="18"/>
        </w:rPr>
        <w:t xml:space="preserve">      </w:t>
      </w:r>
      <w:r w:rsidRPr="001F7591">
        <w:rPr>
          <w:b/>
          <w:bCs/>
          <w:szCs w:val="18"/>
        </w:rPr>
        <w:t xml:space="preserve"> </w:t>
      </w:r>
      <w:r>
        <w:rPr>
          <w:b/>
          <w:bCs/>
          <w:szCs w:val="18"/>
        </w:rPr>
        <w:t xml:space="preserve"> в </w:t>
      </w:r>
      <w:r w:rsidR="001F7591">
        <w:rPr>
          <w:b/>
          <w:bCs/>
          <w:szCs w:val="18"/>
        </w:rPr>
        <w:t>векторной</w:t>
      </w:r>
      <w:r>
        <w:rPr>
          <w:b/>
          <w:bCs/>
          <w:szCs w:val="18"/>
        </w:rPr>
        <w:t xml:space="preserve"> форме</w:t>
      </w:r>
    </w:p>
    <w:p w14:paraId="7C63EF23" w14:textId="3F7E5A12" w:rsidR="002234DB" w:rsidRPr="00521AC8" w:rsidRDefault="002234DB" w:rsidP="00C20176">
      <w:pPr>
        <w:ind w:firstLine="284"/>
        <w:rPr>
          <w:b/>
          <w:bCs/>
          <w:szCs w:val="18"/>
        </w:rPr>
      </w:pPr>
      <w:r w:rsidRPr="00ED4F0C">
        <w:rPr>
          <w:b/>
          <w:bCs/>
          <w:sz w:val="26"/>
          <w:szCs w:val="18"/>
          <w:lang w:val="en-US"/>
        </w:rPr>
        <w:t>a</w:t>
      </w:r>
      <w:r w:rsidRPr="00521AC8">
        <w:rPr>
          <w:b/>
          <w:bCs/>
          <w:sz w:val="26"/>
          <w:szCs w:val="18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szCs w:val="18"/>
          </w:rPr>
          <m:t>-</m:t>
        </m:r>
        <m:r>
          <m:rPr>
            <m:sty m:val="bi"/>
          </m:rPr>
          <w:rPr>
            <w:rFonts w:ascii="Cambria Math" w:hAnsi="Cambria Math"/>
            <w:szCs w:val="18"/>
            <w:lang w:val="en-US"/>
          </w:rPr>
          <m:t>μb</m:t>
        </m:r>
        <m:r>
          <m:rPr>
            <m:sty m:val="bi"/>
          </m:rPr>
          <w:rPr>
            <w:rFonts w:ascii="Cambria Math" w:hAnsi="Cambria Math"/>
            <w:szCs w:val="18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szCs w:val="1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  <w:szCs w:val="18"/>
                    <w:lang w:val="en-US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  <w:lang w:val="en-US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  <w:lang w:val="en-US"/>
                      </w:rPr>
                      <m:t>μ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*|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|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18"/>
                      </w:rPr>
                      <m:t xml:space="preserve">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  <w:lang w:val="en-US"/>
                  </w:rPr>
                  <m:t>b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>↑↑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18"/>
                  </w:rPr>
                  <m:t xml:space="preserve"> если μ&gt;0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szCs w:val="18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Cs w:val="18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Cs w:val="18"/>
                  </w:rPr>
                  <m:t xml:space="preserve"> ↑↓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Cs w:val="18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Cs w:val="18"/>
                  </w:rPr>
                  <m:t xml:space="preserve"> если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Cs w:val="18"/>
                    <w:lang w:val="en-US"/>
                  </w:rPr>
                  <m:t>μ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Cs w:val="18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Cs w:val="18"/>
                    <w:lang w:val="en-US"/>
                  </w:rPr>
                  <m:t>0</m:t>
                </m:r>
              </m:e>
            </m:eqArr>
          </m:e>
        </m:d>
      </m:oMath>
    </w:p>
    <w:p w14:paraId="1C578D83" w14:textId="78EECE0E" w:rsidR="002234DB" w:rsidRPr="00521AC8" w:rsidRDefault="002234DB" w:rsidP="00C20176">
      <w:pPr>
        <w:ind w:firstLine="284"/>
        <w:rPr>
          <w:b/>
          <w:bCs/>
          <w:szCs w:val="18"/>
        </w:rPr>
      </w:pPr>
      <w:r w:rsidRPr="00521AC8">
        <w:rPr>
          <w:b/>
          <w:bCs/>
          <w:szCs w:val="18"/>
        </w:rPr>
        <w:t xml:space="preserve">        </w:t>
      </w:r>
    </w:p>
    <w:p w14:paraId="70B47F58" w14:textId="2A6978B6" w:rsidR="00ED4F0C" w:rsidRDefault="00ED4F0C" w:rsidP="00C20176">
      <w:pPr>
        <w:ind w:firstLine="284"/>
        <w:rPr>
          <w:b/>
          <w:bCs/>
          <w:sz w:val="26"/>
          <w:szCs w:val="18"/>
        </w:rPr>
      </w:pPr>
      <w:r>
        <w:rPr>
          <w:b/>
          <w:bCs/>
          <w:sz w:val="26"/>
          <w:szCs w:val="18"/>
        </w:rPr>
        <w:t xml:space="preserve">В координатной форме </w:t>
      </w:r>
    </w:p>
    <w:p w14:paraId="2B48A7A0" w14:textId="124261BE" w:rsidR="00ED4F0C" w:rsidRPr="001F7591" w:rsidRDefault="00000000" w:rsidP="00C20176">
      <w:pPr>
        <w:ind w:firstLine="284"/>
        <w:rPr>
          <w:b/>
          <w:bCs/>
          <w:sz w:val="30"/>
          <w:szCs w:val="1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32"/>
                  <w:szCs w:val="18"/>
                  <w:lang w:eastAsia="zh-CN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b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32"/>
                  <w:szCs w:val="18"/>
                  <w:lang w:eastAsia="zh-CN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b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32"/>
                  <w:szCs w:val="18"/>
                  <w:lang w:eastAsia="zh-CN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b/>
                      <w:bCs/>
                      <w:i/>
                      <w:kern w:val="2"/>
                      <w:sz w:val="32"/>
                      <w:szCs w:val="18"/>
                      <w:lang w:eastAsia="zh-CN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18"/>
                    </w:rPr>
                    <m:t>b</m:t>
                  </m:r>
                </m:sub>
              </m:sSub>
            </m:den>
          </m:f>
        </m:oMath>
      </m:oMathPara>
    </w:p>
    <w:p w14:paraId="1AA3CFEE" w14:textId="17AC7F3B" w:rsidR="000C75BB" w:rsidRDefault="000C75BB" w:rsidP="00C20176">
      <w:pPr>
        <w:ind w:firstLine="284"/>
        <w:rPr>
          <w:b/>
          <w:bCs/>
          <w:sz w:val="18"/>
          <w:szCs w:val="18"/>
        </w:rPr>
      </w:pPr>
    </w:p>
    <w:p w14:paraId="3929EF76" w14:textId="324C297C" w:rsidR="00EE73E4" w:rsidRDefault="00EE73E4" w:rsidP="00C20176">
      <w:pPr>
        <w:spacing w:after="160" w:line="278" w:lineRule="auto"/>
        <w:ind w:firstLine="284"/>
        <w:rPr>
          <w:b/>
          <w:bCs/>
          <w:sz w:val="18"/>
          <w:szCs w:val="18"/>
        </w:rPr>
      </w:pPr>
    </w:p>
    <w:p w14:paraId="4F99BFAB" w14:textId="3FCAA850" w:rsidR="001F7591" w:rsidRDefault="00F70689" w:rsidP="00C20176">
      <w:pPr>
        <w:ind w:firstLine="28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№</w:t>
      </w:r>
      <w:r w:rsidR="001F7591">
        <w:rPr>
          <w:b/>
          <w:bCs/>
          <w:sz w:val="18"/>
          <w:szCs w:val="18"/>
        </w:rPr>
        <w:t xml:space="preserve"> 11</w:t>
      </w:r>
    </w:p>
    <w:p w14:paraId="677A0ECF" w14:textId="4BBAE0CF" w:rsidR="004B7477" w:rsidRDefault="004B7477" w:rsidP="002751AB">
      <w:pPr>
        <w:ind w:left="708" w:firstLine="708"/>
      </w:pPr>
      <w:r>
        <w:fldChar w:fldCharType="begin"/>
      </w:r>
      <w:r>
        <w:instrText xml:space="preserve"> INCLUDEPICTURE "https://mypresentation.ru/documents_6/37d24431d50d8b87356aa26255360799/img14.jpg"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633F23" wp14:editId="75334A6B">
            <wp:extent cx="5940425" cy="4455160"/>
            <wp:effectExtent l="0" t="0" r="3175" b="2540"/>
            <wp:docPr id="79673153" name="Рисунок 79673153" descr="https://mypresentation.ru/documents_6/37d24431d50d8b87356aa26255360799/img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ypresentation.ru/documents_6/37d24431d50d8b87356aa26255360799/img14.jp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E6E5253" w14:textId="50970705" w:rsidR="00EE73E4" w:rsidRPr="00EE73E4" w:rsidRDefault="004B7477" w:rsidP="00C20176">
      <w:pPr>
        <w:ind w:firstLine="284"/>
      </w:pPr>
      <w:r w:rsidRPr="00EE73E4">
        <w:rPr>
          <w:b/>
          <w:bCs/>
          <w:szCs w:val="18"/>
        </w:rPr>
        <w:t xml:space="preserve"> </w:t>
      </w:r>
      <w:r w:rsidR="00EE73E4" w:rsidRPr="00EE73E4">
        <w:rPr>
          <w:b/>
          <w:bCs/>
          <w:szCs w:val="18"/>
        </w:rPr>
        <w:t>Свойства смешанного произведения векторов</w:t>
      </w:r>
    </w:p>
    <w:p w14:paraId="7A73E6A4" w14:textId="77777777" w:rsidR="00C20176" w:rsidRDefault="00EE73E4" w:rsidP="00C20176">
      <w:pPr>
        <w:ind w:firstLine="284"/>
      </w:pPr>
      <w:r>
        <w:fldChar w:fldCharType="begin"/>
      </w:r>
      <w:r>
        <w:instrText xml:space="preserve"> INCLUDEPICTURE "https://present5.com/presentation/177771228_182214846/image-61.jpg"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051686" wp14:editId="57E69779">
            <wp:extent cx="5940425" cy="4458970"/>
            <wp:effectExtent l="0" t="0" r="6350" b="6985"/>
            <wp:docPr id="63" name="Рисунок 63" descr="https://present5.com/presentation/177771228_182214846/image-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esent5.com/presentation/177771228_182214846/image-61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E3EDD0" w14:textId="77777777" w:rsidR="00C20176" w:rsidRDefault="00C20176" w:rsidP="00C20176">
      <w:pPr>
        <w:ind w:firstLine="284"/>
      </w:pPr>
    </w:p>
    <w:p w14:paraId="1AFE71D8" w14:textId="4B641E1C" w:rsidR="006C3D84" w:rsidRPr="00647AE2" w:rsidRDefault="00F70689" w:rsidP="00C20176">
      <w:pPr>
        <w:ind w:firstLine="284"/>
      </w:pPr>
      <w:r>
        <w:rPr>
          <w:b/>
          <w:bCs/>
          <w:sz w:val="18"/>
          <w:szCs w:val="18"/>
        </w:rPr>
        <w:lastRenderedPageBreak/>
        <w:t>№</w:t>
      </w:r>
      <w:r w:rsidR="00EE73E4">
        <w:rPr>
          <w:b/>
          <w:bCs/>
          <w:sz w:val="18"/>
          <w:szCs w:val="18"/>
        </w:rPr>
        <w:t xml:space="preserve"> 12</w:t>
      </w:r>
      <w:r w:rsidR="00EE73E4" w:rsidRPr="00EE73E4">
        <w:rPr>
          <w:b/>
          <w:bCs/>
          <w:noProof/>
          <w:sz w:val="18"/>
          <w:szCs w:val="18"/>
        </w:rPr>
        <w:drawing>
          <wp:inline distT="0" distB="0" distL="0" distR="0" wp14:anchorId="503706B0" wp14:editId="4FF4CA21">
            <wp:extent cx="5475967" cy="45720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04482" cy="45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6127" w14:textId="77777777" w:rsidR="006C3D84" w:rsidRDefault="006C3D84" w:rsidP="00C20176">
      <w:pPr>
        <w:ind w:firstLine="284"/>
        <w:rPr>
          <w:b/>
          <w:bCs/>
          <w:sz w:val="18"/>
          <w:szCs w:val="18"/>
        </w:rPr>
      </w:pPr>
    </w:p>
    <w:p w14:paraId="5481F7FA" w14:textId="77777777" w:rsidR="006C3D84" w:rsidRPr="006C3D84" w:rsidRDefault="006C3D84" w:rsidP="00C20176">
      <w:pPr>
        <w:ind w:firstLine="284"/>
        <w:rPr>
          <w:b/>
          <w:bCs/>
          <w:sz w:val="32"/>
          <w:szCs w:val="18"/>
        </w:rPr>
      </w:pPr>
      <w:r w:rsidRPr="006C3D84">
        <w:rPr>
          <w:b/>
          <w:bCs/>
          <w:sz w:val="32"/>
          <w:szCs w:val="18"/>
        </w:rPr>
        <w:t>Критерий компланарности</w:t>
      </w:r>
    </w:p>
    <w:p w14:paraId="0D03496E" w14:textId="77777777" w:rsidR="006C3D84" w:rsidRDefault="006C3D84" w:rsidP="00C20176">
      <w:pPr>
        <w:ind w:firstLine="284"/>
        <w:rPr>
          <w:b/>
          <w:bCs/>
          <w:sz w:val="18"/>
          <w:szCs w:val="18"/>
        </w:rPr>
      </w:pPr>
    </w:p>
    <w:p w14:paraId="5DA81B91" w14:textId="2FF1F83C" w:rsidR="006C3D84" w:rsidRPr="004B7477" w:rsidRDefault="006C3D84" w:rsidP="00C20176">
      <w:pPr>
        <w:spacing w:after="160" w:line="278" w:lineRule="auto"/>
        <w:ind w:firstLine="284"/>
        <w:rPr>
          <w:b/>
          <w:bCs/>
          <w:sz w:val="28"/>
          <w:szCs w:val="18"/>
        </w:rPr>
      </w:pPr>
      <w:r w:rsidRPr="004B7477">
        <w:rPr>
          <w:b/>
          <w:bCs/>
          <w:sz w:val="28"/>
          <w:szCs w:val="18"/>
        </w:rPr>
        <w:t xml:space="preserve">Векторы </w:t>
      </w:r>
      <w:r w:rsidRPr="004B7477">
        <w:rPr>
          <w:b/>
          <w:bCs/>
          <w:sz w:val="28"/>
          <w:szCs w:val="18"/>
          <w:lang w:val="en-US"/>
        </w:rPr>
        <w:t>a</w:t>
      </w:r>
      <w:r w:rsidRPr="004B7477">
        <w:rPr>
          <w:b/>
          <w:bCs/>
          <w:sz w:val="28"/>
          <w:szCs w:val="18"/>
        </w:rPr>
        <w:t>,</w:t>
      </w:r>
      <w:r w:rsidRPr="004B7477">
        <w:rPr>
          <w:b/>
          <w:bCs/>
          <w:sz w:val="28"/>
          <w:szCs w:val="18"/>
          <w:lang w:val="en-US"/>
        </w:rPr>
        <w:t>b</w:t>
      </w:r>
      <w:r w:rsidRPr="004B7477">
        <w:rPr>
          <w:b/>
          <w:bCs/>
          <w:sz w:val="28"/>
          <w:szCs w:val="18"/>
        </w:rPr>
        <w:t>,</w:t>
      </w:r>
      <w:r w:rsidRPr="004B7477">
        <w:rPr>
          <w:b/>
          <w:bCs/>
          <w:sz w:val="28"/>
          <w:szCs w:val="18"/>
          <w:lang w:val="en-US"/>
        </w:rPr>
        <w:t>c</w:t>
      </w:r>
      <w:r w:rsidRPr="004B7477">
        <w:rPr>
          <w:b/>
          <w:bCs/>
          <w:sz w:val="28"/>
          <w:szCs w:val="18"/>
        </w:rPr>
        <w:t xml:space="preserve"> линейно зависимы</w:t>
      </w:r>
    </w:p>
    <w:p w14:paraId="1AA4CF3A" w14:textId="77777777" w:rsidR="004B7477" w:rsidRPr="004B7477" w:rsidRDefault="00000000" w:rsidP="00C20176">
      <w:pPr>
        <w:ind w:firstLine="284"/>
        <w:rPr>
          <w:b/>
          <w:bCs/>
          <w:sz w:val="40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28"/>
                  <w:szCs w:val="18"/>
                  <w:lang w:eastAsia="zh-CN"/>
                  <w14:ligatures w14:val="standardContextua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18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1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18"/>
              <w:lang w:val="en-US"/>
            </w:rPr>
            <m:t>a</m:t>
          </m:r>
          <m:r>
            <m:rPr>
              <m:sty m:val="bi"/>
            </m:rPr>
            <w:rPr>
              <w:rFonts w:ascii="Cambria Math" w:hAnsi="Cambria Math"/>
              <w:sz w:val="28"/>
              <w:szCs w:val="18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28"/>
                  <w:szCs w:val="18"/>
                  <w:lang w:eastAsia="zh-CN"/>
                  <w14:ligatures w14:val="standardContextua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18"/>
                </w:rPr>
                <m:t xml:space="preserve"> 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1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18"/>
            </w:rPr>
            <m:t>b +</m:t>
          </m:r>
          <m:sSub>
            <m:sSub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28"/>
                  <w:szCs w:val="18"/>
                  <w:lang w:eastAsia="zh-CN"/>
                  <w14:ligatures w14:val="standardContextua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18"/>
                </w:rPr>
                <m:t xml:space="preserve"> 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18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18"/>
            </w:rPr>
            <m:t>c=0</m:t>
          </m:r>
        </m:oMath>
      </m:oMathPara>
    </w:p>
    <w:p w14:paraId="70CCEDD6" w14:textId="5B707982" w:rsidR="006C3D84" w:rsidRPr="004B7477" w:rsidRDefault="006C3D84" w:rsidP="00C20176">
      <w:pPr>
        <w:ind w:firstLine="284"/>
        <w:rPr>
          <w:b/>
          <w:bCs/>
          <w:sz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</w:rPr>
            <m:t>c= -</m:t>
          </m:r>
          <m:sSub>
            <m:sSub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32"/>
                  <w:lang w:eastAsia="zh-CN"/>
                  <w14:ligatures w14:val="standardContextua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 xml:space="preserve"> 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</w:rPr>
            <m:t xml:space="preserve">a- </m:t>
          </m:r>
          <m:sSub>
            <m:sSub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32"/>
                  <w:lang w:eastAsia="zh-CN"/>
                  <w14:ligatures w14:val="standardContextua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 xml:space="preserve"> 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</w:rPr>
            <m:t xml:space="preserve">b </m:t>
          </m:r>
        </m:oMath>
      </m:oMathPara>
    </w:p>
    <w:p w14:paraId="04F25981" w14:textId="5D5C28D1" w:rsidR="004B7477" w:rsidRPr="004B7477" w:rsidRDefault="004B7477" w:rsidP="00C20176">
      <w:pPr>
        <w:ind w:firstLine="284"/>
        <w:rPr>
          <w:b/>
          <w:bCs/>
          <w:sz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</w:rPr>
            <m:t>c= -</m:t>
          </m:r>
          <m:sSub>
            <m:sSub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32"/>
                  <w:lang w:eastAsia="zh-CN"/>
                  <w14:ligatures w14:val="standardContextua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 xml:space="preserve"> 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</w:rPr>
            <m:t xml:space="preserve">a- </m:t>
          </m:r>
          <m:sSub>
            <m:sSubPr>
              <m:ctrlPr>
                <w:rPr>
                  <w:rFonts w:ascii="Cambria Math" w:eastAsiaTheme="minorEastAsia" w:hAnsi="Cambria Math" w:cstheme="minorBidi"/>
                  <w:b/>
                  <w:bCs/>
                  <w:i/>
                  <w:kern w:val="2"/>
                  <w:sz w:val="32"/>
                  <w:lang w:eastAsia="zh-CN"/>
                  <w14:ligatures w14:val="standardContextua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 xml:space="preserve"> 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</w:rPr>
            <m:t xml:space="preserve">b 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</w:rPr>
                    <m:t>a*b*c=0     векторное форма</m:t>
                  </m:r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32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a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b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c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a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b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c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a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b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</w:rPr>
                                  <m:t>c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</w:rPr>
                    <m:t>=0   координатная форма</m:t>
                  </m:r>
                </m:e>
              </m:eqArr>
            </m:e>
          </m:d>
        </m:oMath>
      </m:oMathPara>
    </w:p>
    <w:p w14:paraId="002E1D6C" w14:textId="77777777" w:rsidR="006C3D84" w:rsidRDefault="006C3D84" w:rsidP="00C20176">
      <w:pPr>
        <w:ind w:firstLine="284"/>
        <w:rPr>
          <w:b/>
          <w:bCs/>
          <w:sz w:val="18"/>
          <w:szCs w:val="18"/>
        </w:rPr>
      </w:pPr>
    </w:p>
    <w:p w14:paraId="0E1817C4" w14:textId="24888AF8" w:rsidR="00482C54" w:rsidRDefault="006D19B2" w:rsidP="00C20176">
      <w:pPr>
        <w:ind w:firstLine="28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№13</w:t>
      </w:r>
    </w:p>
    <w:p w14:paraId="3B1B1737" w14:textId="77777777" w:rsidR="006D19B2" w:rsidRDefault="006D19B2" w:rsidP="00C20176">
      <w:pPr>
        <w:ind w:firstLine="284"/>
      </w:pPr>
      <w:r w:rsidRPr="006D19B2">
        <w:rPr>
          <w:b/>
          <w:bCs/>
        </w:rPr>
        <w:t>Уравнение прямой, проходящей через заданную точку и имеющей заданный вектор нормали</w:t>
      </w:r>
      <w:r>
        <w:t xml:space="preserve"> </w:t>
      </w:r>
    </w:p>
    <w:p w14:paraId="1AF8EECE" w14:textId="77777777" w:rsidR="007E323E" w:rsidRDefault="007E323E" w:rsidP="00C20176">
      <w:pPr>
        <w:ind w:firstLine="284"/>
        <w:jc w:val="both"/>
      </w:pPr>
      <w:r w:rsidRPr="007E323E">
        <w:rPr>
          <w:noProof/>
        </w:rPr>
        <w:drawing>
          <wp:anchor distT="0" distB="0" distL="114300" distR="114300" simplePos="0" relativeHeight="251707392" behindDoc="1" locked="0" layoutInCell="1" allowOverlap="1" wp14:anchorId="5253E032" wp14:editId="28DCC34C">
            <wp:simplePos x="0" y="0"/>
            <wp:positionH relativeFrom="column">
              <wp:posOffset>446740</wp:posOffset>
            </wp:positionH>
            <wp:positionV relativeFrom="paragraph">
              <wp:posOffset>3894</wp:posOffset>
            </wp:positionV>
            <wp:extent cx="2611704" cy="2241250"/>
            <wp:effectExtent l="0" t="0" r="0" b="6985"/>
            <wp:wrapTight wrapText="bothSides">
              <wp:wrapPolygon edited="0">
                <wp:start x="0" y="0"/>
                <wp:lineTo x="0" y="21484"/>
                <wp:lineTo x="21432" y="21484"/>
                <wp:lineTo x="21432" y="0"/>
                <wp:lineTo x="0" y="0"/>
              </wp:wrapPolygon>
            </wp:wrapTight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704" cy="224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19B2">
        <w:t xml:space="preserve">На плоскости, где введена прямоугольная система координат, рассмотрим прямую </w:t>
      </w:r>
      <w:r w:rsidR="006D19B2">
        <w:rPr>
          <w:rFonts w:ascii="Cambria Math" w:hAnsi="Cambria Math" w:cs="Cambria Math"/>
        </w:rPr>
        <w:t>𝑙</w:t>
      </w:r>
      <w:r w:rsidR="006D19B2">
        <w:t xml:space="preserve">. Пусть прямая </w:t>
      </w:r>
      <w:r w:rsidR="006D19B2">
        <w:rPr>
          <w:rFonts w:ascii="Cambria Math" w:hAnsi="Cambria Math" w:cs="Cambria Math"/>
        </w:rPr>
        <w:t>𝑙</w:t>
      </w:r>
      <w:r w:rsidR="006D19B2">
        <w:t xml:space="preserve"> проходит</w:t>
      </w:r>
      <w:r>
        <w:t xml:space="preserve"> </w:t>
      </w:r>
      <w:r w:rsidR="006D19B2">
        <w:t xml:space="preserve">через точку </w:t>
      </w:r>
      <w:r w:rsidR="006D19B2">
        <w:rPr>
          <w:rFonts w:ascii="Cambria Math" w:hAnsi="Cambria Math" w:cs="Cambria Math"/>
        </w:rPr>
        <w:t>𝑀</w:t>
      </w:r>
      <w:r w:rsidR="006D19B2">
        <w:t>0(</w:t>
      </w:r>
      <w:r w:rsidR="006D19B2">
        <w:rPr>
          <w:rFonts w:ascii="Cambria Math" w:hAnsi="Cambria Math" w:cs="Cambria Math"/>
        </w:rPr>
        <w:t>𝑥</w:t>
      </w:r>
      <w:r w:rsidR="006D19B2">
        <w:t>0,</w:t>
      </w:r>
      <w:r w:rsidR="006D19B2">
        <w:rPr>
          <w:rFonts w:ascii="Cambria Math" w:hAnsi="Cambria Math" w:cs="Cambria Math"/>
        </w:rPr>
        <w:t>𝑦</w:t>
      </w:r>
      <w:r w:rsidR="006D19B2">
        <w:t>0).</w:t>
      </w:r>
    </w:p>
    <w:p w14:paraId="7A0C47DC" w14:textId="77777777" w:rsidR="007E323E" w:rsidRDefault="006D19B2" w:rsidP="00C20176">
      <w:pPr>
        <w:ind w:firstLine="284"/>
        <w:jc w:val="both"/>
      </w:pPr>
      <w:r w:rsidRPr="007E323E">
        <w:rPr>
          <w:b/>
          <w:bCs/>
        </w:rPr>
        <w:t>Определение</w:t>
      </w:r>
      <w:r>
        <w:t xml:space="preserve">. Любой ненулевой вектор, перпендикулярный прямой </w:t>
      </w:r>
      <w:r>
        <w:rPr>
          <w:rFonts w:ascii="Cambria Math" w:hAnsi="Cambria Math" w:cs="Cambria Math"/>
        </w:rPr>
        <w:t>𝑙</w:t>
      </w:r>
      <w:r>
        <w:t xml:space="preserve">, называется вектором нормали к прямой </w:t>
      </w:r>
      <w:r>
        <w:rPr>
          <w:rFonts w:ascii="Cambria Math" w:hAnsi="Cambria Math" w:cs="Cambria Math"/>
        </w:rPr>
        <w:t>𝑙</w:t>
      </w:r>
      <w:r>
        <w:t xml:space="preserve">. </w:t>
      </w:r>
    </w:p>
    <w:p w14:paraId="5D774239" w14:textId="77777777" w:rsidR="00941582" w:rsidRDefault="006D19B2" w:rsidP="00C20176">
      <w:pPr>
        <w:ind w:firstLine="284"/>
        <w:jc w:val="both"/>
      </w:pPr>
      <w:r>
        <w:t xml:space="preserve">Пусть вектор </w:t>
      </w:r>
      <w:r>
        <w:rPr>
          <w:rFonts w:ascii="Cambria Math" w:hAnsi="Cambria Math" w:cs="Cambria Math"/>
        </w:rPr>
        <w:t>𝑁⃗</w:t>
      </w:r>
      <w:r>
        <w:t xml:space="preserve"> = {</w:t>
      </w:r>
      <w:r>
        <w:rPr>
          <w:rFonts w:ascii="Cambria Math" w:hAnsi="Cambria Math" w:cs="Cambria Math"/>
        </w:rPr>
        <w:t>𝐴</w:t>
      </w:r>
      <w:r>
        <w:t>,</w:t>
      </w:r>
      <w:r>
        <w:rPr>
          <w:rFonts w:ascii="Cambria Math" w:hAnsi="Cambria Math" w:cs="Cambria Math"/>
        </w:rPr>
        <w:t>𝐵</w:t>
      </w:r>
      <w:r>
        <w:t xml:space="preserve">} является вектором нормали к прямой </w:t>
      </w:r>
      <w:r>
        <w:rPr>
          <w:rFonts w:ascii="Cambria Math" w:hAnsi="Cambria Math" w:cs="Cambria Math"/>
        </w:rPr>
        <w:t>𝑙</w:t>
      </w:r>
      <w:r>
        <w:t xml:space="preserve">. Произвольная точка плоскости </w:t>
      </w:r>
      <w:r>
        <w:rPr>
          <w:rFonts w:ascii="Cambria Math" w:hAnsi="Cambria Math" w:cs="Cambria Math"/>
        </w:rPr>
        <w:t>𝑀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, </w:t>
      </w:r>
      <w:r>
        <w:rPr>
          <w:rFonts w:ascii="Cambria Math" w:hAnsi="Cambria Math" w:cs="Cambria Math"/>
        </w:rPr>
        <w:t>𝑦</w:t>
      </w:r>
      <w:r>
        <w:t xml:space="preserve">) принадлежит прямой </w:t>
      </w:r>
      <w:r>
        <w:rPr>
          <w:rFonts w:ascii="Cambria Math" w:hAnsi="Cambria Math" w:cs="Cambria Math"/>
        </w:rPr>
        <w:t>𝑙</w:t>
      </w:r>
      <w:r>
        <w:t xml:space="preserve"> тогда и только тогда, когда</w:t>
      </w:r>
      <w:r w:rsidR="007E323E" w:rsidRPr="007E323E">
        <w:t>:</w:t>
      </w:r>
      <w:r>
        <w:t xml:space="preserve"> </w:t>
      </w:r>
      <w:r w:rsidR="007E323E" w:rsidRPr="007E323E">
        <w:rPr>
          <w:rFonts w:ascii="Cambria Math" w:hAnsi="Cambria Math" w:cs="Cambria Math"/>
          <w:noProof/>
        </w:rPr>
        <w:drawing>
          <wp:inline distT="0" distB="0" distL="0" distR="0" wp14:anchorId="55BF5F2C" wp14:editId="29B2F221">
            <wp:extent cx="2343477" cy="32389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582" w:rsidRPr="00941582">
        <w:t xml:space="preserve">   </w:t>
      </w:r>
      <w:r>
        <w:t>Выразим скалярное произведение через координаты векторов</w:t>
      </w:r>
      <w:r w:rsidR="00941582" w:rsidRPr="00941582">
        <w:t xml:space="preserve">: </w:t>
      </w:r>
      <w:r>
        <w:t xml:space="preserve"> </w:t>
      </w:r>
      <w:r w:rsidR="00941582" w:rsidRPr="00941582">
        <w:rPr>
          <w:rFonts w:ascii="Cambria Math" w:hAnsi="Cambria Math" w:cs="Cambria Math"/>
          <w:noProof/>
        </w:rPr>
        <w:drawing>
          <wp:inline distT="0" distB="0" distL="0" distR="0" wp14:anchorId="75EA046F" wp14:editId="2DB918ED">
            <wp:extent cx="1781424" cy="228632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41582" w:rsidRPr="00941582">
        <w:t xml:space="preserve"> </w:t>
      </w:r>
      <w:r>
        <w:t>и</w:t>
      </w:r>
      <w:r w:rsidR="00941582" w:rsidRPr="00941582">
        <w:t xml:space="preserve"> </w:t>
      </w:r>
      <w:r>
        <w:t xml:space="preserve"> </w:t>
      </w:r>
      <w:r>
        <w:rPr>
          <w:rFonts w:ascii="Cambria Math" w:hAnsi="Cambria Math" w:cs="Cambria Math"/>
        </w:rPr>
        <w:t>𝑁⃗</w:t>
      </w:r>
      <w:r>
        <w:t xml:space="preserve"> = {</w:t>
      </w:r>
      <w:r>
        <w:rPr>
          <w:rFonts w:ascii="Cambria Math" w:hAnsi="Cambria Math" w:cs="Cambria Math"/>
        </w:rPr>
        <w:t>𝐴</w:t>
      </w:r>
      <w:r>
        <w:t>,</w:t>
      </w:r>
      <w:r>
        <w:rPr>
          <w:rFonts w:ascii="Cambria Math" w:hAnsi="Cambria Math" w:cs="Cambria Math"/>
        </w:rPr>
        <w:t>𝐵</w:t>
      </w:r>
      <w:r>
        <w:t xml:space="preserve">}: </w:t>
      </w:r>
    </w:p>
    <w:p w14:paraId="4F26C3F9" w14:textId="77777777" w:rsidR="00941582" w:rsidRDefault="006D19B2" w:rsidP="00C20176">
      <w:pPr>
        <w:ind w:firstLine="284"/>
        <w:jc w:val="both"/>
      </w:pPr>
      <w:r>
        <w:rPr>
          <w:rFonts w:ascii="Cambria Math" w:hAnsi="Cambria Math" w:cs="Cambria Math"/>
        </w:rPr>
        <w:lastRenderedPageBreak/>
        <w:t>𝐴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 − </w:t>
      </w:r>
      <w:r>
        <w:rPr>
          <w:rFonts w:ascii="Cambria Math" w:hAnsi="Cambria Math" w:cs="Cambria Math"/>
        </w:rPr>
        <w:t>𝑥</w:t>
      </w:r>
      <w:r>
        <w:t xml:space="preserve">0 ) + </w:t>
      </w:r>
      <w:r>
        <w:rPr>
          <w:rFonts w:ascii="Cambria Math" w:hAnsi="Cambria Math" w:cs="Cambria Math"/>
        </w:rPr>
        <w:t>𝐵</w:t>
      </w:r>
      <w:r>
        <w:t>(</w:t>
      </w:r>
      <w:r>
        <w:rPr>
          <w:rFonts w:ascii="Cambria Math" w:hAnsi="Cambria Math" w:cs="Cambria Math"/>
        </w:rPr>
        <w:t>𝑦</w:t>
      </w:r>
      <w:r>
        <w:t xml:space="preserve"> − </w:t>
      </w:r>
      <w:r>
        <w:rPr>
          <w:rFonts w:ascii="Cambria Math" w:hAnsi="Cambria Math" w:cs="Cambria Math"/>
        </w:rPr>
        <w:t>𝑦</w:t>
      </w:r>
      <w:r>
        <w:t xml:space="preserve">0 ) = 0. </w:t>
      </w:r>
    </w:p>
    <w:p w14:paraId="30C53D55" w14:textId="77777777" w:rsidR="00941582" w:rsidRDefault="006D19B2" w:rsidP="00C20176">
      <w:pPr>
        <w:ind w:firstLine="284"/>
        <w:jc w:val="both"/>
      </w:pPr>
      <w:r>
        <w:t xml:space="preserve">Это уравнение прямой </w:t>
      </w:r>
      <w:r>
        <w:rPr>
          <w:rFonts w:ascii="Cambria Math" w:hAnsi="Cambria Math" w:cs="Cambria Math"/>
        </w:rPr>
        <w:t>𝑙</w:t>
      </w:r>
      <w:r>
        <w:t xml:space="preserve">, проходящей через заданную точку </w:t>
      </w:r>
      <w:r>
        <w:rPr>
          <w:rFonts w:ascii="Cambria Math" w:hAnsi="Cambria Math" w:cs="Cambria Math"/>
        </w:rPr>
        <w:t>𝑀</w:t>
      </w:r>
      <w:r>
        <w:t>0 (</w:t>
      </w:r>
      <w:r>
        <w:rPr>
          <w:rFonts w:ascii="Cambria Math" w:hAnsi="Cambria Math" w:cs="Cambria Math"/>
        </w:rPr>
        <w:t>𝑥</w:t>
      </w:r>
      <w:r>
        <w:t xml:space="preserve">0, </w:t>
      </w:r>
      <w:r>
        <w:rPr>
          <w:rFonts w:ascii="Cambria Math" w:hAnsi="Cambria Math" w:cs="Cambria Math"/>
        </w:rPr>
        <w:t>𝑦</w:t>
      </w:r>
      <w:r>
        <w:t xml:space="preserve">0 ) и имеющей заданный вектор нормали </w:t>
      </w:r>
      <w:r>
        <w:rPr>
          <w:rFonts w:ascii="Cambria Math" w:hAnsi="Cambria Math" w:cs="Cambria Math"/>
        </w:rPr>
        <w:t>𝑁⃗</w:t>
      </w:r>
      <w:r>
        <w:t xml:space="preserve"> = {</w:t>
      </w:r>
      <w:r>
        <w:rPr>
          <w:rFonts w:ascii="Cambria Math" w:hAnsi="Cambria Math" w:cs="Cambria Math"/>
        </w:rPr>
        <w:t>𝐴</w:t>
      </w:r>
      <w:r>
        <w:t>,</w:t>
      </w:r>
      <w:r>
        <w:rPr>
          <w:rFonts w:ascii="Cambria Math" w:hAnsi="Cambria Math" w:cs="Cambria Math"/>
        </w:rPr>
        <w:t>𝐵</w:t>
      </w:r>
      <w:r>
        <w:t xml:space="preserve">}. Прямоугольные координаты любой точки прямой </w:t>
      </w:r>
      <w:r>
        <w:rPr>
          <w:rFonts w:ascii="Cambria Math" w:hAnsi="Cambria Math" w:cs="Cambria Math"/>
        </w:rPr>
        <w:t>𝑙</w:t>
      </w:r>
      <w:r>
        <w:t xml:space="preserve"> удовлетворяют данному уравнению и наоборот, всякая точка плоскости, прямоугольные координаты которой удовлетворяют данному уравнению, лежит на прямой </w:t>
      </w:r>
      <w:r>
        <w:rPr>
          <w:rFonts w:ascii="Cambria Math" w:hAnsi="Cambria Math" w:cs="Cambria Math"/>
        </w:rPr>
        <w:t>𝑙</w:t>
      </w:r>
      <w:r>
        <w:t xml:space="preserve">. </w:t>
      </w:r>
    </w:p>
    <w:p w14:paraId="293C62EF" w14:textId="77777777" w:rsidR="00941582" w:rsidRPr="00941582" w:rsidRDefault="006D19B2" w:rsidP="00C20176">
      <w:pPr>
        <w:ind w:firstLine="284"/>
        <w:jc w:val="both"/>
        <w:rPr>
          <w:b/>
          <w:bCs/>
        </w:rPr>
      </w:pPr>
      <w:r w:rsidRPr="00941582">
        <w:rPr>
          <w:b/>
          <w:bCs/>
        </w:rPr>
        <w:t xml:space="preserve">Общее уравнение прямой </w:t>
      </w:r>
    </w:p>
    <w:p w14:paraId="5D683CF4" w14:textId="77777777" w:rsidR="00941582" w:rsidRDefault="006D19B2" w:rsidP="00C20176">
      <w:pPr>
        <w:ind w:firstLine="284"/>
        <w:jc w:val="both"/>
      </w:pPr>
      <w:r>
        <w:t>Если мы раскроем скобки в полученном выше уравнении прямой и обозначим −</w:t>
      </w:r>
      <w:r>
        <w:rPr>
          <w:rFonts w:ascii="Cambria Math" w:hAnsi="Cambria Math" w:cs="Cambria Math"/>
        </w:rPr>
        <w:t>𝐴𝑥</w:t>
      </w:r>
      <w:r w:rsidR="00941582" w:rsidRPr="00941582">
        <w:rPr>
          <w:sz w:val="12"/>
          <w:szCs w:val="12"/>
        </w:rPr>
        <w:t>0</w:t>
      </w:r>
      <w:r w:rsidRPr="00941582">
        <w:rPr>
          <w:sz w:val="12"/>
          <w:szCs w:val="12"/>
        </w:rPr>
        <w:t xml:space="preserve"> </w:t>
      </w:r>
      <w:r>
        <w:t xml:space="preserve">− </w:t>
      </w:r>
      <w:r>
        <w:rPr>
          <w:rFonts w:ascii="Cambria Math" w:hAnsi="Cambria Math" w:cs="Cambria Math"/>
        </w:rPr>
        <w:t>𝐵𝑦</w:t>
      </w:r>
      <w:r w:rsidRPr="00941582">
        <w:rPr>
          <w:sz w:val="12"/>
          <w:szCs w:val="12"/>
        </w:rPr>
        <w:t>0</w:t>
      </w:r>
      <w:r>
        <w:t xml:space="preserve"> через </w:t>
      </w:r>
      <w:r>
        <w:rPr>
          <w:rFonts w:ascii="Cambria Math" w:hAnsi="Cambria Math" w:cs="Cambria Math"/>
        </w:rPr>
        <w:t>𝐶</w:t>
      </w:r>
      <w:r>
        <w:t xml:space="preserve">, то получим общее уравнение прямой </w:t>
      </w:r>
      <w:r>
        <w:rPr>
          <w:rFonts w:ascii="Cambria Math" w:hAnsi="Cambria Math" w:cs="Cambria Math"/>
        </w:rPr>
        <w:t>𝑙</w:t>
      </w:r>
      <w:r>
        <w:t xml:space="preserve">: </w:t>
      </w:r>
    </w:p>
    <w:p w14:paraId="62BAE9CA" w14:textId="77777777" w:rsidR="00941582" w:rsidRDefault="006D19B2" w:rsidP="00C20176">
      <w:pPr>
        <w:ind w:firstLine="284"/>
        <w:jc w:val="both"/>
      </w:pPr>
      <w:r>
        <w:rPr>
          <w:rFonts w:ascii="Cambria Math" w:hAnsi="Cambria Math" w:cs="Cambria Math"/>
        </w:rPr>
        <w:t>𝐴𝑥</w:t>
      </w:r>
      <w:r>
        <w:t xml:space="preserve"> + </w:t>
      </w:r>
      <w:r>
        <w:rPr>
          <w:rFonts w:ascii="Cambria Math" w:hAnsi="Cambria Math" w:cs="Cambria Math"/>
        </w:rPr>
        <w:t>𝐵𝑦</w:t>
      </w:r>
      <w:r>
        <w:t xml:space="preserve"> + </w:t>
      </w:r>
      <w:r>
        <w:rPr>
          <w:rFonts w:ascii="Cambria Math" w:hAnsi="Cambria Math" w:cs="Cambria Math"/>
        </w:rPr>
        <w:t>𝐶</w:t>
      </w:r>
      <w:r>
        <w:t xml:space="preserve"> = 0. (1) </w:t>
      </w:r>
    </w:p>
    <w:p w14:paraId="394B8215" w14:textId="77777777" w:rsidR="00941582" w:rsidRDefault="006D19B2" w:rsidP="00C20176">
      <w:pPr>
        <w:ind w:firstLine="284"/>
        <w:jc w:val="both"/>
      </w:pPr>
      <w:r w:rsidRPr="00941582">
        <w:rPr>
          <w:b/>
          <w:bCs/>
        </w:rPr>
        <w:t>Теорема</w:t>
      </w:r>
      <w:r>
        <w:t xml:space="preserve">. </w:t>
      </w:r>
    </w:p>
    <w:p w14:paraId="5F780BA7" w14:textId="77777777" w:rsidR="00252B93" w:rsidRDefault="006D19B2" w:rsidP="00C20176">
      <w:pPr>
        <w:ind w:firstLine="284"/>
        <w:jc w:val="both"/>
      </w:pPr>
      <w:r>
        <w:t xml:space="preserve">Любая прямая на плоскости задаётся уравнением вида (1) в декартовой системе координат. Любое уравнение вида (1), где </w:t>
      </w:r>
      <w:r>
        <w:rPr>
          <w:rFonts w:ascii="Cambria Math" w:hAnsi="Cambria Math" w:cs="Cambria Math"/>
        </w:rPr>
        <w:t>𝐴</w:t>
      </w:r>
      <w:r>
        <w:t xml:space="preserve">, </w:t>
      </w:r>
      <w:r>
        <w:rPr>
          <w:rFonts w:ascii="Cambria Math" w:hAnsi="Cambria Math" w:cs="Cambria Math"/>
        </w:rPr>
        <w:t>𝐵</w:t>
      </w:r>
      <w:r>
        <w:t xml:space="preserve">, </w:t>
      </w:r>
      <w:r>
        <w:rPr>
          <w:rFonts w:ascii="Cambria Math" w:hAnsi="Cambria Math" w:cs="Cambria Math"/>
        </w:rPr>
        <w:t>𝐶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, |</w:t>
      </w:r>
      <w:r>
        <w:rPr>
          <w:rFonts w:ascii="Cambria Math" w:hAnsi="Cambria Math" w:cs="Cambria Math"/>
        </w:rPr>
        <w:t>𝐴</w:t>
      </w:r>
      <w:r>
        <w:t>| + |</w:t>
      </w:r>
      <w:r>
        <w:rPr>
          <w:rFonts w:ascii="Cambria Math" w:hAnsi="Cambria Math" w:cs="Cambria Math"/>
        </w:rPr>
        <w:t>𝐵</w:t>
      </w:r>
      <w:r>
        <w:t xml:space="preserve">| ≠ 0, задаёт в декартовой системе координат на плоскости некоторую прямую. </w:t>
      </w:r>
    </w:p>
    <w:p w14:paraId="58B18C01" w14:textId="77777777" w:rsidR="00252B93" w:rsidRDefault="006D19B2" w:rsidP="00C20176">
      <w:pPr>
        <w:ind w:firstLine="284"/>
        <w:jc w:val="both"/>
      </w:pPr>
      <w:r w:rsidRPr="00252B93">
        <w:rPr>
          <w:b/>
          <w:bCs/>
        </w:rPr>
        <w:t>Доказательство</w:t>
      </w:r>
      <w:r>
        <w:t xml:space="preserve">. То, что любая прямая задаётся уравнением вида (1), уже доказано выше. Теперь докажем, что любое уравнение вида (1), где </w:t>
      </w:r>
      <w:r>
        <w:rPr>
          <w:rFonts w:ascii="Cambria Math" w:hAnsi="Cambria Math" w:cs="Cambria Math"/>
        </w:rPr>
        <w:t>𝐴</w:t>
      </w:r>
      <w:r>
        <w:t>,</w:t>
      </w:r>
      <w:r>
        <w:rPr>
          <w:rFonts w:ascii="Cambria Math" w:hAnsi="Cambria Math" w:cs="Cambria Math"/>
        </w:rPr>
        <w:t>𝐵</w:t>
      </w:r>
      <w:r>
        <w:t xml:space="preserve">, </w:t>
      </w:r>
      <w:r>
        <w:rPr>
          <w:rFonts w:ascii="Cambria Math" w:hAnsi="Cambria Math" w:cs="Cambria Math"/>
        </w:rPr>
        <w:t>𝐶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, |</w:t>
      </w:r>
      <w:r>
        <w:rPr>
          <w:rFonts w:ascii="Cambria Math" w:hAnsi="Cambria Math" w:cs="Cambria Math"/>
        </w:rPr>
        <w:t>𝐴</w:t>
      </w:r>
      <w:r>
        <w:t>| + |</w:t>
      </w:r>
      <w:r>
        <w:rPr>
          <w:rFonts w:ascii="Cambria Math" w:hAnsi="Cambria Math" w:cs="Cambria Math"/>
        </w:rPr>
        <w:t>𝐵</w:t>
      </w:r>
      <w:r>
        <w:t xml:space="preserve">| ≠ 0, задаёт некоторую прямую на плоскости. </w:t>
      </w:r>
    </w:p>
    <w:p w14:paraId="7A903CD3" w14:textId="77777777" w:rsidR="0059648C" w:rsidRPr="000C75BB" w:rsidRDefault="006D19B2" w:rsidP="00C20176">
      <w:pPr>
        <w:ind w:firstLine="284"/>
        <w:jc w:val="both"/>
      </w:pPr>
      <w:r>
        <w:t xml:space="preserve">Поскольку среди коэффициентов </w:t>
      </w:r>
      <w:r>
        <w:rPr>
          <w:rFonts w:ascii="Cambria Math" w:hAnsi="Cambria Math" w:cs="Cambria Math"/>
        </w:rPr>
        <w:t>𝐴</w:t>
      </w:r>
      <w:r>
        <w:t xml:space="preserve"> и </w:t>
      </w:r>
      <w:r>
        <w:rPr>
          <w:rFonts w:ascii="Cambria Math" w:hAnsi="Cambria Math" w:cs="Cambria Math"/>
        </w:rPr>
        <w:t>𝐵</w:t>
      </w:r>
      <w:r>
        <w:t xml:space="preserve"> хотя бы один отличен от нуля, то уравнение (1) имеет хотя бы одно решение (</w:t>
      </w:r>
      <w:r>
        <w:rPr>
          <w:rFonts w:ascii="Cambria Math" w:hAnsi="Cambria Math" w:cs="Cambria Math"/>
        </w:rPr>
        <w:t>𝑥</w:t>
      </w:r>
      <w:r w:rsidRPr="00252B93">
        <w:rPr>
          <w:sz w:val="12"/>
          <w:szCs w:val="12"/>
        </w:rPr>
        <w:t>0</w:t>
      </w:r>
      <w:r>
        <w:t xml:space="preserve">, </w:t>
      </w:r>
      <w:r>
        <w:rPr>
          <w:rFonts w:ascii="Cambria Math" w:hAnsi="Cambria Math" w:cs="Cambria Math"/>
        </w:rPr>
        <w:t>𝑦</w:t>
      </w:r>
      <w:r w:rsidRPr="00252B93">
        <w:rPr>
          <w:sz w:val="12"/>
          <w:szCs w:val="12"/>
        </w:rPr>
        <w:t>0</w:t>
      </w:r>
      <w:r>
        <w:t xml:space="preserve"> ). Тогда</w:t>
      </w:r>
      <w:r w:rsidR="0059648C" w:rsidRPr="000C75BB">
        <w:t>:</w:t>
      </w:r>
    </w:p>
    <w:p w14:paraId="126B4773" w14:textId="77777777" w:rsidR="0059648C" w:rsidRDefault="006D19B2" w:rsidP="00C20176">
      <w:pPr>
        <w:ind w:firstLine="284"/>
        <w:jc w:val="both"/>
      </w:pPr>
      <w:r>
        <w:rPr>
          <w:rFonts w:ascii="Cambria Math" w:hAnsi="Cambria Math" w:cs="Cambria Math"/>
        </w:rPr>
        <w:t>𝐴𝑥</w:t>
      </w:r>
      <w:r w:rsidRPr="0059648C">
        <w:rPr>
          <w:sz w:val="14"/>
          <w:szCs w:val="14"/>
        </w:rPr>
        <w:t>0</w:t>
      </w:r>
      <w:r>
        <w:t xml:space="preserve"> + </w:t>
      </w:r>
      <w:r>
        <w:rPr>
          <w:rFonts w:ascii="Cambria Math" w:hAnsi="Cambria Math" w:cs="Cambria Math"/>
        </w:rPr>
        <w:t>𝐵𝑦</w:t>
      </w:r>
      <w:r w:rsidRPr="0059648C">
        <w:rPr>
          <w:sz w:val="14"/>
          <w:szCs w:val="14"/>
        </w:rPr>
        <w:t>0</w:t>
      </w:r>
      <w:r>
        <w:t xml:space="preserve"> + </w:t>
      </w:r>
      <w:r>
        <w:rPr>
          <w:rFonts w:ascii="Cambria Math" w:hAnsi="Cambria Math" w:cs="Cambria Math"/>
        </w:rPr>
        <w:t>𝐶</w:t>
      </w:r>
      <w:r>
        <w:t xml:space="preserve"> = 0. </w:t>
      </w:r>
    </w:p>
    <w:p w14:paraId="102F8DD3" w14:textId="77777777" w:rsidR="0059648C" w:rsidRDefault="006D19B2" w:rsidP="00C20176">
      <w:pPr>
        <w:ind w:firstLine="284"/>
        <w:jc w:val="both"/>
      </w:pPr>
      <w:r>
        <w:t xml:space="preserve">Выразив отсюда </w:t>
      </w:r>
      <w:r>
        <w:rPr>
          <w:rFonts w:ascii="Cambria Math" w:hAnsi="Cambria Math" w:cs="Cambria Math"/>
        </w:rPr>
        <w:t>𝐶</w:t>
      </w:r>
      <w:r>
        <w:t xml:space="preserve"> и подставив в (1), запишем уравнение (1) в эквивалентном виде: </w:t>
      </w:r>
    </w:p>
    <w:p w14:paraId="0C211E3E" w14:textId="6D91DF47" w:rsidR="0059648C" w:rsidRDefault="006D19B2" w:rsidP="00C20176">
      <w:pPr>
        <w:ind w:firstLine="284"/>
        <w:jc w:val="both"/>
      </w:pPr>
      <w:r>
        <w:rPr>
          <w:rFonts w:ascii="Cambria Math" w:hAnsi="Cambria Math" w:cs="Cambria Math"/>
        </w:rPr>
        <w:t>𝐴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 − </w:t>
      </w:r>
      <w:r>
        <w:rPr>
          <w:rFonts w:ascii="Cambria Math" w:hAnsi="Cambria Math" w:cs="Cambria Math"/>
        </w:rPr>
        <w:t>𝑥</w:t>
      </w:r>
      <w:r>
        <w:t xml:space="preserve">0 ) + </w:t>
      </w:r>
      <w:r>
        <w:rPr>
          <w:rFonts w:ascii="Cambria Math" w:hAnsi="Cambria Math" w:cs="Cambria Math"/>
        </w:rPr>
        <w:t>𝐵</w:t>
      </w:r>
      <w:r>
        <w:t>(</w:t>
      </w:r>
      <w:r>
        <w:rPr>
          <w:rFonts w:ascii="Cambria Math" w:hAnsi="Cambria Math" w:cs="Cambria Math"/>
        </w:rPr>
        <w:t>𝑦</w:t>
      </w:r>
      <w:r>
        <w:t xml:space="preserve"> − </w:t>
      </w:r>
      <w:r>
        <w:rPr>
          <w:rFonts w:ascii="Cambria Math" w:hAnsi="Cambria Math" w:cs="Cambria Math"/>
        </w:rPr>
        <w:t>𝑦</w:t>
      </w:r>
      <w:r>
        <w:t xml:space="preserve">0 ) = 0. (2) </w:t>
      </w:r>
    </w:p>
    <w:p w14:paraId="1061D2B3" w14:textId="77777777" w:rsidR="0059648C" w:rsidRDefault="006D19B2" w:rsidP="00C20176">
      <w:pPr>
        <w:ind w:firstLine="284"/>
        <w:jc w:val="both"/>
      </w:pPr>
      <w:r>
        <w:t xml:space="preserve">Проведём через точку </w:t>
      </w:r>
      <w:r>
        <w:rPr>
          <w:rFonts w:ascii="Cambria Math" w:hAnsi="Cambria Math" w:cs="Cambria Math"/>
        </w:rPr>
        <w:t>𝑀</w:t>
      </w:r>
      <w:r w:rsidRPr="0059648C">
        <w:rPr>
          <w:sz w:val="16"/>
          <w:szCs w:val="16"/>
        </w:rPr>
        <w:t>0</w:t>
      </w:r>
      <w:r>
        <w:t xml:space="preserve"> (</w:t>
      </w:r>
      <w:r>
        <w:rPr>
          <w:rFonts w:ascii="Cambria Math" w:hAnsi="Cambria Math" w:cs="Cambria Math"/>
        </w:rPr>
        <w:t>𝑥</w:t>
      </w:r>
      <w:r w:rsidRPr="0059648C">
        <w:rPr>
          <w:sz w:val="16"/>
          <w:szCs w:val="16"/>
        </w:rPr>
        <w:t>0</w:t>
      </w:r>
      <w:r>
        <w:t xml:space="preserve">, </w:t>
      </w:r>
      <w:r>
        <w:rPr>
          <w:rFonts w:ascii="Cambria Math" w:hAnsi="Cambria Math" w:cs="Cambria Math"/>
        </w:rPr>
        <w:t>𝑦</w:t>
      </w:r>
      <w:r w:rsidRPr="0059648C">
        <w:rPr>
          <w:sz w:val="16"/>
          <w:szCs w:val="16"/>
        </w:rPr>
        <w:t>0</w:t>
      </w:r>
      <w:r>
        <w:t xml:space="preserve"> ) на плоскости прямую </w:t>
      </w:r>
      <w:r>
        <w:rPr>
          <w:rFonts w:ascii="Cambria Math" w:hAnsi="Cambria Math" w:cs="Cambria Math"/>
        </w:rPr>
        <w:t>𝑙</w:t>
      </w:r>
      <w:r>
        <w:t xml:space="preserve">, перпендикулярную вектору </w:t>
      </w:r>
      <w:r>
        <w:rPr>
          <w:rFonts w:ascii="Cambria Math" w:hAnsi="Cambria Math" w:cs="Cambria Math"/>
        </w:rPr>
        <w:t>𝑁⃗</w:t>
      </w:r>
      <w:r>
        <w:t xml:space="preserve"> = {</w:t>
      </w:r>
      <w:r>
        <w:rPr>
          <w:rFonts w:ascii="Cambria Math" w:hAnsi="Cambria Math" w:cs="Cambria Math"/>
        </w:rPr>
        <w:t>𝐴</w:t>
      </w:r>
      <w:r>
        <w:t xml:space="preserve">, </w:t>
      </w:r>
      <w:r>
        <w:rPr>
          <w:rFonts w:ascii="Cambria Math" w:hAnsi="Cambria Math" w:cs="Cambria Math"/>
        </w:rPr>
        <w:t>𝐵</w:t>
      </w:r>
      <w:r>
        <w:t xml:space="preserve">}. Как доказано выше, она задаётся уравнением (2). Теорема доказана. </w:t>
      </w:r>
    </w:p>
    <w:p w14:paraId="3B7098D7" w14:textId="1AFDE21B" w:rsidR="00482C54" w:rsidRDefault="006D19B2" w:rsidP="00C20176">
      <w:pPr>
        <w:ind w:firstLine="284"/>
        <w:jc w:val="both"/>
      </w:pPr>
      <w:r w:rsidRPr="0059648C">
        <w:rPr>
          <w:b/>
          <w:bCs/>
        </w:rPr>
        <w:t>Замечание</w:t>
      </w:r>
      <w:r>
        <w:t xml:space="preserve"> Если умножить уравнение (1) на некоторое ненулевое число </w:t>
      </w:r>
      <w:r>
        <w:rPr>
          <w:rFonts w:ascii="Cambria Math" w:hAnsi="Cambria Math" w:cs="Cambria Math"/>
        </w:rPr>
        <w:t>𝜆</w:t>
      </w:r>
      <w:r>
        <w:t xml:space="preserve">, то получим эквивалентное уравнение, но с другими коэффициентами. Поэтому одна и та же прямая </w:t>
      </w:r>
      <w:r>
        <w:rPr>
          <w:rFonts w:ascii="Cambria Math" w:hAnsi="Cambria Math" w:cs="Cambria Math"/>
        </w:rPr>
        <w:t>𝑙</w:t>
      </w:r>
      <w:r>
        <w:t xml:space="preserve"> на плоскости может задаваться различными уравнениями вида (1).</w:t>
      </w:r>
    </w:p>
    <w:p w14:paraId="2FE7A071" w14:textId="77777777" w:rsidR="0059648C" w:rsidRDefault="0059648C" w:rsidP="00C20176">
      <w:pPr>
        <w:ind w:firstLine="284"/>
        <w:jc w:val="both"/>
      </w:pPr>
      <w:r w:rsidRPr="0059648C">
        <w:rPr>
          <w:b/>
          <w:bCs/>
        </w:rPr>
        <w:t>Уравнение прямой, проходящей через две заданные точки</w:t>
      </w:r>
      <w:r>
        <w:t xml:space="preserve"> </w:t>
      </w:r>
    </w:p>
    <w:p w14:paraId="0918B5FB" w14:textId="77777777" w:rsidR="0032202B" w:rsidRDefault="0059648C" w:rsidP="00C20176">
      <w:pPr>
        <w:ind w:firstLine="284"/>
        <w:jc w:val="both"/>
      </w:pPr>
      <w:r>
        <w:t xml:space="preserve">Если заданы две различные точки </w:t>
      </w:r>
      <w:r>
        <w:rPr>
          <w:rFonts w:ascii="Cambria Math" w:hAnsi="Cambria Math" w:cs="Cambria Math"/>
        </w:rPr>
        <w:t>𝑀</w:t>
      </w:r>
      <w:r w:rsidRPr="0059648C">
        <w:rPr>
          <w:sz w:val="16"/>
          <w:szCs w:val="16"/>
        </w:rPr>
        <w:t>1</w:t>
      </w:r>
      <w:r>
        <w:t xml:space="preserve"> (</w:t>
      </w:r>
      <w:r>
        <w:rPr>
          <w:rFonts w:ascii="Cambria Math" w:hAnsi="Cambria Math" w:cs="Cambria Math"/>
        </w:rPr>
        <w:t>𝑥</w:t>
      </w:r>
      <w:r w:rsidRPr="0059648C">
        <w:rPr>
          <w:sz w:val="16"/>
          <w:szCs w:val="16"/>
        </w:rPr>
        <w:t>1</w:t>
      </w:r>
      <w:r>
        <w:t xml:space="preserve">, </w:t>
      </w:r>
      <w:r>
        <w:rPr>
          <w:rFonts w:ascii="Cambria Math" w:hAnsi="Cambria Math" w:cs="Cambria Math"/>
        </w:rPr>
        <w:t>𝑦</w:t>
      </w:r>
      <w:r w:rsidRPr="0059648C">
        <w:rPr>
          <w:sz w:val="16"/>
          <w:szCs w:val="16"/>
        </w:rPr>
        <w:t>1</w:t>
      </w:r>
      <w:r>
        <w:t xml:space="preserve"> ) и </w:t>
      </w:r>
      <w:r>
        <w:rPr>
          <w:rFonts w:ascii="Cambria Math" w:hAnsi="Cambria Math" w:cs="Cambria Math"/>
        </w:rPr>
        <w:t>𝑀</w:t>
      </w:r>
      <w:r w:rsidRPr="0059648C">
        <w:rPr>
          <w:sz w:val="16"/>
          <w:szCs w:val="16"/>
        </w:rPr>
        <w:t xml:space="preserve">2 </w:t>
      </w:r>
      <w:r>
        <w:t>(</w:t>
      </w:r>
      <w:r>
        <w:rPr>
          <w:rFonts w:ascii="Cambria Math" w:hAnsi="Cambria Math" w:cs="Cambria Math"/>
        </w:rPr>
        <w:t>𝑥</w:t>
      </w:r>
      <w:r w:rsidRPr="0059648C">
        <w:rPr>
          <w:sz w:val="16"/>
          <w:szCs w:val="16"/>
        </w:rPr>
        <w:t xml:space="preserve">2 </w:t>
      </w:r>
      <w:r>
        <w:t xml:space="preserve">, </w:t>
      </w:r>
      <w:r>
        <w:rPr>
          <w:rFonts w:ascii="Cambria Math" w:hAnsi="Cambria Math" w:cs="Cambria Math"/>
        </w:rPr>
        <w:t>𝑦</w:t>
      </w:r>
      <w:r w:rsidRPr="0059648C">
        <w:rPr>
          <w:sz w:val="16"/>
          <w:szCs w:val="16"/>
        </w:rPr>
        <w:t>2</w:t>
      </w:r>
      <w:r>
        <w:t xml:space="preserve"> ), принадлежащие прямой </w:t>
      </w:r>
      <w:r>
        <w:rPr>
          <w:rFonts w:ascii="Cambria Math" w:hAnsi="Cambria Math" w:cs="Cambria Math"/>
        </w:rPr>
        <w:t>𝑙</w:t>
      </w:r>
      <w:r>
        <w:t xml:space="preserve">, то вектор </w:t>
      </w:r>
      <w:r w:rsidR="0032202B" w:rsidRPr="0032202B">
        <w:rPr>
          <w:noProof/>
        </w:rPr>
        <w:drawing>
          <wp:inline distT="0" distB="0" distL="0" distR="0" wp14:anchorId="657CC424" wp14:editId="7E7D734A">
            <wp:extent cx="2057687" cy="295316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02B" w:rsidRPr="0032202B">
        <w:t xml:space="preserve"> </w:t>
      </w:r>
      <w:r>
        <w:t xml:space="preserve">будет являться направляющим вектором прямой </w:t>
      </w:r>
      <w:r>
        <w:rPr>
          <w:rFonts w:ascii="Cambria Math" w:hAnsi="Cambria Math" w:cs="Cambria Math"/>
        </w:rPr>
        <w:t>𝑙</w:t>
      </w:r>
      <w:r>
        <w:t xml:space="preserve">. В качестве опорной точки можно взять любую из точек </w:t>
      </w:r>
      <w:r>
        <w:rPr>
          <w:rFonts w:ascii="Cambria Math" w:hAnsi="Cambria Math" w:cs="Cambria Math"/>
        </w:rPr>
        <w:t>𝑀</w:t>
      </w:r>
      <w:r w:rsidRPr="0059648C">
        <w:rPr>
          <w:sz w:val="16"/>
          <w:szCs w:val="16"/>
        </w:rPr>
        <w:t>1</w:t>
      </w:r>
      <w:r>
        <w:t xml:space="preserve">, </w:t>
      </w:r>
      <w:r>
        <w:rPr>
          <w:rFonts w:ascii="Cambria Math" w:hAnsi="Cambria Math" w:cs="Cambria Math"/>
        </w:rPr>
        <w:t>𝑀</w:t>
      </w:r>
      <w:r w:rsidRPr="0059648C">
        <w:rPr>
          <w:sz w:val="16"/>
          <w:szCs w:val="16"/>
        </w:rPr>
        <w:t>2</w:t>
      </w:r>
      <w:r>
        <w:t xml:space="preserve">; например, </w:t>
      </w:r>
      <w:r>
        <w:rPr>
          <w:rFonts w:ascii="Cambria Math" w:hAnsi="Cambria Math" w:cs="Cambria Math"/>
        </w:rPr>
        <w:t>𝑀</w:t>
      </w:r>
      <w:r w:rsidRPr="0059648C">
        <w:rPr>
          <w:sz w:val="16"/>
          <w:szCs w:val="16"/>
        </w:rPr>
        <w:t>1</w:t>
      </w:r>
      <w:r>
        <w:t xml:space="preserve">. Тогда каноническое уравнение прямой примет вид: </w:t>
      </w:r>
    </w:p>
    <w:p w14:paraId="7B8BA324" w14:textId="77777777" w:rsidR="0032202B" w:rsidRDefault="0032202B" w:rsidP="00C20176">
      <w:pPr>
        <w:ind w:firstLine="284"/>
        <w:jc w:val="both"/>
      </w:pPr>
      <w:r w:rsidRPr="0032202B">
        <w:rPr>
          <w:rFonts w:ascii="Cambria Math" w:hAnsi="Cambria Math" w:cs="Cambria Math"/>
          <w:noProof/>
        </w:rPr>
        <w:drawing>
          <wp:inline distT="0" distB="0" distL="0" distR="0" wp14:anchorId="3D8AD361" wp14:editId="11DBFA0C">
            <wp:extent cx="1609950" cy="523948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D9E3" w14:textId="07AFAAC1" w:rsidR="0059648C" w:rsidRDefault="0059648C" w:rsidP="00C20176">
      <w:pPr>
        <w:ind w:firstLine="284"/>
        <w:jc w:val="both"/>
      </w:pPr>
      <w:r>
        <w:t xml:space="preserve">Это уравнение прямой </w:t>
      </w:r>
      <w:r>
        <w:rPr>
          <w:rFonts w:ascii="Cambria Math" w:hAnsi="Cambria Math" w:cs="Cambria Math"/>
        </w:rPr>
        <w:t>𝑙</w:t>
      </w:r>
      <w:r>
        <w:t>, проходящей через две заданные точки на плоскости.</w:t>
      </w:r>
    </w:p>
    <w:p w14:paraId="7796929B" w14:textId="087A1A85" w:rsidR="00671324" w:rsidRDefault="00F51277" w:rsidP="00C20176">
      <w:pPr>
        <w:ind w:firstLine="284"/>
        <w:jc w:val="both"/>
      </w:pPr>
      <w:r>
        <w:t>№14</w:t>
      </w:r>
    </w:p>
    <w:p w14:paraId="4F580CD3" w14:textId="00C58F62" w:rsidR="00671324" w:rsidRPr="00671324" w:rsidRDefault="00671324" w:rsidP="00C20176">
      <w:pPr>
        <w:ind w:firstLine="284"/>
        <w:jc w:val="both"/>
        <w:rPr>
          <w:b/>
          <w:bCs/>
        </w:rPr>
      </w:pPr>
      <w:r w:rsidRPr="00671324">
        <w:rPr>
          <w:b/>
          <w:bCs/>
        </w:rPr>
        <w:t>Уравнение прямой,</w:t>
      </w:r>
      <w:r w:rsidRPr="006D2F84">
        <w:rPr>
          <w:b/>
          <w:bCs/>
        </w:rPr>
        <w:t xml:space="preserve"> </w:t>
      </w:r>
      <w:r w:rsidRPr="00671324">
        <w:rPr>
          <w:b/>
          <w:bCs/>
        </w:rPr>
        <w:t xml:space="preserve">разрешённой относительно </w:t>
      </w:r>
      <w:r w:rsidRPr="00671324">
        <w:rPr>
          <w:b/>
          <w:bCs/>
          <w:lang w:val="en-US"/>
        </w:rPr>
        <w:t>y</w:t>
      </w:r>
    </w:p>
    <w:p w14:paraId="612F61DF" w14:textId="5BFE3911" w:rsidR="00F51277" w:rsidRPr="006D2F84" w:rsidRDefault="00A3405D" w:rsidP="00C20176">
      <w:pPr>
        <w:ind w:firstLine="284"/>
        <w:jc w:val="both"/>
      </w:pPr>
      <w:r>
        <w:rPr>
          <w:noProof/>
        </w:rPr>
        <w:t>6</w:t>
      </w:r>
      <w:r w:rsidR="00F51277" w:rsidRPr="00F51277">
        <w:rPr>
          <w:noProof/>
        </w:rPr>
        <w:drawing>
          <wp:inline distT="0" distB="0" distL="0" distR="0" wp14:anchorId="03AF455C" wp14:editId="495E5E7A">
            <wp:extent cx="5940425" cy="310769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3DE3" w14:textId="77777777" w:rsidR="00671324" w:rsidRDefault="00671324" w:rsidP="00C20176">
      <w:pPr>
        <w:ind w:firstLine="284"/>
      </w:pPr>
      <w:r w:rsidRPr="00671324">
        <w:rPr>
          <w:b/>
          <w:bCs/>
        </w:rPr>
        <w:t>Уравнение прямой с угловым коэффициентом</w:t>
      </w:r>
      <w:r>
        <w:t xml:space="preserve"> </w:t>
      </w:r>
    </w:p>
    <w:p w14:paraId="2FFCC566" w14:textId="77777777" w:rsidR="00671324" w:rsidRDefault="00671324" w:rsidP="00C20176">
      <w:pPr>
        <w:ind w:firstLine="284"/>
      </w:pPr>
      <w:r>
        <w:lastRenderedPageBreak/>
        <w:t xml:space="preserve">Если </w:t>
      </w:r>
      <w:r>
        <w:rPr>
          <w:rFonts w:ascii="Cambria Math" w:hAnsi="Cambria Math" w:cs="Cambria Math"/>
        </w:rPr>
        <w:t>𝐵</w:t>
      </w:r>
      <w:r>
        <w:t xml:space="preserve"> ≠ 0, то из общего уравнения прямой можно получить уравнение прямой с угловым коэффициентом: </w:t>
      </w:r>
      <w:r>
        <w:rPr>
          <w:rFonts w:ascii="Cambria Math" w:hAnsi="Cambria Math" w:cs="Cambria Math"/>
        </w:rPr>
        <w:t>𝑦</w:t>
      </w:r>
      <w:r>
        <w:t xml:space="preserve"> = </w:t>
      </w:r>
      <w:r>
        <w:rPr>
          <w:rFonts w:ascii="Cambria Math" w:hAnsi="Cambria Math" w:cs="Cambria Math"/>
        </w:rPr>
        <w:t>𝑘𝑥</w:t>
      </w:r>
      <w:r>
        <w:t xml:space="preserve"> + </w:t>
      </w:r>
      <w:r>
        <w:rPr>
          <w:rFonts w:ascii="Cambria Math" w:hAnsi="Cambria Math" w:cs="Cambria Math"/>
        </w:rPr>
        <w:t>𝑏</w:t>
      </w:r>
      <w:r>
        <w:t xml:space="preserve">, где коэффициент </w:t>
      </w:r>
      <w:r>
        <w:rPr>
          <w:rFonts w:ascii="Cambria Math" w:hAnsi="Cambria Math" w:cs="Cambria Math"/>
        </w:rPr>
        <w:t>𝑘</w:t>
      </w:r>
      <w:r>
        <w:t xml:space="preserve"> = −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− </w:t>
      </w:r>
      <w:r>
        <w:rPr>
          <w:rFonts w:ascii="Cambria Math" w:hAnsi="Cambria Math" w:cs="Cambria Math"/>
        </w:rPr>
        <w:t>𝐴</w:t>
      </w:r>
      <w:r>
        <w:t xml:space="preserve"> </w:t>
      </w:r>
      <w:r>
        <w:rPr>
          <w:rFonts w:ascii="Cambria Math" w:hAnsi="Cambria Math" w:cs="Cambria Math"/>
        </w:rPr>
        <w:t>𝐵</w:t>
      </w:r>
      <w:r>
        <w:t xml:space="preserve"> называется угловым коэффициентом. Он равен тангенсу угла наклона прямой к оси </w:t>
      </w:r>
      <w:r>
        <w:rPr>
          <w:rFonts w:ascii="Cambria Math" w:hAnsi="Cambria Math" w:cs="Cambria Math"/>
        </w:rPr>
        <w:t>𝑂𝑥</w:t>
      </w:r>
      <w:r>
        <w:t xml:space="preserve">: </w:t>
      </w:r>
      <w:r>
        <w:rPr>
          <w:rFonts w:ascii="Cambria Math" w:hAnsi="Cambria Math" w:cs="Cambria Math"/>
        </w:rPr>
        <w:t>𝑘</w:t>
      </w:r>
      <w:r>
        <w:t xml:space="preserve"> = tg</w:t>
      </w:r>
      <w:r>
        <w:rPr>
          <w:rFonts w:ascii="Cambria Math" w:hAnsi="Cambria Math" w:cs="Cambria Math"/>
        </w:rPr>
        <w:t>𝜑</w:t>
      </w:r>
      <w:r>
        <w:t xml:space="preserve">. Уравнение прямой с угловым коэффициентом </w:t>
      </w:r>
      <w:r>
        <w:rPr>
          <w:rFonts w:ascii="Cambria Math" w:hAnsi="Cambria Math" w:cs="Cambria Math"/>
        </w:rPr>
        <w:t>𝑘</w:t>
      </w:r>
      <w:r>
        <w:t xml:space="preserve">, проходящей через точку </w:t>
      </w:r>
      <w:r>
        <w:rPr>
          <w:rFonts w:ascii="Cambria Math" w:hAnsi="Cambria Math" w:cs="Cambria Math"/>
        </w:rPr>
        <w:t>𝑀</w:t>
      </w:r>
      <w:r>
        <w:t>0 (</w:t>
      </w:r>
      <w:r>
        <w:rPr>
          <w:rFonts w:ascii="Cambria Math" w:hAnsi="Cambria Math" w:cs="Cambria Math"/>
        </w:rPr>
        <w:t>𝑥</w:t>
      </w:r>
      <w:r w:rsidRPr="00671324">
        <w:rPr>
          <w:sz w:val="16"/>
          <w:szCs w:val="16"/>
        </w:rPr>
        <w:t>0</w:t>
      </w:r>
      <w:r>
        <w:t xml:space="preserve">, </w:t>
      </w:r>
      <w:r>
        <w:rPr>
          <w:rFonts w:ascii="Cambria Math" w:hAnsi="Cambria Math" w:cs="Cambria Math"/>
        </w:rPr>
        <w:t>𝑦</w:t>
      </w:r>
      <w:r w:rsidRPr="00671324">
        <w:rPr>
          <w:sz w:val="16"/>
          <w:szCs w:val="16"/>
        </w:rPr>
        <w:t>0</w:t>
      </w:r>
      <w:r>
        <w:t xml:space="preserve"> ): </w:t>
      </w:r>
      <w:r>
        <w:rPr>
          <w:rFonts w:ascii="Cambria Math" w:hAnsi="Cambria Math" w:cs="Cambria Math"/>
        </w:rPr>
        <w:t>𝑦</w:t>
      </w:r>
      <w:r>
        <w:t xml:space="preserve"> = </w:t>
      </w:r>
      <w:r>
        <w:rPr>
          <w:rFonts w:ascii="Cambria Math" w:hAnsi="Cambria Math" w:cs="Cambria Math"/>
        </w:rPr>
        <w:t>𝑘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 − </w:t>
      </w:r>
      <w:r>
        <w:rPr>
          <w:rFonts w:ascii="Cambria Math" w:hAnsi="Cambria Math" w:cs="Cambria Math"/>
        </w:rPr>
        <w:t>𝑥</w:t>
      </w:r>
      <w:r w:rsidRPr="00671324">
        <w:rPr>
          <w:sz w:val="16"/>
          <w:szCs w:val="16"/>
        </w:rPr>
        <w:t>0</w:t>
      </w:r>
      <w:r>
        <w:t xml:space="preserve"> ) + </w:t>
      </w:r>
      <w:r>
        <w:rPr>
          <w:rFonts w:ascii="Cambria Math" w:hAnsi="Cambria Math" w:cs="Cambria Math"/>
        </w:rPr>
        <w:t>𝑦</w:t>
      </w:r>
      <w:r w:rsidRPr="00671324">
        <w:rPr>
          <w:sz w:val="16"/>
          <w:szCs w:val="16"/>
        </w:rPr>
        <w:t>0</w:t>
      </w:r>
      <w:r>
        <w:t xml:space="preserve">. Необходимое и достаточное условие перпендикулярности прямых </w:t>
      </w:r>
      <w:r>
        <w:rPr>
          <w:rFonts w:ascii="Cambria Math" w:hAnsi="Cambria Math" w:cs="Cambria Math"/>
        </w:rPr>
        <w:t>𝑦</w:t>
      </w:r>
      <w:r>
        <w:t xml:space="preserve"> = </w:t>
      </w:r>
      <w:r>
        <w:rPr>
          <w:rFonts w:ascii="Cambria Math" w:hAnsi="Cambria Math" w:cs="Cambria Math"/>
        </w:rPr>
        <w:t>𝑘</w:t>
      </w:r>
      <w:r w:rsidRPr="00671324">
        <w:rPr>
          <w:sz w:val="16"/>
          <w:szCs w:val="16"/>
        </w:rPr>
        <w:t>1</w:t>
      </w:r>
      <w:r>
        <w:rPr>
          <w:rFonts w:ascii="Cambria Math" w:hAnsi="Cambria Math" w:cs="Cambria Math"/>
        </w:rPr>
        <w:t>𝑥</w:t>
      </w:r>
      <w:r>
        <w:t xml:space="preserve"> + </w:t>
      </w:r>
      <w:r>
        <w:rPr>
          <w:rFonts w:ascii="Cambria Math" w:hAnsi="Cambria Math" w:cs="Cambria Math"/>
        </w:rPr>
        <w:t>𝑏</w:t>
      </w:r>
      <w:r w:rsidRPr="00671324">
        <w:rPr>
          <w:sz w:val="16"/>
          <w:szCs w:val="16"/>
        </w:rPr>
        <w:t>1</w:t>
      </w:r>
      <w:r>
        <w:t xml:space="preserve"> и </w:t>
      </w:r>
      <w:r>
        <w:rPr>
          <w:rFonts w:ascii="Cambria Math" w:hAnsi="Cambria Math" w:cs="Cambria Math"/>
        </w:rPr>
        <w:t>𝑦</w:t>
      </w:r>
      <w:r>
        <w:t xml:space="preserve"> = </w:t>
      </w:r>
      <w:r>
        <w:rPr>
          <w:rFonts w:ascii="Cambria Math" w:hAnsi="Cambria Math" w:cs="Cambria Math"/>
        </w:rPr>
        <w:t>𝑘</w:t>
      </w:r>
      <w:r w:rsidRPr="00671324">
        <w:rPr>
          <w:sz w:val="16"/>
          <w:szCs w:val="16"/>
        </w:rPr>
        <w:t>2</w:t>
      </w:r>
      <w:r>
        <w:rPr>
          <w:rFonts w:ascii="Cambria Math" w:hAnsi="Cambria Math" w:cs="Cambria Math"/>
        </w:rPr>
        <w:t>𝑥</w:t>
      </w:r>
      <w:r>
        <w:t xml:space="preserve"> + </w:t>
      </w:r>
      <w:r>
        <w:rPr>
          <w:rFonts w:ascii="Cambria Math" w:hAnsi="Cambria Math" w:cs="Cambria Math"/>
        </w:rPr>
        <w:t>𝑏</w:t>
      </w:r>
      <w:r w:rsidRPr="00671324">
        <w:rPr>
          <w:sz w:val="16"/>
          <w:szCs w:val="16"/>
        </w:rPr>
        <w:t>2</w:t>
      </w:r>
      <w:r>
        <w:t xml:space="preserve">: 1 </w:t>
      </w:r>
    </w:p>
    <w:p w14:paraId="0B6B3B43" w14:textId="77777777" w:rsidR="00671324" w:rsidRDefault="00671324" w:rsidP="00C20176">
      <w:pPr>
        <w:ind w:firstLine="284"/>
      </w:pPr>
      <w:r>
        <w:t xml:space="preserve">В самом деле, если </w:t>
      </w:r>
      <w:r>
        <w:rPr>
          <w:rFonts w:ascii="Cambria Math" w:hAnsi="Cambria Math" w:cs="Cambria Math"/>
        </w:rPr>
        <w:t>𝐴</w:t>
      </w:r>
      <w:r>
        <w:t xml:space="preserve"> ≠ 0, то </w:t>
      </w:r>
      <w:r>
        <w:rPr>
          <w:rFonts w:ascii="Cambria Math" w:hAnsi="Cambria Math" w:cs="Cambria Math"/>
        </w:rPr>
        <w:t>𝑥</w:t>
      </w:r>
      <w:r>
        <w:t xml:space="preserve"> = − </w:t>
      </w:r>
      <w:r>
        <w:rPr>
          <w:rFonts w:ascii="Cambria Math" w:hAnsi="Cambria Math" w:cs="Cambria Math"/>
        </w:rPr>
        <w:t>𝐶</w:t>
      </w:r>
      <w:r>
        <w:t xml:space="preserve"> </w:t>
      </w:r>
      <w:r>
        <w:rPr>
          <w:rFonts w:ascii="Cambria Math" w:hAnsi="Cambria Math" w:cs="Cambria Math"/>
        </w:rPr>
        <w:t>𝐴</w:t>
      </w:r>
      <w:r>
        <w:t xml:space="preserve"> , </w:t>
      </w:r>
      <w:r>
        <w:rPr>
          <w:rFonts w:ascii="Cambria Math" w:hAnsi="Cambria Math" w:cs="Cambria Math"/>
        </w:rPr>
        <w:t>𝑦</w:t>
      </w:r>
      <w:r>
        <w:t xml:space="preserve"> = 0 является одним из решений уравнения (1); если </w:t>
      </w:r>
      <w:r>
        <w:rPr>
          <w:rFonts w:ascii="Cambria Math" w:hAnsi="Cambria Math" w:cs="Cambria Math"/>
        </w:rPr>
        <w:t>𝐵</w:t>
      </w:r>
      <w:r>
        <w:t xml:space="preserve"> ≠ 0, то </w:t>
      </w:r>
      <w:r>
        <w:rPr>
          <w:rFonts w:ascii="Cambria Math" w:hAnsi="Cambria Math" w:cs="Cambria Math"/>
        </w:rPr>
        <w:t>𝑥</w:t>
      </w:r>
      <w:r>
        <w:t xml:space="preserve"> = 0, </w:t>
      </w:r>
      <w:r>
        <w:rPr>
          <w:rFonts w:ascii="Cambria Math" w:hAnsi="Cambria Math" w:cs="Cambria Math"/>
        </w:rPr>
        <w:t>𝑦</w:t>
      </w:r>
      <w:r>
        <w:t xml:space="preserve"> = − </w:t>
      </w:r>
      <w:r>
        <w:rPr>
          <w:rFonts w:ascii="Cambria Math" w:hAnsi="Cambria Math" w:cs="Cambria Math"/>
        </w:rPr>
        <w:t>𝐶</w:t>
      </w:r>
      <w:r>
        <w:t xml:space="preserve"> </w:t>
      </w:r>
      <w:r>
        <w:rPr>
          <w:rFonts w:ascii="Cambria Math" w:hAnsi="Cambria Math" w:cs="Cambria Math"/>
        </w:rPr>
        <w:t>𝐵</w:t>
      </w:r>
      <w:r>
        <w:t xml:space="preserve"> является одним из решений уравнения (1). </w:t>
      </w:r>
    </w:p>
    <w:p w14:paraId="5D8D87E8" w14:textId="361A65E3" w:rsidR="00482C54" w:rsidRDefault="00671324" w:rsidP="00C20176">
      <w:pPr>
        <w:ind w:firstLine="284"/>
      </w:pPr>
      <w:r>
        <w:rPr>
          <w:rFonts w:ascii="Cambria Math" w:hAnsi="Cambria Math" w:cs="Cambria Math"/>
        </w:rPr>
        <w:t>𝑘</w:t>
      </w:r>
      <w:r w:rsidRPr="00671324">
        <w:rPr>
          <w:sz w:val="16"/>
          <w:szCs w:val="16"/>
        </w:rPr>
        <w:t>1</w:t>
      </w:r>
      <w:r>
        <w:rPr>
          <w:rFonts w:ascii="Cambria Math" w:hAnsi="Cambria Math" w:cs="Cambria Math"/>
        </w:rPr>
        <w:t>𝑘</w:t>
      </w:r>
      <w:r w:rsidRPr="00671324">
        <w:rPr>
          <w:sz w:val="16"/>
          <w:szCs w:val="16"/>
        </w:rPr>
        <w:t>2</w:t>
      </w:r>
      <w:r>
        <w:t xml:space="preserve"> = −1</w:t>
      </w:r>
    </w:p>
    <w:p w14:paraId="192E8BD0" w14:textId="77777777" w:rsidR="00941AF6" w:rsidRDefault="00941AF6" w:rsidP="00C20176">
      <w:pPr>
        <w:ind w:firstLine="284"/>
      </w:pPr>
    </w:p>
    <w:p w14:paraId="557049B9" w14:textId="77777777" w:rsidR="00941AF6" w:rsidRDefault="00941AF6" w:rsidP="00C20176">
      <w:pPr>
        <w:ind w:firstLine="284"/>
      </w:pPr>
    </w:p>
    <w:p w14:paraId="74BFC715" w14:textId="77777777" w:rsidR="00941AF6" w:rsidRDefault="00941AF6" w:rsidP="00C20176">
      <w:pPr>
        <w:ind w:firstLine="284"/>
      </w:pPr>
    </w:p>
    <w:p w14:paraId="0EFDCD71" w14:textId="77777777" w:rsidR="00941AF6" w:rsidRDefault="00941AF6" w:rsidP="00C20176">
      <w:pPr>
        <w:ind w:firstLine="284"/>
      </w:pPr>
    </w:p>
    <w:p w14:paraId="755BC705" w14:textId="77777777" w:rsidR="00941AF6" w:rsidRDefault="00941AF6" w:rsidP="00C20176">
      <w:pPr>
        <w:ind w:firstLine="284"/>
      </w:pPr>
    </w:p>
    <w:p w14:paraId="58615DC1" w14:textId="77777777" w:rsidR="00941AF6" w:rsidRDefault="00941AF6" w:rsidP="00C20176">
      <w:pPr>
        <w:ind w:firstLine="284"/>
      </w:pPr>
    </w:p>
    <w:p w14:paraId="06B4D9E9" w14:textId="474CDBDC" w:rsidR="00671324" w:rsidRDefault="00671324" w:rsidP="00C20176">
      <w:pPr>
        <w:ind w:firstLine="284"/>
      </w:pPr>
      <w:r>
        <w:t>№15</w:t>
      </w:r>
      <w:r w:rsidR="00941AF6">
        <w:t>. Угол между двумя прямыми, условия параллельности и перпендикулярности. Уравнение в отрезках на осях.</w:t>
      </w:r>
    </w:p>
    <w:p w14:paraId="6A9B69C0" w14:textId="05FF4E23" w:rsidR="00941AF6" w:rsidRDefault="00941AF6" w:rsidP="00C20176">
      <w:pPr>
        <w:ind w:firstLine="284"/>
      </w:pPr>
      <w:r w:rsidRPr="00941AF6">
        <w:rPr>
          <w:noProof/>
        </w:rPr>
        <w:drawing>
          <wp:anchor distT="0" distB="0" distL="114300" distR="114300" simplePos="0" relativeHeight="251708416" behindDoc="1" locked="0" layoutInCell="1" allowOverlap="1" wp14:anchorId="2E6556A7" wp14:editId="43CF23C6">
            <wp:simplePos x="0" y="0"/>
            <wp:positionH relativeFrom="column">
              <wp:posOffset>-1833</wp:posOffset>
            </wp:positionH>
            <wp:positionV relativeFrom="paragraph">
              <wp:posOffset>-2025</wp:posOffset>
            </wp:positionV>
            <wp:extent cx="3400569" cy="5313872"/>
            <wp:effectExtent l="0" t="0" r="9525" b="1270"/>
            <wp:wrapTight wrapText="bothSides">
              <wp:wrapPolygon edited="0">
                <wp:start x="0" y="0"/>
                <wp:lineTo x="0" y="21528"/>
                <wp:lineTo x="21539" y="21528"/>
                <wp:lineTo x="21539" y="0"/>
                <wp:lineTo x="0" y="0"/>
              </wp:wrapPolygon>
            </wp:wrapTight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569" cy="531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E2770" w14:textId="77777777" w:rsidR="00941AF6" w:rsidRDefault="00941AF6" w:rsidP="00C20176">
      <w:pPr>
        <w:ind w:firstLine="284"/>
      </w:pPr>
      <w:r w:rsidRPr="00941AF6">
        <w:rPr>
          <w:b/>
          <w:bCs/>
        </w:rPr>
        <w:t>Определение</w:t>
      </w:r>
      <w:r>
        <w:t xml:space="preserve">. </w:t>
      </w:r>
    </w:p>
    <w:p w14:paraId="46FD375F" w14:textId="77777777" w:rsidR="00D01AB5" w:rsidRDefault="00941AF6" w:rsidP="00C20176">
      <w:pPr>
        <w:ind w:firstLine="284"/>
      </w:pPr>
      <w:r>
        <w:t xml:space="preserve">Если прямые </w:t>
      </w:r>
      <w:r>
        <w:rPr>
          <w:rFonts w:ascii="Cambria Math" w:hAnsi="Cambria Math" w:cs="Cambria Math"/>
        </w:rPr>
        <w:t>𝑙</w:t>
      </w:r>
      <w:r>
        <w:t xml:space="preserve">1 и </w:t>
      </w:r>
      <w:r>
        <w:rPr>
          <w:rFonts w:ascii="Cambria Math" w:hAnsi="Cambria Math" w:cs="Cambria Math"/>
        </w:rPr>
        <w:t>𝑙</w:t>
      </w:r>
      <w:r>
        <w:t xml:space="preserve">2 параллельны или совпадают, то угол между ними равен нулю. </w:t>
      </w:r>
    </w:p>
    <w:p w14:paraId="32C582AB" w14:textId="77777777" w:rsidR="00D01AB5" w:rsidRDefault="00941AF6" w:rsidP="00C20176">
      <w:pPr>
        <w:ind w:firstLine="284"/>
      </w:pPr>
      <w:r>
        <w:t xml:space="preserve">Пусть теперь прямые </w:t>
      </w:r>
      <w:r>
        <w:rPr>
          <w:rFonts w:ascii="Cambria Math" w:hAnsi="Cambria Math" w:cs="Cambria Math"/>
        </w:rPr>
        <w:t>𝑙</w:t>
      </w:r>
      <w:r>
        <w:t xml:space="preserve">1 и </w:t>
      </w:r>
      <w:r>
        <w:rPr>
          <w:rFonts w:ascii="Cambria Math" w:hAnsi="Cambria Math" w:cs="Cambria Math"/>
        </w:rPr>
        <w:t>𝑙</w:t>
      </w:r>
      <w:r>
        <w:t xml:space="preserve">2 пересекаются в однои точке. Углом </w:t>
      </w:r>
      <w:r>
        <w:rPr>
          <w:rFonts w:ascii="Cambria Math" w:hAnsi="Cambria Math" w:cs="Cambria Math"/>
        </w:rPr>
        <w:t>𝜑</w:t>
      </w:r>
      <w:r>
        <w:t xml:space="preserve"> между прямыми </w:t>
      </w:r>
      <w:r>
        <w:rPr>
          <w:rFonts w:ascii="Cambria Math" w:hAnsi="Cambria Math" w:cs="Cambria Math"/>
        </w:rPr>
        <w:t>𝑙</w:t>
      </w:r>
      <w:r>
        <w:t xml:space="preserve">1 и </w:t>
      </w:r>
      <w:r>
        <w:rPr>
          <w:rFonts w:ascii="Cambria Math" w:hAnsi="Cambria Math" w:cs="Cambria Math"/>
        </w:rPr>
        <w:t>𝑙</w:t>
      </w:r>
      <w:r>
        <w:t xml:space="preserve">2 называется тот из углов, образованных этими прямыми, которыи лежит в пределах от 0 до </w:t>
      </w:r>
      <w:r>
        <w:rPr>
          <w:rFonts w:ascii="Cambria Math" w:hAnsi="Cambria Math" w:cs="Cambria Math"/>
        </w:rPr>
        <w:t>𝜋</w:t>
      </w:r>
      <w:r>
        <w:t xml:space="preserve"> 2 . </w:t>
      </w:r>
    </w:p>
    <w:p w14:paraId="7D79BDCA" w14:textId="77777777" w:rsidR="00D01AB5" w:rsidRDefault="00941AF6" w:rsidP="00C20176">
      <w:pPr>
        <w:ind w:firstLine="284"/>
      </w:pPr>
      <w:r>
        <w:t>Если векторы нормале</w:t>
      </w:r>
      <w:r w:rsidR="00D01AB5">
        <w:t>й</w:t>
      </w:r>
      <w:r>
        <w:t xml:space="preserve"> к прямым </w:t>
      </w:r>
      <w:r>
        <w:rPr>
          <w:rFonts w:ascii="Cambria Math" w:hAnsi="Cambria Math" w:cs="Cambria Math"/>
        </w:rPr>
        <w:t>𝑙</w:t>
      </w:r>
      <w:r>
        <w:t xml:space="preserve">1 и </w:t>
      </w:r>
      <w:r>
        <w:rPr>
          <w:rFonts w:ascii="Cambria Math" w:hAnsi="Cambria Math" w:cs="Cambria Math"/>
        </w:rPr>
        <w:t>𝑙</w:t>
      </w:r>
      <w:r>
        <w:t>2 составляют остры</w:t>
      </w:r>
      <w:r w:rsidR="00D01AB5">
        <w:t>й</w:t>
      </w:r>
      <w:r>
        <w:t xml:space="preserve"> или прямо</w:t>
      </w:r>
      <w:r w:rsidR="00D01AB5">
        <w:t>й</w:t>
      </w:r>
      <w:r>
        <w:t xml:space="preserve"> угол, то этот угол равен углу </w:t>
      </w:r>
      <w:r>
        <w:rPr>
          <w:rFonts w:ascii="Cambria Math" w:hAnsi="Cambria Math" w:cs="Cambria Math"/>
        </w:rPr>
        <w:t>𝜑</w:t>
      </w:r>
      <w:r>
        <w:t xml:space="preserve"> между прямыми. </w:t>
      </w:r>
    </w:p>
    <w:p w14:paraId="572698F5" w14:textId="7F97CBFE" w:rsidR="00D01AB5" w:rsidRDefault="00941AF6" w:rsidP="00C20176">
      <w:pPr>
        <w:ind w:firstLine="284"/>
      </w:pPr>
      <w:r>
        <w:t>Если же векторы нормале</w:t>
      </w:r>
      <w:r w:rsidR="00D01AB5">
        <w:t>й</w:t>
      </w:r>
      <w:r>
        <w:t xml:space="preserve"> составляют тупо</w:t>
      </w:r>
      <w:r w:rsidR="00D01AB5">
        <w:t>й</w:t>
      </w:r>
      <w:r>
        <w:t xml:space="preserve"> угол, то он равен </w:t>
      </w:r>
      <w:r>
        <w:rPr>
          <w:rFonts w:ascii="Cambria Math" w:hAnsi="Cambria Math" w:cs="Cambria Math"/>
        </w:rPr>
        <w:t>𝜋</w:t>
      </w:r>
      <w:r>
        <w:t xml:space="preserve"> − </w:t>
      </w:r>
      <w:r>
        <w:rPr>
          <w:rFonts w:ascii="Cambria Math" w:hAnsi="Cambria Math" w:cs="Cambria Math"/>
        </w:rPr>
        <w:t>𝜑</w:t>
      </w:r>
      <w:r>
        <w:t xml:space="preserve">. </w:t>
      </w:r>
    </w:p>
    <w:p w14:paraId="4DC4C769" w14:textId="77777777" w:rsidR="00D01AB5" w:rsidRDefault="00D01AB5" w:rsidP="00C20176">
      <w:pPr>
        <w:ind w:firstLine="284"/>
      </w:pPr>
    </w:p>
    <w:p w14:paraId="04CCF650" w14:textId="77777777" w:rsidR="00D01AB5" w:rsidRDefault="00D01AB5" w:rsidP="00C20176">
      <w:pPr>
        <w:ind w:firstLine="284"/>
      </w:pPr>
    </w:p>
    <w:p w14:paraId="3F9360FC" w14:textId="77777777" w:rsidR="00D01AB5" w:rsidRDefault="00D01AB5" w:rsidP="00C20176">
      <w:pPr>
        <w:ind w:firstLine="284"/>
      </w:pPr>
    </w:p>
    <w:p w14:paraId="781A7BC7" w14:textId="77777777" w:rsidR="00975529" w:rsidRDefault="00941AF6" w:rsidP="00C20176">
      <w:pPr>
        <w:ind w:firstLine="284"/>
      </w:pPr>
      <w:r>
        <w:t xml:space="preserve">Таким образом, либо </w:t>
      </w:r>
      <w:r w:rsidR="00D01AB5" w:rsidRPr="00D01AB5">
        <w:rPr>
          <w:noProof/>
        </w:rPr>
        <w:drawing>
          <wp:inline distT="0" distB="0" distL="0" distR="0" wp14:anchorId="62D09E1D" wp14:editId="0EAF5E08">
            <wp:extent cx="2109379" cy="319177"/>
            <wp:effectExtent l="0" t="0" r="5715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39097" cy="32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либо </w:t>
      </w:r>
      <w:r w:rsidR="00975529" w:rsidRPr="00975529">
        <w:rPr>
          <w:noProof/>
        </w:rPr>
        <w:drawing>
          <wp:inline distT="0" distB="0" distL="0" distR="0" wp14:anchorId="59F24F02" wp14:editId="2ECB3F6A">
            <wp:extent cx="4096467" cy="382337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37628" cy="38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откуда </w:t>
      </w:r>
    </w:p>
    <w:p w14:paraId="028D21E6" w14:textId="77777777" w:rsidR="00975529" w:rsidRDefault="00975529" w:rsidP="00C20176">
      <w:pPr>
        <w:ind w:firstLine="284"/>
      </w:pPr>
      <w:r w:rsidRPr="00975529">
        <w:rPr>
          <w:rFonts w:ascii="Cambria Math" w:hAnsi="Cambria Math" w:cs="Cambria Math"/>
          <w:noProof/>
        </w:rPr>
        <w:drawing>
          <wp:inline distT="0" distB="0" distL="0" distR="0" wp14:anchorId="63E2EA94" wp14:editId="427C1998">
            <wp:extent cx="1552755" cy="58023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64143" cy="5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AF6">
        <w:t xml:space="preserve"> </w:t>
      </w:r>
    </w:p>
    <w:p w14:paraId="377A86D6" w14:textId="4CC16C73" w:rsidR="00941AF6" w:rsidRDefault="00941AF6" w:rsidP="00C20176">
      <w:pPr>
        <w:ind w:firstLine="284"/>
        <w:rPr>
          <w:rFonts w:ascii="Cambria Math" w:hAnsi="Cambria Math" w:cs="Cambria Math"/>
        </w:rPr>
      </w:pPr>
      <w:r>
        <w:t xml:space="preserve">Аналогично угол между прямыми </w:t>
      </w:r>
      <w:r>
        <w:rPr>
          <w:rFonts w:ascii="Cambria Math" w:hAnsi="Cambria Math" w:cs="Cambria Math"/>
        </w:rPr>
        <w:t>𝑙</w:t>
      </w:r>
      <w:r>
        <w:t xml:space="preserve">1 и </w:t>
      </w:r>
      <w:r>
        <w:rPr>
          <w:rFonts w:ascii="Cambria Math" w:hAnsi="Cambria Math" w:cs="Cambria Math"/>
        </w:rPr>
        <w:t>𝑙</w:t>
      </w:r>
      <w:r>
        <w:t xml:space="preserve">2 выражается через угол между их направляющими векторами: </w:t>
      </w:r>
    </w:p>
    <w:p w14:paraId="336A640D" w14:textId="23E8120F" w:rsidR="00975529" w:rsidRDefault="00975529" w:rsidP="00C20176">
      <w:pPr>
        <w:ind w:firstLine="284"/>
      </w:pPr>
      <w:r w:rsidRPr="00975529">
        <w:rPr>
          <w:noProof/>
        </w:rPr>
        <w:lastRenderedPageBreak/>
        <w:drawing>
          <wp:inline distT="0" distB="0" distL="0" distR="0" wp14:anchorId="63F83B0E" wp14:editId="44FE7BC6">
            <wp:extent cx="1771897" cy="59063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A4C8" w14:textId="77777777" w:rsidR="003939EB" w:rsidRDefault="003939EB" w:rsidP="00C20176">
      <w:pPr>
        <w:ind w:firstLine="284"/>
      </w:pPr>
      <w:r w:rsidRPr="003939EB">
        <w:rPr>
          <w:b/>
          <w:bCs/>
        </w:rPr>
        <w:t>Уравнение прямой в отрезках</w:t>
      </w:r>
      <w:r>
        <w:t xml:space="preserve"> </w:t>
      </w:r>
    </w:p>
    <w:p w14:paraId="1909888B" w14:textId="545B65E5" w:rsidR="003939EB" w:rsidRDefault="003939EB" w:rsidP="00C20176">
      <w:pPr>
        <w:ind w:firstLine="284"/>
      </w:pPr>
      <w:r>
        <w:t xml:space="preserve">Если </w:t>
      </w:r>
      <w:r>
        <w:rPr>
          <w:rFonts w:ascii="Cambria Math" w:hAnsi="Cambria Math" w:cs="Cambria Math"/>
        </w:rPr>
        <w:t>𝐴</w:t>
      </w:r>
      <w:r>
        <w:t xml:space="preserve">, </w:t>
      </w:r>
      <w:r>
        <w:rPr>
          <w:rFonts w:ascii="Cambria Math" w:hAnsi="Cambria Math" w:cs="Cambria Math"/>
        </w:rPr>
        <w:t>𝐵</w:t>
      </w:r>
      <w:r>
        <w:t xml:space="preserve">, </w:t>
      </w:r>
      <w:r>
        <w:rPr>
          <w:rFonts w:ascii="Cambria Math" w:hAnsi="Cambria Math" w:cs="Cambria Math"/>
        </w:rPr>
        <w:t>𝐶</w:t>
      </w:r>
      <w:r>
        <w:t xml:space="preserve"> ≠ 0, то из общего уравнения прямой можно получить уравнение прямой в отрезках:</w:t>
      </w:r>
    </w:p>
    <w:p w14:paraId="5160E8D8" w14:textId="1A9EC9C3" w:rsidR="003939EB" w:rsidRDefault="003939EB" w:rsidP="00C20176">
      <w:pPr>
        <w:ind w:firstLine="284"/>
      </w:pPr>
      <w:r w:rsidRPr="003939EB">
        <w:rPr>
          <w:noProof/>
        </w:rPr>
        <w:drawing>
          <wp:inline distT="0" distB="0" distL="0" distR="0" wp14:anchorId="233819E1" wp14:editId="3A45962B">
            <wp:extent cx="1019317" cy="609685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0505" w14:textId="61137F60" w:rsidR="003939EB" w:rsidRDefault="003939EB" w:rsidP="00C20176">
      <w:pPr>
        <w:ind w:firstLine="284"/>
      </w:pPr>
      <w:r>
        <w:t xml:space="preserve">где </w:t>
      </w:r>
      <w:r>
        <w:rPr>
          <w:rFonts w:ascii="Cambria Math" w:hAnsi="Cambria Math" w:cs="Cambria Math"/>
        </w:rPr>
        <w:t>𝑎</w:t>
      </w:r>
      <w:r>
        <w:t xml:space="preserve"> = − </w:t>
      </w:r>
      <w:r>
        <w:rPr>
          <w:rFonts w:ascii="Cambria Math" w:hAnsi="Cambria Math" w:cs="Cambria Math"/>
        </w:rPr>
        <w:t>𝐶</w:t>
      </w:r>
      <w:r w:rsidRPr="003939EB">
        <w:t>/</w:t>
      </w:r>
      <w:r>
        <w:rPr>
          <w:rFonts w:ascii="Cambria Math" w:hAnsi="Cambria Math" w:cs="Cambria Math"/>
        </w:rPr>
        <w:t>𝐴</w:t>
      </w:r>
      <w:r>
        <w:t xml:space="preserve"> , </w:t>
      </w:r>
      <w:r>
        <w:rPr>
          <w:rFonts w:ascii="Cambria Math" w:hAnsi="Cambria Math" w:cs="Cambria Math"/>
        </w:rPr>
        <w:t>𝑏</w:t>
      </w:r>
      <w:r>
        <w:t xml:space="preserve"> = − </w:t>
      </w:r>
      <w:r>
        <w:rPr>
          <w:rFonts w:ascii="Cambria Math" w:hAnsi="Cambria Math" w:cs="Cambria Math"/>
        </w:rPr>
        <w:t>𝐶</w:t>
      </w:r>
      <w:r w:rsidRPr="003939EB">
        <w:t>/</w:t>
      </w:r>
      <w:r>
        <w:rPr>
          <w:rFonts w:ascii="Cambria Math" w:hAnsi="Cambria Math" w:cs="Cambria Math"/>
        </w:rPr>
        <w:t>𝐵</w:t>
      </w:r>
      <w:r>
        <w:t xml:space="preserve"> — отрезки, которые прямая отсекает на координатных осях.</w:t>
      </w:r>
    </w:p>
    <w:p w14:paraId="1D931D3D" w14:textId="77777777" w:rsidR="00975529" w:rsidRDefault="00975529" w:rsidP="00C20176">
      <w:pPr>
        <w:ind w:firstLine="284"/>
      </w:pPr>
    </w:p>
    <w:p w14:paraId="50C6B280" w14:textId="71DF4626" w:rsidR="00983764" w:rsidRPr="00C91CFD" w:rsidRDefault="00983764" w:rsidP="00C20176">
      <w:pPr>
        <w:ind w:firstLine="284"/>
        <w:rPr>
          <w:b/>
          <w:bCs/>
          <w:sz w:val="18"/>
          <w:szCs w:val="18"/>
        </w:rPr>
      </w:pPr>
      <w:r w:rsidRPr="00C91CFD">
        <w:rPr>
          <w:b/>
          <w:bCs/>
          <w:sz w:val="18"/>
          <w:szCs w:val="18"/>
        </w:rPr>
        <w:t>№</w:t>
      </w:r>
      <w:r>
        <w:rPr>
          <w:b/>
          <w:bCs/>
          <w:sz w:val="18"/>
          <w:szCs w:val="18"/>
        </w:rPr>
        <w:t>16</w:t>
      </w:r>
    </w:p>
    <w:p w14:paraId="1A453494" w14:textId="77777777" w:rsidR="00983764" w:rsidRPr="004B2466" w:rsidRDefault="00983764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Theme="majorHAnsi" w:hAnsiTheme="majorHAnsi" w:cs="Arial"/>
          <w:color w:val="333333"/>
        </w:rPr>
      </w:pPr>
    </w:p>
    <w:p w14:paraId="6BFEDEB7" w14:textId="42CA188C" w:rsidR="00983764" w:rsidRDefault="00CC2447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Style w:val="af2"/>
          <w:rFonts w:asciiTheme="majorHAnsi" w:eastAsiaTheme="majorEastAsia" w:hAnsiTheme="majorHAnsi" w:cs="Arial"/>
          <w:color w:val="333333"/>
        </w:rPr>
      </w:pPr>
      <w:r w:rsidRPr="00CC2447">
        <w:rPr>
          <w:rStyle w:val="af2"/>
          <w:rFonts w:asciiTheme="majorHAnsi" w:eastAsiaTheme="majorEastAsia" w:hAnsiTheme="majorHAnsi" w:cs="Arial"/>
          <w:color w:val="333333"/>
        </w:rPr>
        <w:drawing>
          <wp:inline distT="0" distB="0" distL="0" distR="0" wp14:anchorId="5E1C9085" wp14:editId="7626FF18">
            <wp:extent cx="6390005" cy="582295"/>
            <wp:effectExtent l="0" t="0" r="0" b="8255"/>
            <wp:docPr id="975792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216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C573" w14:textId="77777777" w:rsidR="00CC2447" w:rsidRDefault="00CC2447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Style w:val="af2"/>
          <w:rFonts w:asciiTheme="majorHAnsi" w:eastAsiaTheme="majorEastAsia" w:hAnsiTheme="majorHAnsi" w:cs="Arial"/>
          <w:color w:val="333333"/>
        </w:rPr>
      </w:pPr>
    </w:p>
    <w:p w14:paraId="57549E66" w14:textId="0751E204" w:rsidR="00CC2447" w:rsidRDefault="00CC2447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Style w:val="af2"/>
          <w:rFonts w:asciiTheme="majorHAnsi" w:eastAsiaTheme="majorEastAsia" w:hAnsiTheme="majorHAnsi" w:cs="Arial"/>
          <w:color w:val="333333"/>
        </w:rPr>
      </w:pPr>
      <w:r w:rsidRPr="00CC2447">
        <w:rPr>
          <w:rStyle w:val="af2"/>
          <w:rFonts w:asciiTheme="majorHAnsi" w:eastAsiaTheme="majorEastAsia" w:hAnsiTheme="majorHAnsi" w:cs="Arial"/>
          <w:color w:val="333333"/>
        </w:rPr>
        <w:drawing>
          <wp:inline distT="0" distB="0" distL="0" distR="0" wp14:anchorId="6B585505" wp14:editId="268845D0">
            <wp:extent cx="6390005" cy="6743700"/>
            <wp:effectExtent l="0" t="0" r="0" b="0"/>
            <wp:docPr id="1852205217" name="Рисунок 1" descr="Изображение выглядит как текст, письмо, черно-белый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5217" name="Рисунок 1" descr="Изображение выглядит как текст, письмо, черно-белый, документ&#10;&#10;Автоматически созданное описание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1BE5" w14:textId="77777777" w:rsidR="00CC2447" w:rsidRPr="004B2466" w:rsidRDefault="00CC2447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Style w:val="af2"/>
          <w:rFonts w:asciiTheme="majorHAnsi" w:eastAsiaTheme="majorEastAsia" w:hAnsiTheme="majorHAnsi" w:cs="Arial"/>
          <w:color w:val="333333"/>
        </w:rPr>
      </w:pPr>
    </w:p>
    <w:p w14:paraId="2BB3013A" w14:textId="77777777" w:rsidR="00983764" w:rsidRPr="004B2466" w:rsidRDefault="00983764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Style w:val="af2"/>
          <w:rFonts w:asciiTheme="majorHAnsi" w:eastAsiaTheme="majorEastAsia" w:hAnsiTheme="majorHAnsi" w:cs="Arial"/>
          <w:color w:val="333333"/>
        </w:rPr>
      </w:pPr>
    </w:p>
    <w:p w14:paraId="0D42D388" w14:textId="77777777" w:rsidR="00983764" w:rsidRDefault="00983764" w:rsidP="00C20176">
      <w:pPr>
        <w:pStyle w:val="1"/>
        <w:ind w:firstLine="284"/>
        <w:jc w:val="center"/>
        <w:rPr>
          <w:rFonts w:ascii="Arial" w:hAnsi="Arial" w:cs="Arial"/>
          <w:color w:val="000000"/>
          <w:sz w:val="33"/>
          <w:szCs w:val="33"/>
        </w:rPr>
      </w:pPr>
      <w:r w:rsidRPr="008215FE">
        <w:rPr>
          <w:rFonts w:ascii="Times New Roman" w:hAnsi="Times New Roman" w:cs="Times New Roman"/>
          <w:b/>
          <w:bCs/>
          <w:color w:val="000000"/>
          <w:sz w:val="36"/>
          <w:szCs w:val="36"/>
        </w:rPr>
        <w:t>Уравнение</w:t>
      </w:r>
      <w:r>
        <w:rPr>
          <w:rFonts w:ascii="Arial" w:hAnsi="Arial" w:cs="Arial"/>
          <w:b/>
          <w:bCs/>
          <w:color w:val="000000"/>
          <w:sz w:val="33"/>
          <w:szCs w:val="33"/>
        </w:rPr>
        <w:t xml:space="preserve"> пучка прямых.</w:t>
      </w:r>
    </w:p>
    <w:p w14:paraId="44E31B9B" w14:textId="5523DFFC" w:rsidR="00983764" w:rsidRDefault="00CC2447" w:rsidP="00C20176">
      <w:pPr>
        <w:ind w:firstLine="284"/>
        <w:rPr>
          <w:b/>
          <w:sz w:val="18"/>
          <w:szCs w:val="18"/>
        </w:rPr>
      </w:pPr>
      <w:r w:rsidRPr="00CC2447">
        <w:rPr>
          <w:b/>
          <w:sz w:val="18"/>
          <w:szCs w:val="18"/>
        </w:rPr>
        <w:drawing>
          <wp:inline distT="0" distB="0" distL="0" distR="0" wp14:anchorId="5C54A268" wp14:editId="250C25D4">
            <wp:extent cx="6390005" cy="7613015"/>
            <wp:effectExtent l="0" t="0" r="0" b="6985"/>
            <wp:docPr id="214504896" name="Рисунок 1" descr="Изображение выглядит как текст, Шриф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896" name="Рисунок 1" descr="Изображение выглядит как текст, Шрифт, бумага, документ&#10;&#10;Автоматически созданное описание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6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2FC3" w14:textId="77777777" w:rsidR="00983764" w:rsidRDefault="00983764" w:rsidP="00C20176">
      <w:pPr>
        <w:ind w:firstLine="284"/>
        <w:rPr>
          <w:b/>
          <w:sz w:val="18"/>
          <w:szCs w:val="18"/>
        </w:rPr>
      </w:pPr>
      <w:r w:rsidRPr="004B2466">
        <w:rPr>
          <w:b/>
          <w:sz w:val="18"/>
          <w:szCs w:val="18"/>
        </w:rPr>
        <w:t>№17</w:t>
      </w:r>
    </w:p>
    <w:p w14:paraId="408A357D" w14:textId="77777777" w:rsidR="00983764" w:rsidRPr="00762799" w:rsidRDefault="00983764" w:rsidP="00C20176">
      <w:pPr>
        <w:spacing w:after="60"/>
        <w:ind w:firstLine="284"/>
        <w:jc w:val="center"/>
        <w:rPr>
          <w:b/>
          <w:sz w:val="36"/>
          <w:szCs w:val="36"/>
        </w:rPr>
      </w:pPr>
      <w:r w:rsidRPr="00762799">
        <w:rPr>
          <w:b/>
          <w:sz w:val="36"/>
          <w:szCs w:val="36"/>
        </w:rPr>
        <w:t>Общее уравнение плоскости; в отрезках на осях.</w:t>
      </w:r>
    </w:p>
    <w:p w14:paraId="1132DA99" w14:textId="77777777" w:rsidR="00983764" w:rsidRDefault="00983764" w:rsidP="00C20176">
      <w:pPr>
        <w:ind w:firstLine="284"/>
        <w:rPr>
          <w:b/>
          <w:sz w:val="18"/>
          <w:szCs w:val="18"/>
        </w:rPr>
      </w:pPr>
    </w:p>
    <w:p w14:paraId="66F8DF6B" w14:textId="77777777" w:rsidR="00983764" w:rsidRDefault="00983764" w:rsidP="00C20176">
      <w:pPr>
        <w:ind w:firstLine="284"/>
        <w:rPr>
          <w:i/>
        </w:rPr>
      </w:pPr>
      <w:r w:rsidRPr="008215FE">
        <w:rPr>
          <w:i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1DD9888E" wp14:editId="3D587E30">
            <wp:simplePos x="0" y="0"/>
            <wp:positionH relativeFrom="margin">
              <wp:posOffset>644525</wp:posOffset>
            </wp:positionH>
            <wp:positionV relativeFrom="paragraph">
              <wp:posOffset>3128645</wp:posOffset>
            </wp:positionV>
            <wp:extent cx="4696226" cy="7258685"/>
            <wp:effectExtent l="0" t="0" r="9525" b="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226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15FE">
        <w:rPr>
          <w:i/>
          <w:noProof/>
        </w:rPr>
        <w:drawing>
          <wp:inline distT="0" distB="0" distL="0" distR="0" wp14:anchorId="06EDBFAC" wp14:editId="69DEE0DB">
            <wp:extent cx="4982270" cy="3296110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02C8" w14:textId="77777777" w:rsidR="00983764" w:rsidRDefault="00983764" w:rsidP="00C20176">
      <w:pPr>
        <w:ind w:firstLine="284"/>
        <w:rPr>
          <w:i/>
        </w:rPr>
      </w:pPr>
    </w:p>
    <w:p w14:paraId="3997969C" w14:textId="77777777" w:rsidR="00983764" w:rsidRDefault="00983764" w:rsidP="00C20176">
      <w:pPr>
        <w:ind w:firstLine="284"/>
        <w:rPr>
          <w:i/>
        </w:rPr>
      </w:pPr>
    </w:p>
    <w:p w14:paraId="0779C481" w14:textId="77777777" w:rsidR="00983764" w:rsidRDefault="00983764" w:rsidP="00C20176">
      <w:pPr>
        <w:ind w:firstLine="284"/>
        <w:rPr>
          <w:i/>
        </w:rPr>
      </w:pPr>
    </w:p>
    <w:p w14:paraId="65743691" w14:textId="77777777" w:rsidR="00983764" w:rsidRDefault="00983764" w:rsidP="00C20176">
      <w:pPr>
        <w:ind w:firstLine="284"/>
        <w:rPr>
          <w:i/>
        </w:rPr>
      </w:pPr>
    </w:p>
    <w:p w14:paraId="365E513C" w14:textId="77777777" w:rsidR="00983764" w:rsidRDefault="00983764" w:rsidP="00C20176">
      <w:pPr>
        <w:ind w:firstLine="284"/>
        <w:rPr>
          <w:i/>
        </w:rPr>
      </w:pPr>
    </w:p>
    <w:p w14:paraId="5B5F4E9A" w14:textId="77777777" w:rsidR="00983764" w:rsidRDefault="00983764" w:rsidP="00C20176">
      <w:pPr>
        <w:ind w:firstLine="284"/>
        <w:rPr>
          <w:i/>
        </w:rPr>
      </w:pPr>
    </w:p>
    <w:p w14:paraId="725741AF" w14:textId="77777777" w:rsidR="00983764" w:rsidRDefault="00983764" w:rsidP="00C20176">
      <w:pPr>
        <w:ind w:firstLine="284"/>
        <w:rPr>
          <w:i/>
        </w:rPr>
      </w:pPr>
    </w:p>
    <w:p w14:paraId="187FCB51" w14:textId="77777777" w:rsidR="00983764" w:rsidRDefault="00983764" w:rsidP="00C20176">
      <w:pPr>
        <w:ind w:firstLine="284"/>
        <w:rPr>
          <w:i/>
        </w:rPr>
      </w:pPr>
    </w:p>
    <w:p w14:paraId="79A795E6" w14:textId="77777777" w:rsidR="00983764" w:rsidRDefault="00983764" w:rsidP="00C20176">
      <w:pPr>
        <w:ind w:firstLine="284"/>
        <w:rPr>
          <w:i/>
        </w:rPr>
      </w:pPr>
    </w:p>
    <w:p w14:paraId="2D2E9097" w14:textId="77777777" w:rsidR="00983764" w:rsidRDefault="00983764" w:rsidP="00C20176">
      <w:pPr>
        <w:ind w:firstLine="284"/>
        <w:rPr>
          <w:i/>
        </w:rPr>
      </w:pPr>
    </w:p>
    <w:p w14:paraId="6E6DCA64" w14:textId="77777777" w:rsidR="00983764" w:rsidRDefault="00983764" w:rsidP="00C20176">
      <w:pPr>
        <w:ind w:firstLine="284"/>
        <w:rPr>
          <w:i/>
        </w:rPr>
      </w:pPr>
    </w:p>
    <w:p w14:paraId="04FA60DB" w14:textId="77777777" w:rsidR="00983764" w:rsidRDefault="00983764" w:rsidP="00C20176">
      <w:pPr>
        <w:ind w:firstLine="284"/>
        <w:rPr>
          <w:i/>
        </w:rPr>
      </w:pPr>
    </w:p>
    <w:p w14:paraId="14627539" w14:textId="77777777" w:rsidR="00983764" w:rsidRDefault="00983764" w:rsidP="00C20176">
      <w:pPr>
        <w:ind w:firstLine="284"/>
        <w:rPr>
          <w:i/>
        </w:rPr>
      </w:pPr>
    </w:p>
    <w:p w14:paraId="2037C002" w14:textId="77777777" w:rsidR="00983764" w:rsidRDefault="00983764" w:rsidP="00C20176">
      <w:pPr>
        <w:ind w:firstLine="284"/>
        <w:rPr>
          <w:i/>
        </w:rPr>
      </w:pPr>
    </w:p>
    <w:p w14:paraId="15CDDE54" w14:textId="77777777" w:rsidR="00983764" w:rsidRDefault="00983764" w:rsidP="00C20176">
      <w:pPr>
        <w:ind w:firstLine="284"/>
        <w:rPr>
          <w:i/>
        </w:rPr>
      </w:pPr>
    </w:p>
    <w:p w14:paraId="15D6E894" w14:textId="77777777" w:rsidR="00983764" w:rsidRDefault="00983764" w:rsidP="00C20176">
      <w:pPr>
        <w:ind w:firstLine="284"/>
        <w:rPr>
          <w:i/>
        </w:rPr>
      </w:pPr>
    </w:p>
    <w:p w14:paraId="70A521BF" w14:textId="77777777" w:rsidR="00983764" w:rsidRDefault="00983764" w:rsidP="00C20176">
      <w:pPr>
        <w:ind w:firstLine="284"/>
        <w:rPr>
          <w:i/>
        </w:rPr>
      </w:pPr>
    </w:p>
    <w:p w14:paraId="0A0C8E22" w14:textId="77777777" w:rsidR="00983764" w:rsidRDefault="00983764" w:rsidP="00C20176">
      <w:pPr>
        <w:ind w:firstLine="284"/>
      </w:pPr>
    </w:p>
    <w:p w14:paraId="1EB557A4" w14:textId="77777777" w:rsidR="00983764" w:rsidRDefault="00983764" w:rsidP="00C20176">
      <w:pPr>
        <w:ind w:firstLine="284"/>
      </w:pPr>
    </w:p>
    <w:p w14:paraId="2DEFE547" w14:textId="77777777" w:rsidR="00983764" w:rsidRDefault="00983764" w:rsidP="00C20176">
      <w:pPr>
        <w:ind w:firstLine="284"/>
      </w:pPr>
    </w:p>
    <w:p w14:paraId="673B9F32" w14:textId="77777777" w:rsidR="00983764" w:rsidRDefault="00983764" w:rsidP="00C20176">
      <w:pPr>
        <w:ind w:firstLine="284"/>
      </w:pPr>
      <w:r w:rsidRPr="008215FE">
        <w:rPr>
          <w:noProof/>
        </w:rPr>
        <w:lastRenderedPageBreak/>
        <w:drawing>
          <wp:inline distT="0" distB="0" distL="0" distR="0" wp14:anchorId="26651451" wp14:editId="0EC92A57">
            <wp:extent cx="5144218" cy="781159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2929" w14:textId="77777777" w:rsidR="00983764" w:rsidRDefault="00983764" w:rsidP="00C20176">
      <w:pPr>
        <w:ind w:firstLine="284"/>
        <w:rPr>
          <w:b/>
          <w:sz w:val="18"/>
          <w:szCs w:val="18"/>
        </w:rPr>
      </w:pPr>
      <w:r w:rsidRPr="008215FE">
        <w:rPr>
          <w:b/>
          <w:noProof/>
          <w:sz w:val="18"/>
          <w:szCs w:val="18"/>
        </w:rPr>
        <w:lastRenderedPageBreak/>
        <w:drawing>
          <wp:inline distT="0" distB="0" distL="0" distR="0" wp14:anchorId="566A06F3" wp14:editId="3C996CB9">
            <wp:extent cx="4896533" cy="5687219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0E98" w14:textId="77777777" w:rsidR="00983764" w:rsidRDefault="00983764" w:rsidP="00C20176">
      <w:pPr>
        <w:ind w:firstLine="284"/>
        <w:rPr>
          <w:b/>
          <w:sz w:val="18"/>
          <w:szCs w:val="18"/>
        </w:rPr>
      </w:pPr>
    </w:p>
    <w:p w14:paraId="5AE3AB11" w14:textId="77777777" w:rsidR="00983764" w:rsidRDefault="00983764" w:rsidP="00C20176">
      <w:pPr>
        <w:ind w:firstLine="284"/>
        <w:rPr>
          <w:b/>
          <w:sz w:val="18"/>
          <w:szCs w:val="18"/>
        </w:rPr>
      </w:pPr>
    </w:p>
    <w:p w14:paraId="6B26A0D0" w14:textId="77777777" w:rsidR="00983764" w:rsidRDefault="00983764" w:rsidP="00C20176">
      <w:pPr>
        <w:ind w:firstLine="284"/>
        <w:rPr>
          <w:b/>
          <w:sz w:val="18"/>
          <w:szCs w:val="18"/>
        </w:rPr>
      </w:pPr>
      <w:r>
        <w:rPr>
          <w:b/>
          <w:sz w:val="18"/>
          <w:szCs w:val="18"/>
        </w:rPr>
        <w:t>№18</w:t>
      </w:r>
    </w:p>
    <w:p w14:paraId="43F42C25" w14:textId="77777777" w:rsidR="00983764" w:rsidRPr="008215FE" w:rsidRDefault="00983764" w:rsidP="00C20176">
      <w:pPr>
        <w:ind w:firstLine="284"/>
        <w:jc w:val="center"/>
        <w:rPr>
          <w:b/>
          <w:sz w:val="36"/>
          <w:szCs w:val="36"/>
        </w:rPr>
      </w:pPr>
      <w:r w:rsidRPr="008215FE">
        <w:rPr>
          <w:b/>
          <w:sz w:val="36"/>
          <w:szCs w:val="36"/>
        </w:rPr>
        <w:t>Уравнение плоскости в нормальной форме.</w:t>
      </w:r>
    </w:p>
    <w:p w14:paraId="094E6687" w14:textId="77777777" w:rsidR="00983764" w:rsidRDefault="00983764" w:rsidP="00C20176">
      <w:pPr>
        <w:pStyle w:val="futurismarkdown-paragraph"/>
        <w:shd w:val="clear" w:color="auto" w:fill="FFFFFF"/>
        <w:spacing w:before="0" w:beforeAutospacing="0" w:after="120" w:afterAutospacing="0"/>
        <w:ind w:firstLine="28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Уравнение плоскости в нормальной форме имеет вид </w:t>
      </w:r>
      <w:r>
        <w:rPr>
          <w:rStyle w:val="af2"/>
          <w:rFonts w:ascii="Arial" w:eastAsiaTheme="majorEastAsia" w:hAnsi="Arial" w:cs="Arial"/>
          <w:color w:val="333333"/>
        </w:rPr>
        <w:t>x cos(α) + y cos(β) +            z cos(γ) − p = 0</w:t>
      </w:r>
      <w:r>
        <w:rPr>
          <w:rFonts w:ascii="Arial" w:hAnsi="Arial" w:cs="Arial"/>
          <w:color w:val="333333"/>
        </w:rPr>
        <w:t>, где:</w:t>
      </w:r>
    </w:p>
    <w:p w14:paraId="1FC00FC7" w14:textId="77777777" w:rsidR="00983764" w:rsidRDefault="00983764" w:rsidP="00C20176">
      <w:pPr>
        <w:shd w:val="clear" w:color="auto" w:fill="FFFFFF"/>
        <w:ind w:firstLine="284"/>
        <w:rPr>
          <w:rFonts w:ascii="Arial" w:hAnsi="Arial" w:cs="Arial"/>
          <w:color w:val="333333"/>
          <w:sz w:val="21"/>
          <w:szCs w:val="21"/>
        </w:rPr>
      </w:pPr>
      <w:r>
        <w:rPr>
          <w:rStyle w:val="af2"/>
          <w:rFonts w:ascii="Arial" w:hAnsi="Arial" w:cs="Arial"/>
          <w:color w:val="333333"/>
          <w:sz w:val="21"/>
          <w:szCs w:val="21"/>
        </w:rPr>
        <w:t>α, β, γ</w:t>
      </w:r>
      <w:r>
        <w:rPr>
          <w:rFonts w:ascii="Arial" w:hAnsi="Arial" w:cs="Arial"/>
          <w:color w:val="333333"/>
          <w:sz w:val="21"/>
          <w:szCs w:val="21"/>
        </w:rPr>
        <w:t> — углы между осями координат Ox, Oy, Oz, и направленным отрезком OP (P — основание перпендикуляра, проведённого из начала координат O на данную плоскость); </w:t>
      </w:r>
    </w:p>
    <w:p w14:paraId="262A0AC1" w14:textId="77777777" w:rsidR="00983764" w:rsidRDefault="00983764" w:rsidP="00C20176">
      <w:pPr>
        <w:shd w:val="clear" w:color="auto" w:fill="FFFFFF"/>
        <w:spacing w:beforeAutospacing="1"/>
        <w:ind w:firstLine="284"/>
        <w:rPr>
          <w:rFonts w:ascii="Arial" w:hAnsi="Arial" w:cs="Arial"/>
          <w:color w:val="333333"/>
          <w:sz w:val="21"/>
          <w:szCs w:val="21"/>
        </w:rPr>
      </w:pPr>
      <w:r>
        <w:rPr>
          <w:rStyle w:val="af2"/>
          <w:rFonts w:ascii="Arial" w:hAnsi="Arial" w:cs="Arial"/>
          <w:color w:val="333333"/>
          <w:sz w:val="21"/>
          <w:szCs w:val="21"/>
        </w:rPr>
        <w:t>p</w:t>
      </w:r>
      <w:r>
        <w:rPr>
          <w:rFonts w:ascii="Arial" w:hAnsi="Arial" w:cs="Arial"/>
          <w:color w:val="333333"/>
          <w:sz w:val="21"/>
          <w:szCs w:val="21"/>
        </w:rPr>
        <w:t> — длина отрезка OP. </w:t>
      </w:r>
    </w:p>
    <w:p w14:paraId="35EB5033" w14:textId="77777777" w:rsidR="00983764" w:rsidRDefault="00983764" w:rsidP="00C20176">
      <w:pPr>
        <w:shd w:val="clear" w:color="auto" w:fill="FFFFFF"/>
        <w:spacing w:beforeAutospacing="1"/>
        <w:ind w:firstLine="284"/>
        <w:rPr>
          <w:rFonts w:ascii="Arial" w:hAnsi="Arial" w:cs="Arial"/>
          <w:color w:val="333333"/>
          <w:sz w:val="21"/>
          <w:szCs w:val="21"/>
        </w:rPr>
      </w:pPr>
    </w:p>
    <w:p w14:paraId="1F709650" w14:textId="77777777" w:rsidR="00983764" w:rsidRDefault="00983764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Также нормальное уравнение плоскости может быть записано в виде </w:t>
      </w:r>
      <w:r>
        <w:rPr>
          <w:rStyle w:val="af2"/>
          <w:rFonts w:ascii="Arial" w:eastAsiaTheme="majorEastAsia" w:hAnsi="Arial" w:cs="Arial"/>
          <w:color w:val="333333"/>
        </w:rPr>
        <w:t>x cos(α) + y cos(β) + z cos(γ) − r = 0</w:t>
      </w:r>
      <w:r>
        <w:rPr>
          <w:rFonts w:ascii="Arial" w:hAnsi="Arial" w:cs="Arial"/>
          <w:color w:val="333333"/>
        </w:rPr>
        <w:t>, где </w:t>
      </w:r>
      <w:r>
        <w:rPr>
          <w:rStyle w:val="af2"/>
          <w:rFonts w:ascii="Arial" w:eastAsiaTheme="majorEastAsia" w:hAnsi="Arial" w:cs="Arial"/>
          <w:color w:val="333333"/>
        </w:rPr>
        <w:t>r</w:t>
      </w:r>
      <w:r>
        <w:rPr>
          <w:rFonts w:ascii="Arial" w:hAnsi="Arial" w:cs="Arial"/>
          <w:color w:val="333333"/>
        </w:rPr>
        <w:t> — расстояние от начала координат до плоскости, а </w:t>
      </w:r>
      <w:r>
        <w:rPr>
          <w:rStyle w:val="af2"/>
          <w:rFonts w:ascii="Arial" w:eastAsiaTheme="majorEastAsia" w:hAnsi="Arial" w:cs="Arial"/>
          <w:color w:val="333333"/>
        </w:rPr>
        <w:t>α, β, γ</w:t>
      </w:r>
      <w:r>
        <w:rPr>
          <w:rFonts w:ascii="Arial" w:hAnsi="Arial" w:cs="Arial"/>
          <w:color w:val="333333"/>
        </w:rPr>
        <w:t> — это углы между единичным вектором n, ортогональным плоскости и координатными осями Ox, Oy, Oz, соответственно.</w:t>
      </w:r>
    </w:p>
    <w:p w14:paraId="45C85810" w14:textId="77777777" w:rsidR="00911CE3" w:rsidRDefault="00911CE3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color w:val="333333"/>
        </w:rPr>
      </w:pPr>
    </w:p>
    <w:p w14:paraId="0C0A2D78" w14:textId="77777777" w:rsidR="00911CE3" w:rsidRDefault="00911CE3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color w:val="333333"/>
        </w:rPr>
      </w:pPr>
    </w:p>
    <w:p w14:paraId="0B9980E8" w14:textId="77777777" w:rsidR="00911CE3" w:rsidRDefault="00911CE3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color w:val="333333"/>
        </w:rPr>
      </w:pPr>
    </w:p>
    <w:p w14:paraId="7720133F" w14:textId="77777777" w:rsidR="00911CE3" w:rsidRDefault="00911CE3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color w:val="333333"/>
        </w:rPr>
      </w:pPr>
    </w:p>
    <w:p w14:paraId="4D6FE7E6" w14:textId="77777777" w:rsidR="00911CE3" w:rsidRPr="00F02642" w:rsidRDefault="00911CE3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color w:val="333333"/>
        </w:rPr>
      </w:pPr>
    </w:p>
    <w:p w14:paraId="592040E3" w14:textId="77777777" w:rsidR="00911CE3" w:rsidRDefault="00911CE3" w:rsidP="00C20176">
      <w:pPr>
        <w:ind w:firstLine="284"/>
        <w:rPr>
          <w:b/>
          <w:bCs/>
          <w:sz w:val="18"/>
          <w:szCs w:val="18"/>
        </w:rPr>
      </w:pPr>
    </w:p>
    <w:p w14:paraId="4566389B" w14:textId="77777777" w:rsidR="00911CE3" w:rsidRDefault="00911CE3" w:rsidP="00C20176">
      <w:pPr>
        <w:ind w:firstLine="284"/>
        <w:jc w:val="center"/>
        <w:rPr>
          <w:b/>
          <w:bCs/>
          <w:sz w:val="18"/>
          <w:szCs w:val="18"/>
        </w:rPr>
      </w:pPr>
      <w:r w:rsidRPr="00F02642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46610760" wp14:editId="1364D415">
            <wp:extent cx="5077534" cy="6963747"/>
            <wp:effectExtent l="0" t="0" r="8890" b="8890"/>
            <wp:docPr id="1787278328" name="Рисунок 1787278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5A9C" w14:textId="77777777" w:rsidR="00911CE3" w:rsidRDefault="00911CE3" w:rsidP="00C20176">
      <w:pPr>
        <w:ind w:firstLine="284"/>
        <w:jc w:val="center"/>
        <w:rPr>
          <w:b/>
          <w:bCs/>
          <w:sz w:val="18"/>
          <w:szCs w:val="18"/>
        </w:rPr>
      </w:pPr>
      <w:r w:rsidRPr="00F02642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1E28D3D1" wp14:editId="1F52B685">
            <wp:extent cx="4791744" cy="7259063"/>
            <wp:effectExtent l="0" t="0" r="8890" b="0"/>
            <wp:docPr id="1481958885" name="Рисунок 1481958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1DBE" w14:textId="77777777" w:rsidR="00911CE3" w:rsidRDefault="00911CE3" w:rsidP="00C20176">
      <w:pPr>
        <w:ind w:firstLine="284"/>
        <w:jc w:val="center"/>
        <w:rPr>
          <w:b/>
          <w:bCs/>
          <w:sz w:val="18"/>
          <w:szCs w:val="18"/>
        </w:rPr>
      </w:pPr>
      <w:r w:rsidRPr="00F02642">
        <w:rPr>
          <w:b/>
          <w:bCs/>
          <w:noProof/>
          <w:sz w:val="18"/>
          <w:szCs w:val="18"/>
        </w:rPr>
        <w:drawing>
          <wp:inline distT="0" distB="0" distL="0" distR="0" wp14:anchorId="4330CBA2" wp14:editId="4200CBFC">
            <wp:extent cx="4601217" cy="1209844"/>
            <wp:effectExtent l="0" t="0" r="0" b="9525"/>
            <wp:docPr id="79673152" name="Рисунок 79673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BA4C" w14:textId="77777777" w:rsidR="00911CE3" w:rsidRDefault="00911CE3" w:rsidP="00C20176">
      <w:pPr>
        <w:ind w:firstLine="284"/>
        <w:rPr>
          <w:b/>
          <w:bCs/>
          <w:sz w:val="18"/>
          <w:szCs w:val="18"/>
        </w:rPr>
      </w:pPr>
    </w:p>
    <w:p w14:paraId="362BB8E5" w14:textId="77777777" w:rsidR="00911CE3" w:rsidRDefault="00911CE3" w:rsidP="00C20176">
      <w:pPr>
        <w:ind w:firstLine="284"/>
        <w:rPr>
          <w:b/>
          <w:bCs/>
          <w:sz w:val="18"/>
          <w:szCs w:val="18"/>
        </w:rPr>
      </w:pPr>
    </w:p>
    <w:p w14:paraId="2ACE751F" w14:textId="77777777" w:rsidR="00911CE3" w:rsidRDefault="00911CE3" w:rsidP="00C20176">
      <w:pPr>
        <w:pStyle w:val="futurismarkdown-paragraph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color w:val="333333"/>
        </w:rPr>
      </w:pPr>
    </w:p>
    <w:p w14:paraId="3D43301D" w14:textId="77777777" w:rsidR="00983764" w:rsidRPr="004B2466" w:rsidRDefault="00983764" w:rsidP="00C20176">
      <w:pPr>
        <w:ind w:firstLine="284"/>
        <w:rPr>
          <w:b/>
          <w:sz w:val="18"/>
          <w:szCs w:val="18"/>
        </w:rPr>
      </w:pPr>
    </w:p>
    <w:p w14:paraId="5DC2E6D8" w14:textId="77777777" w:rsidR="00983764" w:rsidRDefault="00983764" w:rsidP="00C20176">
      <w:pPr>
        <w:ind w:firstLine="284"/>
        <w:rPr>
          <w:b/>
          <w:bCs/>
          <w:sz w:val="18"/>
          <w:szCs w:val="18"/>
        </w:rPr>
      </w:pPr>
    </w:p>
    <w:p w14:paraId="191EE1BC" w14:textId="77777777" w:rsidR="00983764" w:rsidRDefault="00983764" w:rsidP="00C20176">
      <w:pPr>
        <w:ind w:firstLine="284"/>
        <w:rPr>
          <w:b/>
          <w:bCs/>
          <w:sz w:val="18"/>
          <w:szCs w:val="18"/>
        </w:rPr>
      </w:pPr>
    </w:p>
    <w:p w14:paraId="4A2CED68" w14:textId="77777777" w:rsidR="00C3343C" w:rsidRDefault="00C3343C" w:rsidP="00C20176">
      <w:pPr>
        <w:ind w:firstLine="284"/>
        <w:rPr>
          <w:b/>
          <w:bCs/>
          <w:sz w:val="18"/>
          <w:szCs w:val="18"/>
        </w:rPr>
      </w:pPr>
    </w:p>
    <w:p w14:paraId="6799B449" w14:textId="77777777" w:rsidR="00C3343C" w:rsidRDefault="00C3343C" w:rsidP="00C20176">
      <w:pPr>
        <w:ind w:firstLine="284"/>
        <w:rPr>
          <w:b/>
          <w:bCs/>
          <w:sz w:val="18"/>
          <w:szCs w:val="18"/>
        </w:rPr>
      </w:pPr>
    </w:p>
    <w:p w14:paraId="1C3883F6" w14:textId="77777777" w:rsidR="00C3343C" w:rsidRDefault="00C3343C" w:rsidP="00C20176">
      <w:pPr>
        <w:ind w:firstLine="284"/>
        <w:rPr>
          <w:b/>
          <w:bCs/>
          <w:sz w:val="18"/>
          <w:szCs w:val="18"/>
        </w:rPr>
      </w:pPr>
    </w:p>
    <w:p w14:paraId="0748EAC7" w14:textId="77777777" w:rsidR="00B66ABF" w:rsidRDefault="00B66ABF" w:rsidP="00C20176">
      <w:pPr>
        <w:ind w:firstLine="284"/>
        <w:rPr>
          <w:b/>
          <w:bCs/>
          <w:sz w:val="18"/>
          <w:szCs w:val="18"/>
        </w:rPr>
      </w:pPr>
    </w:p>
    <w:p w14:paraId="6F0E4333" w14:textId="77777777" w:rsidR="00B66ABF" w:rsidRDefault="00B66ABF" w:rsidP="00C20176">
      <w:pPr>
        <w:ind w:firstLine="284"/>
        <w:rPr>
          <w:b/>
          <w:bCs/>
          <w:sz w:val="18"/>
          <w:szCs w:val="18"/>
        </w:rPr>
      </w:pPr>
    </w:p>
    <w:p w14:paraId="649D26D2" w14:textId="136399C1" w:rsidR="00D25C2F" w:rsidRPr="00387824" w:rsidRDefault="001B7BA4" w:rsidP="00C20176">
      <w:pPr>
        <w:ind w:firstLine="284"/>
        <w:rPr>
          <w:b/>
          <w:bCs/>
          <w:sz w:val="18"/>
          <w:szCs w:val="18"/>
        </w:rPr>
      </w:pPr>
      <w:r w:rsidRPr="00387824">
        <w:rPr>
          <w:b/>
          <w:bCs/>
          <w:sz w:val="18"/>
          <w:szCs w:val="18"/>
        </w:rPr>
        <w:lastRenderedPageBreak/>
        <w:t>№</w:t>
      </w:r>
      <w:r w:rsidR="00A2563F" w:rsidRPr="00387824">
        <w:rPr>
          <w:b/>
          <w:bCs/>
          <w:sz w:val="18"/>
          <w:szCs w:val="18"/>
        </w:rPr>
        <w:t>19</w:t>
      </w:r>
    </w:p>
    <w:bookmarkEnd w:id="9"/>
    <w:p w14:paraId="0C9BEDA1" w14:textId="0A789442" w:rsidR="00D25C2F" w:rsidRPr="00C91CFD" w:rsidRDefault="00D25C2F" w:rsidP="00C20176">
      <w:pPr>
        <w:ind w:firstLine="284"/>
        <w:jc w:val="center"/>
        <w:rPr>
          <w:b/>
          <w:bCs/>
          <w:sz w:val="20"/>
          <w:szCs w:val="20"/>
        </w:rPr>
      </w:pPr>
      <w:r w:rsidRPr="00C91CFD">
        <w:rPr>
          <w:b/>
          <w:bCs/>
          <w:sz w:val="20"/>
          <w:szCs w:val="20"/>
        </w:rPr>
        <w:t>Особенности в расположении плоскост</w:t>
      </w:r>
      <w:r w:rsidR="001B7BA4" w:rsidRPr="00C91CFD">
        <w:rPr>
          <w:b/>
          <w:bCs/>
          <w:sz w:val="20"/>
          <w:szCs w:val="20"/>
        </w:rPr>
        <w:t>и:</w:t>
      </w:r>
    </w:p>
    <w:p w14:paraId="5853D83D" w14:textId="15BD7ABB" w:rsidR="00FC04A6" w:rsidRPr="00C91CFD" w:rsidRDefault="00FC04A6" w:rsidP="00C20176">
      <w:pPr>
        <w:ind w:firstLine="284"/>
        <w:rPr>
          <w:sz w:val="18"/>
          <w:szCs w:val="18"/>
        </w:rPr>
      </w:pPr>
      <w:r w:rsidRPr="00C91CFD">
        <w:rPr>
          <w:sz w:val="18"/>
          <w:szCs w:val="18"/>
        </w:rPr>
        <w:t>мы знаем, что каждое уравнение:</w:t>
      </w:r>
    </w:p>
    <w:p w14:paraId="6B598F19" w14:textId="1983B20A" w:rsidR="00FC04A6" w:rsidRPr="00B93CD1" w:rsidRDefault="00FC04A6" w:rsidP="00C20176">
      <w:pPr>
        <w:ind w:firstLine="284"/>
        <w:rPr>
          <w:sz w:val="18"/>
          <w:szCs w:val="18"/>
        </w:rPr>
      </w:pPr>
      <w:r w:rsidRPr="00C91CFD">
        <w:rPr>
          <w:sz w:val="18"/>
          <w:szCs w:val="18"/>
          <w:lang w:val="en-US"/>
        </w:rPr>
        <w:t>Ax</w:t>
      </w:r>
      <w:r w:rsidRPr="00B93CD1">
        <w:rPr>
          <w:sz w:val="18"/>
          <w:szCs w:val="18"/>
        </w:rPr>
        <w:t xml:space="preserve">+ </w:t>
      </w:r>
      <w:r w:rsidRPr="00C91CFD">
        <w:rPr>
          <w:sz w:val="18"/>
          <w:szCs w:val="18"/>
          <w:lang w:val="en-US"/>
        </w:rPr>
        <w:t>By</w:t>
      </w:r>
      <w:r w:rsidRPr="00B93CD1">
        <w:rPr>
          <w:sz w:val="18"/>
          <w:szCs w:val="18"/>
        </w:rPr>
        <w:t xml:space="preserve">+ </w:t>
      </w:r>
      <w:r w:rsidRPr="00C91CFD">
        <w:rPr>
          <w:sz w:val="18"/>
          <w:szCs w:val="18"/>
          <w:lang w:val="en-US"/>
        </w:rPr>
        <w:t>Cz</w:t>
      </w:r>
      <w:r w:rsidRPr="00B93CD1">
        <w:rPr>
          <w:sz w:val="18"/>
          <w:szCs w:val="18"/>
        </w:rPr>
        <w:t xml:space="preserve"> + </w:t>
      </w:r>
      <w:r w:rsidRPr="00C91CFD">
        <w:rPr>
          <w:sz w:val="18"/>
          <w:szCs w:val="18"/>
          <w:lang w:val="en-US"/>
        </w:rPr>
        <w:t>D</w:t>
      </w:r>
      <w:r w:rsidRPr="00B93CD1">
        <w:rPr>
          <w:sz w:val="18"/>
          <w:szCs w:val="18"/>
        </w:rPr>
        <w:t>=0</w:t>
      </w:r>
    </w:p>
    <w:p w14:paraId="65119082" w14:textId="4F4E244F" w:rsidR="00FC04A6" w:rsidRPr="00C91CFD" w:rsidRDefault="00FC04A6" w:rsidP="00C20176">
      <w:pPr>
        <w:ind w:firstLine="284"/>
        <w:rPr>
          <w:sz w:val="18"/>
          <w:szCs w:val="18"/>
        </w:rPr>
      </w:pPr>
      <w:r w:rsidRPr="00C91CFD">
        <w:rPr>
          <w:sz w:val="18"/>
          <w:szCs w:val="18"/>
        </w:rPr>
        <w:t>(в декартовых координатах) определяет плоскость. Рассмотрим частные случаи, именно, случаи, когда какие-либо из коэффициентов А, В, С, D обращаются в нуль:</w:t>
      </w:r>
    </w:p>
    <w:p w14:paraId="010F7863" w14:textId="3825613A" w:rsidR="001B7BA4" w:rsidRPr="00C91CFD" w:rsidRDefault="00FC04A6" w:rsidP="00C20176">
      <w:pPr>
        <w:pStyle w:val="a7"/>
        <w:numPr>
          <w:ilvl w:val="0"/>
          <w:numId w:val="3"/>
        </w:numPr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t>D= 0; уравнение имеет вид Ax+ By+ Cz = 0 и определяет плоскость, проходящую через начало координат. Действительно, числа х= 0, у= 0, z= 0 удовлетворяют уравнению Aх+ By+ Cz = 0. Следовательно, начало координат принадлежит плоскости.</w:t>
      </w:r>
    </w:p>
    <w:p w14:paraId="5C828758" w14:textId="2C7505AB" w:rsidR="001B7BA4" w:rsidRPr="00C91CFD" w:rsidRDefault="001B7BA4" w:rsidP="00C20176">
      <w:pPr>
        <w:pStyle w:val="a7"/>
        <w:ind w:left="0" w:firstLine="284"/>
        <w:rPr>
          <w:sz w:val="18"/>
          <w:szCs w:val="18"/>
        </w:rPr>
      </w:pPr>
    </w:p>
    <w:p w14:paraId="622B764F" w14:textId="1DFB5544" w:rsidR="001B7BA4" w:rsidRPr="00C91CFD" w:rsidRDefault="00FC04A6" w:rsidP="00C20176">
      <w:pPr>
        <w:pStyle w:val="a7"/>
        <w:numPr>
          <w:ilvl w:val="0"/>
          <w:numId w:val="3"/>
        </w:numPr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t xml:space="preserve">C= 0; уравнение имеет вид Ax+ By+ D= 0 и определяет плоскость, параллельную оси Oz (или проходящую через эту ось). Действительно, в этом случае нормальный вектор 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</w:rPr>
        <w:t xml:space="preserve"> = {A; В; C} имеет нулевую проекцию на ось Oz (C=0); следовательно, этот вектор перпендикулярен к оси Oz, а сама плоскость параллельна ей (или проходит через нее).</w:t>
      </w:r>
      <w:r w:rsidR="00A630A2" w:rsidRPr="00C91CFD">
        <w:rPr>
          <w:sz w:val="18"/>
          <w:szCs w:val="18"/>
        </w:rPr>
        <w:t xml:space="preserve"> По аналогии А = 0 и </w:t>
      </w:r>
      <w:r w:rsidR="00A630A2" w:rsidRPr="00C91CFD">
        <w:rPr>
          <w:sz w:val="18"/>
          <w:szCs w:val="18"/>
          <w:lang w:val="en-US"/>
        </w:rPr>
        <w:t>B</w:t>
      </w:r>
      <w:r w:rsidR="00A630A2" w:rsidRPr="00C91CFD">
        <w:rPr>
          <w:sz w:val="18"/>
          <w:szCs w:val="18"/>
        </w:rPr>
        <w:t xml:space="preserve"> = 0.</w:t>
      </w:r>
    </w:p>
    <w:p w14:paraId="545101AF" w14:textId="77777777" w:rsidR="001B7BA4" w:rsidRPr="00C91CFD" w:rsidRDefault="001B7BA4" w:rsidP="00C20176">
      <w:pPr>
        <w:ind w:firstLine="284"/>
        <w:rPr>
          <w:sz w:val="18"/>
          <w:szCs w:val="18"/>
          <w:lang w:val="en-US"/>
        </w:rPr>
      </w:pPr>
    </w:p>
    <w:p w14:paraId="4F275933" w14:textId="77777777" w:rsidR="001B7BA4" w:rsidRPr="00C91CFD" w:rsidRDefault="00FC04A6" w:rsidP="00C20176">
      <w:pPr>
        <w:pStyle w:val="a7"/>
        <w:numPr>
          <w:ilvl w:val="0"/>
          <w:numId w:val="3"/>
        </w:numPr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t>B=0 и C=0; уравнение имеет вид Ax+ D=0 и определяет</w:t>
      </w:r>
      <w:r w:rsidR="009C20D9"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</w:rPr>
        <w:t>плоскость, параллельную координатной плоскости Oyz (или совпадающую с ней).</w:t>
      </w:r>
      <w:r w:rsidR="009C20D9"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</w:rPr>
        <w:t>Действительно, в этом случае нормальный вектор n = {A; В; C}</w:t>
      </w:r>
      <w:r w:rsidR="009C20D9"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</w:rPr>
        <w:t xml:space="preserve">имеет нулевые проекции на оси Оу и Oz (B= 0 и C= 0); следовательно, вектор </w:t>
      </w:r>
      <w:r w:rsidR="009C20D9"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</w:rPr>
        <w:t xml:space="preserve"> перпендикулярен к осям Оу и Oz, а сама плос-кость параллельна им (или проходит через каждую из них). Но</w:t>
      </w:r>
      <w:r w:rsidR="00A630A2"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</w:rPr>
        <w:t>это и означает, что плоскость, определяемая уравнением Ax+ D = 0,параллельна плоскости Oyz или совпадает с ней. В том же самом</w:t>
      </w:r>
      <w:r w:rsidR="00A630A2" w:rsidRPr="00C91CFD">
        <w:rPr>
          <w:sz w:val="18"/>
          <w:szCs w:val="18"/>
        </w:rPr>
        <w:t xml:space="preserve">. По аналогии </w:t>
      </w:r>
      <w:r w:rsidR="00A630A2" w:rsidRPr="00C91CFD">
        <w:rPr>
          <w:sz w:val="18"/>
          <w:szCs w:val="18"/>
          <w:lang w:val="en-US"/>
        </w:rPr>
        <w:t>A</w:t>
      </w:r>
      <w:r w:rsidR="00A630A2" w:rsidRPr="00C91CFD">
        <w:rPr>
          <w:sz w:val="18"/>
          <w:szCs w:val="18"/>
        </w:rPr>
        <w:t xml:space="preserve"> = 0; </w:t>
      </w:r>
      <w:r w:rsidR="00A630A2" w:rsidRPr="00C91CFD">
        <w:rPr>
          <w:sz w:val="18"/>
          <w:szCs w:val="18"/>
          <w:lang w:val="en-US"/>
        </w:rPr>
        <w:t>C</w:t>
      </w:r>
      <w:r w:rsidR="00A630A2" w:rsidRPr="00C91CFD">
        <w:rPr>
          <w:sz w:val="18"/>
          <w:szCs w:val="18"/>
        </w:rPr>
        <w:t xml:space="preserve"> = 0 и </w:t>
      </w:r>
      <w:r w:rsidR="00A630A2" w:rsidRPr="00C91CFD">
        <w:rPr>
          <w:sz w:val="18"/>
          <w:szCs w:val="18"/>
          <w:lang w:val="en-US"/>
        </w:rPr>
        <w:t>B</w:t>
      </w:r>
      <w:r w:rsidR="00A630A2" w:rsidRPr="00C91CFD">
        <w:rPr>
          <w:sz w:val="18"/>
          <w:szCs w:val="18"/>
        </w:rPr>
        <w:t xml:space="preserve"> = 0; </w:t>
      </w:r>
      <w:r w:rsidR="00A630A2" w:rsidRPr="00C91CFD">
        <w:rPr>
          <w:sz w:val="18"/>
          <w:szCs w:val="18"/>
          <w:lang w:val="en-US"/>
        </w:rPr>
        <w:t>A</w:t>
      </w:r>
      <w:r w:rsidR="00A630A2" w:rsidRPr="00C91CFD">
        <w:rPr>
          <w:sz w:val="18"/>
          <w:szCs w:val="18"/>
        </w:rPr>
        <w:t xml:space="preserve"> = 0</w:t>
      </w:r>
    </w:p>
    <w:p w14:paraId="27B466EE" w14:textId="0615B002" w:rsidR="001B7BA4" w:rsidRPr="00C91CFD" w:rsidRDefault="001B7BA4" w:rsidP="00C20176">
      <w:pPr>
        <w:pStyle w:val="a7"/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br/>
      </w:r>
      <w:r w:rsidR="009C20D9" w:rsidRPr="00C91CFD">
        <w:rPr>
          <w:sz w:val="18"/>
          <w:szCs w:val="18"/>
        </w:rPr>
        <w:t>М</w:t>
      </w:r>
      <w:r w:rsidR="00FC04A6" w:rsidRPr="00C91CFD">
        <w:rPr>
          <w:sz w:val="18"/>
          <w:szCs w:val="18"/>
        </w:rPr>
        <w:t>ожно убедиться иным путем, так: представим уравнение Ax</w:t>
      </w:r>
      <w:r w:rsidR="009C20D9" w:rsidRPr="00C91CFD">
        <w:rPr>
          <w:sz w:val="18"/>
          <w:szCs w:val="18"/>
        </w:rPr>
        <w:t xml:space="preserve"> </w:t>
      </w:r>
      <w:r w:rsidR="00FC04A6" w:rsidRPr="00C91CFD">
        <w:rPr>
          <w:sz w:val="18"/>
          <w:szCs w:val="18"/>
        </w:rPr>
        <w:t>+ D</w:t>
      </w:r>
      <w:r w:rsidR="009C20D9" w:rsidRPr="00C91CFD">
        <w:rPr>
          <w:sz w:val="18"/>
          <w:szCs w:val="18"/>
        </w:rPr>
        <w:t xml:space="preserve"> </w:t>
      </w:r>
      <w:r w:rsidR="00FC04A6" w:rsidRPr="00C91CFD">
        <w:rPr>
          <w:sz w:val="18"/>
          <w:szCs w:val="18"/>
        </w:rPr>
        <w:t>=</w:t>
      </w:r>
      <w:r w:rsidR="009C20D9" w:rsidRPr="00C91CFD">
        <w:rPr>
          <w:sz w:val="18"/>
          <w:szCs w:val="18"/>
        </w:rPr>
        <w:t xml:space="preserve"> </w:t>
      </w:r>
      <w:r w:rsidR="00FC04A6" w:rsidRPr="00C91CFD">
        <w:rPr>
          <w:sz w:val="18"/>
          <w:szCs w:val="18"/>
        </w:rPr>
        <w:t>0</w:t>
      </w:r>
      <w:r w:rsidR="009C20D9" w:rsidRPr="00C91CFD">
        <w:rPr>
          <w:sz w:val="18"/>
          <w:szCs w:val="18"/>
        </w:rPr>
        <w:t xml:space="preserve"> в виде:                  </w:t>
      </w:r>
      <m:oMath>
        <m:r>
          <w:rPr>
            <w:rFonts w:ascii="Cambria Math" w:hAnsi="Cambria Math"/>
            <w:sz w:val="18"/>
            <w:szCs w:val="18"/>
            <w:lang w:val="en-US"/>
          </w:rPr>
          <m:t>x</m:t>
        </m:r>
        <m:r>
          <w:rPr>
            <w:rFonts w:ascii="Cambria Math" w:hAnsi="Cambria Math"/>
            <w:sz w:val="18"/>
            <w:szCs w:val="18"/>
          </w:rPr>
          <m:t xml:space="preserve">= -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A</m:t>
            </m:r>
          </m:den>
        </m:f>
      </m:oMath>
      <w:r w:rsidR="009C20D9" w:rsidRPr="00C91CFD">
        <w:rPr>
          <w:sz w:val="18"/>
          <w:szCs w:val="18"/>
        </w:rPr>
        <w:t xml:space="preserve">  и положим </w:t>
      </w:r>
      <m:oMath>
        <m:r>
          <w:rPr>
            <w:rFonts w:ascii="Cambria Math" w:hAnsi="Cambria Math"/>
            <w:sz w:val="18"/>
            <w:szCs w:val="18"/>
            <w:lang w:val="en-US"/>
          </w:rPr>
          <m:t>a</m:t>
        </m:r>
        <m:r>
          <w:rPr>
            <w:rFonts w:ascii="Cambria Math" w:hAnsi="Cambria Math"/>
            <w:sz w:val="18"/>
            <w:szCs w:val="18"/>
          </w:rPr>
          <m:t xml:space="preserve">= -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A</m:t>
            </m:r>
          </m:den>
        </m:f>
      </m:oMath>
      <w:r w:rsidR="009C20D9" w:rsidRPr="00C91CFD">
        <w:rPr>
          <w:sz w:val="18"/>
          <w:szCs w:val="18"/>
        </w:rPr>
        <w:t xml:space="preserve"> ; получим </w:t>
      </w:r>
      <w:r w:rsidR="009C20D9" w:rsidRPr="00C91CFD">
        <w:rPr>
          <w:sz w:val="18"/>
          <w:szCs w:val="18"/>
          <w:lang w:val="en-US"/>
        </w:rPr>
        <w:t>x</w:t>
      </w:r>
      <w:r w:rsidR="009C20D9" w:rsidRPr="00C91CFD">
        <w:rPr>
          <w:sz w:val="18"/>
          <w:szCs w:val="18"/>
        </w:rPr>
        <w:t xml:space="preserve"> = </w:t>
      </w:r>
      <w:r w:rsidR="009C20D9" w:rsidRPr="00C91CFD">
        <w:rPr>
          <w:sz w:val="18"/>
          <w:szCs w:val="18"/>
          <w:lang w:val="en-US"/>
        </w:rPr>
        <w:t>a</w:t>
      </w:r>
      <w:r w:rsidR="009C20D9" w:rsidRPr="00C91CFD">
        <w:rPr>
          <w:sz w:val="18"/>
          <w:szCs w:val="18"/>
        </w:rPr>
        <w:t xml:space="preserve">. Согласно этому уравнению все точки плоскости имеют одинаковые абсциссы </w:t>
      </w:r>
      <w:r w:rsidR="009C20D9" w:rsidRPr="00C91CFD">
        <w:rPr>
          <w:sz w:val="18"/>
          <w:szCs w:val="18"/>
          <w:lang w:val="en-US"/>
        </w:rPr>
        <w:t>x</w:t>
      </w:r>
      <w:r w:rsidR="009C20D9" w:rsidRPr="00C91CFD">
        <w:rPr>
          <w:sz w:val="18"/>
          <w:szCs w:val="18"/>
        </w:rPr>
        <w:t xml:space="preserve"> = а и следовательно расположены на одном расстоянии от плоскости O</w:t>
      </w:r>
      <w:r w:rsidR="009C20D9" w:rsidRPr="00C91CFD">
        <w:rPr>
          <w:sz w:val="18"/>
          <w:szCs w:val="18"/>
          <w:lang w:val="en-US"/>
        </w:rPr>
        <w:t>yz</w:t>
      </w:r>
      <w:r w:rsidR="009C20D9" w:rsidRPr="00C91CFD">
        <w:rPr>
          <w:sz w:val="18"/>
          <w:szCs w:val="18"/>
        </w:rPr>
        <w:t xml:space="preserve"> (впереди, если </w:t>
      </w:r>
      <w:r w:rsidR="009C20D9" w:rsidRPr="00C91CFD">
        <w:rPr>
          <w:sz w:val="18"/>
          <w:szCs w:val="18"/>
          <w:lang w:val="en-US"/>
        </w:rPr>
        <w:t>a</w:t>
      </w:r>
      <w:r w:rsidR="009C20D9" w:rsidRPr="00C91CFD">
        <w:rPr>
          <w:sz w:val="18"/>
          <w:szCs w:val="18"/>
        </w:rPr>
        <w:t xml:space="preserve"> &gt; 0, позади, если </w:t>
      </w:r>
      <w:r w:rsidR="009C20D9" w:rsidRPr="00C91CFD">
        <w:rPr>
          <w:sz w:val="18"/>
          <w:szCs w:val="18"/>
          <w:lang w:val="en-US"/>
        </w:rPr>
        <w:t>a</w:t>
      </w:r>
      <w:r w:rsidR="009C20D9" w:rsidRPr="00C91CFD">
        <w:rPr>
          <w:sz w:val="18"/>
          <w:szCs w:val="18"/>
        </w:rPr>
        <w:t xml:space="preserve"> &lt; 0); следовательно плоскость определимая таким уравнением параллельна плоскости </w:t>
      </w:r>
      <w:r w:rsidR="009C20D9" w:rsidRPr="00C91CFD">
        <w:rPr>
          <w:sz w:val="18"/>
          <w:szCs w:val="18"/>
          <w:lang w:val="en-US"/>
        </w:rPr>
        <w:t>Oyz</w:t>
      </w:r>
      <w:r w:rsidR="009C20D9" w:rsidRPr="00C91CFD">
        <w:rPr>
          <w:sz w:val="18"/>
          <w:szCs w:val="18"/>
        </w:rPr>
        <w:t xml:space="preserve">. Отсюда ясно также что а есть величина отрезка, который отсекает плоскость на оси Оx, если считать от начала координат. В частности если </w:t>
      </w:r>
      <w:r w:rsidR="009C20D9" w:rsidRPr="00C91CFD">
        <w:rPr>
          <w:sz w:val="18"/>
          <w:szCs w:val="18"/>
          <w:lang w:val="en-US"/>
        </w:rPr>
        <w:t>D</w:t>
      </w:r>
      <w:r w:rsidR="009C20D9" w:rsidRPr="00C91CFD">
        <w:rPr>
          <w:sz w:val="18"/>
          <w:szCs w:val="18"/>
        </w:rPr>
        <w:t xml:space="preserve"> = 0, то и а = 0 в этом случае рассматриваемая плоскость совпадает с плоскостью O</w:t>
      </w:r>
      <w:r w:rsidR="009C20D9" w:rsidRPr="00C91CFD">
        <w:rPr>
          <w:sz w:val="18"/>
          <w:szCs w:val="18"/>
          <w:lang w:val="en-US"/>
        </w:rPr>
        <w:t>yz</w:t>
      </w:r>
      <w:r w:rsidR="009C20D9" w:rsidRPr="00C91CFD">
        <w:rPr>
          <w:sz w:val="18"/>
          <w:szCs w:val="18"/>
        </w:rPr>
        <w:t>. Таким образом уравнение x</w:t>
      </w:r>
      <w:r w:rsidR="00A630A2" w:rsidRPr="00C91CFD">
        <w:rPr>
          <w:sz w:val="18"/>
          <w:szCs w:val="18"/>
        </w:rPr>
        <w:t xml:space="preserve"> = 0</w:t>
      </w:r>
      <w:r w:rsidR="009C20D9" w:rsidRPr="00C91CFD">
        <w:rPr>
          <w:sz w:val="18"/>
          <w:szCs w:val="18"/>
        </w:rPr>
        <w:t xml:space="preserve"> определяет плоскость </w:t>
      </w:r>
      <w:r w:rsidR="009C20D9" w:rsidRPr="00C91CFD">
        <w:rPr>
          <w:sz w:val="18"/>
          <w:szCs w:val="18"/>
          <w:lang w:val="en-US"/>
        </w:rPr>
        <w:t>Oyz</w:t>
      </w:r>
    </w:p>
    <w:p w14:paraId="78815A29" w14:textId="77777777" w:rsidR="00C3343C" w:rsidRDefault="00C3343C" w:rsidP="00C20176">
      <w:pPr>
        <w:ind w:firstLine="284"/>
        <w:jc w:val="center"/>
        <w:rPr>
          <w:b/>
          <w:bCs/>
          <w:sz w:val="20"/>
          <w:szCs w:val="20"/>
        </w:rPr>
      </w:pPr>
    </w:p>
    <w:p w14:paraId="1A352E2F" w14:textId="3F2B3AF3" w:rsidR="001B7BA4" w:rsidRPr="00C91CFD" w:rsidRDefault="001B7BA4" w:rsidP="00C20176">
      <w:pPr>
        <w:ind w:firstLine="284"/>
        <w:jc w:val="center"/>
        <w:rPr>
          <w:b/>
          <w:bCs/>
          <w:sz w:val="20"/>
          <w:szCs w:val="20"/>
        </w:rPr>
      </w:pPr>
      <w:r w:rsidRPr="00C91CFD">
        <w:rPr>
          <w:b/>
          <w:bCs/>
          <w:sz w:val="20"/>
          <w:szCs w:val="20"/>
        </w:rPr>
        <w:t>Взаимное расположение плоскостей:</w:t>
      </w:r>
    </w:p>
    <w:p w14:paraId="3C250A1B" w14:textId="2217D56D" w:rsidR="001B7BA4" w:rsidRPr="00C91CFD" w:rsidRDefault="00A630A2" w:rsidP="00C20176">
      <w:pPr>
        <w:pStyle w:val="a7"/>
        <w:numPr>
          <w:ilvl w:val="0"/>
          <w:numId w:val="2"/>
        </w:numPr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t>Плоскости могут быть параллельны при равенстве их нормальных векторов, то есть:</w:t>
      </w:r>
      <w:r w:rsidR="001B7BA4" w:rsidRPr="00C91CFD">
        <w:rPr>
          <w:sz w:val="18"/>
          <w:szCs w:val="18"/>
        </w:rPr>
        <w:br/>
      </w:r>
      <w:r w:rsidRPr="00C91CFD">
        <w:rPr>
          <w:sz w:val="18"/>
          <w:szCs w:val="18"/>
        </w:rPr>
        <w:t xml:space="preserve">Две плоскости заданы уравнениями 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  <w:lang w:val="en-US"/>
        </w:rPr>
        <w:t>x</w:t>
      </w:r>
      <w:r w:rsidRPr="00C91CFD">
        <w:rPr>
          <w:sz w:val="18"/>
          <w:szCs w:val="18"/>
          <w:vertAlign w:val="subscript"/>
        </w:rPr>
        <w:t xml:space="preserve"> </w:t>
      </w:r>
      <w:r w:rsidRPr="00C91CFD">
        <w:rPr>
          <w:sz w:val="18"/>
          <w:szCs w:val="18"/>
        </w:rPr>
        <w:t xml:space="preserve">+ 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  <w:lang w:val="en-US"/>
        </w:rPr>
        <w:t>y</w:t>
      </w:r>
      <w:r w:rsidRPr="00C91CFD">
        <w:rPr>
          <w:sz w:val="18"/>
          <w:szCs w:val="18"/>
        </w:rPr>
        <w:t xml:space="preserve"> + 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  <w:lang w:val="en-US"/>
        </w:rPr>
        <w:t>z</w:t>
      </w:r>
      <w:r w:rsidRPr="00C91CFD">
        <w:rPr>
          <w:sz w:val="18"/>
          <w:szCs w:val="18"/>
        </w:rPr>
        <w:t xml:space="preserve"> + </w:t>
      </w:r>
      <w:r w:rsidRPr="00C91CFD">
        <w:rPr>
          <w:sz w:val="18"/>
          <w:szCs w:val="18"/>
          <w:lang w:val="en-US"/>
        </w:rPr>
        <w:t>D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 = 0 и 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  <w:lang w:val="en-US"/>
        </w:rPr>
        <w:t>x</w:t>
      </w:r>
      <w:r w:rsidRPr="00C91CFD">
        <w:rPr>
          <w:sz w:val="18"/>
          <w:szCs w:val="18"/>
          <w:vertAlign w:val="subscript"/>
        </w:rPr>
        <w:t xml:space="preserve"> </w:t>
      </w:r>
      <w:r w:rsidRPr="00C91CFD">
        <w:rPr>
          <w:sz w:val="18"/>
          <w:szCs w:val="18"/>
        </w:rPr>
        <w:t xml:space="preserve">+ 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  <w:lang w:val="en-US"/>
        </w:rPr>
        <w:t>y</w:t>
      </w:r>
      <w:r w:rsidRPr="00C91CFD">
        <w:rPr>
          <w:sz w:val="18"/>
          <w:szCs w:val="18"/>
        </w:rPr>
        <w:t xml:space="preserve"> + 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 </w:t>
      </w:r>
      <w:r w:rsidRPr="00C91CFD">
        <w:rPr>
          <w:sz w:val="18"/>
          <w:szCs w:val="18"/>
          <w:lang w:val="en-US"/>
        </w:rPr>
        <w:t>z</w:t>
      </w:r>
      <w:r w:rsidRPr="00C91CFD">
        <w:rPr>
          <w:sz w:val="18"/>
          <w:szCs w:val="18"/>
        </w:rPr>
        <w:t xml:space="preserve"> + </w:t>
      </w:r>
      <w:r w:rsidRPr="00C91CFD">
        <w:rPr>
          <w:sz w:val="18"/>
          <w:szCs w:val="18"/>
          <w:lang w:val="en-US"/>
        </w:rPr>
        <w:t>D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 = 0 соответственно. Их нормальные вектора 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>(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) и 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>(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) соответственно. В случае когда 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 xml:space="preserve">1 </w:t>
      </w:r>
      <w:r w:rsidRPr="00C91CFD">
        <w:rPr>
          <w:sz w:val="18"/>
          <w:szCs w:val="18"/>
        </w:rPr>
        <w:t xml:space="preserve">= 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 плоскости </w:t>
      </w:r>
      <w:r w:rsidR="001B7BA4" w:rsidRPr="00C91CFD">
        <w:rPr>
          <w:sz w:val="18"/>
          <w:szCs w:val="18"/>
        </w:rPr>
        <w:t xml:space="preserve">параллельны, в противном случае плоскости не являются параллельными. </w:t>
      </w:r>
      <w:r w:rsidR="001B7BA4" w:rsidRPr="00C91CFD">
        <w:rPr>
          <w:sz w:val="18"/>
          <w:szCs w:val="18"/>
        </w:rPr>
        <w:br/>
      </w:r>
    </w:p>
    <w:p w14:paraId="706FAA67" w14:textId="4D660F70" w:rsidR="00B560D4" w:rsidRPr="00C91CFD" w:rsidRDefault="001B7BA4" w:rsidP="00C20176">
      <w:pPr>
        <w:pStyle w:val="a7"/>
        <w:numPr>
          <w:ilvl w:val="0"/>
          <w:numId w:val="2"/>
        </w:numPr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t>Плоскости могут пересекаться, если нормальные векторы не коллинеарны (не параллельны) то есть: Плоскости пересекаются по прямой. Это</w:t>
      </w:r>
      <w:r w:rsidR="00B560D4" w:rsidRPr="00C91CFD">
        <w:rPr>
          <w:sz w:val="18"/>
          <w:szCs w:val="18"/>
        </w:rPr>
        <w:t xml:space="preserve"> происходит, когда система уравнений, описывающая плоскости, имеет бесконечно много решений, образующих линию пересечения.</w:t>
      </w:r>
      <w:r w:rsidR="00B560D4" w:rsidRPr="00C91CFD">
        <w:rPr>
          <w:sz w:val="18"/>
          <w:szCs w:val="18"/>
        </w:rPr>
        <w:br/>
      </w:r>
    </w:p>
    <w:p w14:paraId="2AC0E6BC" w14:textId="028307AA" w:rsidR="00B560D4" w:rsidRPr="00C91CFD" w:rsidRDefault="00B560D4" w:rsidP="00C20176">
      <w:pPr>
        <w:pStyle w:val="a7"/>
        <w:numPr>
          <w:ilvl w:val="0"/>
          <w:numId w:val="2"/>
        </w:numPr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t>Совпадающие плоскости: Если две плоскости заданы одинаковыми уравнениями (или одно является линейной комбинацией другого), они совпадают и представляют собой одну  и ту же плоскость</w:t>
      </w:r>
      <w:r w:rsidRPr="00C91CFD">
        <w:rPr>
          <w:sz w:val="18"/>
          <w:szCs w:val="18"/>
        </w:rPr>
        <w:br/>
      </w:r>
    </w:p>
    <w:p w14:paraId="698BBBDD" w14:textId="7B1921E5" w:rsidR="004B0A93" w:rsidRPr="00C91CFD" w:rsidRDefault="00B560D4" w:rsidP="00C20176">
      <w:pPr>
        <w:pStyle w:val="a7"/>
        <w:numPr>
          <w:ilvl w:val="0"/>
          <w:numId w:val="2"/>
        </w:numPr>
        <w:ind w:left="0" w:firstLine="284"/>
        <w:rPr>
          <w:sz w:val="18"/>
          <w:szCs w:val="18"/>
        </w:rPr>
      </w:pPr>
      <w:r w:rsidRPr="00C91CFD">
        <w:rPr>
          <w:sz w:val="18"/>
          <w:szCs w:val="18"/>
        </w:rPr>
        <w:t xml:space="preserve">Плоскости могут быть перпендикулярны при перпендикулярности их нормальных векторов. Это можно проверить с помощью скалярного произведения, оно должно равняться нулю то есть: </w:t>
      </w:r>
      <w:r w:rsidR="004B0A93" w:rsidRPr="00C91CFD">
        <w:rPr>
          <w:sz w:val="18"/>
          <w:szCs w:val="18"/>
        </w:rPr>
        <w:br/>
      </w:r>
      <w:r w:rsidRPr="00C91CFD">
        <w:rPr>
          <w:sz w:val="18"/>
          <w:szCs w:val="18"/>
        </w:rPr>
        <w:t xml:space="preserve">Два вектора нормали  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>(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</w:rPr>
        <w:t xml:space="preserve">) и 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>(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, 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>) их скалярное произведение (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>,</w:t>
      </w:r>
      <w:r w:rsidRPr="00C91CFD">
        <w:rPr>
          <w:sz w:val="18"/>
          <w:szCs w:val="18"/>
          <w:lang w:val="en-US"/>
        </w:rPr>
        <w:t>n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) = 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  <w:lang w:val="en-US"/>
        </w:rPr>
        <w:t>A</w:t>
      </w:r>
      <w:r w:rsidRPr="00C91CFD">
        <w:rPr>
          <w:sz w:val="18"/>
          <w:szCs w:val="18"/>
          <w:vertAlign w:val="subscript"/>
        </w:rPr>
        <w:t xml:space="preserve">2 </w:t>
      </w:r>
      <w:r w:rsidRPr="00C91CFD">
        <w:rPr>
          <w:sz w:val="18"/>
          <w:szCs w:val="18"/>
        </w:rPr>
        <w:t>+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  <w:lang w:val="en-US"/>
        </w:rPr>
        <w:t>B</w:t>
      </w:r>
      <w:r w:rsidRPr="00C91CFD">
        <w:rPr>
          <w:sz w:val="18"/>
          <w:szCs w:val="18"/>
          <w:vertAlign w:val="subscript"/>
        </w:rPr>
        <w:t>2</w:t>
      </w:r>
      <w:r w:rsidRPr="00C91CFD">
        <w:rPr>
          <w:sz w:val="18"/>
          <w:szCs w:val="18"/>
        </w:rPr>
        <w:t xml:space="preserve"> + 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>1</w:t>
      </w:r>
      <w:r w:rsidRPr="00C91CFD">
        <w:rPr>
          <w:sz w:val="18"/>
          <w:szCs w:val="18"/>
          <w:lang w:val="en-US"/>
        </w:rPr>
        <w:t>C</w:t>
      </w:r>
      <w:r w:rsidRPr="00C91CFD">
        <w:rPr>
          <w:sz w:val="18"/>
          <w:szCs w:val="18"/>
          <w:vertAlign w:val="subscript"/>
        </w:rPr>
        <w:t xml:space="preserve">2 </w:t>
      </w:r>
      <w:r w:rsidRPr="00C91CFD">
        <w:rPr>
          <w:sz w:val="18"/>
          <w:szCs w:val="18"/>
        </w:rPr>
        <w:t>= 0</w:t>
      </w:r>
      <w:r w:rsidR="004B0A93" w:rsidRPr="00C91CFD">
        <w:rPr>
          <w:sz w:val="18"/>
          <w:szCs w:val="18"/>
        </w:rPr>
        <w:br/>
      </w:r>
    </w:p>
    <w:p w14:paraId="538FD444" w14:textId="081871F1" w:rsidR="004B0A93" w:rsidRPr="00B93CD1" w:rsidRDefault="004B0A93" w:rsidP="00C20176">
      <w:pPr>
        <w:pStyle w:val="a7"/>
        <w:numPr>
          <w:ilvl w:val="0"/>
          <w:numId w:val="2"/>
        </w:numPr>
        <w:ind w:left="0" w:firstLine="284"/>
      </w:pPr>
      <w:r w:rsidRPr="00C91CFD">
        <w:rPr>
          <w:sz w:val="18"/>
          <w:szCs w:val="18"/>
        </w:rPr>
        <w:t>Скользящие плоскости: хз просто нашёл в гугле их нам про них не говорили</w:t>
      </w:r>
    </w:p>
    <w:p w14:paraId="47935AA8" w14:textId="77777777" w:rsidR="00B93CD1" w:rsidRDefault="00B93CD1" w:rsidP="00C20176">
      <w:pPr>
        <w:ind w:firstLine="284"/>
        <w:rPr>
          <w:b/>
          <w:bCs/>
          <w:sz w:val="18"/>
          <w:szCs w:val="18"/>
        </w:rPr>
      </w:pPr>
    </w:p>
    <w:p w14:paraId="416D3902" w14:textId="77777777" w:rsidR="00B93CD1" w:rsidRDefault="00B93CD1" w:rsidP="00C20176">
      <w:pPr>
        <w:ind w:firstLine="284"/>
        <w:rPr>
          <w:b/>
          <w:bCs/>
          <w:sz w:val="18"/>
          <w:szCs w:val="18"/>
        </w:rPr>
      </w:pPr>
    </w:p>
    <w:p w14:paraId="1792A696" w14:textId="7B09C8E7" w:rsidR="00B93CD1" w:rsidRPr="00C91CFD" w:rsidRDefault="00B93CD1" w:rsidP="00C20176">
      <w:pPr>
        <w:ind w:firstLine="284"/>
        <w:rPr>
          <w:b/>
          <w:bCs/>
          <w:sz w:val="18"/>
          <w:szCs w:val="18"/>
        </w:rPr>
      </w:pPr>
      <w:r w:rsidRPr="00C91CFD">
        <w:rPr>
          <w:b/>
          <w:bCs/>
          <w:sz w:val="18"/>
          <w:szCs w:val="18"/>
        </w:rPr>
        <w:t>№</w:t>
      </w:r>
      <w:r>
        <w:rPr>
          <w:b/>
          <w:bCs/>
          <w:sz w:val="18"/>
          <w:szCs w:val="18"/>
        </w:rPr>
        <w:t>20</w:t>
      </w:r>
    </w:p>
    <w:p w14:paraId="700D8388" w14:textId="77777777" w:rsidR="00B93CD1" w:rsidRDefault="00B93CD1" w:rsidP="00C20176">
      <w:pPr>
        <w:ind w:firstLine="284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В</w:t>
      </w:r>
      <w:r w:rsidRPr="00C91CFD">
        <w:rPr>
          <w:b/>
          <w:bCs/>
          <w:sz w:val="20"/>
          <w:szCs w:val="20"/>
        </w:rPr>
        <w:t>и</w:t>
      </w:r>
      <w:r>
        <w:rPr>
          <w:b/>
          <w:bCs/>
          <w:sz w:val="20"/>
          <w:szCs w:val="20"/>
        </w:rPr>
        <w:t>ды уравнения прямой (общее уравнение</w:t>
      </w:r>
      <w:r w:rsidRPr="00745CC6"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каноническая форма)</w:t>
      </w:r>
      <w:r w:rsidRPr="00C91CFD">
        <w:rPr>
          <w:b/>
          <w:bCs/>
          <w:sz w:val="20"/>
          <w:szCs w:val="20"/>
        </w:rPr>
        <w:t>:</w:t>
      </w:r>
    </w:p>
    <w:p w14:paraId="517BFDB4" w14:textId="77777777" w:rsidR="00B93CD1" w:rsidRPr="005146D0" w:rsidRDefault="00B93CD1" w:rsidP="00C20176">
      <w:pPr>
        <w:pStyle w:val="a7"/>
        <w:numPr>
          <w:ilvl w:val="0"/>
          <w:numId w:val="6"/>
        </w:numPr>
        <w:ind w:left="0" w:firstLine="284"/>
        <w:rPr>
          <w:sz w:val="18"/>
          <w:szCs w:val="18"/>
        </w:rPr>
      </w:pPr>
      <w:r w:rsidRPr="005146D0">
        <w:rPr>
          <w:b/>
          <w:bCs/>
          <w:sz w:val="18"/>
          <w:szCs w:val="18"/>
        </w:rPr>
        <w:t>Общие уравнения прямой</w:t>
      </w:r>
      <w:r w:rsidRPr="005146D0">
        <w:rPr>
          <w:sz w:val="18"/>
          <w:szCs w:val="18"/>
        </w:rPr>
        <w:t xml:space="preserve">. Прямую l в пространстве можно рассматривать как линию пересечения двух непараллельных плоскостей π1 и π2. Точки этой прямой одновременно принадлежат обеим плоскостям, а значит, их координаты должны одновременно удовлетворять общим уравнениям обеих плоскостей, которые вместе образуют общие уравнения прямой: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y 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z 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y 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z 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 xml:space="preserve"> =0</m:t>
                </m:r>
              </m:e>
            </m:eqArr>
          </m:e>
        </m:d>
      </m:oMath>
      <w:r w:rsidRPr="005146D0">
        <w:rPr>
          <w:sz w:val="18"/>
          <w:szCs w:val="18"/>
        </w:rPr>
        <w:t>. Ещё уравнение прямой могут записывать в следующем виде:  </w:t>
      </w:r>
      <w:r w:rsidRPr="005146D0">
        <w:rPr>
          <w:sz w:val="18"/>
          <w:szCs w:val="18"/>
          <w:lang w:val="en-US"/>
        </w:rPr>
        <w:t>Ax</w:t>
      </w:r>
      <w:r w:rsidRPr="005146D0">
        <w:rPr>
          <w:sz w:val="18"/>
          <w:szCs w:val="18"/>
        </w:rPr>
        <w:t xml:space="preserve"> + By + C = 0</w:t>
      </w:r>
      <w:r w:rsidRPr="00C562CD">
        <w:rPr>
          <w:sz w:val="18"/>
          <w:szCs w:val="18"/>
        </w:rPr>
        <w:br/>
      </w:r>
    </w:p>
    <w:p w14:paraId="1CC0C1A1" w14:textId="77777777" w:rsidR="00B93CD1" w:rsidRPr="005146D0" w:rsidRDefault="00B93CD1" w:rsidP="00C20176">
      <w:pPr>
        <w:pStyle w:val="a7"/>
        <w:numPr>
          <w:ilvl w:val="0"/>
          <w:numId w:val="6"/>
        </w:numPr>
        <w:ind w:left="0" w:firstLine="284"/>
        <w:rPr>
          <w:sz w:val="18"/>
          <w:szCs w:val="18"/>
        </w:rPr>
      </w:pPr>
      <w:r w:rsidRPr="005146D0">
        <w:rPr>
          <w:b/>
          <w:bCs/>
          <w:sz w:val="18"/>
          <w:szCs w:val="18"/>
        </w:rPr>
        <w:t>Каноническое уравнение прямой</w:t>
      </w:r>
      <w:r w:rsidRPr="005146D0">
        <w:rPr>
          <w:sz w:val="18"/>
          <w:szCs w:val="18"/>
        </w:rPr>
        <w:t>. Можно получить из общих уравнений путём  алгебраических преобразований. На плоскости имеет вид 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/>
                <w:sz w:val="18"/>
                <w:szCs w:val="1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l</m:t>
            </m:r>
          </m:den>
        </m:f>
        <m:r>
          <w:rPr>
            <w:rFonts w:ascii="Cambria Math" w:hAnsi="Cambria Math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 xml:space="preserve">y-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m</m:t>
            </m:r>
          </m:den>
        </m:f>
        <m:r>
          <w:rPr>
            <w:rFonts w:ascii="Cambria Math" w:hAnsi="Cambria Math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z</m:t>
            </m:r>
            <m:r>
              <w:rPr>
                <w:rFonts w:ascii="Cambria Math" w:hAnsi="Cambria Math"/>
                <w:sz w:val="18"/>
                <w:szCs w:val="1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den>
        </m:f>
      </m:oMath>
      <w:r w:rsidRPr="005146D0">
        <w:rPr>
          <w:sz w:val="18"/>
          <w:szCs w:val="18"/>
        </w:rPr>
        <w:t>, где (</w:t>
      </w:r>
      <w:r w:rsidRPr="005146D0">
        <w:rPr>
          <w:sz w:val="18"/>
          <w:szCs w:val="18"/>
          <w:lang w:val="en-US"/>
        </w:rPr>
        <w:t>x</w:t>
      </w:r>
      <w:r w:rsidRPr="005146D0">
        <w:rPr>
          <w:sz w:val="18"/>
          <w:szCs w:val="18"/>
          <w:vertAlign w:val="subscript"/>
        </w:rPr>
        <w:t>0</w:t>
      </w:r>
      <w:r w:rsidRPr="005146D0">
        <w:rPr>
          <w:sz w:val="18"/>
          <w:szCs w:val="18"/>
        </w:rPr>
        <w:t>, y</w:t>
      </w:r>
      <w:r w:rsidRPr="005146D0">
        <w:rPr>
          <w:sz w:val="18"/>
          <w:szCs w:val="18"/>
          <w:vertAlign w:val="subscript"/>
        </w:rPr>
        <w:t>0</w:t>
      </w:r>
      <w:r w:rsidRPr="005146D0">
        <w:rPr>
          <w:sz w:val="18"/>
          <w:szCs w:val="18"/>
        </w:rPr>
        <w:t xml:space="preserve">, </w:t>
      </w:r>
      <w:r w:rsidRPr="005146D0">
        <w:rPr>
          <w:sz w:val="18"/>
          <w:szCs w:val="18"/>
          <w:lang w:val="en-US"/>
        </w:rPr>
        <w:t>z</w:t>
      </w:r>
      <w:r w:rsidRPr="005146D0">
        <w:rPr>
          <w:sz w:val="18"/>
          <w:szCs w:val="18"/>
          <w:vertAlign w:val="subscript"/>
        </w:rPr>
        <w:t>0</w:t>
      </w:r>
      <w:r w:rsidRPr="005146D0">
        <w:rPr>
          <w:sz w:val="18"/>
          <w:szCs w:val="18"/>
        </w:rPr>
        <w:t xml:space="preserve">) — координаты произвольной точки на прямой, а (l, </w:t>
      </w:r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</w:rPr>
        <w:t xml:space="preserve">, </w:t>
      </w:r>
      <w:r w:rsidRPr="005146D0">
        <w:rPr>
          <w:sz w:val="18"/>
          <w:szCs w:val="18"/>
          <w:lang w:val="en-US"/>
        </w:rPr>
        <w:t>n</w:t>
      </w:r>
      <w:r w:rsidRPr="005146D0">
        <w:rPr>
          <w:sz w:val="18"/>
          <w:szCs w:val="18"/>
        </w:rPr>
        <w:t xml:space="preserve">) — координаты направляющего вектора прямой, то есть вектора, параллельного прямой. </w:t>
      </w:r>
    </w:p>
    <w:p w14:paraId="29D0EBCC" w14:textId="77777777" w:rsidR="00B93CD1" w:rsidRPr="00B93CD1" w:rsidRDefault="00B93CD1" w:rsidP="00C20176">
      <w:pPr>
        <w:ind w:firstLine="284"/>
      </w:pPr>
    </w:p>
    <w:p w14:paraId="4EF2AE53" w14:textId="77777777" w:rsidR="00B93CD1" w:rsidRPr="00C91CFD" w:rsidRDefault="00B93CD1" w:rsidP="00C20176">
      <w:pPr>
        <w:ind w:firstLine="284"/>
        <w:rPr>
          <w:b/>
          <w:bCs/>
          <w:sz w:val="18"/>
          <w:szCs w:val="18"/>
        </w:rPr>
      </w:pPr>
      <w:r w:rsidRPr="00C91CFD">
        <w:rPr>
          <w:b/>
          <w:bCs/>
          <w:sz w:val="18"/>
          <w:szCs w:val="18"/>
        </w:rPr>
        <w:t>№</w:t>
      </w:r>
      <w:r>
        <w:rPr>
          <w:b/>
          <w:bCs/>
          <w:sz w:val="18"/>
          <w:szCs w:val="18"/>
        </w:rPr>
        <w:t>21</w:t>
      </w:r>
    </w:p>
    <w:p w14:paraId="4F168F5A" w14:textId="77777777" w:rsidR="00B93CD1" w:rsidRDefault="00B93CD1" w:rsidP="00C20176">
      <w:pPr>
        <w:ind w:firstLine="284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В</w:t>
      </w:r>
      <w:r w:rsidRPr="00C91CFD">
        <w:rPr>
          <w:b/>
          <w:bCs/>
          <w:sz w:val="20"/>
          <w:szCs w:val="20"/>
        </w:rPr>
        <w:t>и</w:t>
      </w:r>
      <w:r>
        <w:rPr>
          <w:b/>
          <w:bCs/>
          <w:sz w:val="20"/>
          <w:szCs w:val="20"/>
        </w:rPr>
        <w:t>ды уравнения прямой (параметрическая форма</w:t>
      </w:r>
      <w:r w:rsidRPr="00176972"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через 2 точки)</w:t>
      </w:r>
      <w:r w:rsidRPr="00C91CFD">
        <w:rPr>
          <w:b/>
          <w:bCs/>
          <w:sz w:val="20"/>
          <w:szCs w:val="20"/>
        </w:rPr>
        <w:t>:</w:t>
      </w:r>
    </w:p>
    <w:p w14:paraId="2F864A6F" w14:textId="77777777" w:rsidR="00B93CD1" w:rsidRPr="005146D0" w:rsidRDefault="00B93CD1" w:rsidP="00C20176">
      <w:pPr>
        <w:pStyle w:val="a7"/>
        <w:numPr>
          <w:ilvl w:val="0"/>
          <w:numId w:val="7"/>
        </w:numPr>
        <w:ind w:left="0" w:firstLine="284"/>
        <w:rPr>
          <w:sz w:val="18"/>
          <w:szCs w:val="18"/>
        </w:rPr>
      </w:pPr>
      <w:r w:rsidRPr="005146D0">
        <w:rPr>
          <w:b/>
          <w:bCs/>
          <w:sz w:val="18"/>
          <w:szCs w:val="18"/>
        </w:rPr>
        <w:t>Параметрическое уравнение</w:t>
      </w:r>
      <w:r w:rsidRPr="005146D0">
        <w:rPr>
          <w:sz w:val="18"/>
          <w:szCs w:val="18"/>
        </w:rPr>
        <w:t xml:space="preserve"> </w:t>
      </w:r>
      <w:r w:rsidRPr="005146D0">
        <w:rPr>
          <w:b/>
          <w:bCs/>
          <w:sz w:val="18"/>
          <w:szCs w:val="18"/>
        </w:rPr>
        <w:t>прямой</w:t>
      </w:r>
      <w:r w:rsidRPr="005146D0">
        <w:rPr>
          <w:sz w:val="18"/>
          <w:szCs w:val="18"/>
        </w:rPr>
        <w:t>.</w:t>
      </w:r>
      <w:r w:rsidRPr="005146D0">
        <w:rPr>
          <w:b/>
          <w:bCs/>
          <w:sz w:val="18"/>
          <w:szCs w:val="18"/>
        </w:rPr>
        <w:t xml:space="preserve"> </w:t>
      </w:r>
      <w:r w:rsidRPr="005146D0">
        <w:rPr>
          <w:sz w:val="18"/>
          <w:szCs w:val="18"/>
        </w:rPr>
        <w:t xml:space="preserve">Получается из канонического уравнения прямой путём обозначения буквой </w:t>
      </w:r>
      <w:r w:rsidRPr="005146D0">
        <w:rPr>
          <w:sz w:val="18"/>
          <w:szCs w:val="18"/>
          <w:lang w:val="en-US"/>
        </w:rPr>
        <w:t>t</w:t>
      </w:r>
      <w:r w:rsidRPr="005146D0">
        <w:rPr>
          <w:sz w:val="18"/>
          <w:szCs w:val="18"/>
        </w:rPr>
        <w:t xml:space="preserve"> каждого из равных отношений: 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/>
                <w:sz w:val="18"/>
                <w:szCs w:val="1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l</m:t>
            </m:r>
          </m:den>
        </m:f>
        <m:r>
          <w:rPr>
            <w:rFonts w:ascii="Cambria Math" w:hAnsi="Cambria Math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 xml:space="preserve">y-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m</m:t>
            </m:r>
          </m:den>
        </m:f>
        <m:r>
          <w:rPr>
            <w:rFonts w:ascii="Cambria Math" w:hAnsi="Cambria Math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z</m:t>
            </m:r>
            <m:r>
              <w:rPr>
                <w:rFonts w:ascii="Cambria Math" w:hAnsi="Cambria Math"/>
                <w:sz w:val="18"/>
                <w:szCs w:val="1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  <w:lang w:val="en-US"/>
          </w:rPr>
          <m:t>t</m:t>
        </m:r>
      </m:oMath>
      <w:r w:rsidRPr="005146D0">
        <w:rPr>
          <w:sz w:val="18"/>
          <w:szCs w:val="18"/>
        </w:rPr>
        <w:t xml:space="preserve"> , Отсюда </w:t>
      </w:r>
      <m:oMath>
        <m:r>
          <w:rPr>
            <w:rFonts w:ascii="Cambria Math" w:hAnsi="Cambria Math"/>
            <w:sz w:val="18"/>
            <w:szCs w:val="18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lt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mt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z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nt</m:t>
                </m:r>
              </m:e>
            </m:eqArr>
          </m:e>
        </m:d>
      </m:oMath>
      <w:r w:rsidRPr="005146D0">
        <w:rPr>
          <w:sz w:val="18"/>
          <w:szCs w:val="18"/>
        </w:rPr>
        <w:t xml:space="preserve">   - Это параметрическое уравнение прямой проходящей через точку </w:t>
      </w:r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</w:rPr>
        <w:t>(</w:t>
      </w:r>
      <w:r w:rsidRPr="005146D0">
        <w:rPr>
          <w:sz w:val="18"/>
          <w:szCs w:val="18"/>
          <w:lang w:val="en-US"/>
        </w:rPr>
        <w:t>x</w:t>
      </w:r>
      <w:r w:rsidRPr="005146D0">
        <w:rPr>
          <w:sz w:val="18"/>
          <w:szCs w:val="18"/>
          <w:vertAlign w:val="subscript"/>
        </w:rPr>
        <w:t>0</w:t>
      </w:r>
      <w:r w:rsidRPr="005146D0">
        <w:rPr>
          <w:sz w:val="18"/>
          <w:szCs w:val="18"/>
        </w:rPr>
        <w:t>, y</w:t>
      </w:r>
      <w:r w:rsidRPr="005146D0">
        <w:rPr>
          <w:sz w:val="18"/>
          <w:szCs w:val="18"/>
          <w:vertAlign w:val="subscript"/>
        </w:rPr>
        <w:t>0</w:t>
      </w:r>
      <w:r w:rsidRPr="005146D0">
        <w:rPr>
          <w:sz w:val="18"/>
          <w:szCs w:val="18"/>
        </w:rPr>
        <w:t xml:space="preserve">, </w:t>
      </w:r>
      <w:r w:rsidRPr="005146D0">
        <w:rPr>
          <w:sz w:val="18"/>
          <w:szCs w:val="18"/>
          <w:lang w:val="en-US"/>
        </w:rPr>
        <w:t>z</w:t>
      </w:r>
      <w:r w:rsidRPr="005146D0">
        <w:rPr>
          <w:sz w:val="18"/>
          <w:szCs w:val="18"/>
          <w:vertAlign w:val="subscript"/>
        </w:rPr>
        <w:t>0</w:t>
      </w:r>
      <w:r w:rsidRPr="005146D0">
        <w:rPr>
          <w:sz w:val="18"/>
          <w:szCs w:val="18"/>
        </w:rPr>
        <w:t>)</w:t>
      </w:r>
      <w:r w:rsidRPr="005146D0">
        <w:rPr>
          <w:sz w:val="18"/>
          <w:szCs w:val="18"/>
        </w:rPr>
        <w:br/>
      </w:r>
    </w:p>
    <w:p w14:paraId="4DE25CE4" w14:textId="77777777" w:rsidR="00B93CD1" w:rsidRPr="005146D0" w:rsidRDefault="00B93CD1" w:rsidP="00C20176">
      <w:pPr>
        <w:pStyle w:val="a7"/>
        <w:numPr>
          <w:ilvl w:val="0"/>
          <w:numId w:val="7"/>
        </w:numPr>
        <w:ind w:left="0" w:firstLine="284"/>
        <w:rPr>
          <w:sz w:val="18"/>
          <w:szCs w:val="18"/>
        </w:rPr>
      </w:pPr>
      <w:r w:rsidRPr="005146D0">
        <w:rPr>
          <w:b/>
          <w:bCs/>
          <w:sz w:val="18"/>
          <w:szCs w:val="18"/>
        </w:rPr>
        <w:t>Уравнение прямой проходящей через 2 точки</w:t>
      </w:r>
      <w:r w:rsidRPr="005146D0">
        <w:rPr>
          <w:sz w:val="18"/>
          <w:szCs w:val="18"/>
        </w:rPr>
        <w:t xml:space="preserve">. Получается из канонического уравнения следующим образом: Выберем две произвольные точки </w:t>
      </w:r>
      <w:bookmarkStart w:id="10" w:name="_Hlk186533952"/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>(</w:t>
      </w:r>
      <w:r w:rsidRPr="005146D0">
        <w:rPr>
          <w:sz w:val="18"/>
          <w:szCs w:val="18"/>
          <w:lang w:val="en-US"/>
        </w:rPr>
        <w:t>x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>, y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 xml:space="preserve">, </w:t>
      </w:r>
      <w:r w:rsidRPr="005146D0">
        <w:rPr>
          <w:sz w:val="18"/>
          <w:szCs w:val="18"/>
          <w:lang w:val="en-US"/>
        </w:rPr>
        <w:t>z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 xml:space="preserve">) </w:t>
      </w:r>
      <w:bookmarkEnd w:id="10"/>
      <w:r w:rsidRPr="005146D0">
        <w:rPr>
          <w:sz w:val="18"/>
          <w:szCs w:val="18"/>
        </w:rPr>
        <w:t xml:space="preserve">и </w:t>
      </w:r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>(</w:t>
      </w:r>
      <w:r w:rsidRPr="005146D0">
        <w:rPr>
          <w:sz w:val="18"/>
          <w:szCs w:val="18"/>
          <w:lang w:val="en-US"/>
        </w:rPr>
        <w:t>x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>, y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 xml:space="preserve">, </w:t>
      </w:r>
      <w:r w:rsidRPr="005146D0">
        <w:rPr>
          <w:sz w:val="18"/>
          <w:szCs w:val="18"/>
          <w:lang w:val="en-US"/>
        </w:rPr>
        <w:t>z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 xml:space="preserve">). В качестве направляющего вектора возьмём </w:t>
      </w:r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 xml:space="preserve">, отсюда </w:t>
      </w:r>
      <m:oMath>
        <m:r>
          <w:rPr>
            <w:rFonts w:ascii="Cambria Math" w:hAnsi="Cambria Math"/>
            <w:sz w:val="18"/>
            <w:szCs w:val="18"/>
          </w:rPr>
          <m:t xml:space="preserve">l=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,  m=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,  n=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5146D0">
        <w:rPr>
          <w:sz w:val="18"/>
          <w:szCs w:val="18"/>
        </w:rPr>
        <w:t xml:space="preserve">, Получим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/>
                <w:sz w:val="18"/>
                <w:szCs w:val="1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 xml:space="preserve">y-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z</m:t>
            </m:r>
            <m:r>
              <w:rPr>
                <w:rFonts w:ascii="Cambria Math" w:hAnsi="Cambria Math"/>
                <w:sz w:val="18"/>
                <w:szCs w:val="1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den>
        </m:f>
      </m:oMath>
      <w:r w:rsidRPr="005146D0">
        <w:rPr>
          <w:sz w:val="18"/>
          <w:szCs w:val="18"/>
        </w:rPr>
        <w:t xml:space="preserve">  Это и есть уравнения прямой проходящей через 2 данные точки </w:t>
      </w:r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>(</w:t>
      </w:r>
      <w:r w:rsidRPr="005146D0">
        <w:rPr>
          <w:sz w:val="18"/>
          <w:szCs w:val="18"/>
          <w:lang w:val="en-US"/>
        </w:rPr>
        <w:t>x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>, y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 xml:space="preserve">, </w:t>
      </w:r>
      <w:r w:rsidRPr="005146D0">
        <w:rPr>
          <w:sz w:val="18"/>
          <w:szCs w:val="18"/>
          <w:lang w:val="en-US"/>
        </w:rPr>
        <w:t>z</w:t>
      </w:r>
      <w:r w:rsidRPr="005146D0">
        <w:rPr>
          <w:sz w:val="18"/>
          <w:szCs w:val="18"/>
          <w:vertAlign w:val="subscript"/>
        </w:rPr>
        <w:t>1</w:t>
      </w:r>
      <w:r w:rsidRPr="005146D0">
        <w:rPr>
          <w:sz w:val="18"/>
          <w:szCs w:val="18"/>
        </w:rPr>
        <w:t xml:space="preserve">) и </w:t>
      </w:r>
      <w:r w:rsidRPr="005146D0">
        <w:rPr>
          <w:sz w:val="18"/>
          <w:szCs w:val="18"/>
          <w:lang w:val="en-US"/>
        </w:rPr>
        <w:t>M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>(</w:t>
      </w:r>
      <w:r w:rsidRPr="005146D0">
        <w:rPr>
          <w:sz w:val="18"/>
          <w:szCs w:val="18"/>
          <w:lang w:val="en-US"/>
        </w:rPr>
        <w:t>x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>, y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 xml:space="preserve">, </w:t>
      </w:r>
      <w:r w:rsidRPr="005146D0">
        <w:rPr>
          <w:sz w:val="18"/>
          <w:szCs w:val="18"/>
          <w:lang w:val="en-US"/>
        </w:rPr>
        <w:t>z</w:t>
      </w:r>
      <w:r w:rsidRPr="005146D0">
        <w:rPr>
          <w:sz w:val="18"/>
          <w:szCs w:val="18"/>
          <w:vertAlign w:val="subscript"/>
        </w:rPr>
        <w:t>2</w:t>
      </w:r>
      <w:r w:rsidRPr="005146D0">
        <w:rPr>
          <w:sz w:val="18"/>
          <w:szCs w:val="18"/>
        </w:rPr>
        <w:t>).</w:t>
      </w:r>
    </w:p>
    <w:p w14:paraId="002C8E05" w14:textId="77777777" w:rsidR="00B93CD1" w:rsidRPr="004B0A93" w:rsidRDefault="00B93CD1" w:rsidP="00C20176">
      <w:pPr>
        <w:ind w:firstLine="284"/>
      </w:pPr>
    </w:p>
    <w:p w14:paraId="096197BF" w14:textId="62E86560" w:rsidR="00FC04A6" w:rsidRPr="00FC04A6" w:rsidRDefault="00FC04A6" w:rsidP="009029E8"/>
    <w:sectPr w:rsidR="00FC04A6" w:rsidRPr="00FC04A6" w:rsidSect="00C20176">
      <w:pgSz w:w="11906" w:h="16838"/>
      <w:pgMar w:top="567" w:right="850" w:bottom="42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7EEF8" w14:textId="77777777" w:rsidR="006B01D5" w:rsidRDefault="006B01D5" w:rsidP="0070707C">
      <w:r>
        <w:separator/>
      </w:r>
    </w:p>
  </w:endnote>
  <w:endnote w:type="continuationSeparator" w:id="0">
    <w:p w14:paraId="7919362F" w14:textId="77777777" w:rsidR="006B01D5" w:rsidRDefault="006B01D5" w:rsidP="00707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E1B1A" w14:textId="77777777" w:rsidR="006B01D5" w:rsidRDefault="006B01D5" w:rsidP="0070707C">
      <w:r>
        <w:separator/>
      </w:r>
    </w:p>
  </w:footnote>
  <w:footnote w:type="continuationSeparator" w:id="0">
    <w:p w14:paraId="0880322D" w14:textId="77777777" w:rsidR="006B01D5" w:rsidRDefault="006B01D5" w:rsidP="00707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832"/>
    <w:multiLevelType w:val="hybridMultilevel"/>
    <w:tmpl w:val="36C2198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8358DE"/>
    <w:multiLevelType w:val="multilevel"/>
    <w:tmpl w:val="279E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A50AA"/>
    <w:multiLevelType w:val="hybridMultilevel"/>
    <w:tmpl w:val="A972F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40BB8"/>
    <w:multiLevelType w:val="hybridMultilevel"/>
    <w:tmpl w:val="0B46F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341B8"/>
    <w:multiLevelType w:val="hybridMultilevel"/>
    <w:tmpl w:val="D52A3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35C90"/>
    <w:multiLevelType w:val="hybridMultilevel"/>
    <w:tmpl w:val="DF460FAE"/>
    <w:lvl w:ilvl="0" w:tplc="B6EC31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F73EF"/>
    <w:multiLevelType w:val="hybridMultilevel"/>
    <w:tmpl w:val="D8A6D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41B11"/>
    <w:multiLevelType w:val="hybridMultilevel"/>
    <w:tmpl w:val="8208E2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11A82"/>
    <w:multiLevelType w:val="hybridMultilevel"/>
    <w:tmpl w:val="FCFCE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24F22"/>
    <w:multiLevelType w:val="hybridMultilevel"/>
    <w:tmpl w:val="36C2198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EE12CC"/>
    <w:multiLevelType w:val="hybridMultilevel"/>
    <w:tmpl w:val="3A1A586A"/>
    <w:lvl w:ilvl="0" w:tplc="917E127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EDF52F4"/>
    <w:multiLevelType w:val="hybridMultilevel"/>
    <w:tmpl w:val="28E8CEB0"/>
    <w:lvl w:ilvl="0" w:tplc="D8003558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875BAD"/>
    <w:multiLevelType w:val="hybridMultilevel"/>
    <w:tmpl w:val="CDB8A4A2"/>
    <w:lvl w:ilvl="0" w:tplc="108E7D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101A3"/>
    <w:multiLevelType w:val="hybridMultilevel"/>
    <w:tmpl w:val="A4A83828"/>
    <w:lvl w:ilvl="0" w:tplc="598010E0">
      <w:start w:val="1"/>
      <w:numFmt w:val="decimal"/>
      <w:lvlText w:val="%1."/>
      <w:lvlJc w:val="left"/>
      <w:pPr>
        <w:ind w:left="39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736F440B"/>
    <w:multiLevelType w:val="hybridMultilevel"/>
    <w:tmpl w:val="423C6E3A"/>
    <w:lvl w:ilvl="0" w:tplc="06068B5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74BE5"/>
    <w:multiLevelType w:val="hybridMultilevel"/>
    <w:tmpl w:val="2CB6D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718B4"/>
    <w:multiLevelType w:val="hybridMultilevel"/>
    <w:tmpl w:val="C602BA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578449">
    <w:abstractNumId w:val="1"/>
  </w:num>
  <w:num w:numId="2" w16cid:durableId="8677326">
    <w:abstractNumId w:val="11"/>
  </w:num>
  <w:num w:numId="3" w16cid:durableId="822358466">
    <w:abstractNumId w:val="2"/>
  </w:num>
  <w:num w:numId="4" w16cid:durableId="561602674">
    <w:abstractNumId w:val="5"/>
  </w:num>
  <w:num w:numId="5" w16cid:durableId="864757179">
    <w:abstractNumId w:val="8"/>
  </w:num>
  <w:num w:numId="6" w16cid:durableId="277297554">
    <w:abstractNumId w:val="9"/>
  </w:num>
  <w:num w:numId="7" w16cid:durableId="497961947">
    <w:abstractNumId w:val="0"/>
  </w:num>
  <w:num w:numId="8" w16cid:durableId="1207252594">
    <w:abstractNumId w:val="14"/>
  </w:num>
  <w:num w:numId="9" w16cid:durableId="563375183">
    <w:abstractNumId w:val="4"/>
  </w:num>
  <w:num w:numId="10" w16cid:durableId="413629806">
    <w:abstractNumId w:val="3"/>
  </w:num>
  <w:num w:numId="11" w16cid:durableId="1962345887">
    <w:abstractNumId w:val="6"/>
  </w:num>
  <w:num w:numId="12" w16cid:durableId="861744054">
    <w:abstractNumId w:val="13"/>
  </w:num>
  <w:num w:numId="13" w16cid:durableId="565922923">
    <w:abstractNumId w:val="12"/>
  </w:num>
  <w:num w:numId="14" w16cid:durableId="331496772">
    <w:abstractNumId w:val="7"/>
  </w:num>
  <w:num w:numId="15" w16cid:durableId="2064326498">
    <w:abstractNumId w:val="10"/>
  </w:num>
  <w:num w:numId="16" w16cid:durableId="1991669716">
    <w:abstractNumId w:val="15"/>
  </w:num>
  <w:num w:numId="17" w16cid:durableId="21000596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63F"/>
    <w:rsid w:val="000060B0"/>
    <w:rsid w:val="00014E5A"/>
    <w:rsid w:val="000251B1"/>
    <w:rsid w:val="0003311C"/>
    <w:rsid w:val="00037A22"/>
    <w:rsid w:val="000541DD"/>
    <w:rsid w:val="0006641F"/>
    <w:rsid w:val="000847F1"/>
    <w:rsid w:val="000C75BB"/>
    <w:rsid w:val="00190C7E"/>
    <w:rsid w:val="001B7BA4"/>
    <w:rsid w:val="001C0E1D"/>
    <w:rsid w:val="001F7591"/>
    <w:rsid w:val="00220FF3"/>
    <w:rsid w:val="002234DB"/>
    <w:rsid w:val="00252B93"/>
    <w:rsid w:val="002751AB"/>
    <w:rsid w:val="0029086A"/>
    <w:rsid w:val="002B45AA"/>
    <w:rsid w:val="002E4476"/>
    <w:rsid w:val="00305874"/>
    <w:rsid w:val="0032202B"/>
    <w:rsid w:val="0032304F"/>
    <w:rsid w:val="00363FF7"/>
    <w:rsid w:val="00370890"/>
    <w:rsid w:val="00387824"/>
    <w:rsid w:val="003939EB"/>
    <w:rsid w:val="003A71E2"/>
    <w:rsid w:val="003C146F"/>
    <w:rsid w:val="003F1870"/>
    <w:rsid w:val="00435C07"/>
    <w:rsid w:val="004566FF"/>
    <w:rsid w:val="00481B30"/>
    <w:rsid w:val="00482C54"/>
    <w:rsid w:val="004B0A93"/>
    <w:rsid w:val="004B7477"/>
    <w:rsid w:val="004D363F"/>
    <w:rsid w:val="004F0037"/>
    <w:rsid w:val="005027B8"/>
    <w:rsid w:val="0050676C"/>
    <w:rsid w:val="00521AC8"/>
    <w:rsid w:val="005343C9"/>
    <w:rsid w:val="0059648C"/>
    <w:rsid w:val="005A2F9C"/>
    <w:rsid w:val="005A41A2"/>
    <w:rsid w:val="005F1DA9"/>
    <w:rsid w:val="00623552"/>
    <w:rsid w:val="006305D1"/>
    <w:rsid w:val="0063586D"/>
    <w:rsid w:val="00647AE2"/>
    <w:rsid w:val="00671324"/>
    <w:rsid w:val="00677B7A"/>
    <w:rsid w:val="006A0152"/>
    <w:rsid w:val="006A48B0"/>
    <w:rsid w:val="006B01D5"/>
    <w:rsid w:val="006C3D84"/>
    <w:rsid w:val="006D19B2"/>
    <w:rsid w:val="006D2F84"/>
    <w:rsid w:val="006E5028"/>
    <w:rsid w:val="006F7DC7"/>
    <w:rsid w:val="0070707C"/>
    <w:rsid w:val="00710768"/>
    <w:rsid w:val="007264CB"/>
    <w:rsid w:val="00730FBB"/>
    <w:rsid w:val="00795000"/>
    <w:rsid w:val="007B36EE"/>
    <w:rsid w:val="007E323E"/>
    <w:rsid w:val="007E651B"/>
    <w:rsid w:val="00822823"/>
    <w:rsid w:val="008474FC"/>
    <w:rsid w:val="008B222B"/>
    <w:rsid w:val="008D0FA8"/>
    <w:rsid w:val="008D6D87"/>
    <w:rsid w:val="009029E8"/>
    <w:rsid w:val="009039E3"/>
    <w:rsid w:val="00911CE3"/>
    <w:rsid w:val="00941582"/>
    <w:rsid w:val="00941AF6"/>
    <w:rsid w:val="00975529"/>
    <w:rsid w:val="009762A8"/>
    <w:rsid w:val="00983764"/>
    <w:rsid w:val="00987438"/>
    <w:rsid w:val="00995C41"/>
    <w:rsid w:val="009B768F"/>
    <w:rsid w:val="009C20D9"/>
    <w:rsid w:val="00A210C0"/>
    <w:rsid w:val="00A2563F"/>
    <w:rsid w:val="00A3405D"/>
    <w:rsid w:val="00A61D48"/>
    <w:rsid w:val="00A630A2"/>
    <w:rsid w:val="00A72A9B"/>
    <w:rsid w:val="00A739D8"/>
    <w:rsid w:val="00A863C3"/>
    <w:rsid w:val="00AF6CF3"/>
    <w:rsid w:val="00B149D5"/>
    <w:rsid w:val="00B37310"/>
    <w:rsid w:val="00B560D4"/>
    <w:rsid w:val="00B66ABF"/>
    <w:rsid w:val="00B77774"/>
    <w:rsid w:val="00B93CD1"/>
    <w:rsid w:val="00BC2F99"/>
    <w:rsid w:val="00BC6808"/>
    <w:rsid w:val="00BE74D0"/>
    <w:rsid w:val="00C0150F"/>
    <w:rsid w:val="00C148C2"/>
    <w:rsid w:val="00C20176"/>
    <w:rsid w:val="00C27F71"/>
    <w:rsid w:val="00C3343C"/>
    <w:rsid w:val="00C553C5"/>
    <w:rsid w:val="00C91CFD"/>
    <w:rsid w:val="00C97F4E"/>
    <w:rsid w:val="00CC2447"/>
    <w:rsid w:val="00CD5ED6"/>
    <w:rsid w:val="00CE4C9D"/>
    <w:rsid w:val="00D01AB5"/>
    <w:rsid w:val="00D2482B"/>
    <w:rsid w:val="00D25C2F"/>
    <w:rsid w:val="00D707C2"/>
    <w:rsid w:val="00D836BD"/>
    <w:rsid w:val="00D90888"/>
    <w:rsid w:val="00DB19C0"/>
    <w:rsid w:val="00DC045C"/>
    <w:rsid w:val="00DC0512"/>
    <w:rsid w:val="00DC2B1C"/>
    <w:rsid w:val="00DD38EC"/>
    <w:rsid w:val="00EB4D45"/>
    <w:rsid w:val="00ED4F0C"/>
    <w:rsid w:val="00EE73E4"/>
    <w:rsid w:val="00F104BF"/>
    <w:rsid w:val="00F36BE0"/>
    <w:rsid w:val="00F501BE"/>
    <w:rsid w:val="00F51277"/>
    <w:rsid w:val="00F56027"/>
    <w:rsid w:val="00F70689"/>
    <w:rsid w:val="00F719E8"/>
    <w:rsid w:val="00F95358"/>
    <w:rsid w:val="00F957AD"/>
    <w:rsid w:val="00FA5043"/>
    <w:rsid w:val="00FC04A6"/>
    <w:rsid w:val="00FC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196AD"/>
  <w15:chartTrackingRefBased/>
  <w15:docId w15:val="{5DA405DB-9AE9-4248-A51B-1D02D101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47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6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6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6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6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6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6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6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6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6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6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63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C20D9"/>
    <w:rPr>
      <w:color w:val="666666"/>
    </w:rPr>
  </w:style>
  <w:style w:type="character" w:styleId="ad">
    <w:name w:val="Hyperlink"/>
    <w:basedOn w:val="a0"/>
    <w:uiPriority w:val="99"/>
    <w:unhideWhenUsed/>
    <w:rsid w:val="00EB4D45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4D45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70707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0707C"/>
  </w:style>
  <w:style w:type="paragraph" w:styleId="af0">
    <w:name w:val="footer"/>
    <w:basedOn w:val="a"/>
    <w:link w:val="af1"/>
    <w:uiPriority w:val="99"/>
    <w:unhideWhenUsed/>
    <w:rsid w:val="0070707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0707C"/>
  </w:style>
  <w:style w:type="paragraph" w:customStyle="1" w:styleId="futurismarkdown-paragraph">
    <w:name w:val="futurismarkdown-paragraph"/>
    <w:basedOn w:val="a"/>
    <w:rsid w:val="00983764"/>
    <w:pPr>
      <w:spacing w:before="100" w:beforeAutospacing="1" w:after="100" w:afterAutospacing="1"/>
    </w:pPr>
  </w:style>
  <w:style w:type="character" w:styleId="af2">
    <w:name w:val="Strong"/>
    <w:basedOn w:val="a0"/>
    <w:uiPriority w:val="22"/>
    <w:qFormat/>
    <w:rsid w:val="00983764"/>
    <w:rPr>
      <w:b/>
      <w:bCs/>
    </w:rPr>
  </w:style>
  <w:style w:type="paragraph" w:styleId="af3">
    <w:name w:val="Normal (Web)"/>
    <w:basedOn w:val="a"/>
    <w:uiPriority w:val="99"/>
    <w:unhideWhenUsed/>
    <w:rsid w:val="0098376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theme" Target="theme/theme1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6" Type="http://schemas.openxmlformats.org/officeDocument/2006/relationships/image" Target="media/image9.jpeg"/><Relationship Id="rId107" Type="http://schemas.openxmlformats.org/officeDocument/2006/relationships/image" Target="media/image94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30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customXml" Target="ink/ink1.xml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image" Target="media/image100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image" Target="media/image78.jpe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280.png"/><Relationship Id="rId114" Type="http://schemas.openxmlformats.org/officeDocument/2006/relationships/image" Target="media/image101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customXml" Target="ink/ink3.xml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6.png"/><Relationship Id="rId34" Type="http://schemas.openxmlformats.org/officeDocument/2006/relationships/image" Target="media/image27.png"/><Relationship Id="rId50" Type="http://schemas.openxmlformats.org/officeDocument/2006/relationships/customXml" Target="ink/ink2.xml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9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8" Type="http://schemas.openxmlformats.org/officeDocument/2006/relationships/image" Target="media/image1.png"/><Relationship Id="rId51" Type="http://schemas.openxmlformats.org/officeDocument/2006/relationships/image" Target="media/image290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4.png"/><Relationship Id="rId11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49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8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4.png"/><Relationship Id="rId106" Type="http://schemas.openxmlformats.org/officeDocument/2006/relationships/image" Target="media/image9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1T13:45:22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45 24575,'0'13'0,"0"0"0,1-1 0,0 1 0,2 0 0,6 24 0,-8-34 0,0 0 0,0 0 0,1 0 0,-1 0 0,1 0 0,-1 0 0,1-1 0,0 1 0,0-1 0,0 1 0,1-1 0,-1 1 0,1-1 0,-1 0 0,1 0 0,0-1 0,-1 1 0,1 0 0,0-1 0,0 0 0,0 1 0,0-1 0,1 0 0,-1-1 0,0 1 0,0-1 0,0 1 0,5-1 0,2 0 0,-1 0 0,1 0 0,-1 0 0,1-1 0,0 0 0,-1-1 0,10-3 0,-17 5 0,0-1 0,1-1 0,-1 1 0,0 0 0,0 0 0,0-1 0,0 1 0,0-1 0,-1 0 0,1 0 0,0 0 0,-1 1 0,1-1 0,-1 0 0,0-1 0,0 1 0,1 0 0,-1 0 0,-1-1 0,1 1 0,0 0 0,-1-1 0,1 1 0,-1-1 0,1 1 0,-1 0 0,0-1 0,-1-3 0,1-5 0,0-1 0,-1 0 0,-1 1 0,0 0 0,-4-13 0,5 21 0,0 0 0,0 1 0,1-1 0,-2 1 0,1-1 0,0 1 0,0-1 0,-1 1 0,1-1 0,-1 1 0,0 0 0,0 0 0,0 0 0,0 0 0,0 0 0,0 1 0,0-1 0,-1 1 0,1-1 0,-1 1 0,1 0 0,-1 0 0,1 0 0,-1 0 0,0 0 0,0 0 0,-3 0 0,5 2 0,-1-1 0,1 0 0,0 1 0,0-1 0,0 0 0,0 1 0,0-1 0,-1 1 0,1 0 0,0-1 0,0 1 0,1 0 0,-1 0 0,0-1 0,0 1 0,0 0 0,0 0 0,1 0 0,-1 0 0,0 0 0,1 0 0,-1 0 0,1 0 0,-1 1 0,1-1 0,0 0 0,-1 0 0,1 0 0,0 0 0,0 1 0,0-1 0,0 0 0,0 2 0,1 51 0,0-39 0,-12 172 0,10-166-1365,1-11-5461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1T13:45:09.23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256 166 24575,'23'-28'0,"-21"23"0,1 1 0,0 0 0,0 0 0,0 0 0,0 0 0,1 0 0,-1 1 0,1-1 0,0 1 0,0 0 0,9-4 0,-13 6 0,1 1 0,-1 0 0,1 0 0,-1 0 0,1 0 0,-1 0 0,1 0 0,-1 0 0,1 0 0,-1 1 0,1-1 0,-1 0 0,1 0 0,-1 0 0,0 0 0,1 1 0,-1-1 0,1 0 0,-1 0 0,1 1 0,-1-1 0,0 0 0,1 1 0,-1-1 0,0 0 0,1 1 0,-1-1 0,0 1 0,0-1 0,1 0 0,-1 1 0,0 0 0,5 23 0,-7 22 0,-6 1 0,7-47 0,1 0 0,0 0 0,0 0 0,0 0 0,0 0 0,0 0 0,0 0 0,0 0 0,0 0 0,0 0 0,-1 0 0,1 0 0,0 0 0,0 0 0,0 0 0,0 0 0,0 0 0,0 0 0,0 0 0,0 0 0,0 0 0,-1 0 0,1 0 0,0 0 0,0 1 0,0-1 0,0 0 0,0 0 0,0 0 0,0 0 0,0 0 0,0 0 0,0 0 0,0 0 0,0 0 0,0 0 0,0 1 0,0-1 0,0 0 0,0-28 0,3 11 0,-2 9 0,-8 20 0,-7 20 0,15-22 0,14-20 0,-13 8 0,-1 1 0,0 0 0,0-1 0,1 0 0,-1 1 0,0-1 0,0 0 0,-1 1 0,1-1 0,0 0 0,0-3 0,-5 0 0,-11 10 0,6 0 0,-28 18 0,29-23 0,18-17 0,1 5 0,0 2 0,0-1 0,20-15 0,-31 25 0,0 1 0,0 0 0,0 0 0,0 0 0,0 0 0,0-1 0,1 1 0,-1 0 0,0 0 0,0 0 0,0 0 0,0 0 0,0-1 0,0 1 0,0 0 0,1 0 0,-1 0 0,0 0 0,0 0 0,0 0 0,0 0 0,0-1 0,1 1 0,-1 0 0,0 0 0,0 0 0,0 0 0,0 0 0,1 0 0,-1 0 0,0 0 0,0 0 0,0 0 0,0 0 0,0 0 0,0 0 0,0 0 0,0 0 0,0 0 0,0 0 0,1 0 0,-1 0 0,0 0 0,0 1 0,0-1 0,0 0 0,1 0 0,-1 0 0,0 0 0,0 0 0,0 0 0,0 0 0,0 1 0,0-1 0,1 0 0,-1 0 0,0 0 0,0 0 0,0 1 0,0-1 0,0 0 0,0 0 0,-4 16 0,-15 17 0,-16 26 0,35-59 0,0 0 0,0 0 0,0 1 0,0-1 0,0 0 0,0 0 0,0 0 0,0 1 0,0-1 0,0 0 0,0 0 0,-1 0 0,1 1 0,0-1 0,0 0 0,0 0 0,1 1 0,-1-1 0,0 0 0,0 0 0,0 0 0,0 1 0,0-1 0,0 0 0,0 0 0,0 0 0,0 1 0,0-1 0,1 0 0,-1 0 0,0 0 0,0 1 0,0-1 0,0 0 0,1 0 0,-1 0 0,0 0 0,0 0 0,0 0 0,1 1 0,-1-1 0,0 0 0,14-1 0,12-8 0,7-12 0,-27 17 0,0 0 0,1 0 0,-1 0 0,1 1 0,-1 0 0,12-3 0,-56 43 0,33-34 0,0 0 0,0-1 0,-1 1 0,1-1 0,0 0 0,-1-1 0,2 1 0,-2-1 0,0 0 0,1-1 0,-1 1 0,-6-1 0,11 0 0,-1 0 0,1 0 0,0-1 0,0 1 0,0 0 0,-1-1 0,1 1 0,0-1 0,0 1 0,0-1 0,0 0 0,0 1 0,0-1 0,0 0 0,0 0 0,0 1 0,0-1 0,1 0 0,-1 0 0,0 0 0,0 0 0,0-2 0,0 0 0,1 0 0,-1 1 0,1-1 0,0 0 0,0 1 0,0-1 0,0 0 0,0 1 0,0-1 0,1 0 0,0 1 0,-1-1 0,1 1 0,2-6 0,1 1 0,-1 2 0,1-2 0,0 1 0,1 0 0,-1 0 0,8-7 0,-10 11 0,0-1 0,0 1 0,0 0 0,1 0 0,-1 0 0,1 0 0,0 0 0,-1 0 0,0 1 0,1-1 0,0 1 0,0 0 0,1 0 0,-1 0 0,0 0 0,5 0 0,-7 1 0,-1 1 0,1-1 0,0 0 0,0 1 0,-1-1 0,1 1 0,0-1 0,-1 1 0,1 0 0,0-1 0,-1 1 0,1 0 0,-1-1 0,1 1 0,-1 0 0,1 0 0,-1-1 0,0 1 0,1 0 0,-1 0 0,0 0 0,0-1 0,1 1 0,-1 0 0,0 0 0,0 0 0,0 0 0,0 0 0,0-1 0,0 1 0,0 0 0,-1 0 0,1 0 0,0 0 0,0 0 0,-1-1 0,1 1 0,0 0 0,-1 0 0,0 1 0,-15 35 0,10-20 0,22-33 0,0 0 0,1 0 0,-9 10 0,-1 0 0,-1-1 0,1 0 0,-1 0 0,9-13 0,-15 20 0,0 0 0,0 0 0,1-1 0,-1 1 0,0 0 0,0 0 0,0 0 0,0 0 0,0-1 0,0 1 0,0 0 0,0 0 0,0 0 0,0 0 0,0-1 0,1 1 0,-1 0 0,0 0 0,0 0 0,0 0 0,0-1 0,0 1 0,0 0 0,-1 0 0,1 0 0,0 0 0,0-1 0,0 1 0,0 0 0,0 0 0,0 0 0,0 0 0,0-1 0,0 1 0,0 0 0,0 0 0,-1 0 0,1 0 0,0 0 0,0-1 0,0 1 0,0 0 0,0 0 0,-1 0 0,1 0 0,0 0 0,0 0 0,-1 0 0,-12 1 0,-15 9 0,27-10 0,-260 91 0,260-91 0,1 1 0,-1-1 0,1 0 0,0 0 0,-1 1 0,1-1 0,-1 0 0,1 0 0,-1 0 0,1 1 0,0-1 0,-1 0 0,1 0 0,-1 0 0,1 0 0,-1 0 0,1 0 0,-1 0 0,1 0 0,-1 0 0,1 0 0,-1 0 0,1-1 0,-1 1 0,1 0 0,0 0 0,-1 0 0,1-1 0,-1 1 0,1 0 0,0 0 0,-1-1 0,1 1 0,-1-1 0,12-12 0,32-23 0,-38 33 0,-1-1 0,0 1 0,0 0 0,1 0 0,-1 0 0,1 1 0,0-1 0,0 1 0,-1 0 0,10-2 0,-14 4 0,1 0 0,0 0 0,-1 0 0,1 0 0,0 0 0,0 0 0,-1 1 0,1-1 0,0 0 0,-1 0 0,1 0 0,0 1 0,-1-1 0,1 0 0,0 1 0,-1-1 0,1 1 0,-1-1 0,1 0 0,-1 1 0,1-1 0,-1 1 0,1 0 0,-1-1 0,0 1 0,1-1 0,0 2 0,-1 0 0,1 1 0,0 0 0,0 0 0,-1 0 0,0-1 0,0 1 0,1 0 0,-2 0 0,1 0 0,-1 5 0,0 1 0,-1 0 0,-1-1 0,1 0 0,-1 1 0,-1 0 0,1-1 0,-2 0 0,1 0 0,-9 11 0,13-18 0,-1 0 0,0 0 0,0 0 0,1 0 0,-1 0 0,0 0 0,0 0 0,0 0 0,0 0 0,0-1 0,0 1 0,-1 0 0,1-1 0,0 1 0,0-1 0,0 1 0,-1-1 0,1 0 0,0 1 0,0-1 0,-1 0 0,1 0 0,0 0 0,0 0 0,-3 0 0,3-1 0,1 0 0,-1 0 0,1 1 0,-1-1 0,1 0 0,-1 0 0,1 0 0,-1 0 0,1 0 0,0 0 0,0 0 0,0 0 0,-1 0 0,1 0 0,0 0 0,0 0 0,0 0 0,0 0 0,1 0 0,-1 0 0,0 0 0,0 0 0,1 0 0,-1 0 0,0 0 0,1 0 0,-1 0 0,1 0 0,-1 0 0,1 0 0,0 1 0,-1-1 0,2-1 0,9-15 0,-8 13 0,0 0 0,-1 0 0,1 0 0,-1 0 0,0 0 0,0-1 0,0 1 0,1-8 0,-3 12 0,-1-1 0,1 1 0,-1 0 0,0-1 0,1 1 0,-1 0 0,1 0 0,-1 0 0,0-1 0,1 1 0,-1 0 0,0 0 0,1 0 0,-1 0 0,0 0 0,1 0 0,-1 0 0,0 1 0,1-1 0,-1 0 0,0 0 0,1 0 0,-1 1 0,0-1 0,1 0 0,-1 1 0,1-1 0,-2 1 0,-21 9 0,-4 2 0,20-12 0,18-12 0,-5 8 0,-1-2 0,1 1 0,-1-1 0,0 0 0,0 0 0,-1-1 0,0 0 0,0 1 0,0-1 0,-1-1 0,0 1 0,0 0 0,-1-1 0,0 1 0,1-11 0,-2 14 0,0-5 0,1 1 0,0-1 0,1 1 0,6-15 0,-2 37 0,5 13 0,-12-28 0,0 1 0,0 0 0,0 0 0,0 0 0,0-1 0,0 1 0,1 0 0,-1 0 0,0 0 0,0-1 0,0 1 0,0 0 0,0 0 0,1 0 0,-1 0 0,0-1 0,0 1 0,0 0 0,1 0 0,-1 0 0,0 0 0,0 0 0,0 0 0,1 0 0,-1 0 0,0 0 0,0 0 0,1 0 0,-1 0 0,0 0 0,0 0 0,1 0 0,-1 0 0,0 0 0,0 0 0,0 0 0,1 0 0,-1 0 0,0 0 0,0 0 0,1 0 0,-1 0 0,0 0 0,0 1 0,0-1 0,1 0 0,-1 0 0,0 0 0,0 0 0,0 1 0,0-1 0,0 0 0,1 0 0,-1 0 0,0 0 0,0 1 0,0-1 0,0 0 0,0 0 0,0 1 0,0-1 0,0 0 0,0 0 0,0 1 0,0-1 0,0 0 0,0 0 0,0 1 0,-2-6 0,-9 10 0,-8 10 0,12-8 0,-1 1 0,2 0 0,-1 0 0,1 1 0,0 0 0,1 0 0,0 0 0,0 1 0,1 0 0,0 0 0,1 0 0,0 0 0,1-1 0,0 2 0,1-1 0,-1 21 0,2-40 0,-2-3 0,2 0 0,0-1 0,0 1 0,1 1 0,0-1 0,1 0 0,6-20 0,-6 30 0,1 0 0,-1 0 0,1 1 0,0-1 0,-1 1 0,1-1 0,0 1 0,0 0 0,0 0 0,0 0 0,0 0 0,0 0 0,0 1 0,0-1 0,7 1 0,-5 0 0,0-1 0,0 0 0,0 0 0,0 0 0,-1 0 0,1-1 0,8-4 0,-12 5 0,-1 0 0,1 0 0,0 1 0,0-1 0,-1-1 0,1 1 0,0 0 0,-1 0 0,1 0 0,-1 0 0,0 0 0,1 0 0,-1-1 0,0 1 0,0 0 0,1 0 0,-1-1 0,0 1 0,0 0 0,-1 0 0,1-1 0,0 1 0,0 0 0,0 0 0,-1 0 0,1-1 0,-1 1 0,1 0 0,-1 0 0,1 0 0,-1 0 0,0 0 0,1 0 0,-1 0 0,0 0 0,-1-1 0,0-1 0,1 1 0,-1 0 0,0-1 0,1 1 0,-1 0 0,0 0 0,0 0 0,-1 0 0,1 1 0,0-1 0,0 0 0,-1 1 0,1 0 0,-1-1 0,0 1 0,1 0 0,-1 0 0,0 1 0,1-1 0,-1 0 0,0 1 0,0 0 0,0 0 0,0 0 0,1 0 0,-1 0 0,0 0 0,0 1 0,0-1 0,1 1 0,-1 0 0,-5 2 0,4-1 0,1 0 0,-1 0 0,1 0 0,0 0 0,-1 0 0,1 1 0,0 0 0,1-1 0,-1 1 0,0 0 0,1 0 0,-1 1 0,1-1 0,0 1 0,0-1 0,1 1 0,-1-1 0,1 1 0,-1 0 0,1 0 0,0 0 0,0 7 0,3 51 0,0-51 0,-1 1 0,0-1 0,-1 1 0,-1 0 0,0 0 0,-4 19 0,5-31 0,0 0 0,0 0 0,0 0 0,0 0 0,0 0 0,0 0 0,0 0 0,0-1 0,0 1 0,0 0 0,0 0 0,0 0 0,0 0 0,0 0 0,0 0 0,0 0 0,0 0 0,0 0 0,0 0 0,0 0 0,0 0 0,-1-1 0,1 1 0,0 0 0,0 0 0,0 0 0,0 0 0,0 0 0,0 0 0,0 0 0,0 0 0,0 0 0,0 0 0,0 0 0,0 0 0,-1 0 0,1 0 0,0 0 0,0 0 0,0 0 0,0 0 0,0 0 0,0 0 0,0 0 0,0 0 0,0 0 0,0 0 0,-1 0 0,1 0 0,0 0 0,0 0 0,0 0 0,0 0 0,0 1 0,-3-17 0,-1-19 0,4 30 0,0-8 0,0 0 0,0 0 0,1-1 0,1 1 0,0 0 0,1 0 0,0-1 0,9-20 0,-11 33 0,0-1 0,-1 1 0,1 0 0,0-1 0,-1 1 0,1-1 0,-1 1 0,1-1 0,-1 0 0,0 1 0,0-1 0,1 1 0,-1-1 0,0 0 0,-1-2 0,1 4 0,-1-1 0,1 1 0,0 0 0,-1 0 0,1 0 0,-1-1 0,1 1 0,0 0 0,-1 0 0,1 0 0,-1 0 0,1 0 0,-1 0 0,1 0 0,0 0 0,-1 0 0,1 0 0,-1 0 0,1 0 0,0 0 0,-1 0 0,1 0 0,-1 1 0,1-1 0,0 0 0,-1 0 0,1 0 0,-1 1 0,1-1 0,0 0 0,-1 1 0,1-1 0,-1 1 0,-1 0 0,1 0 0,-1 1 0,0-1 0,1 1 0,-1-1 0,0 1 0,1 0 0,0 0 0,-1-1 0,1 1 0,0 0 0,0 0 0,0 0 0,0 1 0,1-1 0,-1 0 0,0 0 0,1 0 0,0 0 0,-1 5 0,1-7 0,1 0 0,-1 0 0,0 0 0,1 0 0,-1 0 0,0 0 0,1 0 0,-1 0 0,1 0 0,-1 0 0,0 0 0,1 0 0,-1 0 0,0 0 0,1-1 0,-1 1 0,0 0 0,0 0 0,1 0 0,-1 0 0,0-1 0,1 1 0,-1 0 0,0 0 0,0-1 0,1 1 0,-1 0 0,0 0 0,0-1 0,0 1 0,1 0 0,-1-1 0,0 1 0,0 0 0,0-1 0,0 1 0,0 0 0,0-1 0,0 1 0,0 0 0,0-1 0,13-20 0,-11 19 0,27-31 0,-12 25 0,-17 8 0,1 0 0,-1 0 0,0 1 0,1-1 0,-1 1 0,1-1 0,-1 0 0,0 1 0,1-1 0,-1 1 0,0-1 0,0 1 0,1-1 0,-1 1 0,0-1 0,0 1 0,0-1 0,0 1 0,0-1 0,0 1 0,0-1 0,1 1 0,-1-1 0,-1 1 0,1-1 0,0 1 0,0-1 0,0 1 0,0-1 0,0 1 0,0-1 0,-1 1 0,1-1 0,0 1 0,-1 2 0,0 0 0,0-1 0,0 1 0,0-1 0,-1 1 0,1-1 0,0 1 0,-1-1 0,0 0 0,0 0 0,0 1 0,0-1 0,0-1 0,0 1 0,0 0 0,0 0 0,-1-1 0,1 0 0,-4 2 0,4-2 0,-1 0 0,1 1 0,-1-1 0,1 1 0,0 0 0,0-1 0,0 1 0,-1 0 0,2 0 0,-1 0 0,0 1 0,0-1 0,1 0 0,-1 1 0,1-1 0,0 1 0,0-1 0,-1 1 0,2-1 0,-1 1 0,-1 5 0,3 179 0,-1-185 0,-1-1 0,1 1 0,0-1 0,0 1 0,-1-1 0,1 1 0,-1-1 0,1 0 0,-1 1 0,0-1 0,1 0 0,-1 1 0,0-1 0,1 0 0,-1 0 0,0 0 0,0 0 0,0 0 0,0 0 0,-1 0 0,1 0 0,0 0 0,0-1 0,-1 1 0,1 0 0,0-1 0,-1 1 0,1-1 0,-1 0 0,-1 1 0,-46-1 0,44 0 0,22 2 0,39 2 0,-54-4 0,0 0 0,0-1 0,1 1 0,-1-1 0,0 1 0,1-1 0,-1 0 0,0 0 0,1 0 0,-1 0 0,0-1 0,0 1 0,0 0 0,0-1 0,0 1 0,0-1 0,-1 0 0,1 0 0,-1 0 0,1 0 0,1-2 0,-17 6 0,-12 8 0,21-8 0,-2 0 0,0 0 0,-1-1 0,1 1 0,0-1 0,-1-1 0,1 1 0,-1-2 0,-10 0 0,17 1 0,-1 0 0,0 0 0,1 0 0,-1-1 0,1 1 0,-1 0 0,0-1 0,1 0 0,-1 1 0,1-1 0,0 0 0,-1 1 0,1-1 0,0 0 0,-1 0 0,1 0 0,0 0 0,0 0 0,0-1 0,0 1 0,0 0 0,0 0 0,0-1 0,0 1 0,0 0 0,1-1 0,-1 1 0,0-1 0,1 1 0,-1-1 0,1 0 0,0 1 0,0-1 0,-1 1 0,1-1 0,0 0 0,0 1 0,1-1 0,-1 1 0,0-1 0,0 0 0,1 1 0,0-3 0,6 10 0,3 20 0,2 0 0,-11-24-44,1-1 0,-1 1 0,1-1 0,-1 1 0,1-1 0,0 0 0,0 0 0,0 0 0,0 0 0,0 0 0,0 0 0,0 0 0,0-1 0,0 1 0,0-1 0,0 1 0,0-1 0,1 0-1,-1 0 1,0 0 0,0 0 0,0 0 0,0-1 0,1 1 0,-1-1 0,0 1 0,0-1 0,0 0 0,0 0 0,3-2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1T13:44:54.16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61 227 24575,'-1'-1'0,"1"1"0,-1 0 0,1-1 0,-1 1 0,1 0 0,-1-1 0,1 1 0,-1-1 0,1 1 0,-1-1 0,1 1 0,0-1 0,-1 0 0,1 1 0,0-1 0,0 1 0,-1-1 0,1 0 0,0 1 0,0-1 0,0 1 0,0-1 0,0 0 0,0 1 0,0-1 0,0 0 0,0 1 0,0-1 0,0 0 0,0 1 0,0-1 0,0 0 0,1 1 0,-1-1 0,0 1 0,0-1 0,1 0 0,-1 1 0,0-1 0,1 0 0,11-27 0,11-11 0,-21 37 0,-1 0 0,1 0 0,0 0 0,0 0 0,0 0 0,0 0 0,0 0 0,0 0 0,1 1 0,-1-1 0,1 1 0,-1 1 0,6-3 0,-8 3 0,1 0 0,-1 0 0,1 0 0,-1 1 0,1-1 0,-1 0 0,1 0 0,-1 1 0,1-1 0,-1 0 0,1 1 0,-1-1 0,1 0 0,-1 0 0,0 1 0,1-1 0,-1 0 0,0 1 0,1-1 0,-1 1 0,0 0 0,0-1 0,1 1 0,-1-1 0,0 1 0,0-1 0,0 1 0,0-1 0,0 1 0,0 0 0,0-1 0,0 1 0,0-1 0,0 1 0,0 0 0,0-1 0,-1 2 0,-2 29 0,2-26 0,1-3 0,0 1 0,-1-1 0,1 0 0,0 0 0,0 0 0,1 0 0,-1 1 0,0-1 0,1 0 0,-1 0 0,2 3 0,-2-4 0,1-1 0,-1 1 0,0-1 0,0 0 0,1 1 0,-1-1 0,0 1 0,1-1 0,-1 0 0,1 1 0,-1-1 0,0 0 0,1 1 0,-1-1 0,1 0 0,-1 0 0,1 0 0,-1 1 0,1-1 0,-1 0 0,1 0 0,-1 0 0,1 0 0,-1 0 0,1 0 0,-1 0 0,1 0 0,-1 0 0,1 0 0,1-1 0,-1 0 0,1 0 0,-1 0 0,1 0 0,-1 0 0,1 0 0,-1 0 0,0-1 0,0 1 0,0 0 0,0-1 0,0 1 0,0-1 0,0 0 0,0 1 0,-1-1 0,1 1 0,0-1 0,-1 0 0,0 0 0,1 1 0,-1-1 0,0 0 0,0 0 0,0-3 0,-1-4 0,0-1 0,0 1 0,-1-1 0,0 2 0,-1-2 0,0 1 0,-1 0 0,0 1 0,0-1 0,-1 1 0,0-1 0,0 1 0,-1 1 0,0-1 0,0 1 0,-11-9 0,16 15 0,0 1 0,1-1 0,-1 1 0,0-1 0,0 1 0,0-1 0,0 1 0,0 0 0,0 0 0,1-1 0,-1 1 0,0 0 0,-1 0 0,1 0 0,0 0 0,0 0 0,0 0 0,0 1 0,0-1 0,0 0 0,0 0 0,0 1 0,0-1 0,0 1 0,-1 0 0,-23 24 0,18-14 0,0 0 0,1 0 0,-6 18 0,9-19 0,0 0 0,1-1 0,1 1 0,-1 0 0,2 1 0,-1-1 0,2 0 0,-1 0 0,1 0 0,5 19 0,-6-29 0,0 0 0,0 1 0,0-1 0,0 0 0,0 1 0,0-1 0,1 0 0,-1 0 0,0 1 0,0-1 0,0 0 0,1 0 0,-1 1 0,0-1 0,0 0 0,1 0 0,-1 0 0,0 1 0,0-1 0,1 0 0,-1 0 0,0 0 0,1 0 0,-1 0 0,0 0 0,0 0 0,1 0 0,-1 0 0,0 0 0,1 0 0,-1 0 0,0 0 0,1 0 0,-1 0 0,0 0 0,1 0 0,-1 0 0,0 0 0,1 0 0,-1 0 0,0 0 0,1-1 0,14-12 0,7-21 0,-17 22-341,0-1 0,0 0-1,5-25 1,-7 24-6485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CE8BA-FFFF-A44A-9AC5-E1C040554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5866</Words>
  <Characters>33439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13</cp:revision>
  <cp:lastPrinted>2025-01-06T07:59:00Z</cp:lastPrinted>
  <dcterms:created xsi:type="dcterms:W3CDTF">2025-01-04T19:10:00Z</dcterms:created>
  <dcterms:modified xsi:type="dcterms:W3CDTF">2025-01-09T15:49:00Z</dcterms:modified>
</cp:coreProperties>
</file>