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5395" w:rsidRDefault="002B5395" w:rsidP="002B5395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</w:p>
    <w:p w:rsidR="009B7A13" w:rsidRPr="009B7A13" w:rsidRDefault="009B7A13" w:rsidP="002B5395">
      <w:pPr>
        <w:adjustRightInd w:val="0"/>
        <w:snapToGrid w:val="0"/>
        <w:rPr>
          <w:rFonts w:ascii="Times New Roman" w:hAnsi="Times New Roman" w:cs="Times New Roman"/>
          <w:color w:val="2E74B5" w:themeColor="accent1" w:themeShade="BF"/>
          <w:sz w:val="24"/>
          <w:szCs w:val="24"/>
          <w:highlight w:val="yellow"/>
        </w:rPr>
      </w:pPr>
      <w:r>
        <w:rPr>
          <w:rFonts w:ascii="Times New Roman" w:hAnsi="Times New Roman" w:cs="Times New Roman" w:hint="eastAsia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fter graduating from UIUC, my first academic goal is to pursue further study as a graduate student. And I am considering </w:t>
      </w:r>
      <w:bookmarkStart w:id="0" w:name="_GoBack"/>
      <w:bookmarkEnd w:id="0"/>
      <w:r w:rsidR="00AC6E75">
        <w:rPr>
          <w:rFonts w:ascii="Times New Roman" w:hAnsi="Times New Roman" w:cs="Times New Roman"/>
          <w:sz w:val="24"/>
          <w:szCs w:val="24"/>
        </w:rPr>
        <w:t>pursuing</w:t>
      </w:r>
      <w:r>
        <w:rPr>
          <w:rFonts w:ascii="Times New Roman" w:hAnsi="Times New Roman" w:cs="Times New Roman"/>
          <w:sz w:val="24"/>
          <w:szCs w:val="24"/>
        </w:rPr>
        <w:t xml:space="preserve"> a major in Statistics, Data Science, or Financial Engineering. Aside from absorbing advanced knowledge, I look forward to applying the theoretical knowledge to real-life practices. To be more specific, I am excited about working in high-tech enterprises, the manufacturing industry, or the financial industry. I am aware that these fields require a solid knowledge foundation in statistics, programming, and so on. Therefore, I aim to systematically study </w:t>
      </w:r>
      <w:r w:rsidRPr="009B7A13">
        <w:rPr>
          <w:rFonts w:ascii="Times New Roman" w:hAnsi="Times New Roman" w:cs="Times New Roman"/>
          <w:color w:val="2E74B5" w:themeColor="accent1" w:themeShade="BF"/>
          <w:sz w:val="24"/>
          <w:szCs w:val="24"/>
          <w:highlight w:val="yellow"/>
        </w:rPr>
        <w:t>(</w:t>
      </w:r>
      <w:r w:rsidRPr="009B7A13">
        <w:rPr>
          <w:rFonts w:ascii="Times New Roman" w:hAnsi="Times New Roman" w:cs="Times New Roman" w:hint="eastAsia"/>
          <w:color w:val="2E74B5" w:themeColor="accent1" w:themeShade="BF"/>
          <w:sz w:val="24"/>
          <w:szCs w:val="24"/>
          <w:highlight w:val="yellow"/>
        </w:rPr>
        <w:t>这部分我建议按照</w:t>
      </w:r>
      <w:r w:rsidRPr="009B7A13">
        <w:rPr>
          <w:rFonts w:ascii="Times New Roman" w:hAnsi="Times New Roman" w:cs="Times New Roman" w:hint="eastAsia"/>
          <w:color w:val="2E74B5" w:themeColor="accent1" w:themeShade="BF"/>
          <w:sz w:val="24"/>
          <w:szCs w:val="24"/>
          <w:highlight w:val="yellow"/>
        </w:rPr>
        <w:t>why</w:t>
      </w:r>
      <w:r w:rsidRPr="009B7A13">
        <w:rPr>
          <w:rFonts w:ascii="Times New Roman" w:hAnsi="Times New Roman" w:cs="Times New Roman"/>
          <w:color w:val="2E74B5" w:themeColor="accent1" w:themeShade="BF"/>
          <w:sz w:val="24"/>
          <w:szCs w:val="24"/>
          <w:highlight w:val="yellow"/>
        </w:rPr>
        <w:t xml:space="preserve"> </w:t>
      </w:r>
      <w:r w:rsidRPr="009B7A13">
        <w:rPr>
          <w:rFonts w:ascii="Times New Roman" w:hAnsi="Times New Roman" w:cs="Times New Roman" w:hint="eastAsia"/>
          <w:color w:val="2E74B5" w:themeColor="accent1" w:themeShade="BF"/>
          <w:sz w:val="24"/>
          <w:szCs w:val="24"/>
          <w:highlight w:val="yellow"/>
        </w:rPr>
        <w:t>school</w:t>
      </w:r>
      <w:r w:rsidRPr="009B7A13">
        <w:rPr>
          <w:rFonts w:ascii="Times New Roman" w:hAnsi="Times New Roman" w:cs="Times New Roman" w:hint="eastAsia"/>
          <w:color w:val="2E74B5" w:themeColor="accent1" w:themeShade="BF"/>
          <w:sz w:val="24"/>
          <w:szCs w:val="24"/>
          <w:highlight w:val="yellow"/>
        </w:rPr>
        <w:t>的思路来写，因为这道题的后半部分</w:t>
      </w:r>
      <w:proofErr w:type="gramStart"/>
      <w:r w:rsidRPr="009B7A13">
        <w:rPr>
          <w:rFonts w:ascii="Times New Roman" w:hAnsi="Times New Roman" w:cs="Times New Roman" w:hint="eastAsia"/>
          <w:color w:val="2E74B5" w:themeColor="accent1" w:themeShade="BF"/>
          <w:sz w:val="24"/>
          <w:szCs w:val="24"/>
          <w:highlight w:val="yellow"/>
        </w:rPr>
        <w:t>题干问的</w:t>
      </w:r>
      <w:proofErr w:type="gramEnd"/>
      <w:r w:rsidRPr="009B7A13">
        <w:rPr>
          <w:rFonts w:ascii="Times New Roman" w:hAnsi="Times New Roman" w:cs="Times New Roman" w:hint="eastAsia"/>
          <w:color w:val="2E74B5" w:themeColor="accent1" w:themeShade="BF"/>
          <w:sz w:val="24"/>
          <w:szCs w:val="24"/>
          <w:highlight w:val="yellow"/>
        </w:rPr>
        <w:t>是学生所选择的这个专业如何能够帮助学生完成自己的未来目标，是一个变相的如何利用学校资源的题目，我下面粘贴一个网址是</w:t>
      </w:r>
      <w:r w:rsidRPr="009B7A13">
        <w:rPr>
          <w:rFonts w:ascii="Times New Roman" w:hAnsi="Times New Roman" w:cs="Times New Roman" w:hint="eastAsia"/>
          <w:color w:val="2E74B5" w:themeColor="accent1" w:themeShade="BF"/>
          <w:sz w:val="24"/>
          <w:szCs w:val="24"/>
          <w:highlight w:val="yellow"/>
        </w:rPr>
        <w:t>U</w:t>
      </w:r>
      <w:r w:rsidRPr="009B7A13">
        <w:rPr>
          <w:rFonts w:ascii="Times New Roman" w:hAnsi="Times New Roman" w:cs="Times New Roman"/>
          <w:color w:val="2E74B5" w:themeColor="accent1" w:themeShade="BF"/>
          <w:sz w:val="24"/>
          <w:szCs w:val="24"/>
          <w:highlight w:val="yellow"/>
        </w:rPr>
        <w:t>IUC</w:t>
      </w:r>
      <w:r w:rsidRPr="009B7A13">
        <w:rPr>
          <w:rFonts w:ascii="Times New Roman" w:hAnsi="Times New Roman" w:cs="Times New Roman" w:hint="eastAsia"/>
          <w:color w:val="2E74B5" w:themeColor="accent1" w:themeShade="BF"/>
          <w:sz w:val="24"/>
          <w:szCs w:val="24"/>
          <w:highlight w:val="yellow"/>
        </w:rPr>
        <w:t>的数学专业的课程网址，可以在里面挑选一下感兴趣的课程：</w:t>
      </w:r>
    </w:p>
    <w:p w:rsidR="009B7A13" w:rsidRPr="009B7A13" w:rsidRDefault="009B7A13" w:rsidP="002B5395">
      <w:pPr>
        <w:adjustRightInd w:val="0"/>
        <w:snapToGrid w:val="0"/>
        <w:rPr>
          <w:rFonts w:ascii="Times New Roman" w:hAnsi="Times New Roman" w:cs="Times New Roman"/>
          <w:color w:val="2E74B5" w:themeColor="accent1" w:themeShade="BF"/>
          <w:sz w:val="24"/>
          <w:szCs w:val="24"/>
        </w:rPr>
      </w:pPr>
      <w:hyperlink r:id="rId7" w:history="1">
        <w:r w:rsidRPr="009B7A13">
          <w:rPr>
            <w:rStyle w:val="a7"/>
            <w:rFonts w:ascii="Times New Roman" w:hAnsi="Times New Roman" w:cs="Times New Roman"/>
            <w:color w:val="2E74B5" w:themeColor="accent1" w:themeShade="BF"/>
            <w:sz w:val="24"/>
            <w:szCs w:val="24"/>
            <w:highlight w:val="yellow"/>
          </w:rPr>
          <w:t>http://catalog.illinois.edu/courses-of-instruction/math/</w:t>
        </w:r>
      </w:hyperlink>
      <w:r w:rsidRPr="009B7A13">
        <w:rPr>
          <w:rFonts w:ascii="Times New Roman" w:hAnsi="Times New Roman" w:cs="Times New Roman"/>
          <w:color w:val="2E74B5" w:themeColor="accent1" w:themeShade="BF"/>
          <w:sz w:val="24"/>
          <w:szCs w:val="24"/>
          <w:highlight w:val="yellow"/>
        </w:rPr>
        <w:t>)</w:t>
      </w:r>
    </w:p>
    <w:sectPr w:rsidR="009B7A13" w:rsidRPr="009B7A13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5FF8" w:rsidRDefault="008D5FF8" w:rsidP="008D5FF8">
      <w:r>
        <w:separator/>
      </w:r>
    </w:p>
  </w:endnote>
  <w:endnote w:type="continuationSeparator" w:id="0">
    <w:p w:rsidR="008D5FF8" w:rsidRDefault="008D5FF8" w:rsidP="008D5F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5FF8" w:rsidRDefault="008D5FF8" w:rsidP="008D5FF8">
      <w:r>
        <w:separator/>
      </w:r>
    </w:p>
  </w:footnote>
  <w:footnote w:type="continuationSeparator" w:id="0">
    <w:p w:rsidR="008D5FF8" w:rsidRDefault="008D5FF8" w:rsidP="008D5F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5FF8" w:rsidRPr="008D5FF8" w:rsidRDefault="009B7A13" w:rsidP="009B7A13">
    <w:pPr>
      <w:pStyle w:val="a3"/>
      <w:numPr>
        <w:ilvl w:val="0"/>
        <w:numId w:val="2"/>
      </w:numPr>
      <w:jc w:val="both"/>
      <w:rPr>
        <w:rFonts w:ascii="Times New Roman" w:hAnsi="Times New Roman" w:cs="Times New Roman"/>
        <w:color w:val="FF0000"/>
        <w:sz w:val="21"/>
        <w:szCs w:val="21"/>
        <w:highlight w:val="yellow"/>
      </w:rPr>
    </w:pPr>
    <w:r w:rsidRPr="009B7A13">
      <w:rPr>
        <w:rFonts w:ascii="Times New Roman" w:hAnsi="Times New Roman" w:cs="Times New Roman"/>
        <w:color w:val="FF0000"/>
        <w:sz w:val="21"/>
        <w:szCs w:val="21"/>
      </w:rPr>
      <w:t>Describe your personal and/or career goals after graduating from UIUC and how your selected first-choice major will help you achieve them.</w:t>
    </w:r>
    <w:r w:rsidR="008D5FF8">
      <w:rPr>
        <w:rFonts w:ascii="Times New Roman" w:hAnsi="Times New Roman" w:cs="Times New Roman"/>
        <w:color w:val="FF0000"/>
        <w:sz w:val="21"/>
        <w:szCs w:val="21"/>
      </w:rPr>
      <w:t xml:space="preserve"> </w:t>
    </w:r>
    <w:r w:rsidR="008D5FF8" w:rsidRPr="008D5FF8">
      <w:rPr>
        <w:rFonts w:ascii="Times New Roman" w:hAnsi="Times New Roman" w:cs="Times New Roman" w:hint="eastAsia"/>
        <w:color w:val="FF0000"/>
        <w:sz w:val="21"/>
        <w:szCs w:val="21"/>
        <w:highlight w:val="yellow"/>
      </w:rPr>
      <w:t>150</w:t>
    </w:r>
    <w:r w:rsidR="008D5FF8" w:rsidRPr="008D5FF8">
      <w:rPr>
        <w:rFonts w:ascii="Times New Roman" w:hAnsi="Times New Roman" w:cs="Times New Roman"/>
        <w:color w:val="FF0000"/>
        <w:sz w:val="21"/>
        <w:szCs w:val="21"/>
        <w:highlight w:val="yellow"/>
      </w:rPr>
      <w:t xml:space="preserve"> </w:t>
    </w:r>
    <w:r w:rsidR="008D5FF8" w:rsidRPr="008D5FF8">
      <w:rPr>
        <w:rFonts w:ascii="Times New Roman" w:hAnsi="Times New Roman" w:cs="Times New Roman" w:hint="eastAsia"/>
        <w:color w:val="FF0000"/>
        <w:sz w:val="21"/>
        <w:szCs w:val="21"/>
        <w:highlight w:val="yellow"/>
      </w:rPr>
      <w:t>words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E016B1"/>
    <w:multiLevelType w:val="hybridMultilevel"/>
    <w:tmpl w:val="FA227CDC"/>
    <w:lvl w:ilvl="0" w:tplc="74E60422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5B97BC8"/>
    <w:multiLevelType w:val="hybridMultilevel"/>
    <w:tmpl w:val="A42216D8"/>
    <w:lvl w:ilvl="0" w:tplc="2ADA58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tjQ3szAxszS0NDUyNjJT0lEKTi0uzszPAykwrgUAK+vtSywAAAA="/>
  </w:docVars>
  <w:rsids>
    <w:rsidRoot w:val="00B0024F"/>
    <w:rsid w:val="00123C7C"/>
    <w:rsid w:val="002B5395"/>
    <w:rsid w:val="00327209"/>
    <w:rsid w:val="005A3427"/>
    <w:rsid w:val="005A41CD"/>
    <w:rsid w:val="008D5FF8"/>
    <w:rsid w:val="009B7A13"/>
    <w:rsid w:val="009F715C"/>
    <w:rsid w:val="00A27349"/>
    <w:rsid w:val="00AC6E75"/>
    <w:rsid w:val="00B00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67C5BF"/>
  <w15:chartTrackingRefBased/>
  <w15:docId w15:val="{692FBCBC-CBC5-443F-99F0-00E1F365B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D5F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D5FF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D5F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D5FF8"/>
    <w:rPr>
      <w:sz w:val="18"/>
      <w:szCs w:val="18"/>
    </w:rPr>
  </w:style>
  <w:style w:type="character" w:styleId="a7">
    <w:name w:val="Hyperlink"/>
    <w:basedOn w:val="a0"/>
    <w:uiPriority w:val="99"/>
    <w:unhideWhenUsed/>
    <w:rsid w:val="009B7A1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catalog.illinois.edu/courses-of-instruction/math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918</TotalTime>
  <Pages>1</Pages>
  <Words>126</Words>
  <Characters>721</Characters>
  <Application>Microsoft Office Word</Application>
  <DocSecurity>0</DocSecurity>
  <Lines>6</Lines>
  <Paragraphs>1</Paragraphs>
  <ScaleCrop>false</ScaleCrop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</cp:revision>
  <dcterms:created xsi:type="dcterms:W3CDTF">2023-09-21T11:14:00Z</dcterms:created>
  <dcterms:modified xsi:type="dcterms:W3CDTF">2023-09-25T07:24:00Z</dcterms:modified>
</cp:coreProperties>
</file>