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3E93F" w14:textId="259F4153" w:rsidR="00BC0192" w:rsidRDefault="00BC0192" w:rsidP="00BD34AF">
      <w:pPr>
        <w:pStyle w:val="a3"/>
        <w:spacing w:before="0" w:beforeAutospacing="0" w:after="0" w:afterAutospacing="0"/>
        <w:rPr>
          <w:b/>
          <w:kern w:val="2"/>
          <w:sz w:val="22"/>
          <w:szCs w:val="22"/>
        </w:rPr>
      </w:pPr>
      <w:r w:rsidRPr="00514A65">
        <w:rPr>
          <w:b/>
          <w:kern w:val="2"/>
          <w:sz w:val="22"/>
          <w:szCs w:val="22"/>
        </w:rPr>
        <w:t>Some people say that the Internet provides people with a lot of valuable information. Others think access to much information creates problems. Which view do you agree with? Use specific reasons and examples to support your answer.</w:t>
      </w:r>
    </w:p>
    <w:p w14:paraId="6999C499" w14:textId="77777777" w:rsidR="009E1617" w:rsidRDefault="009E1617" w:rsidP="00BD34AF">
      <w:pPr>
        <w:pStyle w:val="a3"/>
        <w:spacing w:before="0" w:beforeAutospacing="0" w:after="0" w:afterAutospacing="0"/>
        <w:rPr>
          <w:b/>
          <w:kern w:val="2"/>
          <w:sz w:val="22"/>
          <w:szCs w:val="22"/>
        </w:rPr>
      </w:pPr>
    </w:p>
    <w:p w14:paraId="46023E90" w14:textId="77777777" w:rsidR="008B359D" w:rsidRPr="009E1617" w:rsidRDefault="008B359D" w:rsidP="008B359D">
      <w:pPr>
        <w:pStyle w:val="a3"/>
        <w:snapToGrid w:val="0"/>
        <w:spacing w:before="0" w:beforeAutospacing="0" w:after="0" w:afterAutospacing="0" w:line="312" w:lineRule="auto"/>
        <w:rPr>
          <w:kern w:val="2"/>
          <w:sz w:val="21"/>
          <w:szCs w:val="21"/>
        </w:rPr>
      </w:pPr>
      <w:r w:rsidRPr="009E1617">
        <w:rPr>
          <w:kern w:val="2"/>
          <w:sz w:val="21"/>
          <w:szCs w:val="21"/>
        </w:rPr>
        <w:t>1. However, I contend that the information provided by the Internet is a valuable resource for our well-being, self-learning, and the development of critical thinking skills.</w:t>
      </w:r>
    </w:p>
    <w:p w14:paraId="524CF7F9" w14:textId="77777777" w:rsidR="008B359D" w:rsidRPr="009E1617" w:rsidRDefault="008B359D" w:rsidP="008B359D">
      <w:pPr>
        <w:pStyle w:val="a3"/>
        <w:snapToGrid w:val="0"/>
        <w:spacing w:before="0" w:beforeAutospacing="0" w:after="0" w:afterAutospacing="0" w:line="312" w:lineRule="auto"/>
        <w:rPr>
          <w:kern w:val="2"/>
          <w:sz w:val="21"/>
          <w:szCs w:val="21"/>
        </w:rPr>
      </w:pPr>
      <w:r w:rsidRPr="009E1617">
        <w:rPr>
          <w:kern w:val="2"/>
          <w:sz w:val="21"/>
          <w:szCs w:val="21"/>
        </w:rPr>
        <w:t xml:space="preserve">2. First of all, online information could be a useful resource for improving our health condition. </w:t>
      </w:r>
    </w:p>
    <w:p w14:paraId="057F7E4F" w14:textId="77777777" w:rsidR="008B359D" w:rsidRPr="009E1617" w:rsidRDefault="008B359D" w:rsidP="008B359D">
      <w:pPr>
        <w:pStyle w:val="a3"/>
        <w:snapToGrid w:val="0"/>
        <w:spacing w:before="0" w:beforeAutospacing="0" w:after="0" w:afterAutospacing="0" w:line="312" w:lineRule="auto"/>
        <w:rPr>
          <w:kern w:val="2"/>
          <w:sz w:val="21"/>
          <w:szCs w:val="21"/>
        </w:rPr>
      </w:pPr>
      <w:r w:rsidRPr="009E1617">
        <w:rPr>
          <w:kern w:val="2"/>
          <w:sz w:val="21"/>
          <w:szCs w:val="21"/>
        </w:rPr>
        <w:t xml:space="preserve">3. Another benefit of online information is the access to self-learning. </w:t>
      </w:r>
    </w:p>
    <w:p w14:paraId="0AFB5BA0" w14:textId="77777777" w:rsidR="008B359D" w:rsidRPr="009E1617" w:rsidRDefault="008B359D" w:rsidP="008B359D">
      <w:pPr>
        <w:pStyle w:val="a3"/>
        <w:snapToGrid w:val="0"/>
        <w:spacing w:before="0" w:beforeAutospacing="0" w:after="0" w:afterAutospacing="0" w:line="312" w:lineRule="auto"/>
        <w:rPr>
          <w:kern w:val="2"/>
          <w:sz w:val="21"/>
          <w:szCs w:val="21"/>
        </w:rPr>
      </w:pPr>
      <w:r w:rsidRPr="009E1617">
        <w:rPr>
          <w:kern w:val="2"/>
          <w:sz w:val="21"/>
          <w:szCs w:val="21"/>
        </w:rPr>
        <w:t xml:space="preserve">4. Thirdly, the booming information on the Internet allows for better development of critical thinking skills than ever before. </w:t>
      </w:r>
    </w:p>
    <w:p w14:paraId="019C9B61" w14:textId="77777777" w:rsidR="008B359D" w:rsidRPr="009E1617" w:rsidRDefault="008B359D" w:rsidP="008B359D">
      <w:pPr>
        <w:pStyle w:val="a3"/>
        <w:snapToGrid w:val="0"/>
        <w:spacing w:before="0" w:beforeAutospacing="0" w:after="0" w:afterAutospacing="0" w:line="312" w:lineRule="auto"/>
        <w:rPr>
          <w:kern w:val="2"/>
          <w:sz w:val="21"/>
          <w:szCs w:val="21"/>
        </w:rPr>
      </w:pPr>
      <w:r w:rsidRPr="009E1617">
        <w:rPr>
          <w:kern w:val="2"/>
          <w:sz w:val="21"/>
          <w:szCs w:val="21"/>
        </w:rPr>
        <w:t xml:space="preserve">5. In all, the Internet is an asset with useful information for temporary medical treatment and abundant resource for convenient self-learning. </w:t>
      </w:r>
    </w:p>
    <w:p w14:paraId="613C5DF9" w14:textId="77777777" w:rsidR="00BD34AF" w:rsidRPr="009E1617" w:rsidRDefault="00B9579A" w:rsidP="009E1617">
      <w:pPr>
        <w:pStyle w:val="a3"/>
        <w:snapToGrid w:val="0"/>
        <w:spacing w:before="0" w:beforeAutospacing="0" w:after="0" w:afterAutospacing="0" w:line="312" w:lineRule="auto"/>
        <w:rPr>
          <w:kern w:val="2"/>
          <w:sz w:val="21"/>
          <w:szCs w:val="21"/>
        </w:rPr>
      </w:pPr>
      <w:r w:rsidRPr="009E1617">
        <w:rPr>
          <w:kern w:val="2"/>
          <w:sz w:val="21"/>
          <w:szCs w:val="21"/>
        </w:rPr>
        <w:t xml:space="preserve">6. </w:t>
      </w:r>
      <w:r w:rsidR="009316D0" w:rsidRPr="009E1617">
        <w:rPr>
          <w:kern w:val="2"/>
          <w:sz w:val="21"/>
          <w:szCs w:val="21"/>
        </w:rPr>
        <w:t xml:space="preserve">Technology has sneaked into every inch of our life, among which Internet is the one that brings about the greatest changes to billions of people, young and old. </w:t>
      </w:r>
    </w:p>
    <w:p w14:paraId="7EB228D8" w14:textId="77777777" w:rsidR="00BD34AF" w:rsidRPr="009E1617" w:rsidRDefault="00B9579A" w:rsidP="009E1617">
      <w:pPr>
        <w:pStyle w:val="a3"/>
        <w:snapToGrid w:val="0"/>
        <w:spacing w:before="0" w:beforeAutospacing="0" w:after="0" w:afterAutospacing="0" w:line="312" w:lineRule="auto"/>
        <w:rPr>
          <w:kern w:val="2"/>
          <w:sz w:val="21"/>
          <w:szCs w:val="21"/>
        </w:rPr>
      </w:pPr>
      <w:r w:rsidRPr="009E1617">
        <w:rPr>
          <w:kern w:val="2"/>
          <w:sz w:val="21"/>
          <w:szCs w:val="21"/>
        </w:rPr>
        <w:t xml:space="preserve">7. </w:t>
      </w:r>
      <w:r w:rsidR="009316D0" w:rsidRPr="009E1617">
        <w:rPr>
          <w:kern w:val="2"/>
          <w:sz w:val="21"/>
          <w:szCs w:val="21"/>
        </w:rPr>
        <w:t xml:space="preserve">Looking at the abundant information received in the plugged-in life, some would say it creates problems. </w:t>
      </w:r>
    </w:p>
    <w:p w14:paraId="79B3123D" w14:textId="77777777" w:rsidR="00BD34AF" w:rsidRPr="009E1617" w:rsidRDefault="00B9579A" w:rsidP="009E1617">
      <w:pPr>
        <w:pStyle w:val="a3"/>
        <w:snapToGrid w:val="0"/>
        <w:spacing w:before="0" w:beforeAutospacing="0" w:after="0" w:afterAutospacing="0" w:line="312" w:lineRule="auto"/>
        <w:rPr>
          <w:kern w:val="2"/>
          <w:sz w:val="21"/>
          <w:szCs w:val="21"/>
        </w:rPr>
      </w:pPr>
      <w:r w:rsidRPr="009E1617">
        <w:rPr>
          <w:kern w:val="2"/>
          <w:sz w:val="21"/>
          <w:szCs w:val="21"/>
        </w:rPr>
        <w:t xml:space="preserve">8. </w:t>
      </w:r>
      <w:r w:rsidR="009316D0" w:rsidRPr="009E1617">
        <w:rPr>
          <w:kern w:val="2"/>
          <w:sz w:val="21"/>
          <w:szCs w:val="21"/>
        </w:rPr>
        <w:t xml:space="preserve">Although medical treatment from doctors with advanced devices in the hospital is our prioritized option when getting sick, the Internet serves as a powerful alternative under certain circumstances. </w:t>
      </w:r>
    </w:p>
    <w:p w14:paraId="67F43F0D" w14:textId="77777777" w:rsidR="00BD34AF" w:rsidRPr="009E1617" w:rsidRDefault="00B9579A" w:rsidP="009E1617">
      <w:pPr>
        <w:pStyle w:val="a3"/>
        <w:snapToGrid w:val="0"/>
        <w:spacing w:before="0" w:beforeAutospacing="0" w:after="0" w:afterAutospacing="0" w:line="312" w:lineRule="auto"/>
        <w:rPr>
          <w:kern w:val="2"/>
          <w:sz w:val="21"/>
          <w:szCs w:val="21"/>
        </w:rPr>
      </w:pPr>
      <w:r w:rsidRPr="009E1617">
        <w:rPr>
          <w:kern w:val="2"/>
          <w:sz w:val="21"/>
          <w:szCs w:val="21"/>
        </w:rPr>
        <w:t xml:space="preserve">9. </w:t>
      </w:r>
      <w:r w:rsidR="009316D0" w:rsidRPr="009E1617">
        <w:rPr>
          <w:kern w:val="2"/>
          <w:sz w:val="21"/>
          <w:szCs w:val="21"/>
        </w:rPr>
        <w:t>For instance, information on the Internet equips us with emergency first aids to deal with the problem temporarily.</w:t>
      </w:r>
      <w:r w:rsidR="002B5BE0" w:rsidRPr="009E1617">
        <w:rPr>
          <w:kern w:val="2"/>
          <w:sz w:val="21"/>
          <w:szCs w:val="21"/>
        </w:rPr>
        <w:t xml:space="preserve"> </w:t>
      </w:r>
    </w:p>
    <w:p w14:paraId="5BB8EC5A" w14:textId="77777777" w:rsidR="00F91B39" w:rsidRPr="009E1617" w:rsidRDefault="00B9579A" w:rsidP="009E1617">
      <w:pPr>
        <w:pStyle w:val="a3"/>
        <w:snapToGrid w:val="0"/>
        <w:spacing w:before="0" w:beforeAutospacing="0" w:after="0" w:afterAutospacing="0" w:line="312" w:lineRule="auto"/>
        <w:rPr>
          <w:kern w:val="2"/>
          <w:sz w:val="21"/>
          <w:szCs w:val="21"/>
        </w:rPr>
      </w:pPr>
      <w:r w:rsidRPr="009E1617">
        <w:rPr>
          <w:kern w:val="2"/>
          <w:sz w:val="21"/>
          <w:szCs w:val="21"/>
        </w:rPr>
        <w:t xml:space="preserve">10. </w:t>
      </w:r>
      <w:r w:rsidR="009316D0" w:rsidRPr="009E1617">
        <w:rPr>
          <w:kern w:val="2"/>
          <w:sz w:val="21"/>
          <w:szCs w:val="21"/>
        </w:rPr>
        <w:t xml:space="preserve">This is exactly what my cousin did to save his mom’s life when she was having a heart attack at home. </w:t>
      </w:r>
    </w:p>
    <w:p w14:paraId="6A4C7F18" w14:textId="77777777" w:rsidR="008B359D" w:rsidRPr="009E1617" w:rsidRDefault="008B359D" w:rsidP="008B359D">
      <w:pPr>
        <w:pStyle w:val="a3"/>
        <w:snapToGrid w:val="0"/>
        <w:spacing w:before="0" w:beforeAutospacing="0" w:after="0" w:afterAutospacing="0" w:line="312" w:lineRule="auto"/>
        <w:rPr>
          <w:kern w:val="2"/>
          <w:sz w:val="21"/>
          <w:szCs w:val="21"/>
        </w:rPr>
      </w:pPr>
      <w:r w:rsidRPr="009E1617">
        <w:rPr>
          <w:kern w:val="2"/>
          <w:sz w:val="21"/>
          <w:szCs w:val="21"/>
        </w:rPr>
        <w:t xml:space="preserve">11. The Internet is a huge toolkit for a variety of learning demands with a conspicuous advantage: convenience. </w:t>
      </w:r>
    </w:p>
    <w:p w14:paraId="152D3A58" w14:textId="77777777" w:rsidR="008B359D" w:rsidRPr="009E1617" w:rsidRDefault="008B359D" w:rsidP="008B359D">
      <w:pPr>
        <w:pStyle w:val="a3"/>
        <w:snapToGrid w:val="0"/>
        <w:spacing w:before="0" w:beforeAutospacing="0" w:after="0" w:afterAutospacing="0" w:line="312" w:lineRule="auto"/>
        <w:rPr>
          <w:kern w:val="2"/>
          <w:sz w:val="21"/>
          <w:szCs w:val="21"/>
        </w:rPr>
      </w:pPr>
      <w:r w:rsidRPr="009E1617">
        <w:rPr>
          <w:kern w:val="2"/>
          <w:sz w:val="21"/>
          <w:szCs w:val="21"/>
        </w:rPr>
        <w:t xml:space="preserve">12. For those suffocated with tight schedule at work or school, learning online is a perfect fit by utilizing their fragmented spare time and saving the money on either the appalling tuition fees or the commuting expenses. </w:t>
      </w:r>
    </w:p>
    <w:p w14:paraId="51CDEB0F" w14:textId="088E7205" w:rsidR="006371FA" w:rsidRPr="009E1617" w:rsidRDefault="00BD34AF" w:rsidP="009E1617">
      <w:pPr>
        <w:pStyle w:val="a3"/>
        <w:snapToGrid w:val="0"/>
        <w:spacing w:before="0" w:beforeAutospacing="0" w:after="0" w:afterAutospacing="0" w:line="312" w:lineRule="auto"/>
        <w:rPr>
          <w:kern w:val="2"/>
          <w:sz w:val="21"/>
          <w:szCs w:val="21"/>
        </w:rPr>
      </w:pPr>
      <w:r w:rsidRPr="009E1617">
        <w:rPr>
          <w:kern w:val="2"/>
          <w:sz w:val="21"/>
          <w:szCs w:val="21"/>
        </w:rPr>
        <w:t xml:space="preserve">13. </w:t>
      </w:r>
      <w:r w:rsidR="009316D0" w:rsidRPr="009E1617">
        <w:rPr>
          <w:kern w:val="2"/>
          <w:sz w:val="21"/>
          <w:szCs w:val="21"/>
        </w:rPr>
        <w:t xml:space="preserve">Not knowing what to do, my cousin could only resort to the Internet for emergency treatment guides after calling 911. </w:t>
      </w:r>
    </w:p>
    <w:p w14:paraId="43374366" w14:textId="77777777" w:rsidR="006371FA" w:rsidRPr="009E1617" w:rsidRDefault="00BD34AF" w:rsidP="009E1617">
      <w:pPr>
        <w:pStyle w:val="a3"/>
        <w:snapToGrid w:val="0"/>
        <w:spacing w:before="0" w:beforeAutospacing="0" w:after="0" w:afterAutospacing="0" w:line="312" w:lineRule="auto"/>
        <w:rPr>
          <w:kern w:val="2"/>
          <w:sz w:val="21"/>
          <w:szCs w:val="21"/>
        </w:rPr>
      </w:pPr>
      <w:r w:rsidRPr="009E1617">
        <w:rPr>
          <w:kern w:val="2"/>
          <w:sz w:val="21"/>
          <w:szCs w:val="21"/>
        </w:rPr>
        <w:t xml:space="preserve">14. </w:t>
      </w:r>
      <w:r w:rsidR="009316D0" w:rsidRPr="009E1617">
        <w:rPr>
          <w:kern w:val="2"/>
          <w:sz w:val="21"/>
          <w:szCs w:val="21"/>
        </w:rPr>
        <w:t xml:space="preserve">He began CPR when she was unconscious, as is instructed on the website of the US Red Cross, buying more time before the medics arrived. </w:t>
      </w:r>
    </w:p>
    <w:p w14:paraId="07829E98" w14:textId="77777777" w:rsidR="008B359D" w:rsidRPr="009E1617" w:rsidRDefault="008B359D" w:rsidP="008B359D">
      <w:pPr>
        <w:pStyle w:val="a3"/>
        <w:snapToGrid w:val="0"/>
        <w:spacing w:before="0" w:beforeAutospacing="0" w:after="0" w:afterAutospacing="0" w:line="312" w:lineRule="auto"/>
        <w:rPr>
          <w:kern w:val="2"/>
          <w:sz w:val="21"/>
          <w:szCs w:val="21"/>
        </w:rPr>
      </w:pPr>
      <w:r w:rsidRPr="009E1617">
        <w:rPr>
          <w:kern w:val="2"/>
          <w:sz w:val="21"/>
          <w:szCs w:val="21"/>
        </w:rPr>
        <w:t xml:space="preserve">15. Take my own experience as an example. I have subscribed many </w:t>
      </w:r>
      <w:proofErr w:type="spellStart"/>
      <w:r w:rsidRPr="009E1617">
        <w:rPr>
          <w:kern w:val="2"/>
          <w:sz w:val="21"/>
          <w:szCs w:val="21"/>
        </w:rPr>
        <w:t>Youtube</w:t>
      </w:r>
      <w:proofErr w:type="spellEnd"/>
      <w:r w:rsidRPr="009E1617">
        <w:rPr>
          <w:kern w:val="2"/>
          <w:sz w:val="21"/>
          <w:szCs w:val="21"/>
        </w:rPr>
        <w:t xml:space="preserve"> channels on water coloring, exploring the way to making art and also being art. </w:t>
      </w:r>
    </w:p>
    <w:p w14:paraId="7007AD98" w14:textId="77777777" w:rsidR="008B359D" w:rsidRPr="009E1617" w:rsidRDefault="008B359D" w:rsidP="008B359D">
      <w:pPr>
        <w:pStyle w:val="a3"/>
        <w:snapToGrid w:val="0"/>
        <w:spacing w:before="0" w:beforeAutospacing="0" w:after="0" w:afterAutospacing="0" w:line="312" w:lineRule="auto"/>
        <w:rPr>
          <w:kern w:val="2"/>
          <w:sz w:val="21"/>
          <w:szCs w:val="21"/>
        </w:rPr>
      </w:pPr>
      <w:r w:rsidRPr="009E1617">
        <w:rPr>
          <w:kern w:val="2"/>
          <w:sz w:val="21"/>
          <w:szCs w:val="21"/>
        </w:rPr>
        <w:t xml:space="preserve">16. Unlike the old days when information can only be transmitted through paper-based media by a limited number of authorized presses, the Internet invites a multitude of voices, formal and informal, to report and comment on the issue, urging the public to make their own judgment by developing their critical thinking skills. </w:t>
      </w:r>
    </w:p>
    <w:p w14:paraId="53A72D46" w14:textId="77777777" w:rsidR="008B359D" w:rsidRPr="009E1617" w:rsidRDefault="008B359D" w:rsidP="008B359D">
      <w:pPr>
        <w:pStyle w:val="a3"/>
        <w:snapToGrid w:val="0"/>
        <w:spacing w:before="0" w:beforeAutospacing="0" w:after="0" w:afterAutospacing="0" w:line="312" w:lineRule="auto"/>
        <w:rPr>
          <w:kern w:val="2"/>
          <w:sz w:val="21"/>
          <w:szCs w:val="21"/>
        </w:rPr>
      </w:pPr>
      <w:r w:rsidRPr="009E1617">
        <w:rPr>
          <w:kern w:val="2"/>
          <w:sz w:val="21"/>
          <w:szCs w:val="21"/>
        </w:rPr>
        <w:t xml:space="preserve">17. The US presidential election in 2017, for example, the public received, and they still do, polarized opinions on the candidates from not only broadcasters like CNN and NBC, but also social networks such as Facebook and Twitter. </w:t>
      </w:r>
    </w:p>
    <w:p w14:paraId="621D2DF5" w14:textId="77777777" w:rsidR="008B359D" w:rsidRPr="009E1617" w:rsidRDefault="008B359D" w:rsidP="008B359D">
      <w:pPr>
        <w:pStyle w:val="a3"/>
        <w:snapToGrid w:val="0"/>
        <w:spacing w:before="0" w:beforeAutospacing="0" w:after="0" w:afterAutospacing="0" w:line="312" w:lineRule="auto"/>
        <w:rPr>
          <w:kern w:val="2"/>
          <w:sz w:val="21"/>
          <w:szCs w:val="21"/>
        </w:rPr>
      </w:pPr>
      <w:r w:rsidRPr="009E1617">
        <w:rPr>
          <w:kern w:val="2"/>
          <w:sz w:val="21"/>
          <w:szCs w:val="21"/>
        </w:rPr>
        <w:t>18. Instead of being captured in the given image by publicists from each team, people are exposed to different perspectives and thus enhance their critical thinking skills through the discussion.</w:t>
      </w:r>
    </w:p>
    <w:p w14:paraId="6DC56E36" w14:textId="2576E993" w:rsidR="009316D0" w:rsidRPr="009E1617" w:rsidRDefault="006371FA" w:rsidP="009E1617">
      <w:pPr>
        <w:pStyle w:val="a3"/>
        <w:snapToGrid w:val="0"/>
        <w:spacing w:before="0" w:beforeAutospacing="0" w:after="0" w:afterAutospacing="0" w:line="312" w:lineRule="auto"/>
        <w:rPr>
          <w:kern w:val="2"/>
          <w:sz w:val="21"/>
          <w:szCs w:val="21"/>
        </w:rPr>
      </w:pPr>
      <w:r w:rsidRPr="009E1617">
        <w:rPr>
          <w:kern w:val="2"/>
          <w:sz w:val="21"/>
          <w:szCs w:val="21"/>
        </w:rPr>
        <w:t xml:space="preserve">19. </w:t>
      </w:r>
      <w:r w:rsidR="009316D0" w:rsidRPr="009E1617">
        <w:rPr>
          <w:kern w:val="2"/>
          <w:sz w:val="21"/>
          <w:szCs w:val="21"/>
        </w:rPr>
        <w:t>Thus, the information on the Internet can be of great help for our well-being.</w:t>
      </w:r>
    </w:p>
    <w:p w14:paraId="25D50C28" w14:textId="57E4980D" w:rsidR="008B359D" w:rsidRDefault="006371FA" w:rsidP="008B359D">
      <w:pPr>
        <w:pStyle w:val="a3"/>
        <w:snapToGrid w:val="0"/>
        <w:spacing w:before="0" w:beforeAutospacing="0" w:after="0" w:afterAutospacing="0" w:line="312" w:lineRule="auto"/>
        <w:rPr>
          <w:kern w:val="2"/>
          <w:sz w:val="21"/>
          <w:szCs w:val="21"/>
        </w:rPr>
      </w:pPr>
      <w:r w:rsidRPr="009E1617">
        <w:rPr>
          <w:kern w:val="2"/>
          <w:sz w:val="21"/>
          <w:szCs w:val="21"/>
        </w:rPr>
        <w:t xml:space="preserve">20. </w:t>
      </w:r>
      <w:r w:rsidR="009316D0" w:rsidRPr="009E1617">
        <w:rPr>
          <w:kern w:val="2"/>
          <w:sz w:val="21"/>
          <w:szCs w:val="21"/>
        </w:rPr>
        <w:t>Aside from time-and-money-saving, these channels provide authentic and brilliant ideas from real artists whom I am unlikely to be acquainted with otherwise.</w:t>
      </w:r>
      <w:r w:rsidR="002B5BE0" w:rsidRPr="009E1617">
        <w:rPr>
          <w:kern w:val="2"/>
          <w:sz w:val="21"/>
          <w:szCs w:val="21"/>
        </w:rPr>
        <w:t xml:space="preserve"> </w:t>
      </w:r>
    </w:p>
    <w:p w14:paraId="4F6FDE57" w14:textId="77777777" w:rsidR="00FF3F81" w:rsidRDefault="00FF3F81" w:rsidP="008B359D">
      <w:pPr>
        <w:pStyle w:val="a3"/>
        <w:snapToGrid w:val="0"/>
        <w:spacing w:before="0" w:beforeAutospacing="0" w:after="0" w:afterAutospacing="0" w:line="312" w:lineRule="auto"/>
        <w:rPr>
          <w:kern w:val="2"/>
          <w:sz w:val="21"/>
          <w:szCs w:val="21"/>
        </w:rPr>
      </w:pPr>
      <w:r>
        <w:rPr>
          <w:rFonts w:hint="eastAsia"/>
          <w:kern w:val="2"/>
          <w:sz w:val="21"/>
          <w:szCs w:val="21"/>
        </w:rPr>
        <w:t>2</w:t>
      </w:r>
      <w:r>
        <w:rPr>
          <w:kern w:val="2"/>
          <w:sz w:val="21"/>
          <w:szCs w:val="21"/>
        </w:rPr>
        <w:t>1. T</w:t>
      </w:r>
      <w:r>
        <w:rPr>
          <w:rFonts w:hint="eastAsia"/>
          <w:kern w:val="2"/>
          <w:sz w:val="21"/>
          <w:szCs w:val="21"/>
        </w:rPr>
        <w:t>he</w:t>
      </w:r>
      <w:r>
        <w:rPr>
          <w:kern w:val="2"/>
          <w:sz w:val="21"/>
          <w:szCs w:val="21"/>
        </w:rPr>
        <w:t xml:space="preserve"> information </w:t>
      </w:r>
      <w:r w:rsidRPr="009E1617">
        <w:rPr>
          <w:kern w:val="2"/>
          <w:sz w:val="21"/>
          <w:szCs w:val="21"/>
        </w:rPr>
        <w:t>explosion on the Internet also brings in diverse perspectives that promote critical thinking.</w:t>
      </w:r>
    </w:p>
    <w:p w14:paraId="77AA089B" w14:textId="11B195BC" w:rsidR="00FF3F81" w:rsidRDefault="00FF3F81" w:rsidP="008B359D">
      <w:pPr>
        <w:pStyle w:val="a3"/>
        <w:snapToGrid w:val="0"/>
        <w:spacing w:before="0" w:beforeAutospacing="0" w:after="0" w:afterAutospacing="0" w:line="312" w:lineRule="auto"/>
        <w:rPr>
          <w:kern w:val="2"/>
          <w:sz w:val="21"/>
          <w:szCs w:val="21"/>
        </w:rPr>
      </w:pPr>
      <w:r w:rsidRPr="009E1617">
        <w:rPr>
          <w:kern w:val="2"/>
          <w:sz w:val="21"/>
          <w:szCs w:val="21"/>
        </w:rPr>
        <w:t>22. Therefore, people are spoiled with rich resource on the Internet that facilitates the process of self-learning in a convenient way</w:t>
      </w:r>
      <w:r>
        <w:rPr>
          <w:kern w:val="2"/>
          <w:sz w:val="21"/>
          <w:szCs w:val="21"/>
        </w:rPr>
        <w:t>.</w:t>
      </w:r>
    </w:p>
    <w:p w14:paraId="7A5940CC" w14:textId="37DC7774" w:rsidR="00742484" w:rsidRPr="008B359D" w:rsidRDefault="00742484" w:rsidP="008B359D">
      <w:pPr>
        <w:pStyle w:val="a3"/>
        <w:snapToGrid w:val="0"/>
        <w:spacing w:before="0" w:beforeAutospacing="0" w:after="0" w:afterAutospacing="0" w:line="312" w:lineRule="auto"/>
        <w:rPr>
          <w:rFonts w:hint="eastAsia"/>
          <w:kern w:val="2"/>
          <w:sz w:val="21"/>
          <w:szCs w:val="21"/>
        </w:rPr>
      </w:pPr>
      <w:r w:rsidRPr="00742484">
        <w:rPr>
          <w:rFonts w:ascii="宋体" w:eastAsia="宋体" w:hAnsi="宋体" w:cs="宋体"/>
          <w:noProof/>
        </w:rPr>
        <w:lastRenderedPageBreak/>
        <w:drawing>
          <wp:anchor distT="0" distB="0" distL="114300" distR="114300" simplePos="0" relativeHeight="251658240" behindDoc="0" locked="0" layoutInCell="1" allowOverlap="1" wp14:anchorId="20F10453" wp14:editId="0078EFC8">
            <wp:simplePos x="0" y="0"/>
            <wp:positionH relativeFrom="page">
              <wp:align>left</wp:align>
            </wp:positionH>
            <wp:positionV relativeFrom="paragraph">
              <wp:posOffset>887474</wp:posOffset>
            </wp:positionV>
            <wp:extent cx="8183231" cy="5082280"/>
            <wp:effectExtent l="0" t="0" r="889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83231" cy="50822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42484" w:rsidRPr="008B359D" w:rsidSect="00514A65">
      <w:headerReference w:type="default" r:id="rId8"/>
      <w:pgSz w:w="12240" w:h="15840"/>
      <w:pgMar w:top="720" w:right="720" w:bottom="720" w:left="72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83B7E" w14:textId="77777777" w:rsidR="006A2754" w:rsidRDefault="006A2754" w:rsidP="000D5B86">
      <w:r>
        <w:separator/>
      </w:r>
    </w:p>
  </w:endnote>
  <w:endnote w:type="continuationSeparator" w:id="0">
    <w:p w14:paraId="45280DD5" w14:textId="77777777" w:rsidR="006A2754" w:rsidRDefault="006A2754" w:rsidP="000D5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10F48" w14:textId="77777777" w:rsidR="006A2754" w:rsidRDefault="006A2754" w:rsidP="000D5B86">
      <w:r>
        <w:separator/>
      </w:r>
    </w:p>
  </w:footnote>
  <w:footnote w:type="continuationSeparator" w:id="0">
    <w:p w14:paraId="067A9689" w14:textId="77777777" w:rsidR="006A2754" w:rsidRDefault="006A2754" w:rsidP="000D5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ECD7B" w14:textId="483E4C12" w:rsidR="000D5B86" w:rsidRDefault="000D5B86" w:rsidP="000D5B86">
    <w:pPr>
      <w:pStyle w:val="a5"/>
      <w:jc w:val="both"/>
    </w:pPr>
    <w:r>
      <w:t xml:space="preserve">TOEFL Independent Writing Sample Analysis </w:t>
    </w:r>
    <w:r>
      <w:rPr>
        <w:rFonts w:hint="eastAsia"/>
        <w:b/>
        <w:bCs/>
      </w:rPr>
      <w:t xml:space="preserve">                                                                            </w:t>
    </w:r>
    <w:r>
      <w:t xml:space="preserve">G10, 2022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6EBD"/>
    <w:multiLevelType w:val="hybridMultilevel"/>
    <w:tmpl w:val="33361796"/>
    <w:lvl w:ilvl="0" w:tplc="22BA99C0">
      <w:start w:val="1"/>
      <w:numFmt w:val="bullet"/>
      <w:lvlText w:val=""/>
      <w:lvlJc w:val="left"/>
      <w:pPr>
        <w:tabs>
          <w:tab w:val="num" w:pos="720"/>
        </w:tabs>
        <w:ind w:left="720" w:hanging="360"/>
      </w:pPr>
      <w:rPr>
        <w:rFonts w:ascii="Wingdings" w:hAnsi="Wingdings" w:hint="default"/>
      </w:rPr>
    </w:lvl>
    <w:lvl w:ilvl="1" w:tplc="D38636FE" w:tentative="1">
      <w:start w:val="1"/>
      <w:numFmt w:val="bullet"/>
      <w:lvlText w:val=""/>
      <w:lvlJc w:val="left"/>
      <w:pPr>
        <w:tabs>
          <w:tab w:val="num" w:pos="1440"/>
        </w:tabs>
        <w:ind w:left="1440" w:hanging="360"/>
      </w:pPr>
      <w:rPr>
        <w:rFonts w:ascii="Wingdings" w:hAnsi="Wingdings" w:hint="default"/>
      </w:rPr>
    </w:lvl>
    <w:lvl w:ilvl="2" w:tplc="33EA195E" w:tentative="1">
      <w:start w:val="1"/>
      <w:numFmt w:val="bullet"/>
      <w:lvlText w:val=""/>
      <w:lvlJc w:val="left"/>
      <w:pPr>
        <w:tabs>
          <w:tab w:val="num" w:pos="2160"/>
        </w:tabs>
        <w:ind w:left="2160" w:hanging="360"/>
      </w:pPr>
      <w:rPr>
        <w:rFonts w:ascii="Wingdings" w:hAnsi="Wingdings" w:hint="default"/>
      </w:rPr>
    </w:lvl>
    <w:lvl w:ilvl="3" w:tplc="A9187F4A" w:tentative="1">
      <w:start w:val="1"/>
      <w:numFmt w:val="bullet"/>
      <w:lvlText w:val=""/>
      <w:lvlJc w:val="left"/>
      <w:pPr>
        <w:tabs>
          <w:tab w:val="num" w:pos="2880"/>
        </w:tabs>
        <w:ind w:left="2880" w:hanging="360"/>
      </w:pPr>
      <w:rPr>
        <w:rFonts w:ascii="Wingdings" w:hAnsi="Wingdings" w:hint="default"/>
      </w:rPr>
    </w:lvl>
    <w:lvl w:ilvl="4" w:tplc="AC5E32DC" w:tentative="1">
      <w:start w:val="1"/>
      <w:numFmt w:val="bullet"/>
      <w:lvlText w:val=""/>
      <w:lvlJc w:val="left"/>
      <w:pPr>
        <w:tabs>
          <w:tab w:val="num" w:pos="3600"/>
        </w:tabs>
        <w:ind w:left="3600" w:hanging="360"/>
      </w:pPr>
      <w:rPr>
        <w:rFonts w:ascii="Wingdings" w:hAnsi="Wingdings" w:hint="default"/>
      </w:rPr>
    </w:lvl>
    <w:lvl w:ilvl="5" w:tplc="9AE6F9E4" w:tentative="1">
      <w:start w:val="1"/>
      <w:numFmt w:val="bullet"/>
      <w:lvlText w:val=""/>
      <w:lvlJc w:val="left"/>
      <w:pPr>
        <w:tabs>
          <w:tab w:val="num" w:pos="4320"/>
        </w:tabs>
        <w:ind w:left="4320" w:hanging="360"/>
      </w:pPr>
      <w:rPr>
        <w:rFonts w:ascii="Wingdings" w:hAnsi="Wingdings" w:hint="default"/>
      </w:rPr>
    </w:lvl>
    <w:lvl w:ilvl="6" w:tplc="576C5CB2" w:tentative="1">
      <w:start w:val="1"/>
      <w:numFmt w:val="bullet"/>
      <w:lvlText w:val=""/>
      <w:lvlJc w:val="left"/>
      <w:pPr>
        <w:tabs>
          <w:tab w:val="num" w:pos="5040"/>
        </w:tabs>
        <w:ind w:left="5040" w:hanging="360"/>
      </w:pPr>
      <w:rPr>
        <w:rFonts w:ascii="Wingdings" w:hAnsi="Wingdings" w:hint="default"/>
      </w:rPr>
    </w:lvl>
    <w:lvl w:ilvl="7" w:tplc="7804D830" w:tentative="1">
      <w:start w:val="1"/>
      <w:numFmt w:val="bullet"/>
      <w:lvlText w:val=""/>
      <w:lvlJc w:val="left"/>
      <w:pPr>
        <w:tabs>
          <w:tab w:val="num" w:pos="5760"/>
        </w:tabs>
        <w:ind w:left="5760" w:hanging="360"/>
      </w:pPr>
      <w:rPr>
        <w:rFonts w:ascii="Wingdings" w:hAnsi="Wingdings" w:hint="default"/>
      </w:rPr>
    </w:lvl>
    <w:lvl w:ilvl="8" w:tplc="28547EE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C00A5C"/>
    <w:multiLevelType w:val="hybridMultilevel"/>
    <w:tmpl w:val="2674AC50"/>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7A14F8D"/>
    <w:multiLevelType w:val="hybridMultilevel"/>
    <w:tmpl w:val="2C9829D4"/>
    <w:lvl w:ilvl="0" w:tplc="04090009">
      <w:start w:val="1"/>
      <w:numFmt w:val="bullet"/>
      <w:lvlText w:val=""/>
      <w:lvlJc w:val="left"/>
      <w:pPr>
        <w:ind w:left="628" w:hanging="420"/>
      </w:pPr>
      <w:rPr>
        <w:rFonts w:ascii="Wingdings" w:hAnsi="Wingdings" w:hint="default"/>
      </w:rPr>
    </w:lvl>
    <w:lvl w:ilvl="1" w:tplc="04090003" w:tentative="1">
      <w:start w:val="1"/>
      <w:numFmt w:val="bullet"/>
      <w:lvlText w:val=""/>
      <w:lvlJc w:val="left"/>
      <w:pPr>
        <w:ind w:left="1048" w:hanging="420"/>
      </w:pPr>
      <w:rPr>
        <w:rFonts w:ascii="Wingdings" w:hAnsi="Wingdings" w:hint="default"/>
      </w:rPr>
    </w:lvl>
    <w:lvl w:ilvl="2" w:tplc="04090005" w:tentative="1">
      <w:start w:val="1"/>
      <w:numFmt w:val="bullet"/>
      <w:lvlText w:val=""/>
      <w:lvlJc w:val="left"/>
      <w:pPr>
        <w:ind w:left="1468" w:hanging="420"/>
      </w:pPr>
      <w:rPr>
        <w:rFonts w:ascii="Wingdings" w:hAnsi="Wingdings" w:hint="default"/>
      </w:rPr>
    </w:lvl>
    <w:lvl w:ilvl="3" w:tplc="04090001" w:tentative="1">
      <w:start w:val="1"/>
      <w:numFmt w:val="bullet"/>
      <w:lvlText w:val=""/>
      <w:lvlJc w:val="left"/>
      <w:pPr>
        <w:ind w:left="1888" w:hanging="420"/>
      </w:pPr>
      <w:rPr>
        <w:rFonts w:ascii="Wingdings" w:hAnsi="Wingdings" w:hint="default"/>
      </w:rPr>
    </w:lvl>
    <w:lvl w:ilvl="4" w:tplc="04090003" w:tentative="1">
      <w:start w:val="1"/>
      <w:numFmt w:val="bullet"/>
      <w:lvlText w:val=""/>
      <w:lvlJc w:val="left"/>
      <w:pPr>
        <w:ind w:left="2308" w:hanging="420"/>
      </w:pPr>
      <w:rPr>
        <w:rFonts w:ascii="Wingdings" w:hAnsi="Wingdings" w:hint="default"/>
      </w:rPr>
    </w:lvl>
    <w:lvl w:ilvl="5" w:tplc="04090005" w:tentative="1">
      <w:start w:val="1"/>
      <w:numFmt w:val="bullet"/>
      <w:lvlText w:val=""/>
      <w:lvlJc w:val="left"/>
      <w:pPr>
        <w:ind w:left="2728" w:hanging="420"/>
      </w:pPr>
      <w:rPr>
        <w:rFonts w:ascii="Wingdings" w:hAnsi="Wingdings" w:hint="default"/>
      </w:rPr>
    </w:lvl>
    <w:lvl w:ilvl="6" w:tplc="04090001" w:tentative="1">
      <w:start w:val="1"/>
      <w:numFmt w:val="bullet"/>
      <w:lvlText w:val=""/>
      <w:lvlJc w:val="left"/>
      <w:pPr>
        <w:ind w:left="3148" w:hanging="420"/>
      </w:pPr>
      <w:rPr>
        <w:rFonts w:ascii="Wingdings" w:hAnsi="Wingdings" w:hint="default"/>
      </w:rPr>
    </w:lvl>
    <w:lvl w:ilvl="7" w:tplc="04090003" w:tentative="1">
      <w:start w:val="1"/>
      <w:numFmt w:val="bullet"/>
      <w:lvlText w:val=""/>
      <w:lvlJc w:val="left"/>
      <w:pPr>
        <w:ind w:left="3568" w:hanging="420"/>
      </w:pPr>
      <w:rPr>
        <w:rFonts w:ascii="Wingdings" w:hAnsi="Wingdings" w:hint="default"/>
      </w:rPr>
    </w:lvl>
    <w:lvl w:ilvl="8" w:tplc="04090005" w:tentative="1">
      <w:start w:val="1"/>
      <w:numFmt w:val="bullet"/>
      <w:lvlText w:val=""/>
      <w:lvlJc w:val="left"/>
      <w:pPr>
        <w:ind w:left="3988"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6D0"/>
    <w:rsid w:val="00046F76"/>
    <w:rsid w:val="000D5B86"/>
    <w:rsid w:val="0018566C"/>
    <w:rsid w:val="002B5BE0"/>
    <w:rsid w:val="002E3C58"/>
    <w:rsid w:val="002E3D86"/>
    <w:rsid w:val="00336F67"/>
    <w:rsid w:val="003B48A9"/>
    <w:rsid w:val="003D4CB5"/>
    <w:rsid w:val="004714F9"/>
    <w:rsid w:val="004E35D2"/>
    <w:rsid w:val="00514A65"/>
    <w:rsid w:val="00620FA3"/>
    <w:rsid w:val="006371FA"/>
    <w:rsid w:val="006A2754"/>
    <w:rsid w:val="00742484"/>
    <w:rsid w:val="008B359D"/>
    <w:rsid w:val="008D6F36"/>
    <w:rsid w:val="009316D0"/>
    <w:rsid w:val="009E1617"/>
    <w:rsid w:val="00B562A0"/>
    <w:rsid w:val="00B9579A"/>
    <w:rsid w:val="00BC0192"/>
    <w:rsid w:val="00BD34AF"/>
    <w:rsid w:val="00CB7B67"/>
    <w:rsid w:val="00D20BB1"/>
    <w:rsid w:val="00D23DF4"/>
    <w:rsid w:val="00F369DD"/>
    <w:rsid w:val="00F91B39"/>
    <w:rsid w:val="00FD5B81"/>
    <w:rsid w:val="00FF3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515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316D0"/>
    <w:pPr>
      <w:spacing w:before="100" w:beforeAutospacing="1" w:after="100" w:afterAutospacing="1"/>
    </w:pPr>
    <w:rPr>
      <w:rFonts w:ascii="Times New Roman" w:hAnsi="Times New Roman" w:cs="Times New Roman"/>
    </w:rPr>
  </w:style>
  <w:style w:type="paragraph" w:styleId="a4">
    <w:name w:val="List Paragraph"/>
    <w:basedOn w:val="a"/>
    <w:uiPriority w:val="34"/>
    <w:qFormat/>
    <w:rsid w:val="00046F76"/>
    <w:pPr>
      <w:widowControl w:val="0"/>
      <w:ind w:firstLineChars="200" w:firstLine="420"/>
      <w:jc w:val="both"/>
    </w:pPr>
    <w:rPr>
      <w:kern w:val="2"/>
      <w:sz w:val="21"/>
      <w:szCs w:val="22"/>
    </w:rPr>
  </w:style>
  <w:style w:type="paragraph" w:styleId="a5">
    <w:name w:val="header"/>
    <w:basedOn w:val="a"/>
    <w:link w:val="a6"/>
    <w:uiPriority w:val="99"/>
    <w:unhideWhenUsed/>
    <w:rsid w:val="000D5B86"/>
    <w:pPr>
      <w:tabs>
        <w:tab w:val="center" w:pos="4680"/>
        <w:tab w:val="right" w:pos="9360"/>
      </w:tabs>
    </w:pPr>
  </w:style>
  <w:style w:type="character" w:customStyle="1" w:styleId="a6">
    <w:name w:val="页眉 字符"/>
    <w:basedOn w:val="a0"/>
    <w:link w:val="a5"/>
    <w:uiPriority w:val="99"/>
    <w:rsid w:val="000D5B86"/>
  </w:style>
  <w:style w:type="paragraph" w:styleId="a7">
    <w:name w:val="footer"/>
    <w:basedOn w:val="a"/>
    <w:link w:val="a8"/>
    <w:uiPriority w:val="99"/>
    <w:unhideWhenUsed/>
    <w:rsid w:val="000D5B86"/>
    <w:pPr>
      <w:tabs>
        <w:tab w:val="center" w:pos="4680"/>
        <w:tab w:val="right" w:pos="9360"/>
      </w:tabs>
    </w:pPr>
  </w:style>
  <w:style w:type="character" w:customStyle="1" w:styleId="a8">
    <w:name w:val="页脚 字符"/>
    <w:basedOn w:val="a0"/>
    <w:link w:val="a7"/>
    <w:uiPriority w:val="99"/>
    <w:rsid w:val="000D5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87321">
      <w:bodyDiv w:val="1"/>
      <w:marLeft w:val="0"/>
      <w:marRight w:val="0"/>
      <w:marTop w:val="0"/>
      <w:marBottom w:val="0"/>
      <w:divBdr>
        <w:top w:val="none" w:sz="0" w:space="0" w:color="auto"/>
        <w:left w:val="none" w:sz="0" w:space="0" w:color="auto"/>
        <w:bottom w:val="none" w:sz="0" w:space="0" w:color="auto"/>
        <w:right w:val="none" w:sz="0" w:space="0" w:color="auto"/>
      </w:divBdr>
      <w:divsChild>
        <w:div w:id="1976835565">
          <w:marLeft w:val="0"/>
          <w:marRight w:val="0"/>
          <w:marTop w:val="0"/>
          <w:marBottom w:val="0"/>
          <w:divBdr>
            <w:top w:val="none" w:sz="0" w:space="0" w:color="auto"/>
            <w:left w:val="none" w:sz="0" w:space="0" w:color="auto"/>
            <w:bottom w:val="none" w:sz="0" w:space="0" w:color="auto"/>
            <w:right w:val="none" w:sz="0" w:space="0" w:color="auto"/>
          </w:divBdr>
        </w:div>
      </w:divsChild>
    </w:div>
    <w:div w:id="917323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Nerissa</dc:creator>
  <cp:keywords/>
  <dc:description/>
  <cp:lastModifiedBy>Ling</cp:lastModifiedBy>
  <cp:revision>7</cp:revision>
  <cp:lastPrinted>2022-04-27T07:38:00Z</cp:lastPrinted>
  <dcterms:created xsi:type="dcterms:W3CDTF">2022-04-20T06:05:00Z</dcterms:created>
  <dcterms:modified xsi:type="dcterms:W3CDTF">2022-05-04T13:50:00Z</dcterms:modified>
</cp:coreProperties>
</file>