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2181" w14:textId="2C4F6AC6" w:rsidR="0061413F" w:rsidRPr="0061413F" w:rsidRDefault="0061413F">
      <w:pPr>
        <w:rPr>
          <w:rFonts w:hint="eastAsia"/>
        </w:rPr>
      </w:pPr>
      <w:r>
        <w:rPr>
          <w:rFonts w:hint="eastAsia"/>
        </w:rPr>
        <w:t>-Ad</w:t>
      </w:r>
      <w:r>
        <w:t>mittedly,</w:t>
      </w:r>
      <w:r w:rsidR="00BB6A3C">
        <w:t xml:space="preserve"> adding the quantity of</w:t>
      </w:r>
      <w:r>
        <w:t xml:space="preserve"> </w:t>
      </w:r>
      <w:r w:rsidR="00BB6A3C">
        <w:t xml:space="preserve">sports facilities serving to the general public do provide people more opportunities to enhance their physical strength and health. Nevertheless, </w:t>
      </w:r>
      <w:r w:rsidR="00795A01">
        <w:t xml:space="preserve">while </w:t>
      </w:r>
      <w:r w:rsidR="00BB6A3C">
        <w:t xml:space="preserve">citizens are already satisfied with the quality and the amount of places founded by </w:t>
      </w:r>
      <w:r w:rsidR="00795A01">
        <w:t>private owners</w:t>
      </w:r>
      <w:r w:rsidR="00BB6A3C">
        <w:t>,</w:t>
      </w:r>
      <w:r w:rsidR="00CA655F">
        <w:t xml:space="preserve"> more funding from the government into athletics will not make significant improvement in that </w:t>
      </w:r>
      <w:r w:rsidR="00CA655F">
        <w:rPr>
          <w:rFonts w:hint="eastAsia"/>
        </w:rPr>
        <w:t>field</w:t>
      </w:r>
      <w:r w:rsidR="00CA655F">
        <w:t xml:space="preserve">. Moreover, </w:t>
      </w:r>
      <w:r w:rsidR="00CC6ACB">
        <w:t>since the cost of building an art facility is relatively high for an individual,</w:t>
      </w:r>
      <w:r w:rsidR="00795A01">
        <w:t xml:space="preserve"> and the tickets of art facilities are relatively costly to the general public</w:t>
      </w:r>
      <w:r w:rsidR="00D51531">
        <w:t xml:space="preserve"> and may keep them away from </w:t>
      </w:r>
      <w:r w:rsidR="00D51531">
        <w:rPr>
          <w:rFonts w:hint="eastAsia"/>
        </w:rPr>
        <w:t>a</w:t>
      </w:r>
      <w:r w:rsidR="00D51531">
        <w:t>ppreciating art</w:t>
      </w:r>
      <w:r w:rsidR="00795A01">
        <w:t>,</w:t>
      </w:r>
      <w:r w:rsidR="00CC6ACB">
        <w:t xml:space="preserve"> it is the government who has the most advantage to </w:t>
      </w:r>
      <w:r w:rsidR="00795A01">
        <w:t xml:space="preserve">take the responsibility to </w:t>
      </w:r>
      <w:r w:rsidR="00CC6ACB">
        <w:t xml:space="preserve">provide </w:t>
      </w:r>
      <w:r w:rsidR="00795A01">
        <w:t>people</w:t>
      </w:r>
      <w:r w:rsidR="00CC6ACB">
        <w:t xml:space="preserve"> arts.</w:t>
      </w:r>
    </w:p>
    <w:p w14:paraId="504A81DC" w14:textId="77777777" w:rsidR="0061413F" w:rsidRDefault="0061413F"/>
    <w:p w14:paraId="0C1D705B" w14:textId="3A5E1296" w:rsidR="00367497" w:rsidRDefault="0061413F">
      <w:r>
        <w:t>-</w:t>
      </w:r>
      <w:r w:rsidR="00721D76">
        <w:t xml:space="preserve">Hardly has there been an era like today that witnesses such an dramatic development in art in such a short period, which in turns inspired numerous artists to manifest like mushrooms after the rain. Under this </w:t>
      </w:r>
      <w:r w:rsidR="00721D76">
        <w:rPr>
          <w:rFonts w:hint="eastAsia"/>
        </w:rPr>
        <w:t>b</w:t>
      </w:r>
      <w:r w:rsidR="00721D76">
        <w:t>ooming trend, debates of whether governments should fund these artists</w:t>
      </w:r>
      <w:r>
        <w:t>, ranging from painting, writing, to music, or let them strive for themselves have been widely discussed and heated among people. In my opinion, it is better for the governments to fund these artists. My reasons are as follows.</w:t>
      </w:r>
    </w:p>
    <w:p w14:paraId="45FBC647" w14:textId="66F27E10" w:rsidR="003244DB" w:rsidRDefault="003244DB"/>
    <w:p w14:paraId="7FDB17B5" w14:textId="2A51DD62" w:rsidR="003244DB" w:rsidRDefault="003244DB">
      <w:r>
        <w:rPr>
          <w:rFonts w:hint="eastAsia"/>
        </w:rPr>
        <w:t>-</w:t>
      </w:r>
      <w:r>
        <w:t xml:space="preserve">The US intelligence director says that the fighting in Ukraine has been slowing down and she expected to continue to do so </w:t>
      </w:r>
      <w:r w:rsidR="007A4EAE">
        <w:t xml:space="preserve">over the course of the winter. AH also added that there was nothing in the level of Russian’s decent that might point to regime change in Moscow. </w:t>
      </w:r>
    </w:p>
    <w:p w14:paraId="21A6C6E7" w14:textId="16126096" w:rsidR="007A4EAE" w:rsidRDefault="007A4EAE"/>
    <w:p w14:paraId="5A100520" w14:textId="0BD1BDFB" w:rsidR="007A4EAE" w:rsidRDefault="007A4EAE">
      <w:r>
        <w:rPr>
          <w:rFonts w:hint="eastAsia"/>
        </w:rPr>
        <w:t>F</w:t>
      </w:r>
      <w:r>
        <w:t xml:space="preserve">rance take on Poland while England’s footballers will be up against </w:t>
      </w:r>
      <w:r w:rsidR="00233D56">
        <w:rPr>
          <w:rFonts w:hint="eastAsia"/>
        </w:rPr>
        <w:t>in</w:t>
      </w:r>
      <w:r w:rsidR="00233D56">
        <w:t xml:space="preserve"> their first knockout stage in world cup in Qatar</w:t>
      </w:r>
      <w:r w:rsidR="00233D56">
        <w:rPr>
          <w:rFonts w:hint="eastAsia"/>
        </w:rPr>
        <w:t xml:space="preserve"> </w:t>
      </w:r>
      <w:r w:rsidR="00233D56">
        <w:t>later, England hoping third consecutive quarter final at the major tournament.</w:t>
      </w:r>
    </w:p>
    <w:p w14:paraId="158C4763" w14:textId="419B6D04" w:rsidR="00233D56" w:rsidRDefault="00233D56"/>
    <w:p w14:paraId="02B21A4F" w14:textId="763FA97D" w:rsidR="00233D56" w:rsidRDefault="00233D56">
      <w:r>
        <w:rPr>
          <w:rFonts w:hint="eastAsia"/>
        </w:rPr>
        <w:t>I</w:t>
      </w:r>
      <w:r>
        <w:t xml:space="preserve">ran’s general says that the country </w:t>
      </w:r>
      <w:r w:rsidR="002F5159">
        <w:t>could move to dismantle police unit that enforces the Islamic dress code after wave of anti-government protest engulf the country.</w:t>
      </w:r>
    </w:p>
    <w:p w14:paraId="03560D6F" w14:textId="174E19E4" w:rsidR="002F5159" w:rsidRDefault="002F5159"/>
    <w:p w14:paraId="2A440D02" w14:textId="7750FFBC" w:rsidR="002F5159" w:rsidRDefault="002F5159">
      <w:pPr>
        <w:rPr>
          <w:rFonts w:hint="eastAsia"/>
        </w:rPr>
      </w:pPr>
      <w:r>
        <w:t>An clean-up effort run in southern Brazil after days of heavy rainfall, hundreds of people have been moved from their homes and authorities have been started to count the cost.</w:t>
      </w:r>
    </w:p>
    <w:sectPr w:rsidR="002F515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36"/>
    <w:rsid w:val="00233D56"/>
    <w:rsid w:val="002F5159"/>
    <w:rsid w:val="003244DB"/>
    <w:rsid w:val="00367497"/>
    <w:rsid w:val="0061413F"/>
    <w:rsid w:val="006B2B36"/>
    <w:rsid w:val="00721D76"/>
    <w:rsid w:val="00795A01"/>
    <w:rsid w:val="007A4EAE"/>
    <w:rsid w:val="00BB6A3C"/>
    <w:rsid w:val="00CA655F"/>
    <w:rsid w:val="00CC6ACB"/>
    <w:rsid w:val="00D51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9BD3"/>
  <w15:chartTrackingRefBased/>
  <w15:docId w15:val="{14B0A693-92C2-4EB6-B30C-D77A2347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41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62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4</cp:revision>
  <dcterms:created xsi:type="dcterms:W3CDTF">2022-12-05T11:35:00Z</dcterms:created>
  <dcterms:modified xsi:type="dcterms:W3CDTF">2022-12-05T13:34:00Z</dcterms:modified>
</cp:coreProperties>
</file>