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2B24" w14:textId="77777777" w:rsidR="006279F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dawn of human civilization, education had always been one of the hottest </w:t>
      </w:r>
      <w:proofErr w:type="gramStart"/>
      <w:r>
        <w:rPr>
          <w:rFonts w:ascii="Times New Roman" w:hAnsi="Times New Roman" w:cs="Times New Roman"/>
          <w:sz w:val="24"/>
          <w:szCs w:val="24"/>
        </w:rPr>
        <w:t>topic</w:t>
      </w:r>
      <w:proofErr w:type="gramEnd"/>
      <w:r>
        <w:rPr>
          <w:rFonts w:ascii="Times New Roman" w:hAnsi="Times New Roman" w:cs="Times New Roman"/>
          <w:sz w:val="24"/>
          <w:szCs w:val="24"/>
        </w:rPr>
        <w:t xml:space="preserve"> among people. There has been a heated debate in recent years of whether the ultimate goal of education is self-education or not. </w:t>
      </w:r>
      <w:r>
        <w:rPr>
          <w:rFonts w:ascii="Times New Roman" w:hAnsi="Times New Roman" w:cs="Times New Roman"/>
          <w:sz w:val="24"/>
          <w:szCs w:val="24"/>
          <w:highlight w:val="yellow"/>
        </w:rPr>
        <w:t>Some say the ultimate goal of education is to educate people themselves,</w:t>
      </w:r>
      <w:r>
        <w:rPr>
          <w:rFonts w:ascii="Times New Roman" w:hAnsi="Times New Roman" w:cs="Times New Roman"/>
          <w:strike/>
          <w:sz w:val="24"/>
          <w:szCs w:val="24"/>
          <w:highlight w:val="yellow"/>
        </w:rPr>
        <w:t xml:space="preserve"> while others oppose it by claiming that self-learning is not the final goal of education</w:t>
      </w:r>
      <w:r>
        <w:rPr>
          <w:rFonts w:ascii="Times New Roman" w:hAnsi="Times New Roman" w:cs="Times New Roman"/>
          <w:strike/>
          <w:sz w:val="24"/>
          <w:szCs w:val="24"/>
        </w:rPr>
        <w:t>.</w:t>
      </w:r>
      <w:r>
        <w:rPr>
          <w:rFonts w:ascii="Times New Roman" w:hAnsi="Times New Roman" w:cs="Times New Roman"/>
          <w:sz w:val="24"/>
          <w:szCs w:val="24"/>
        </w:rPr>
        <w:t xml:space="preserve"> As far as I am concerned, I agree with the former one. My reasons are as follows.</w:t>
      </w:r>
    </w:p>
    <w:p w14:paraId="18D0BFE0" w14:textId="77777777" w:rsidR="006279F4" w:rsidRDefault="006279F4">
      <w:pPr>
        <w:spacing w:line="360" w:lineRule="auto"/>
        <w:rPr>
          <w:rFonts w:ascii="Times New Roman" w:hAnsi="Times New Roman" w:cs="Times New Roman"/>
          <w:sz w:val="24"/>
          <w:szCs w:val="24"/>
        </w:rPr>
      </w:pPr>
    </w:p>
    <w:p w14:paraId="1B5DA5E8" w14:textId="77777777" w:rsidR="006279F4" w:rsidRDefault="00000000">
      <w:pPr>
        <w:spacing w:line="360" w:lineRule="auto"/>
        <w:rPr>
          <w:rFonts w:ascii="Times New Roman" w:hAnsi="Times New Roman" w:cs="Times New Roman"/>
          <w:sz w:val="24"/>
          <w:szCs w:val="24"/>
        </w:rPr>
      </w:pPr>
      <w:r>
        <w:rPr>
          <w:rFonts w:ascii="Times New Roman" w:hAnsi="Times New Roman" w:cs="Times New Roman"/>
          <w:color w:val="FF0000"/>
          <w:sz w:val="24"/>
          <w:szCs w:val="24"/>
        </w:rPr>
        <w:t xml:space="preserve">To begin with, since people are accepting and utilizing technologies at every part of their life, teaching themselves how to use new equipment is a final goal of education. </w:t>
      </w:r>
      <w:r>
        <w:rPr>
          <w:rFonts w:ascii="Times New Roman" w:hAnsi="Times New Roman" w:cs="Times New Roman"/>
          <w:sz w:val="24"/>
          <w:szCs w:val="24"/>
        </w:rPr>
        <w:t xml:space="preserve">People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stay inside an environment where there are always people teaching them new knowledge. People have to jump out of their comfort zone someday, or they will not be able to</w:t>
      </w:r>
      <w:r>
        <w:rPr>
          <w:rFonts w:ascii="Times New Roman" w:hAnsi="Times New Roman" w:cs="Times New Roman"/>
          <w:color w:val="C00000"/>
          <w:sz w:val="24"/>
          <w:szCs w:val="24"/>
        </w:rPr>
        <w:t xml:space="preserve"> catch up</w:t>
      </w:r>
      <w:r>
        <w:rPr>
          <w:rFonts w:ascii="Times New Roman" w:hAnsi="Times New Roman" w:cs="Times New Roman"/>
          <w:sz w:val="24"/>
          <w:szCs w:val="24"/>
        </w:rPr>
        <w:t xml:space="preserve"> the society. Take Bill Gates as an example, as the </w:t>
      </w:r>
      <w:proofErr w:type="gramStart"/>
      <w:r>
        <w:rPr>
          <w:rFonts w:ascii="Times New Roman" w:hAnsi="Times New Roman" w:cs="Times New Roman"/>
          <w:sz w:val="24"/>
          <w:szCs w:val="24"/>
        </w:rPr>
        <w:t>Industry</w:t>
      </w:r>
      <w:proofErr w:type="gramEnd"/>
      <w:r>
        <w:rPr>
          <w:rFonts w:ascii="Times New Roman" w:hAnsi="Times New Roman" w:cs="Times New Roman"/>
          <w:sz w:val="24"/>
          <w:szCs w:val="24"/>
        </w:rPr>
        <w:t xml:space="preserve"> 5.0 era is yet to come, being one of the leaders of the Industry 4.0 era, </w:t>
      </w:r>
      <w:bookmarkStart w:id="0" w:name="OLE_LINK1"/>
      <w:r>
        <w:rPr>
          <w:rFonts w:ascii="Times New Roman" w:hAnsi="Times New Roman" w:cs="Times New Roman"/>
          <w:sz w:val="24"/>
          <w:szCs w:val="24"/>
        </w:rPr>
        <w:t>Bill Gates learned by himself about the new AI technologies, such as Chat GPT, and help develop</w:t>
      </w:r>
      <w:r>
        <w:rPr>
          <w:rFonts w:ascii="Times New Roman" w:hAnsi="Times New Roman" w:cs="Times New Roman"/>
          <w:color w:val="FF0000"/>
          <w:sz w:val="24"/>
          <w:szCs w:val="24"/>
        </w:rPr>
        <w:t>ed</w:t>
      </w:r>
      <w:r>
        <w:rPr>
          <w:rFonts w:ascii="Times New Roman" w:hAnsi="Times New Roman" w:cs="Times New Roman"/>
          <w:sz w:val="24"/>
          <w:szCs w:val="24"/>
        </w:rPr>
        <w:t xml:space="preserve"> the new Bing AI. Because he received</w:t>
      </w:r>
      <w:r>
        <w:rPr>
          <w:rFonts w:ascii="Times New Roman" w:hAnsi="Times New Roman" w:cs="Times New Roman"/>
          <w:color w:val="C00000"/>
          <w:sz w:val="24"/>
          <w:szCs w:val="24"/>
        </w:rPr>
        <w:t xml:space="preserve"> well</w:t>
      </w:r>
      <w:r>
        <w:rPr>
          <w:rFonts w:ascii="Times New Roman" w:hAnsi="Times New Roman" w:cs="Times New Roman"/>
          <w:sz w:val="24"/>
          <w:szCs w:val="24"/>
        </w:rPr>
        <w:t xml:space="preserve"> education in Harvard University, he learned how to educate himself about new technologies, so that he</w:t>
      </w:r>
      <w:r>
        <w:rPr>
          <w:rFonts w:ascii="Times New Roman" w:hAnsi="Times New Roman" w:cs="Times New Roman"/>
          <w:color w:val="FF0000"/>
          <w:sz w:val="24"/>
          <w:szCs w:val="24"/>
        </w:rPr>
        <w:t xml:space="preserve"> is</w:t>
      </w:r>
      <w:r>
        <w:rPr>
          <w:rFonts w:ascii="Times New Roman" w:hAnsi="Times New Roman" w:cs="Times New Roman"/>
          <w:sz w:val="24"/>
          <w:szCs w:val="24"/>
        </w:rPr>
        <w:t xml:space="preserve"> able to catch up with the new trend of society. </w:t>
      </w:r>
    </w:p>
    <w:bookmarkEnd w:id="0"/>
    <w:p w14:paraId="72B26B3A" w14:textId="77777777" w:rsidR="006279F4" w:rsidRDefault="00000000">
      <w:pPr>
        <w:spacing w:line="360" w:lineRule="auto"/>
        <w:rPr>
          <w:rFonts w:ascii="Times New Roman" w:hAnsi="Times New Roman" w:cs="Times New Roman"/>
          <w:sz w:val="24"/>
          <w:szCs w:val="24"/>
        </w:rPr>
      </w:pPr>
      <w:r>
        <w:rPr>
          <w:noProof/>
        </w:rPr>
        <w:drawing>
          <wp:inline distT="0" distB="0" distL="114300" distR="114300" wp14:anchorId="67407AED" wp14:editId="2FB8D5B4">
            <wp:extent cx="5267325" cy="1141730"/>
            <wp:effectExtent l="0" t="0" r="158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141730"/>
                    </a:xfrm>
                    <a:prstGeom prst="rect">
                      <a:avLst/>
                    </a:prstGeom>
                    <a:noFill/>
                    <a:ln w="9525">
                      <a:noFill/>
                    </a:ln>
                  </pic:spPr>
                </pic:pic>
              </a:graphicData>
            </a:graphic>
          </wp:inline>
        </w:drawing>
      </w:r>
    </w:p>
    <w:p w14:paraId="41C887E2" w14:textId="77777777" w:rsidR="006279F4" w:rsidRDefault="00000000">
      <w:pPr>
        <w:spacing w:line="360" w:lineRule="auto"/>
        <w:rPr>
          <w:rFonts w:ascii="Times New Roman" w:hAnsi="Times New Roman" w:cs="Times New Roman"/>
          <w:color w:val="FF0000"/>
          <w:sz w:val="24"/>
          <w:szCs w:val="24"/>
          <w:lang w:eastAsia="zh-Hans"/>
        </w:rPr>
      </w:pP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lang w:eastAsia="zh-Hans"/>
        </w:rPr>
        <w:t>（</w:t>
      </w:r>
      <w:r>
        <w:rPr>
          <w:rFonts w:ascii="Times New Roman" w:hAnsi="Times New Roman" w:cs="Times New Roman"/>
          <w:color w:val="FF0000"/>
          <w:sz w:val="24"/>
          <w:szCs w:val="24"/>
          <w:lang w:eastAsia="zh-Hans"/>
        </w:rPr>
        <w:t>1</w:t>
      </w:r>
      <w:r>
        <w:rPr>
          <w:rFonts w:ascii="Times New Roman" w:hAnsi="Times New Roman" w:cs="Times New Roman" w:hint="eastAsia"/>
          <w:color w:val="FF0000"/>
          <w:sz w:val="24"/>
          <w:szCs w:val="24"/>
          <w:lang w:eastAsia="zh-Hans"/>
        </w:rPr>
        <w:t>）例子很好，因果关系再强化下（</w:t>
      </w:r>
      <w:r>
        <w:rPr>
          <w:rFonts w:ascii="Times New Roman" w:hAnsi="Times New Roman" w:cs="Times New Roman"/>
          <w:color w:val="FF0000"/>
          <w:sz w:val="24"/>
          <w:szCs w:val="24"/>
          <w:lang w:eastAsia="zh-Hans"/>
        </w:rPr>
        <w:t>2</w:t>
      </w:r>
      <w:r>
        <w:rPr>
          <w:rFonts w:ascii="Times New Roman" w:hAnsi="Times New Roman" w:cs="Times New Roman" w:hint="eastAsia"/>
          <w:color w:val="FF0000"/>
          <w:sz w:val="24"/>
          <w:szCs w:val="24"/>
          <w:lang w:eastAsia="zh-Hans"/>
        </w:rPr>
        <w:t>）</w:t>
      </w:r>
      <w:r>
        <w:rPr>
          <w:rFonts w:ascii="Times New Roman" w:hAnsi="Times New Roman" w:cs="Times New Roman" w:hint="eastAsia"/>
          <w:color w:val="FF0000"/>
          <w:sz w:val="24"/>
          <w:szCs w:val="24"/>
          <w:lang w:eastAsia="zh-Hans"/>
        </w:rPr>
        <w:t>topic</w:t>
      </w:r>
      <w:r>
        <w:rPr>
          <w:rFonts w:ascii="Times New Roman" w:hAnsi="Times New Roman" w:cs="Times New Roman"/>
          <w:color w:val="FF0000"/>
          <w:sz w:val="24"/>
          <w:szCs w:val="24"/>
          <w:lang w:eastAsia="zh-Hans"/>
        </w:rPr>
        <w:t xml:space="preserve"> sentence </w:t>
      </w:r>
      <w:r>
        <w:rPr>
          <w:rFonts w:ascii="Times New Roman" w:hAnsi="Times New Roman" w:cs="Times New Roman" w:hint="eastAsia"/>
          <w:color w:val="FF0000"/>
          <w:sz w:val="24"/>
          <w:szCs w:val="24"/>
          <w:lang w:eastAsia="zh-Hans"/>
        </w:rPr>
        <w:t>再精准下。</w:t>
      </w:r>
      <w:r>
        <w:rPr>
          <w:rFonts w:ascii="Times New Roman" w:hAnsi="Times New Roman" w:cs="Times New Roman"/>
          <w:color w:val="FF0000"/>
          <w:sz w:val="24"/>
          <w:szCs w:val="24"/>
          <w:lang w:eastAsia="zh-Hans"/>
        </w:rPr>
        <w:t xml:space="preserve"> </w:t>
      </w:r>
      <w:r>
        <w:rPr>
          <w:rFonts w:ascii="Times New Roman" w:hAnsi="Times New Roman" w:cs="Times New Roman" w:hint="eastAsia"/>
          <w:color w:val="FF0000"/>
          <w:sz w:val="24"/>
          <w:szCs w:val="24"/>
          <w:lang w:eastAsia="zh-Hans"/>
        </w:rPr>
        <w:t>People</w:t>
      </w:r>
      <w:r>
        <w:rPr>
          <w:rFonts w:ascii="Times New Roman" w:hAnsi="Times New Roman" w:cs="Times New Roman"/>
          <w:color w:val="FF0000"/>
          <w:sz w:val="24"/>
          <w:szCs w:val="24"/>
          <w:lang w:eastAsia="zh-Hans"/>
        </w:rPr>
        <w:t xml:space="preserve"> who master the skill of self.</w:t>
      </w:r>
      <w:r>
        <w:rPr>
          <w:rFonts w:ascii="Times New Roman" w:hAnsi="Times New Roman" w:cs="Times New Roman" w:hint="eastAsia"/>
          <w:color w:val="FF0000"/>
          <w:sz w:val="24"/>
          <w:szCs w:val="24"/>
          <w:lang w:eastAsia="zh-Hans"/>
        </w:rPr>
        <w:t>。。。</w:t>
      </w:r>
      <w:r>
        <w:rPr>
          <w:rFonts w:ascii="Times New Roman" w:hAnsi="Times New Roman" w:cs="Times New Roman"/>
          <w:color w:val="FF0000"/>
          <w:sz w:val="24"/>
          <w:szCs w:val="24"/>
          <w:lang w:eastAsia="zh-Hans"/>
        </w:rPr>
        <w:t>. adapt to the fast-paced society.</w:t>
      </w:r>
    </w:p>
    <w:p w14:paraId="4511ADA9" w14:textId="77777777" w:rsidR="006279F4" w:rsidRDefault="006279F4">
      <w:pPr>
        <w:spacing w:line="360" w:lineRule="auto"/>
        <w:rPr>
          <w:rFonts w:ascii="Times New Roman" w:hAnsi="Times New Roman" w:cs="Times New Roman"/>
          <w:color w:val="FF0000"/>
          <w:sz w:val="24"/>
          <w:szCs w:val="24"/>
          <w:lang w:eastAsia="zh-Hans"/>
        </w:rPr>
      </w:pPr>
    </w:p>
    <w:p w14:paraId="52400DF3" w14:textId="77777777" w:rsidR="006279F4" w:rsidRDefault="00000000">
      <w:pPr>
        <w:spacing w:line="360" w:lineRule="auto"/>
        <w:rPr>
          <w:rFonts w:ascii="Times New Roman" w:hAnsi="Times New Roman" w:cs="Times New Roman"/>
          <w:color w:val="FF0000"/>
          <w:sz w:val="24"/>
          <w:szCs w:val="24"/>
          <w:lang w:eastAsia="zh-Hans"/>
        </w:rPr>
      </w:pPr>
      <w:r>
        <w:rPr>
          <w:rFonts w:ascii="Times New Roman" w:hAnsi="Times New Roman" w:cs="Times New Roman"/>
          <w:color w:val="FF0000"/>
          <w:sz w:val="24"/>
          <w:szCs w:val="24"/>
          <w:lang w:eastAsia="zh-Hans"/>
        </w:rPr>
        <w:t>It is ...... that contributes to</w:t>
      </w:r>
    </w:p>
    <w:p w14:paraId="7E641025" w14:textId="77777777" w:rsidR="006279F4" w:rsidRDefault="006279F4">
      <w:pPr>
        <w:spacing w:line="360" w:lineRule="auto"/>
        <w:rPr>
          <w:rFonts w:ascii="Times New Roman" w:hAnsi="Times New Roman" w:cs="Times New Roman"/>
          <w:sz w:val="24"/>
          <w:szCs w:val="24"/>
        </w:rPr>
      </w:pPr>
    </w:p>
    <w:p w14:paraId="5FCC58B8" w14:textId="77777777" w:rsidR="006279F4" w:rsidRDefault="00000000">
      <w:pPr>
        <w:spacing w:line="360" w:lineRule="auto"/>
        <w:rPr>
          <w:rFonts w:ascii="Times New Roman" w:hAnsi="Times New Roman" w:cs="Times New Roman"/>
          <w:sz w:val="24"/>
          <w:szCs w:val="24"/>
          <w:highlight w:val="green"/>
        </w:rPr>
      </w:pPr>
      <w:r>
        <w:rPr>
          <w:rFonts w:ascii="Times New Roman" w:hAnsi="Times New Roman" w:cs="Times New Roman"/>
          <w:sz w:val="24"/>
          <w:szCs w:val="24"/>
        </w:rPr>
        <w:t xml:space="preserve">Secondly, </w:t>
      </w:r>
      <w:r>
        <w:rPr>
          <w:rFonts w:ascii="Times New Roman" w:hAnsi="Times New Roman" w:cs="Times New Roman"/>
          <w:color w:val="FF0000"/>
          <w:sz w:val="24"/>
          <w:szCs w:val="24"/>
        </w:rPr>
        <w:t xml:space="preserve">providing people the ability to educate themselves with knowledge </w:t>
      </w:r>
      <w:r>
        <w:rPr>
          <w:rFonts w:ascii="Times New Roman" w:hAnsi="Times New Roman" w:cs="Times New Roman"/>
          <w:sz w:val="24"/>
          <w:szCs w:val="24"/>
        </w:rPr>
        <w:t xml:space="preserve">is just one of the ultimate aims of education, </w:t>
      </w:r>
      <w:r>
        <w:rPr>
          <w:rFonts w:ascii="Times New Roman" w:hAnsi="Times New Roman" w:cs="Times New Roman"/>
          <w:sz w:val="24"/>
          <w:szCs w:val="24"/>
          <w:highlight w:val="yellow"/>
        </w:rPr>
        <w:t xml:space="preserve">while teaching people how to teach themselves to see things from a different perspective and to widen up their breadth is also a goal of </w:t>
      </w:r>
      <w:r>
        <w:rPr>
          <w:rFonts w:ascii="Times New Roman" w:hAnsi="Times New Roman" w:cs="Times New Roman"/>
          <w:sz w:val="24"/>
          <w:szCs w:val="24"/>
          <w:highlight w:val="yellow"/>
        </w:rPr>
        <w:lastRenderedPageBreak/>
        <w:t>education</w:t>
      </w:r>
      <w:r>
        <w:rPr>
          <w:rFonts w:ascii="Times New Roman" w:hAnsi="Times New Roman" w:cs="Times New Roman"/>
          <w:sz w:val="24"/>
          <w:szCs w:val="24"/>
        </w:rPr>
        <w:t xml:space="preserve">. Looking back to the past hundreds of years, many </w:t>
      </w:r>
      <w:r>
        <w:rPr>
          <w:rFonts w:ascii="Times New Roman" w:hAnsi="Times New Roman" w:cs="Times New Roman"/>
          <w:sz w:val="24"/>
          <w:szCs w:val="24"/>
          <w:highlight w:val="yellow"/>
        </w:rPr>
        <w:t>discrimination</w:t>
      </w:r>
      <w:r>
        <w:rPr>
          <w:rFonts w:ascii="Times New Roman" w:hAnsi="Times New Roman" w:cs="Times New Roman"/>
          <w:sz w:val="24"/>
          <w:szCs w:val="24"/>
        </w:rPr>
        <w:t xml:space="preserve">s and inequalities have been prohibited, such as accepting females to work, stopping black and Asian hate, etc. The power of society advancement is people teaching themselves new perspectives using advanced perspectives. Without learning by themselves, hardly can people solve such </w:t>
      </w:r>
      <w:r>
        <w:rPr>
          <w:rFonts w:ascii="Times New Roman" w:hAnsi="Times New Roman" w:cs="Times New Roman"/>
          <w:color w:val="FF0000"/>
          <w:sz w:val="24"/>
          <w:szCs w:val="24"/>
        </w:rPr>
        <w:t>massive an</w:t>
      </w:r>
      <w:r>
        <w:rPr>
          <w:rFonts w:ascii="Times New Roman" w:hAnsi="Times New Roman" w:cs="Times New Roman"/>
          <w:sz w:val="24"/>
          <w:szCs w:val="24"/>
        </w:rPr>
        <w:t xml:space="preserv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problems and inequalities in such a short time.  </w:t>
      </w:r>
      <w:r>
        <w:rPr>
          <w:rFonts w:ascii="Times New Roman" w:hAnsi="Times New Roman" w:cs="Times New Roman" w:hint="eastAsia"/>
          <w:sz w:val="24"/>
          <w:szCs w:val="24"/>
          <w:highlight w:val="green"/>
          <w:lang w:eastAsia="zh-Hans"/>
        </w:rPr>
        <w:t>A</w:t>
      </w:r>
      <w:r>
        <w:rPr>
          <w:rFonts w:ascii="Times New Roman" w:hAnsi="Times New Roman" w:cs="Times New Roman"/>
          <w:sz w:val="24"/>
          <w:szCs w:val="24"/>
          <w:highlight w:val="green"/>
          <w:lang w:eastAsia="zh-Hans"/>
        </w:rPr>
        <w:t xml:space="preserve"> great number of</w:t>
      </w:r>
    </w:p>
    <w:p w14:paraId="3D747FA8" w14:textId="77777777" w:rsidR="006279F4" w:rsidRDefault="00000000">
      <w:pPr>
        <w:spacing w:line="360" w:lineRule="auto"/>
        <w:rPr>
          <w:rFonts w:ascii="Times New Roman" w:hAnsi="Times New Roman" w:cs="Times New Roman"/>
          <w:sz w:val="24"/>
          <w:szCs w:val="24"/>
        </w:rPr>
      </w:pPr>
      <w:r>
        <w:rPr>
          <w:noProof/>
        </w:rPr>
        <w:drawing>
          <wp:inline distT="0" distB="0" distL="114300" distR="114300" wp14:anchorId="60EB1AAD" wp14:editId="366B5935">
            <wp:extent cx="5269230" cy="1736725"/>
            <wp:effectExtent l="0" t="0" r="139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1736725"/>
                    </a:xfrm>
                    <a:prstGeom prst="rect">
                      <a:avLst/>
                    </a:prstGeom>
                    <a:noFill/>
                    <a:ln w="9525">
                      <a:noFill/>
                    </a:ln>
                  </pic:spPr>
                </pic:pic>
              </a:graphicData>
            </a:graphic>
          </wp:inline>
        </w:drawing>
      </w:r>
    </w:p>
    <w:p w14:paraId="395230B1" w14:textId="77777777" w:rsidR="006279F4" w:rsidRDefault="006279F4">
      <w:pPr>
        <w:spacing w:line="360" w:lineRule="auto"/>
        <w:rPr>
          <w:rFonts w:ascii="Times New Roman" w:hAnsi="Times New Roman" w:cs="Times New Roman"/>
          <w:sz w:val="24"/>
          <w:szCs w:val="24"/>
        </w:rPr>
      </w:pPr>
    </w:p>
    <w:p w14:paraId="2122B5EB" w14:textId="77777777" w:rsidR="006279F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Admittedly, </w:t>
      </w:r>
      <w:r>
        <w:rPr>
          <w:rFonts w:ascii="Times New Roman" w:hAnsi="Times New Roman" w:cs="Times New Roman"/>
          <w:color w:val="FF0000"/>
          <w:sz w:val="24"/>
          <w:szCs w:val="24"/>
        </w:rPr>
        <w:t>not all of the goals</w:t>
      </w:r>
      <w:r>
        <w:rPr>
          <w:rFonts w:ascii="Times New Roman" w:hAnsi="Times New Roman" w:cs="Times New Roman"/>
          <w:sz w:val="24"/>
          <w:szCs w:val="24"/>
        </w:rPr>
        <w:t xml:space="preserve"> of education are to increase people’s self-learning. Education is also made for simply spreading knowledge to people who are in need. However, solving academic questions merely is only too small a portion that can be counted as the goal of education. Most of the main goals is to educate people to find out new problems, find the solution of the problem, and finally fulfill self-learning. </w:t>
      </w:r>
    </w:p>
    <w:p w14:paraId="4BA9B403" w14:textId="77777777" w:rsidR="006279F4" w:rsidRDefault="006279F4">
      <w:pPr>
        <w:spacing w:line="360" w:lineRule="auto"/>
        <w:rPr>
          <w:rFonts w:ascii="Times New Roman" w:hAnsi="Times New Roman" w:cs="Times New Roman"/>
          <w:sz w:val="24"/>
          <w:szCs w:val="24"/>
        </w:rPr>
      </w:pPr>
    </w:p>
    <w:p w14:paraId="486BC768" w14:textId="77777777" w:rsidR="006279F4" w:rsidRDefault="00000000">
      <w:pPr>
        <w:spacing w:line="360" w:lineRule="auto"/>
        <w:rPr>
          <w:rFonts w:ascii="Times New Roman" w:hAnsi="Times New Roman" w:cs="Times New Roman"/>
          <w:sz w:val="24"/>
          <w:szCs w:val="24"/>
          <w:highlight w:val="green"/>
        </w:rPr>
      </w:pPr>
      <w:r>
        <w:rPr>
          <w:rFonts w:ascii="Times New Roman" w:hAnsi="Times New Roman" w:cs="Times New Roman"/>
          <w:sz w:val="24"/>
          <w:szCs w:val="24"/>
        </w:rPr>
        <w:t xml:space="preserve">From all of the above, it is safe to draw the conclusion that the ultimate goal of education </w:t>
      </w:r>
      <w:r>
        <w:rPr>
          <w:rFonts w:ascii="Times New Roman" w:hAnsi="Times New Roman" w:cs="Times New Roman"/>
          <w:sz w:val="24"/>
          <w:szCs w:val="24"/>
          <w:highlight w:val="green"/>
        </w:rPr>
        <w:t xml:space="preserve">if </w:t>
      </w:r>
      <w:r>
        <w:rPr>
          <w:rFonts w:ascii="Times New Roman" w:hAnsi="Times New Roman" w:cs="Times New Roman"/>
          <w:sz w:val="24"/>
          <w:szCs w:val="24"/>
        </w:rPr>
        <w:t xml:space="preserve">to educate people themselves, as people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learn new knowledge from other people, and the aim of education also contains</w:t>
      </w:r>
      <w:r>
        <w:rPr>
          <w:rFonts w:ascii="Times New Roman" w:hAnsi="Times New Roman" w:cs="Times New Roman"/>
          <w:sz w:val="24"/>
          <w:szCs w:val="24"/>
          <w:highlight w:val="green"/>
        </w:rPr>
        <w:t xml:space="preserve"> broadening one’s eyesight and breadth. </w:t>
      </w:r>
    </w:p>
    <w:p w14:paraId="69CDC555" w14:textId="77777777" w:rsidR="006279F4" w:rsidRDefault="006279F4">
      <w:pPr>
        <w:spacing w:line="360" w:lineRule="auto"/>
        <w:rPr>
          <w:rFonts w:ascii="Times New Roman" w:hAnsi="Times New Roman" w:cs="Times New Roman"/>
          <w:sz w:val="24"/>
          <w:szCs w:val="24"/>
        </w:rPr>
      </w:pPr>
    </w:p>
    <w:p w14:paraId="161844F1"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hint="eastAsia"/>
          <w:sz w:val="24"/>
          <w:szCs w:val="24"/>
          <w:lang w:eastAsia="zh-Hans"/>
        </w:rPr>
        <w:t>强调句</w:t>
      </w:r>
    </w:p>
    <w:p w14:paraId="3C199D14"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hint="eastAsia"/>
          <w:sz w:val="24"/>
          <w:szCs w:val="24"/>
          <w:lang w:eastAsia="zh-Hans"/>
        </w:rPr>
        <w:t>虚拟句</w:t>
      </w:r>
    </w:p>
    <w:p w14:paraId="3DABE5B4"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hint="eastAsia"/>
          <w:sz w:val="24"/>
          <w:szCs w:val="24"/>
          <w:lang w:eastAsia="zh-Hans"/>
        </w:rPr>
        <w:t>Had</w:t>
      </w:r>
      <w:r>
        <w:rPr>
          <w:rFonts w:ascii="Times New Roman" w:hAnsi="Times New Roman" w:cs="Times New Roman"/>
          <w:sz w:val="24"/>
          <w:szCs w:val="24"/>
          <w:lang w:eastAsia="zh-Hans"/>
        </w:rPr>
        <w:t xml:space="preserve"> </w:t>
      </w:r>
      <w:proofErr w:type="gramStart"/>
      <w:r>
        <w:rPr>
          <w:rFonts w:ascii="Times New Roman" w:hAnsi="Times New Roman" w:cs="Times New Roman"/>
          <w:sz w:val="24"/>
          <w:szCs w:val="24"/>
          <w:lang w:eastAsia="zh-Hans"/>
        </w:rPr>
        <w:t>done,  would</w:t>
      </w:r>
      <w:proofErr w:type="gramEnd"/>
      <w:r>
        <w:rPr>
          <w:rFonts w:ascii="Times New Roman" w:hAnsi="Times New Roman" w:cs="Times New Roman"/>
          <w:sz w:val="24"/>
          <w:szCs w:val="24"/>
          <w:lang w:eastAsia="zh-Hans"/>
        </w:rPr>
        <w:t xml:space="preserve"> have done.</w:t>
      </w:r>
    </w:p>
    <w:p w14:paraId="0697F147" w14:textId="77777777" w:rsidR="006279F4" w:rsidRDefault="006279F4">
      <w:pPr>
        <w:spacing w:line="360" w:lineRule="auto"/>
        <w:rPr>
          <w:rFonts w:ascii="Times New Roman" w:hAnsi="Times New Roman" w:cs="Times New Roman"/>
          <w:sz w:val="24"/>
          <w:szCs w:val="24"/>
          <w:lang w:eastAsia="zh-Hans"/>
        </w:rPr>
      </w:pPr>
    </w:p>
    <w:p w14:paraId="0E0FDDD4"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sz w:val="24"/>
          <w:szCs w:val="24"/>
          <w:lang w:eastAsia="zh-Hans"/>
        </w:rPr>
        <w:t>Be conducive to (</w:t>
      </w:r>
      <w:r>
        <w:rPr>
          <w:rFonts w:ascii="Times New Roman" w:hAnsi="Times New Roman" w:cs="Times New Roman" w:hint="eastAsia"/>
          <w:sz w:val="24"/>
          <w:szCs w:val="24"/>
          <w:lang w:eastAsia="zh-Hans"/>
        </w:rPr>
        <w:t>介词</w:t>
      </w:r>
      <w:r>
        <w:rPr>
          <w:rFonts w:ascii="Times New Roman" w:hAnsi="Times New Roman" w:cs="Times New Roman"/>
          <w:sz w:val="24"/>
          <w:szCs w:val="24"/>
          <w:lang w:eastAsia="zh-Hans"/>
        </w:rPr>
        <w:t>)</w:t>
      </w:r>
    </w:p>
    <w:p w14:paraId="11BDC7DD"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sz w:val="24"/>
          <w:szCs w:val="24"/>
        </w:rPr>
        <w:lastRenderedPageBreak/>
        <w:t xml:space="preserve">It </w:t>
      </w:r>
      <w:r>
        <w:rPr>
          <w:rFonts w:ascii="Times New Roman" w:hAnsi="Times New Roman" w:cs="Times New Roman" w:hint="eastAsia"/>
          <w:sz w:val="24"/>
          <w:szCs w:val="24"/>
          <w:lang w:eastAsia="zh-Hans"/>
        </w:rPr>
        <w:t>is</w:t>
      </w:r>
      <w:r>
        <w:rPr>
          <w:rFonts w:ascii="Times New Roman" w:hAnsi="Times New Roman" w:cs="Times New Roman"/>
          <w:sz w:val="24"/>
          <w:szCs w:val="24"/>
          <w:lang w:eastAsia="zh-Hans"/>
        </w:rPr>
        <w:t xml:space="preserve"> </w:t>
      </w:r>
      <w:r>
        <w:rPr>
          <w:rFonts w:ascii="Times New Roman" w:hAnsi="Times New Roman" w:cs="Times New Roman" w:hint="eastAsia"/>
          <w:sz w:val="24"/>
          <w:szCs w:val="24"/>
          <w:lang w:eastAsia="zh-Hans"/>
        </w:rPr>
        <w:t>never</w:t>
      </w:r>
      <w:r>
        <w:rPr>
          <w:rFonts w:ascii="Times New Roman" w:hAnsi="Times New Roman" w:cs="Times New Roman"/>
          <w:sz w:val="24"/>
          <w:szCs w:val="24"/>
          <w:lang w:eastAsia="zh-Hans"/>
        </w:rPr>
        <w:t xml:space="preserve"> too old to learn.</w:t>
      </w:r>
    </w:p>
    <w:p w14:paraId="38A92574"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sz w:val="24"/>
          <w:szCs w:val="24"/>
          <w:lang w:eastAsia="zh-Hans"/>
        </w:rPr>
        <w:t>Study is a life-long journey.</w:t>
      </w:r>
    </w:p>
    <w:p w14:paraId="4C0EA782" w14:textId="77777777" w:rsidR="006279F4" w:rsidRDefault="00000000">
      <w:pPr>
        <w:spacing w:line="360" w:lineRule="auto"/>
        <w:rPr>
          <w:rFonts w:ascii="Times New Roman" w:hAnsi="Times New Roman" w:cs="Times New Roman"/>
          <w:sz w:val="24"/>
          <w:szCs w:val="24"/>
          <w:lang w:eastAsia="zh-Hans"/>
        </w:rPr>
      </w:pPr>
      <w:r>
        <w:rPr>
          <w:rFonts w:ascii="Times New Roman" w:hAnsi="Times New Roman" w:cs="Times New Roman"/>
          <w:sz w:val="24"/>
          <w:szCs w:val="24"/>
          <w:lang w:eastAsia="zh-Hans"/>
        </w:rPr>
        <w:t>quality-oriented education (</w:t>
      </w:r>
      <w:r>
        <w:rPr>
          <w:rFonts w:ascii="Times New Roman" w:hAnsi="Times New Roman" w:cs="Times New Roman" w:hint="eastAsia"/>
          <w:sz w:val="24"/>
          <w:szCs w:val="24"/>
          <w:lang w:eastAsia="zh-Hans"/>
        </w:rPr>
        <w:t>除了老师教，自学很重要：</w:t>
      </w:r>
      <w:r>
        <w:rPr>
          <w:rFonts w:ascii="Times New Roman" w:hAnsi="Times New Roman" w:cs="Times New Roman"/>
          <w:sz w:val="24"/>
          <w:szCs w:val="24"/>
          <w:lang w:eastAsia="zh-Hans"/>
        </w:rPr>
        <w:t xml:space="preserve"> </w:t>
      </w:r>
      <w:r>
        <w:rPr>
          <w:rFonts w:ascii="Times New Roman" w:hAnsi="Times New Roman" w:cs="Times New Roman" w:hint="eastAsia"/>
          <w:sz w:val="24"/>
          <w:szCs w:val="24"/>
          <w:lang w:eastAsia="zh-Hans"/>
        </w:rPr>
        <w:t>resources</w:t>
      </w:r>
      <w:r>
        <w:rPr>
          <w:rFonts w:ascii="Times New Roman" w:hAnsi="Times New Roman" w:cs="Times New Roman"/>
          <w:sz w:val="24"/>
          <w:szCs w:val="24"/>
          <w:lang w:eastAsia="zh-Hans"/>
        </w:rPr>
        <w:t xml:space="preserve"> online: </w:t>
      </w:r>
      <w:proofErr w:type="spellStart"/>
      <w:r>
        <w:rPr>
          <w:rFonts w:ascii="Times New Roman" w:hAnsi="Times New Roman" w:cs="Times New Roman"/>
          <w:sz w:val="24"/>
          <w:szCs w:val="24"/>
          <w:lang w:eastAsia="zh-Hans"/>
        </w:rPr>
        <w:t>coursera</w:t>
      </w:r>
      <w:proofErr w:type="spellEnd"/>
      <w:r>
        <w:rPr>
          <w:rFonts w:ascii="Times New Roman" w:hAnsi="Times New Roman" w:cs="Times New Roman"/>
          <w:sz w:val="24"/>
          <w:szCs w:val="24"/>
          <w:lang w:eastAsia="zh-Hans"/>
        </w:rPr>
        <w:t>)</w:t>
      </w:r>
    </w:p>
    <w:p w14:paraId="693D144B" w14:textId="77777777" w:rsidR="006279F4" w:rsidRDefault="006279F4">
      <w:pPr>
        <w:spacing w:line="360" w:lineRule="auto"/>
        <w:rPr>
          <w:rFonts w:ascii="Times New Roman" w:hAnsi="Times New Roman" w:cs="Times New Roman"/>
          <w:sz w:val="24"/>
          <w:szCs w:val="24"/>
          <w:lang w:eastAsia="zh-Hans"/>
        </w:rPr>
      </w:pPr>
    </w:p>
    <w:sectPr w:rsidR="006279F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F2"/>
    <w:rsid w:val="FFA6AB36"/>
    <w:rsid w:val="00087EF3"/>
    <w:rsid w:val="004145CB"/>
    <w:rsid w:val="004E46F2"/>
    <w:rsid w:val="004E7B31"/>
    <w:rsid w:val="00527D57"/>
    <w:rsid w:val="005339EA"/>
    <w:rsid w:val="00607F52"/>
    <w:rsid w:val="006279F4"/>
    <w:rsid w:val="006D05B1"/>
    <w:rsid w:val="00AB53FB"/>
    <w:rsid w:val="00B614AA"/>
    <w:rsid w:val="00BD7EE0"/>
    <w:rsid w:val="00CC1288"/>
    <w:rsid w:val="00CF4081"/>
    <w:rsid w:val="00D40403"/>
    <w:rsid w:val="00D42D0C"/>
    <w:rsid w:val="00D95048"/>
    <w:rsid w:val="00DD0255"/>
    <w:rsid w:val="00DD4D11"/>
    <w:rsid w:val="00E3755D"/>
    <w:rsid w:val="00FE1015"/>
    <w:rsid w:val="1DF304B1"/>
    <w:rsid w:val="7FDAC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839B"/>
  <w15:docId w15:val="{C7AEEA55-2760-42CE-AA92-81AB7CCB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Xiran Lin</dc:creator>
  <cp:lastModifiedBy>Xiran Lin</cp:lastModifiedBy>
  <cp:revision>6</cp:revision>
  <dcterms:created xsi:type="dcterms:W3CDTF">2023-05-16T09:30:00Z</dcterms:created>
  <dcterms:modified xsi:type="dcterms:W3CDTF">2023-05-19T05:26:00Z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6bed123004c2c93f9c2bd54b6209e87887cb45c9f911a0b15b6be682dd4f5b5f</vt:lpwstr>
  </property>
  <property fmtid="{D5CDD505-2E9C-101B-9397-08002B2CF9AE}" pid="3" name="KSOProductBuildVer">
    <vt:lpwstr>2052-3.9.0.6159</vt:lpwstr>
  </property>
</Properties>
</file>