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D7FB" w14:textId="77777777" w:rsidR="00092F8D" w:rsidRDefault="00092F8D" w:rsidP="00092F8D">
      <w:pPr>
        <w:pStyle w:val="1"/>
        <w:ind w:left="4121"/>
        <w:rPr>
          <w:lang w:eastAsia="zh-CN"/>
        </w:rPr>
      </w:pPr>
      <w:r>
        <w:rPr>
          <w:lang w:eastAsia="zh-CN"/>
        </w:rPr>
        <w:t>第一章 句子</w:t>
      </w:r>
    </w:p>
    <w:p w14:paraId="2DA68510" w14:textId="77777777" w:rsidR="00092F8D" w:rsidRDefault="00092F8D" w:rsidP="00092F8D">
      <w:pPr>
        <w:pStyle w:val="a7"/>
        <w:spacing w:before="0"/>
        <w:ind w:left="0"/>
        <w:rPr>
          <w:rFonts w:ascii="SimSun"/>
          <w:b/>
          <w:sz w:val="28"/>
          <w:lang w:eastAsia="zh-CN"/>
        </w:rPr>
      </w:pPr>
    </w:p>
    <w:p w14:paraId="684B7839" w14:textId="77777777" w:rsidR="00092F8D" w:rsidRDefault="00092F8D" w:rsidP="00092F8D">
      <w:pPr>
        <w:pStyle w:val="a7"/>
        <w:spacing w:before="1" w:line="372" w:lineRule="auto"/>
        <w:ind w:right="291"/>
        <w:jc w:val="both"/>
        <w:rPr>
          <w:rFonts w:ascii="SimSun" w:eastAsia="SimSun"/>
          <w:lang w:eastAsia="zh-CN"/>
        </w:rPr>
      </w:pPr>
      <w:r>
        <w:rPr>
          <w:rFonts w:ascii="SimSun" w:eastAsia="SimSun" w:hint="eastAsia"/>
          <w:w w:val="105"/>
          <w:lang w:eastAsia="zh-CN"/>
        </w:rPr>
        <w:t>什么是句子</w:t>
      </w:r>
      <w:r>
        <w:rPr>
          <w:spacing w:val="2"/>
          <w:w w:val="105"/>
          <w:lang w:eastAsia="zh-CN"/>
        </w:rPr>
        <w:t xml:space="preserve">? </w:t>
      </w:r>
      <w:r>
        <w:rPr>
          <w:rFonts w:ascii="SimSun" w:eastAsia="SimSun" w:hint="eastAsia"/>
          <w:spacing w:val="-6"/>
          <w:w w:val="105"/>
          <w:lang w:eastAsia="zh-CN"/>
        </w:rPr>
        <w:t xml:space="preserve">句子就是一组相关的词组合在一起表达一个完整的意思。句子的成分可分为主语 </w:t>
      </w:r>
      <w:r>
        <w:rPr>
          <w:w w:val="105"/>
          <w:lang w:eastAsia="zh-CN"/>
        </w:rPr>
        <w:t>subject</w:t>
      </w:r>
      <w:r>
        <w:rPr>
          <w:rFonts w:ascii="SimSun" w:eastAsia="SimSun" w:hint="eastAsia"/>
          <w:spacing w:val="-34"/>
          <w:w w:val="105"/>
          <w:lang w:eastAsia="zh-CN"/>
        </w:rPr>
        <w:t xml:space="preserve">、谓语 </w:t>
      </w:r>
      <w:r>
        <w:rPr>
          <w:w w:val="105"/>
          <w:lang w:eastAsia="zh-CN"/>
        </w:rPr>
        <w:t>predicate</w:t>
      </w:r>
      <w:r>
        <w:rPr>
          <w:rFonts w:ascii="SimSun" w:eastAsia="SimSun" w:hint="eastAsia"/>
          <w:w w:val="105"/>
          <w:lang w:eastAsia="zh-CN"/>
        </w:rPr>
        <w:t>、</w:t>
      </w:r>
      <w:r>
        <w:rPr>
          <w:rFonts w:ascii="SimSun" w:eastAsia="SimSun" w:hint="eastAsia"/>
          <w:spacing w:val="-14"/>
          <w:w w:val="105"/>
          <w:lang w:eastAsia="zh-CN"/>
        </w:rPr>
        <w:t xml:space="preserve">宾语 </w:t>
      </w:r>
      <w:r>
        <w:rPr>
          <w:w w:val="105"/>
          <w:lang w:eastAsia="zh-CN"/>
        </w:rPr>
        <w:t>object</w:t>
      </w:r>
      <w:r>
        <w:rPr>
          <w:rFonts w:ascii="SimSun" w:eastAsia="SimSun" w:hint="eastAsia"/>
          <w:spacing w:val="-10"/>
          <w:w w:val="105"/>
          <w:lang w:eastAsia="zh-CN"/>
        </w:rPr>
        <w:t xml:space="preserve">、定语 </w:t>
      </w:r>
      <w:r>
        <w:rPr>
          <w:w w:val="105"/>
          <w:lang w:eastAsia="zh-CN"/>
        </w:rPr>
        <w:t>attributive</w:t>
      </w:r>
      <w:r>
        <w:rPr>
          <w:rFonts w:ascii="SimSun" w:eastAsia="SimSun" w:hint="eastAsia"/>
          <w:spacing w:val="-8"/>
          <w:w w:val="105"/>
          <w:lang w:eastAsia="zh-CN"/>
        </w:rPr>
        <w:t xml:space="preserve">、同位语 </w:t>
      </w:r>
      <w:r>
        <w:rPr>
          <w:w w:val="105"/>
          <w:lang w:eastAsia="zh-CN"/>
        </w:rPr>
        <w:t>appositive</w:t>
      </w:r>
      <w:r>
        <w:rPr>
          <w:rFonts w:ascii="SimSun" w:eastAsia="SimSun" w:hint="eastAsia"/>
          <w:spacing w:val="-10"/>
          <w:w w:val="105"/>
          <w:lang w:eastAsia="zh-CN"/>
        </w:rPr>
        <w:t xml:space="preserve">、状语 </w:t>
      </w:r>
      <w:r>
        <w:rPr>
          <w:w w:val="105"/>
          <w:lang w:eastAsia="zh-CN"/>
        </w:rPr>
        <w:t xml:space="preserve">adverbial </w:t>
      </w:r>
      <w:r>
        <w:rPr>
          <w:rFonts w:ascii="SimSun" w:eastAsia="SimSun" w:hint="eastAsia"/>
          <w:spacing w:val="-10"/>
          <w:w w:val="105"/>
          <w:lang w:eastAsia="zh-CN"/>
        </w:rPr>
        <w:t xml:space="preserve">和表语 </w:t>
      </w:r>
      <w:r>
        <w:rPr>
          <w:w w:val="105"/>
          <w:lang w:eastAsia="zh-CN"/>
        </w:rPr>
        <w:t xml:space="preserve">predicative </w:t>
      </w:r>
      <w:r>
        <w:rPr>
          <w:rFonts w:ascii="SimSun" w:eastAsia="SimSun" w:hint="eastAsia"/>
          <w:w w:val="105"/>
          <w:lang w:eastAsia="zh-CN"/>
        </w:rPr>
        <w:t>等。宾语又可分为直接宾语、间接</w:t>
      </w:r>
      <w:r>
        <w:rPr>
          <w:rFonts w:ascii="SimSun" w:eastAsia="SimSun" w:hint="eastAsia"/>
          <w:spacing w:val="-2"/>
          <w:w w:val="105"/>
          <w:lang w:eastAsia="zh-CN"/>
        </w:rPr>
        <w:t xml:space="preserve">宾语和复合宾语 </w:t>
      </w:r>
      <w:r>
        <w:rPr>
          <w:w w:val="105"/>
          <w:lang w:eastAsia="zh-CN"/>
        </w:rPr>
        <w:t xml:space="preserve">3 </w:t>
      </w:r>
      <w:r>
        <w:rPr>
          <w:rFonts w:ascii="SimSun" w:eastAsia="SimSun" w:hint="eastAsia"/>
          <w:w w:val="105"/>
          <w:lang w:eastAsia="zh-CN"/>
        </w:rPr>
        <w:t>种。一个句子不一定要包括上述的每种成分。一般说来，一个句子应该有一个主语和谓语，才能作为独立的句子单独存在。</w:t>
      </w:r>
    </w:p>
    <w:p w14:paraId="32501280" w14:textId="77777777" w:rsidR="00092F8D" w:rsidRDefault="00092F8D" w:rsidP="00092F8D">
      <w:pPr>
        <w:pStyle w:val="a7"/>
        <w:spacing w:before="0"/>
        <w:ind w:left="0"/>
        <w:rPr>
          <w:rFonts w:ascii="SimSun"/>
          <w:lang w:eastAsia="zh-CN"/>
        </w:rPr>
      </w:pPr>
    </w:p>
    <w:p w14:paraId="44E292A4" w14:textId="77777777" w:rsidR="00092F8D" w:rsidRDefault="00092F8D" w:rsidP="00092F8D">
      <w:pPr>
        <w:pStyle w:val="a7"/>
        <w:spacing w:before="130" w:line="374" w:lineRule="auto"/>
        <w:ind w:right="291"/>
        <w:jc w:val="both"/>
        <w:rPr>
          <w:rFonts w:ascii="SimSun" w:eastAsia="SimSun"/>
          <w:lang w:eastAsia="zh-CN"/>
        </w:rPr>
      </w:pPr>
      <w:r>
        <w:rPr>
          <w:rFonts w:ascii="SimSun" w:eastAsia="SimSun" w:hint="eastAsia"/>
          <w:spacing w:val="-9"/>
          <w:w w:val="105"/>
          <w:lang w:eastAsia="zh-CN"/>
        </w:rPr>
        <w:t>句子种类繁多，有长有短，有简单句也有复合句，各自在文章中有不同的作用。要写好文章，必须先从写好句子开始。我们必须对句子的基本句型和分类有一个清晰的认识，句子的质量如何，直接影响到文章的整体效果。</w:t>
      </w:r>
    </w:p>
    <w:p w14:paraId="432064C3" w14:textId="77777777" w:rsidR="00092F8D" w:rsidRDefault="00092F8D" w:rsidP="00092F8D">
      <w:pPr>
        <w:pStyle w:val="a7"/>
        <w:spacing w:before="0"/>
        <w:ind w:left="0"/>
        <w:rPr>
          <w:rFonts w:ascii="SimSun"/>
          <w:lang w:eastAsia="zh-CN"/>
        </w:rPr>
      </w:pPr>
    </w:p>
    <w:p w14:paraId="4CC655BF" w14:textId="77777777" w:rsidR="00092F8D" w:rsidRDefault="00092F8D" w:rsidP="00092F8D">
      <w:pPr>
        <w:pStyle w:val="a7"/>
        <w:spacing w:before="0"/>
        <w:ind w:left="0"/>
        <w:rPr>
          <w:rFonts w:ascii="SimSun"/>
          <w:lang w:eastAsia="zh-CN"/>
        </w:rPr>
      </w:pPr>
    </w:p>
    <w:p w14:paraId="6FD4501C" w14:textId="77777777" w:rsidR="00092F8D" w:rsidRDefault="00092F8D" w:rsidP="00092F8D">
      <w:pPr>
        <w:pStyle w:val="2"/>
        <w:spacing w:before="123"/>
        <w:jc w:val="both"/>
        <w:rPr>
          <w:lang w:eastAsia="zh-CN"/>
        </w:rPr>
      </w:pPr>
      <w:bookmarkStart w:id="0" w:name="_TOC_250014"/>
      <w:bookmarkEnd w:id="0"/>
      <w:r>
        <w:rPr>
          <w:w w:val="105"/>
          <w:lang w:eastAsia="zh-CN"/>
        </w:rPr>
        <w:t>基本句子结构</w:t>
      </w:r>
    </w:p>
    <w:p w14:paraId="3F122634" w14:textId="77777777" w:rsidR="00092F8D" w:rsidRDefault="00092F8D" w:rsidP="00092F8D">
      <w:pPr>
        <w:pStyle w:val="a7"/>
        <w:spacing w:before="12"/>
        <w:ind w:left="0"/>
        <w:rPr>
          <w:rFonts w:ascii="SimSun"/>
          <w:b/>
          <w:sz w:val="27"/>
          <w:lang w:eastAsia="zh-CN"/>
        </w:rPr>
      </w:pPr>
    </w:p>
    <w:p w14:paraId="36505F40" w14:textId="77777777" w:rsidR="00092F8D" w:rsidRDefault="00092F8D" w:rsidP="00092F8D">
      <w:pPr>
        <w:pStyle w:val="a7"/>
        <w:spacing w:before="0"/>
        <w:ind w:left="715"/>
        <w:rPr>
          <w:rFonts w:ascii="SimSun" w:eastAsia="SimSun"/>
          <w:lang w:eastAsia="zh-CN"/>
        </w:rPr>
      </w:pPr>
      <w:r>
        <w:rPr>
          <w:rFonts w:ascii="SimSun" w:eastAsia="SimSun" w:hint="eastAsia"/>
          <w:w w:val="105"/>
          <w:lang w:eastAsia="zh-CN"/>
        </w:rPr>
        <w:t>虽然英语的句子结构较为复杂，却有章可循。归纳起来，英语主要有以下几种基本句型：</w:t>
      </w:r>
    </w:p>
    <w:p w14:paraId="4462E33B" w14:textId="77777777" w:rsidR="00092F8D" w:rsidRDefault="00092F8D" w:rsidP="00092F8D">
      <w:pPr>
        <w:pStyle w:val="a7"/>
        <w:spacing w:before="0"/>
        <w:ind w:left="0"/>
        <w:rPr>
          <w:rFonts w:ascii="SimSun"/>
          <w:lang w:eastAsia="zh-CN"/>
        </w:rPr>
      </w:pPr>
    </w:p>
    <w:p w14:paraId="20B42521" w14:textId="77777777" w:rsidR="00092F8D" w:rsidRDefault="00092F8D" w:rsidP="00092F8D">
      <w:pPr>
        <w:pStyle w:val="a7"/>
        <w:spacing w:before="1"/>
        <w:ind w:left="0"/>
        <w:rPr>
          <w:rFonts w:ascii="SimSun"/>
          <w:sz w:val="17"/>
          <w:lang w:eastAsia="zh-CN"/>
        </w:rPr>
      </w:pPr>
    </w:p>
    <w:p w14:paraId="3A011C89" w14:textId="77777777" w:rsidR="00092F8D" w:rsidRDefault="00092F8D" w:rsidP="00092F8D">
      <w:pPr>
        <w:pStyle w:val="3"/>
        <w:spacing w:before="1"/>
        <w:jc w:val="both"/>
        <w:rPr>
          <w:rFonts w:ascii="SimSun" w:eastAsia="SimSun" w:hAnsi="SimSun"/>
          <w:lang w:eastAsia="zh-CN"/>
        </w:rPr>
      </w:pPr>
      <w:r>
        <w:rPr>
          <w:w w:val="105"/>
          <w:u w:val="single"/>
          <w:lang w:eastAsia="zh-CN"/>
        </w:rPr>
        <w:t xml:space="preserve">S+V </w:t>
      </w:r>
      <w:r>
        <w:rPr>
          <w:rFonts w:ascii="SimSun" w:eastAsia="SimSun" w:hAnsi="SimSun" w:hint="eastAsia"/>
          <w:w w:val="105"/>
          <w:u w:val="single"/>
          <w:lang w:eastAsia="zh-CN"/>
        </w:rPr>
        <w:t>（主语</w:t>
      </w:r>
      <w:r>
        <w:rPr>
          <w:w w:val="105"/>
          <w:u w:val="single"/>
          <w:lang w:eastAsia="zh-CN"/>
        </w:rPr>
        <w:t>+</w:t>
      </w:r>
      <w:r>
        <w:rPr>
          <w:rFonts w:ascii="SimSun" w:eastAsia="SimSun" w:hAnsi="SimSun" w:hint="eastAsia"/>
          <w:w w:val="105"/>
          <w:u w:val="single"/>
          <w:lang w:eastAsia="zh-CN"/>
        </w:rPr>
        <w:t>谓语动词</w:t>
      </w:r>
      <w:r>
        <w:rPr>
          <w:w w:val="105"/>
          <w:u w:val="single"/>
          <w:lang w:eastAsia="zh-CN"/>
        </w:rPr>
        <w:t>—</w:t>
      </w:r>
      <w:r>
        <w:rPr>
          <w:rFonts w:ascii="SimSun" w:eastAsia="SimSun" w:hAnsi="SimSun" w:hint="eastAsia"/>
          <w:w w:val="105"/>
          <w:u w:val="single"/>
          <w:lang w:eastAsia="zh-CN"/>
        </w:rPr>
        <w:t>不及物动词）</w:t>
      </w:r>
    </w:p>
    <w:p w14:paraId="57B07A6D" w14:textId="77777777" w:rsidR="00092F8D" w:rsidRDefault="00092F8D" w:rsidP="00092F8D">
      <w:pPr>
        <w:pStyle w:val="a7"/>
        <w:spacing w:before="9"/>
        <w:ind w:left="0"/>
        <w:rPr>
          <w:rFonts w:ascii="SimSun"/>
          <w:b/>
          <w:sz w:val="23"/>
          <w:lang w:eastAsia="zh-CN"/>
        </w:rPr>
      </w:pPr>
    </w:p>
    <w:p w14:paraId="28558C74" w14:textId="329154A0" w:rsidR="00092F8D" w:rsidRDefault="00092F8D" w:rsidP="00092F8D">
      <w:pPr>
        <w:pStyle w:val="a9"/>
        <w:numPr>
          <w:ilvl w:val="0"/>
          <w:numId w:val="1"/>
        </w:numPr>
        <w:tabs>
          <w:tab w:val="left" w:pos="661"/>
          <w:tab w:val="left" w:pos="662"/>
          <w:tab w:val="left" w:pos="3447"/>
        </w:tabs>
        <w:spacing w:before="107"/>
        <w:ind w:hanging="381"/>
        <w:rPr>
          <w:sz w:val="18"/>
        </w:rPr>
      </w:pPr>
      <w:r>
        <w:rPr>
          <w:w w:val="105"/>
          <w:sz w:val="18"/>
        </w:rPr>
        <w:t>The price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of cars</w:t>
      </w:r>
      <w:r>
        <w:rPr>
          <w:w w:val="105"/>
          <w:sz w:val="18"/>
          <w:u w:val="single"/>
        </w:rPr>
        <w:t xml:space="preserve"> </w:t>
      </w:r>
      <w:r w:rsidR="00750558">
        <w:rPr>
          <w:rFonts w:asciiTheme="minorEastAsia" w:eastAsiaTheme="minorEastAsia" w:hAnsiTheme="minorEastAsia" w:hint="eastAsia"/>
          <w:w w:val="105"/>
          <w:sz w:val="18"/>
          <w:u w:val="single"/>
          <w:lang w:eastAsia="zh-CN"/>
        </w:rPr>
        <w:t>fluctuates</w:t>
      </w:r>
      <w:r>
        <w:rPr>
          <w:w w:val="105"/>
          <w:sz w:val="18"/>
          <w:u w:val="single"/>
        </w:rPr>
        <w:tab/>
      </w:r>
      <w:r>
        <w:rPr>
          <w:w w:val="105"/>
          <w:sz w:val="18"/>
        </w:rPr>
        <w:t>between August and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September.</w:t>
      </w:r>
    </w:p>
    <w:p w14:paraId="74FA0458" w14:textId="77777777" w:rsidR="00092F8D" w:rsidRDefault="00092F8D" w:rsidP="00092F8D">
      <w:pPr>
        <w:pStyle w:val="a7"/>
        <w:spacing w:before="131"/>
        <w:ind w:left="470"/>
        <w:rPr>
          <w:rFonts w:ascii="SimSun" w:eastAsia="SimSun"/>
          <w:lang w:eastAsia="zh-CN"/>
        </w:rPr>
      </w:pPr>
      <w:r>
        <w:rPr>
          <w:w w:val="105"/>
          <w:lang w:eastAsia="zh-CN"/>
        </w:rPr>
        <w:t xml:space="preserve">8 </w:t>
      </w:r>
      <w:r>
        <w:rPr>
          <w:rFonts w:ascii="SimSun" w:eastAsia="SimSun" w:hint="eastAsia"/>
          <w:w w:val="105"/>
          <w:lang w:eastAsia="zh-CN"/>
        </w:rPr>
        <w:t xml:space="preserve">月和 </w:t>
      </w:r>
      <w:r>
        <w:rPr>
          <w:w w:val="105"/>
          <w:lang w:eastAsia="zh-CN"/>
        </w:rPr>
        <w:t xml:space="preserve">9 </w:t>
      </w:r>
      <w:r>
        <w:rPr>
          <w:rFonts w:ascii="SimSun" w:eastAsia="SimSun" w:hint="eastAsia"/>
          <w:w w:val="105"/>
          <w:lang w:eastAsia="zh-CN"/>
        </w:rPr>
        <w:t>月期间汽车价格</w:t>
      </w:r>
      <w:r>
        <w:rPr>
          <w:rFonts w:ascii="SimSun" w:eastAsia="SimSun" w:hint="eastAsia"/>
          <w:b/>
          <w:color w:val="FF0000"/>
          <w:w w:val="105"/>
          <w:lang w:eastAsia="zh-CN"/>
        </w:rPr>
        <w:t>波动</w:t>
      </w:r>
      <w:r>
        <w:rPr>
          <w:rFonts w:ascii="SimSun" w:eastAsia="SimSun" w:hint="eastAsia"/>
          <w:w w:val="105"/>
          <w:lang w:eastAsia="zh-CN"/>
        </w:rPr>
        <w:t>。</w:t>
      </w:r>
    </w:p>
    <w:p w14:paraId="3685ABBD" w14:textId="0E22FAFD" w:rsidR="00092F8D" w:rsidRDefault="00092F8D" w:rsidP="00092F8D">
      <w:pPr>
        <w:pStyle w:val="a9"/>
        <w:numPr>
          <w:ilvl w:val="0"/>
          <w:numId w:val="1"/>
        </w:numPr>
        <w:tabs>
          <w:tab w:val="left" w:pos="661"/>
          <w:tab w:val="left" w:pos="662"/>
          <w:tab w:val="left" w:pos="7502"/>
        </w:tabs>
        <w:spacing w:before="134"/>
        <w:ind w:hanging="381"/>
        <w:rPr>
          <w:sz w:val="18"/>
        </w:rPr>
      </w:pPr>
      <w:r>
        <w:rPr>
          <w:w w:val="105"/>
          <w:sz w:val="18"/>
        </w:rPr>
        <w:t>From 1995 to 1998, the number of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male students</w:t>
      </w:r>
      <w:r>
        <w:rPr>
          <w:w w:val="105"/>
          <w:sz w:val="18"/>
          <w:u w:val="single"/>
        </w:rPr>
        <w:t xml:space="preserve"> </w:t>
      </w:r>
      <w:r w:rsidR="00750558">
        <w:rPr>
          <w:w w:val="105"/>
          <w:sz w:val="18"/>
          <w:u w:val="single"/>
        </w:rPr>
        <w:t>stays at a steady rate</w:t>
      </w:r>
      <w:r>
        <w:rPr>
          <w:w w:val="105"/>
          <w:sz w:val="18"/>
          <w:u w:val="single"/>
        </w:rPr>
        <w:tab/>
        <w:t>.</w:t>
      </w:r>
    </w:p>
    <w:p w14:paraId="411A5098" w14:textId="77777777" w:rsidR="00092F8D" w:rsidRDefault="00092F8D" w:rsidP="00092F8D">
      <w:pPr>
        <w:spacing w:before="136"/>
        <w:ind w:left="470"/>
        <w:rPr>
          <w:rFonts w:ascii="SimSun" w:eastAsia="SimSun"/>
          <w:sz w:val="18"/>
          <w:lang w:eastAsia="zh-CN"/>
        </w:rPr>
      </w:pPr>
      <w:r>
        <w:rPr>
          <w:w w:val="105"/>
          <w:sz w:val="18"/>
          <w:lang w:eastAsia="zh-CN"/>
        </w:rPr>
        <w:t xml:space="preserve">1995 </w:t>
      </w:r>
      <w:r>
        <w:rPr>
          <w:rFonts w:ascii="SimSun" w:eastAsia="SimSun" w:hint="eastAsia"/>
          <w:w w:val="105"/>
          <w:sz w:val="18"/>
          <w:lang w:eastAsia="zh-CN"/>
        </w:rPr>
        <w:t xml:space="preserve">年至 </w:t>
      </w:r>
      <w:r>
        <w:rPr>
          <w:w w:val="105"/>
          <w:sz w:val="18"/>
          <w:lang w:eastAsia="zh-CN"/>
        </w:rPr>
        <w:t xml:space="preserve">1998 </w:t>
      </w:r>
      <w:r>
        <w:rPr>
          <w:rFonts w:ascii="SimSun" w:eastAsia="SimSun" w:hint="eastAsia"/>
          <w:w w:val="105"/>
          <w:sz w:val="18"/>
          <w:lang w:eastAsia="zh-CN"/>
        </w:rPr>
        <w:t>年，男生的人数</w:t>
      </w:r>
      <w:r>
        <w:rPr>
          <w:rFonts w:ascii="SimSun" w:eastAsia="SimSun" w:hint="eastAsia"/>
          <w:b/>
          <w:color w:val="FF0000"/>
          <w:w w:val="105"/>
          <w:sz w:val="18"/>
          <w:lang w:eastAsia="zh-CN"/>
        </w:rPr>
        <w:t>保持稳定态势</w:t>
      </w:r>
      <w:r>
        <w:rPr>
          <w:rFonts w:ascii="SimSun" w:eastAsia="SimSun" w:hint="eastAsia"/>
          <w:w w:val="105"/>
          <w:sz w:val="18"/>
          <w:lang w:eastAsia="zh-CN"/>
        </w:rPr>
        <w:t>。</w:t>
      </w:r>
    </w:p>
    <w:p w14:paraId="2992B661" w14:textId="50392427" w:rsidR="00092F8D" w:rsidRDefault="00092F8D" w:rsidP="00092F8D">
      <w:pPr>
        <w:pStyle w:val="a9"/>
        <w:numPr>
          <w:ilvl w:val="0"/>
          <w:numId w:val="1"/>
        </w:numPr>
        <w:tabs>
          <w:tab w:val="left" w:pos="661"/>
          <w:tab w:val="left" w:pos="662"/>
          <w:tab w:val="left" w:pos="5243"/>
        </w:tabs>
        <w:ind w:hanging="381"/>
        <w:rPr>
          <w:sz w:val="18"/>
        </w:rPr>
      </w:pPr>
      <w:r>
        <w:rPr>
          <w:w w:val="105"/>
          <w:sz w:val="18"/>
        </w:rPr>
        <w:t>The number of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TV viewers</w:t>
      </w:r>
      <w:r>
        <w:rPr>
          <w:w w:val="105"/>
          <w:sz w:val="18"/>
          <w:u w:val="single"/>
        </w:rPr>
        <w:t xml:space="preserve"> </w:t>
      </w:r>
      <w:r w:rsidR="00750558">
        <w:rPr>
          <w:w w:val="105"/>
          <w:sz w:val="18"/>
          <w:u w:val="single"/>
        </w:rPr>
        <w:t>climbs sharply</w:t>
      </w:r>
      <w:r>
        <w:rPr>
          <w:w w:val="105"/>
          <w:sz w:val="18"/>
          <w:u w:val="single"/>
        </w:rPr>
        <w:tab/>
      </w:r>
      <w:r>
        <w:rPr>
          <w:w w:val="105"/>
          <w:sz w:val="18"/>
        </w:rPr>
        <w:t>between 8pm and 10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pm.</w:t>
      </w:r>
    </w:p>
    <w:p w14:paraId="7C6B74F0" w14:textId="77777777" w:rsidR="00092F8D" w:rsidRDefault="00092F8D" w:rsidP="00092F8D">
      <w:pPr>
        <w:pStyle w:val="a7"/>
        <w:spacing w:before="132"/>
        <w:ind w:left="470"/>
        <w:rPr>
          <w:rFonts w:ascii="SimSun" w:eastAsia="SimSun"/>
          <w:lang w:eastAsia="zh-CN"/>
        </w:rPr>
      </w:pPr>
      <w:r>
        <w:rPr>
          <w:rFonts w:ascii="SimSun" w:eastAsia="SimSun" w:hint="eastAsia"/>
          <w:w w:val="105"/>
          <w:lang w:eastAsia="zh-CN"/>
        </w:rPr>
        <w:t xml:space="preserve">电视观众的人数在晚上 </w:t>
      </w:r>
      <w:r>
        <w:rPr>
          <w:w w:val="105"/>
          <w:lang w:eastAsia="zh-CN"/>
        </w:rPr>
        <w:t xml:space="preserve">8 </w:t>
      </w:r>
      <w:r>
        <w:rPr>
          <w:rFonts w:ascii="SimSun" w:eastAsia="SimSun" w:hint="eastAsia"/>
          <w:w w:val="105"/>
          <w:lang w:eastAsia="zh-CN"/>
        </w:rPr>
        <w:t xml:space="preserve">点到 </w:t>
      </w:r>
      <w:r>
        <w:rPr>
          <w:w w:val="105"/>
          <w:lang w:eastAsia="zh-CN"/>
        </w:rPr>
        <w:t xml:space="preserve">10 </w:t>
      </w:r>
      <w:r>
        <w:rPr>
          <w:rFonts w:ascii="SimSun" w:eastAsia="SimSun" w:hint="eastAsia"/>
          <w:w w:val="105"/>
          <w:lang w:eastAsia="zh-CN"/>
        </w:rPr>
        <w:t>点之间</w:t>
      </w:r>
      <w:r>
        <w:rPr>
          <w:rFonts w:ascii="SimSun" w:eastAsia="SimSun" w:hint="eastAsia"/>
          <w:b/>
          <w:color w:val="FF0000"/>
          <w:w w:val="105"/>
          <w:lang w:eastAsia="zh-CN"/>
        </w:rPr>
        <w:t>急剧上升</w:t>
      </w:r>
      <w:r>
        <w:rPr>
          <w:rFonts w:ascii="SimSun" w:eastAsia="SimSun" w:hint="eastAsia"/>
          <w:w w:val="105"/>
          <w:lang w:eastAsia="zh-CN"/>
        </w:rPr>
        <w:t>。</w:t>
      </w:r>
    </w:p>
    <w:p w14:paraId="417202E3" w14:textId="36B68039" w:rsidR="00092F8D" w:rsidRDefault="00092F8D" w:rsidP="00092F8D">
      <w:pPr>
        <w:pStyle w:val="a9"/>
        <w:numPr>
          <w:ilvl w:val="0"/>
          <w:numId w:val="1"/>
        </w:numPr>
        <w:tabs>
          <w:tab w:val="left" w:pos="661"/>
          <w:tab w:val="left" w:pos="662"/>
          <w:tab w:val="left" w:pos="5256"/>
        </w:tabs>
        <w:ind w:hanging="381"/>
        <w:rPr>
          <w:sz w:val="18"/>
        </w:rPr>
      </w:pPr>
      <w:r>
        <w:rPr>
          <w:w w:val="105"/>
          <w:sz w:val="18"/>
        </w:rPr>
        <w:t>Since 2000 the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figure has</w:t>
      </w:r>
      <w:r>
        <w:rPr>
          <w:w w:val="105"/>
          <w:sz w:val="18"/>
          <w:u w:val="single"/>
        </w:rPr>
        <w:t xml:space="preserve"> </w:t>
      </w:r>
      <w:r w:rsidR="00750558">
        <w:rPr>
          <w:w w:val="105"/>
          <w:sz w:val="18"/>
          <w:u w:val="single"/>
        </w:rPr>
        <w:t>been decreasing slowly</w:t>
      </w:r>
      <w:r>
        <w:rPr>
          <w:w w:val="105"/>
          <w:sz w:val="18"/>
          <w:u w:val="single"/>
        </w:rPr>
        <w:tab/>
      </w:r>
      <w:r>
        <w:rPr>
          <w:w w:val="105"/>
          <w:sz w:val="18"/>
        </w:rPr>
        <w:t>.</w:t>
      </w:r>
    </w:p>
    <w:p w14:paraId="4DE5A74A" w14:textId="77777777" w:rsidR="00092F8D" w:rsidRDefault="00092F8D" w:rsidP="00092F8D">
      <w:pPr>
        <w:spacing w:before="137"/>
        <w:ind w:left="470"/>
        <w:rPr>
          <w:rFonts w:ascii="SimSun" w:eastAsia="SimSun"/>
          <w:sz w:val="18"/>
          <w:lang w:eastAsia="zh-CN"/>
        </w:rPr>
      </w:pPr>
      <w:r>
        <w:rPr>
          <w:rFonts w:ascii="SimSun" w:eastAsia="SimSun" w:hint="eastAsia"/>
          <w:w w:val="105"/>
          <w:sz w:val="18"/>
          <w:lang w:eastAsia="zh-CN"/>
        </w:rPr>
        <w:t xml:space="preserve">从 </w:t>
      </w:r>
      <w:r>
        <w:rPr>
          <w:w w:val="105"/>
          <w:sz w:val="18"/>
          <w:lang w:eastAsia="zh-CN"/>
        </w:rPr>
        <w:t xml:space="preserve">2000 </w:t>
      </w:r>
      <w:r>
        <w:rPr>
          <w:rFonts w:ascii="SimSun" w:eastAsia="SimSun" w:hint="eastAsia"/>
          <w:w w:val="105"/>
          <w:sz w:val="18"/>
          <w:lang w:eastAsia="zh-CN"/>
        </w:rPr>
        <w:t>年起数目开始</w:t>
      </w:r>
      <w:r>
        <w:rPr>
          <w:rFonts w:ascii="SimSun" w:eastAsia="SimSun" w:hint="eastAsia"/>
          <w:b/>
          <w:color w:val="FF0000"/>
          <w:w w:val="105"/>
          <w:sz w:val="18"/>
          <w:lang w:eastAsia="zh-CN"/>
        </w:rPr>
        <w:t>缓慢下降</w:t>
      </w:r>
      <w:r>
        <w:rPr>
          <w:rFonts w:ascii="SimSun" w:eastAsia="SimSun" w:hint="eastAsia"/>
          <w:w w:val="105"/>
          <w:sz w:val="18"/>
          <w:lang w:eastAsia="zh-CN"/>
        </w:rPr>
        <w:t>。</w:t>
      </w:r>
    </w:p>
    <w:p w14:paraId="7E4FA024" w14:textId="1107EC84" w:rsidR="00092F8D" w:rsidRDefault="00092F8D" w:rsidP="00092F8D">
      <w:pPr>
        <w:pStyle w:val="a9"/>
        <w:numPr>
          <w:ilvl w:val="0"/>
          <w:numId w:val="1"/>
        </w:numPr>
        <w:tabs>
          <w:tab w:val="left" w:pos="659"/>
          <w:tab w:val="left" w:pos="660"/>
          <w:tab w:val="left" w:pos="4460"/>
        </w:tabs>
        <w:ind w:left="659" w:hanging="379"/>
        <w:rPr>
          <w:sz w:val="18"/>
        </w:rPr>
      </w:pPr>
      <w:r>
        <w:rPr>
          <w:rFonts w:ascii="Times New Roman"/>
          <w:w w:val="104"/>
          <w:sz w:val="18"/>
          <w:u w:val="single"/>
          <w:lang w:eastAsia="zh-CN"/>
        </w:rPr>
        <w:t xml:space="preserve"> </w:t>
      </w:r>
      <w:r w:rsidR="00750558">
        <w:rPr>
          <w:rFonts w:ascii="Times New Roman"/>
          <w:w w:val="104"/>
          <w:sz w:val="18"/>
          <w:u w:val="single"/>
          <w:lang w:eastAsia="zh-CN"/>
        </w:rPr>
        <w:t xml:space="preserve">The era of </w:t>
      </w:r>
      <w:r w:rsidR="00DE2A1A">
        <w:rPr>
          <w:rFonts w:ascii="Times New Roman" w:eastAsiaTheme="minorEastAsia"/>
          <w:w w:val="104"/>
          <w:sz w:val="18"/>
          <w:u w:val="single"/>
          <w:lang w:eastAsia="zh-CN"/>
        </w:rPr>
        <w:t>global integration</w:t>
      </w:r>
      <w:r>
        <w:rPr>
          <w:rFonts w:ascii="Times New Roman"/>
          <w:sz w:val="18"/>
          <w:u w:val="single"/>
          <w:lang w:eastAsia="zh-CN"/>
        </w:rPr>
        <w:tab/>
      </w:r>
      <w:r>
        <w:rPr>
          <w:w w:val="105"/>
          <w:sz w:val="18"/>
        </w:rPr>
        <w:t>has already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come.</w:t>
      </w:r>
    </w:p>
    <w:p w14:paraId="4FBF723F" w14:textId="77777777" w:rsidR="00092F8D" w:rsidRDefault="00092F8D" w:rsidP="00092F8D">
      <w:pPr>
        <w:spacing w:before="131"/>
        <w:ind w:left="470"/>
        <w:rPr>
          <w:rFonts w:ascii="SimSun" w:eastAsia="SimSun"/>
          <w:sz w:val="18"/>
          <w:lang w:eastAsia="zh-CN"/>
        </w:rPr>
      </w:pPr>
      <w:r>
        <w:rPr>
          <w:rFonts w:ascii="SimSun" w:eastAsia="SimSun" w:hint="eastAsia"/>
          <w:b/>
          <w:color w:val="FF0000"/>
          <w:w w:val="105"/>
          <w:sz w:val="18"/>
          <w:lang w:eastAsia="zh-CN"/>
        </w:rPr>
        <w:t>全球一体化时代</w:t>
      </w:r>
      <w:r>
        <w:rPr>
          <w:rFonts w:ascii="SimSun" w:eastAsia="SimSun" w:hint="eastAsia"/>
          <w:w w:val="105"/>
          <w:sz w:val="18"/>
          <w:lang w:eastAsia="zh-CN"/>
        </w:rPr>
        <w:t>已经来临。</w:t>
      </w:r>
    </w:p>
    <w:p w14:paraId="7E8ECDC0" w14:textId="65462845" w:rsidR="00092F8D" w:rsidRDefault="00092F8D" w:rsidP="00092F8D">
      <w:pPr>
        <w:pStyle w:val="a9"/>
        <w:numPr>
          <w:ilvl w:val="0"/>
          <w:numId w:val="1"/>
        </w:numPr>
        <w:tabs>
          <w:tab w:val="left" w:pos="661"/>
          <w:tab w:val="left" w:pos="662"/>
          <w:tab w:val="left" w:pos="6221"/>
        </w:tabs>
        <w:spacing w:before="134"/>
        <w:ind w:hanging="381"/>
        <w:rPr>
          <w:sz w:val="18"/>
        </w:rPr>
      </w:pPr>
      <w:r>
        <w:rPr>
          <w:w w:val="105"/>
          <w:sz w:val="18"/>
        </w:rPr>
        <w:t>Views on the issue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in question</w:t>
      </w:r>
      <w:r>
        <w:rPr>
          <w:w w:val="105"/>
          <w:sz w:val="18"/>
          <w:u w:val="single"/>
        </w:rPr>
        <w:t xml:space="preserve"> </w:t>
      </w:r>
      <w:r w:rsidR="00DE2A1A">
        <w:rPr>
          <w:w w:val="105"/>
          <w:sz w:val="18"/>
          <w:u w:val="single"/>
        </w:rPr>
        <w:t>varies from person to person</w:t>
      </w:r>
      <w:r>
        <w:rPr>
          <w:w w:val="105"/>
          <w:sz w:val="18"/>
          <w:u w:val="single"/>
        </w:rPr>
        <w:tab/>
        <w:t>.</w:t>
      </w:r>
    </w:p>
    <w:p w14:paraId="47782A0C" w14:textId="77777777" w:rsidR="00092F8D" w:rsidRDefault="00092F8D" w:rsidP="00092F8D">
      <w:pPr>
        <w:spacing w:before="136"/>
        <w:ind w:left="470"/>
        <w:rPr>
          <w:rFonts w:ascii="SimSun" w:eastAsia="SimSun"/>
          <w:sz w:val="18"/>
          <w:lang w:eastAsia="zh-CN"/>
        </w:rPr>
      </w:pPr>
      <w:r>
        <w:rPr>
          <w:rFonts w:ascii="SimSun" w:eastAsia="SimSun" w:hint="eastAsia"/>
          <w:w w:val="105"/>
          <w:sz w:val="18"/>
          <w:lang w:eastAsia="zh-CN"/>
        </w:rPr>
        <w:t>人们对此事</w:t>
      </w:r>
      <w:r>
        <w:rPr>
          <w:rFonts w:ascii="SimSun" w:eastAsia="SimSun" w:hint="eastAsia"/>
          <w:b/>
          <w:color w:val="FF0000"/>
          <w:w w:val="105"/>
          <w:sz w:val="18"/>
          <w:lang w:eastAsia="zh-CN"/>
        </w:rPr>
        <w:t>持有不同的看法</w:t>
      </w:r>
      <w:r>
        <w:rPr>
          <w:rFonts w:ascii="SimSun" w:eastAsia="SimSun" w:hint="eastAsia"/>
          <w:w w:val="105"/>
          <w:sz w:val="18"/>
          <w:lang w:eastAsia="zh-CN"/>
        </w:rPr>
        <w:t>。</w:t>
      </w:r>
    </w:p>
    <w:p w14:paraId="67F1EC64" w14:textId="0F9115D3" w:rsidR="00092F8D" w:rsidRDefault="00092F8D" w:rsidP="00092F8D">
      <w:pPr>
        <w:pStyle w:val="a9"/>
        <w:numPr>
          <w:ilvl w:val="0"/>
          <w:numId w:val="1"/>
        </w:numPr>
        <w:tabs>
          <w:tab w:val="left" w:pos="661"/>
          <w:tab w:val="left" w:pos="662"/>
          <w:tab w:val="left" w:pos="6052"/>
        </w:tabs>
        <w:ind w:hanging="381"/>
        <w:rPr>
          <w:sz w:val="18"/>
        </w:rPr>
      </w:pPr>
      <w:r>
        <w:rPr>
          <w:w w:val="105"/>
          <w:sz w:val="18"/>
        </w:rPr>
        <w:t>Notions about this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hot topic</w:t>
      </w:r>
      <w:r>
        <w:rPr>
          <w:w w:val="105"/>
          <w:sz w:val="18"/>
          <w:u w:val="single"/>
        </w:rPr>
        <w:t xml:space="preserve"> </w:t>
      </w:r>
      <w:r w:rsidR="00DE2A1A">
        <w:rPr>
          <w:w w:val="105"/>
          <w:sz w:val="18"/>
          <w:u w:val="single"/>
        </w:rPr>
        <w:t>differs from person to person</w:t>
      </w:r>
      <w:r>
        <w:rPr>
          <w:w w:val="105"/>
          <w:sz w:val="18"/>
          <w:u w:val="single"/>
        </w:rPr>
        <w:tab/>
      </w:r>
      <w:r>
        <w:rPr>
          <w:w w:val="105"/>
          <w:sz w:val="18"/>
        </w:rPr>
        <w:t>.</w:t>
      </w:r>
    </w:p>
    <w:p w14:paraId="4706B6F5" w14:textId="77777777" w:rsidR="00092F8D" w:rsidRDefault="00092F8D" w:rsidP="00092F8D">
      <w:pPr>
        <w:pStyle w:val="a7"/>
        <w:spacing w:before="132"/>
        <w:ind w:left="470"/>
        <w:rPr>
          <w:rFonts w:ascii="SimSun" w:eastAsia="SimSun"/>
          <w:lang w:eastAsia="zh-CN"/>
        </w:rPr>
      </w:pPr>
      <w:r>
        <w:rPr>
          <w:rFonts w:ascii="SimSun" w:eastAsia="SimSun" w:hint="eastAsia"/>
          <w:w w:val="105"/>
          <w:lang w:eastAsia="zh-CN"/>
        </w:rPr>
        <w:t>人们对此热门话题的观点</w:t>
      </w:r>
      <w:r>
        <w:rPr>
          <w:rFonts w:ascii="SimSun" w:eastAsia="SimSun" w:hint="eastAsia"/>
          <w:b/>
          <w:color w:val="FF0000"/>
          <w:w w:val="105"/>
          <w:lang w:eastAsia="zh-CN"/>
        </w:rPr>
        <w:t>不一</w:t>
      </w:r>
      <w:r>
        <w:rPr>
          <w:rFonts w:ascii="SimSun" w:eastAsia="SimSun" w:hint="eastAsia"/>
          <w:w w:val="105"/>
          <w:lang w:eastAsia="zh-CN"/>
        </w:rPr>
        <w:t>。</w:t>
      </w:r>
    </w:p>
    <w:p w14:paraId="67A5ADCB" w14:textId="7F6D63E6" w:rsidR="00092F8D" w:rsidRDefault="00092F8D" w:rsidP="00092F8D">
      <w:pPr>
        <w:pStyle w:val="a9"/>
        <w:numPr>
          <w:ilvl w:val="0"/>
          <w:numId w:val="1"/>
        </w:numPr>
        <w:tabs>
          <w:tab w:val="left" w:pos="661"/>
          <w:tab w:val="left" w:pos="662"/>
          <w:tab w:val="left" w:pos="3945"/>
          <w:tab w:val="left" w:pos="7393"/>
        </w:tabs>
        <w:ind w:hanging="381"/>
        <w:rPr>
          <w:sz w:val="18"/>
        </w:rPr>
      </w:pPr>
      <w:r>
        <w:rPr>
          <w:w w:val="105"/>
          <w:sz w:val="18"/>
        </w:rPr>
        <w:t>Some</w:t>
      </w:r>
      <w:r>
        <w:rPr>
          <w:w w:val="105"/>
          <w:sz w:val="18"/>
          <w:u w:val="single"/>
        </w:rPr>
        <w:t xml:space="preserve"> </w:t>
      </w:r>
      <w:r w:rsidR="00DE2A1A">
        <w:rPr>
          <w:w w:val="105"/>
          <w:sz w:val="18"/>
          <w:u w:val="single"/>
        </w:rPr>
        <w:t>sharp questions</w:t>
      </w:r>
      <w:r>
        <w:rPr>
          <w:w w:val="105"/>
          <w:sz w:val="18"/>
          <w:u w:val="single"/>
        </w:rPr>
        <w:tab/>
      </w:r>
      <w:r>
        <w:rPr>
          <w:w w:val="105"/>
          <w:sz w:val="18"/>
        </w:rPr>
        <w:t>have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already</w:t>
      </w:r>
      <w:r>
        <w:rPr>
          <w:w w:val="105"/>
          <w:sz w:val="18"/>
          <w:u w:val="single"/>
        </w:rPr>
        <w:t xml:space="preserve"> </w:t>
      </w:r>
      <w:r w:rsidR="00DE2A1A">
        <w:rPr>
          <w:w w:val="105"/>
          <w:sz w:val="18"/>
          <w:u w:val="single"/>
        </w:rPr>
        <w:t>appeared</w:t>
      </w:r>
      <w:r>
        <w:rPr>
          <w:w w:val="105"/>
          <w:sz w:val="18"/>
          <w:u w:val="single"/>
        </w:rPr>
        <w:tab/>
      </w:r>
      <w:r>
        <w:rPr>
          <w:w w:val="105"/>
          <w:sz w:val="18"/>
        </w:rPr>
        <w:t>.</w:t>
      </w:r>
    </w:p>
    <w:p w14:paraId="5A0927F3" w14:textId="77777777" w:rsidR="00092F8D" w:rsidRDefault="00092F8D" w:rsidP="00092F8D">
      <w:pPr>
        <w:spacing w:before="137"/>
        <w:ind w:left="470"/>
        <w:rPr>
          <w:rFonts w:ascii="SimSun" w:eastAsia="SimSun"/>
          <w:sz w:val="18"/>
          <w:lang w:eastAsia="zh-CN"/>
        </w:rPr>
      </w:pPr>
      <w:r>
        <w:rPr>
          <w:rFonts w:ascii="SimSun" w:eastAsia="SimSun" w:hint="eastAsia"/>
          <w:w w:val="105"/>
          <w:sz w:val="18"/>
          <w:lang w:eastAsia="zh-CN"/>
        </w:rPr>
        <w:t>一些</w:t>
      </w:r>
      <w:r>
        <w:rPr>
          <w:rFonts w:ascii="SimSun" w:eastAsia="SimSun" w:hint="eastAsia"/>
          <w:b/>
          <w:color w:val="FF0000"/>
          <w:w w:val="105"/>
          <w:sz w:val="18"/>
          <w:lang w:eastAsia="zh-CN"/>
        </w:rPr>
        <w:t>尖锐的问题</w:t>
      </w:r>
      <w:r>
        <w:rPr>
          <w:rFonts w:ascii="SimSun" w:eastAsia="SimSun" w:hint="eastAsia"/>
          <w:w w:val="105"/>
          <w:sz w:val="18"/>
          <w:lang w:eastAsia="zh-CN"/>
        </w:rPr>
        <w:t>已经</w:t>
      </w:r>
      <w:r>
        <w:rPr>
          <w:rFonts w:ascii="SimSun" w:eastAsia="SimSun" w:hint="eastAsia"/>
          <w:b/>
          <w:color w:val="FF0000"/>
          <w:w w:val="105"/>
          <w:sz w:val="18"/>
          <w:lang w:eastAsia="zh-CN"/>
        </w:rPr>
        <w:t>出现</w:t>
      </w:r>
      <w:r>
        <w:rPr>
          <w:rFonts w:ascii="SimSun" w:eastAsia="SimSun" w:hint="eastAsia"/>
          <w:w w:val="105"/>
          <w:sz w:val="18"/>
          <w:lang w:eastAsia="zh-CN"/>
        </w:rPr>
        <w:t>。</w:t>
      </w:r>
    </w:p>
    <w:p w14:paraId="2C4E8200" w14:textId="5EB83773" w:rsidR="00092F8D" w:rsidRDefault="00092F8D" w:rsidP="00092F8D">
      <w:pPr>
        <w:pStyle w:val="a9"/>
        <w:numPr>
          <w:ilvl w:val="0"/>
          <w:numId w:val="1"/>
        </w:numPr>
        <w:tabs>
          <w:tab w:val="left" w:pos="661"/>
          <w:tab w:val="left" w:pos="662"/>
          <w:tab w:val="left" w:pos="5477"/>
        </w:tabs>
        <w:ind w:hanging="381"/>
        <w:rPr>
          <w:sz w:val="18"/>
        </w:rPr>
      </w:pPr>
      <w:r>
        <w:rPr>
          <w:w w:val="105"/>
          <w:sz w:val="18"/>
        </w:rPr>
        <w:lastRenderedPageBreak/>
        <w:t>The environment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has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been</w:t>
      </w:r>
      <w:r>
        <w:rPr>
          <w:w w:val="105"/>
          <w:sz w:val="18"/>
          <w:u w:val="single"/>
        </w:rPr>
        <w:t xml:space="preserve"> </w:t>
      </w:r>
      <w:r w:rsidR="00DE2A1A">
        <w:rPr>
          <w:w w:val="105"/>
          <w:sz w:val="18"/>
          <w:u w:val="single"/>
        </w:rPr>
        <w:t>becoming worse and worse</w:t>
      </w:r>
      <w:r>
        <w:rPr>
          <w:w w:val="105"/>
          <w:sz w:val="18"/>
          <w:u w:val="single"/>
        </w:rPr>
        <w:tab/>
      </w:r>
      <w:r>
        <w:rPr>
          <w:w w:val="105"/>
          <w:sz w:val="18"/>
        </w:rPr>
        <w:t>along with the rapid development of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economy.</w:t>
      </w:r>
    </w:p>
    <w:p w14:paraId="5ADE02FB" w14:textId="77777777" w:rsidR="00092F8D" w:rsidRDefault="00092F8D" w:rsidP="00092F8D">
      <w:pPr>
        <w:pStyle w:val="a7"/>
        <w:spacing w:before="131"/>
        <w:ind w:left="470"/>
        <w:rPr>
          <w:rFonts w:ascii="SimSun" w:eastAsia="SimSun"/>
          <w:lang w:eastAsia="zh-CN"/>
        </w:rPr>
      </w:pPr>
      <w:r>
        <w:rPr>
          <w:rFonts w:ascii="SimSun" w:eastAsia="SimSun" w:hint="eastAsia"/>
          <w:w w:val="105"/>
          <w:lang w:eastAsia="zh-CN"/>
        </w:rPr>
        <w:t>随着经济的迅猛发展，环境也在不断地</w:t>
      </w:r>
      <w:r>
        <w:rPr>
          <w:rFonts w:ascii="SimSun" w:eastAsia="SimSun" w:hint="eastAsia"/>
          <w:b/>
          <w:color w:val="FF0000"/>
          <w:w w:val="105"/>
          <w:lang w:eastAsia="zh-CN"/>
        </w:rPr>
        <w:t>恶化</w:t>
      </w:r>
      <w:r>
        <w:rPr>
          <w:rFonts w:ascii="SimSun" w:eastAsia="SimSun" w:hint="eastAsia"/>
          <w:w w:val="105"/>
          <w:lang w:eastAsia="zh-CN"/>
        </w:rPr>
        <w:t>。</w:t>
      </w:r>
    </w:p>
    <w:p w14:paraId="12252DE1" w14:textId="1CDD2778" w:rsidR="00092F8D" w:rsidRDefault="00092F8D" w:rsidP="00092F8D">
      <w:pPr>
        <w:pStyle w:val="a9"/>
        <w:numPr>
          <w:ilvl w:val="0"/>
          <w:numId w:val="1"/>
        </w:numPr>
        <w:tabs>
          <w:tab w:val="left" w:pos="664"/>
          <w:tab w:val="left" w:pos="1897"/>
          <w:tab w:val="left" w:pos="7195"/>
        </w:tabs>
        <w:spacing w:before="134"/>
        <w:ind w:left="664" w:hanging="384"/>
        <w:rPr>
          <w:sz w:val="18"/>
        </w:rPr>
      </w:pPr>
      <w:r>
        <w:rPr>
          <w:rFonts w:ascii="Times New Roman"/>
          <w:w w:val="104"/>
          <w:sz w:val="18"/>
          <w:u w:val="single"/>
          <w:lang w:eastAsia="zh-CN"/>
        </w:rPr>
        <w:t xml:space="preserve"> </w:t>
      </w:r>
      <w:r w:rsidR="00DE2A1A">
        <w:rPr>
          <w:rFonts w:ascii="Times New Roman"/>
          <w:w w:val="104"/>
          <w:sz w:val="18"/>
          <w:u w:val="single"/>
          <w:lang w:eastAsia="zh-CN"/>
        </w:rPr>
        <w:t>Obese</w:t>
      </w:r>
      <w:r>
        <w:rPr>
          <w:rFonts w:ascii="Times New Roman"/>
          <w:sz w:val="18"/>
          <w:u w:val="single"/>
          <w:lang w:eastAsia="zh-CN"/>
        </w:rPr>
        <w:tab/>
      </w:r>
      <w:r>
        <w:rPr>
          <w:w w:val="105"/>
          <w:sz w:val="18"/>
        </w:rPr>
        <w:t>people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suffer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greatly</w:t>
      </w:r>
      <w:r>
        <w:rPr>
          <w:w w:val="105"/>
          <w:sz w:val="18"/>
          <w:u w:val="single"/>
        </w:rPr>
        <w:t xml:space="preserve"> </w:t>
      </w:r>
      <w:r w:rsidR="00DE2A1A">
        <w:rPr>
          <w:w w:val="105"/>
          <w:sz w:val="18"/>
          <w:u w:val="single"/>
        </w:rPr>
        <w:t>from physical and mental dimentions.</w:t>
      </w:r>
      <w:r>
        <w:rPr>
          <w:w w:val="105"/>
          <w:sz w:val="18"/>
          <w:u w:val="single"/>
        </w:rPr>
        <w:tab/>
      </w:r>
      <w:r>
        <w:rPr>
          <w:w w:val="105"/>
          <w:sz w:val="18"/>
        </w:rPr>
        <w:t>.</w:t>
      </w:r>
    </w:p>
    <w:p w14:paraId="375DCA49" w14:textId="77777777" w:rsidR="00092F8D" w:rsidRDefault="00092F8D" w:rsidP="00092F8D">
      <w:pPr>
        <w:spacing w:before="136"/>
        <w:ind w:left="470"/>
        <w:rPr>
          <w:rFonts w:ascii="SimSun" w:eastAsia="SimSun"/>
          <w:sz w:val="18"/>
          <w:lang w:eastAsia="zh-CN"/>
        </w:rPr>
      </w:pPr>
      <w:r>
        <w:rPr>
          <w:rFonts w:ascii="SimSun" w:eastAsia="SimSun" w:hint="eastAsia"/>
          <w:b/>
          <w:color w:val="FF0000"/>
          <w:w w:val="105"/>
          <w:sz w:val="18"/>
          <w:lang w:eastAsia="zh-CN"/>
        </w:rPr>
        <w:t>肥胖的人身心</w:t>
      </w:r>
      <w:r>
        <w:rPr>
          <w:rFonts w:ascii="SimSun" w:eastAsia="SimSun" w:hint="eastAsia"/>
          <w:w w:val="105"/>
          <w:sz w:val="18"/>
          <w:lang w:eastAsia="zh-CN"/>
        </w:rPr>
        <w:t>都受到伤害。</w:t>
      </w:r>
    </w:p>
    <w:p w14:paraId="2426192E" w14:textId="77777777" w:rsidR="00092F8D" w:rsidRDefault="00092F8D" w:rsidP="00092F8D">
      <w:pPr>
        <w:pStyle w:val="a7"/>
        <w:spacing w:before="0"/>
        <w:ind w:left="0"/>
        <w:rPr>
          <w:rFonts w:ascii="SimSun"/>
          <w:lang w:eastAsia="zh-CN"/>
        </w:rPr>
      </w:pPr>
    </w:p>
    <w:p w14:paraId="64A0B833" w14:textId="77777777" w:rsidR="00092F8D" w:rsidRDefault="00092F8D" w:rsidP="00092F8D">
      <w:pPr>
        <w:pStyle w:val="a7"/>
        <w:spacing w:before="8"/>
        <w:ind w:left="0"/>
        <w:rPr>
          <w:rFonts w:ascii="SimSun"/>
          <w:lang w:eastAsia="zh-CN"/>
        </w:rPr>
      </w:pPr>
    </w:p>
    <w:p w14:paraId="04C7691A" w14:textId="77777777" w:rsidR="00092F8D" w:rsidRDefault="00092F8D" w:rsidP="00092F8D">
      <w:pPr>
        <w:pStyle w:val="3"/>
        <w:rPr>
          <w:rFonts w:ascii="SimSun" w:eastAsia="SimSun" w:hAnsi="SimSun"/>
          <w:lang w:eastAsia="zh-CN"/>
        </w:rPr>
      </w:pPr>
      <w:r>
        <w:rPr>
          <w:w w:val="105"/>
          <w:u w:val="single"/>
          <w:lang w:eastAsia="zh-CN"/>
        </w:rPr>
        <w:t>S+V+O</w:t>
      </w:r>
      <w:r>
        <w:rPr>
          <w:rFonts w:ascii="SimSun" w:eastAsia="SimSun" w:hAnsi="SimSun" w:hint="eastAsia"/>
          <w:w w:val="105"/>
          <w:u w:val="single"/>
          <w:lang w:eastAsia="zh-CN"/>
        </w:rPr>
        <w:t>（主语</w:t>
      </w:r>
      <w:r>
        <w:rPr>
          <w:w w:val="105"/>
          <w:u w:val="single"/>
          <w:lang w:eastAsia="zh-CN"/>
        </w:rPr>
        <w:t>+</w:t>
      </w:r>
      <w:r>
        <w:rPr>
          <w:rFonts w:ascii="SimSun" w:eastAsia="SimSun" w:hAnsi="SimSun" w:hint="eastAsia"/>
          <w:w w:val="105"/>
          <w:u w:val="single"/>
          <w:lang w:eastAsia="zh-CN"/>
        </w:rPr>
        <w:t>谓语动词</w:t>
      </w:r>
      <w:r>
        <w:rPr>
          <w:w w:val="105"/>
          <w:u w:val="single"/>
          <w:lang w:eastAsia="zh-CN"/>
        </w:rPr>
        <w:t>—</w:t>
      </w:r>
      <w:r>
        <w:rPr>
          <w:rFonts w:ascii="SimSun" w:eastAsia="SimSun" w:hAnsi="SimSun" w:hint="eastAsia"/>
          <w:w w:val="105"/>
          <w:u w:val="single"/>
          <w:lang w:eastAsia="zh-CN"/>
        </w:rPr>
        <w:t>及物动词</w:t>
      </w:r>
      <w:r>
        <w:rPr>
          <w:w w:val="105"/>
          <w:u w:val="single"/>
          <w:lang w:eastAsia="zh-CN"/>
        </w:rPr>
        <w:t>+</w:t>
      </w:r>
      <w:r>
        <w:rPr>
          <w:rFonts w:ascii="SimSun" w:eastAsia="SimSun" w:hAnsi="SimSun" w:hint="eastAsia"/>
          <w:w w:val="105"/>
          <w:u w:val="single"/>
          <w:lang w:eastAsia="zh-CN"/>
        </w:rPr>
        <w:t>宾语）</w:t>
      </w:r>
    </w:p>
    <w:p w14:paraId="0D945BCA" w14:textId="31B6B64A" w:rsidR="00092F8D" w:rsidRDefault="00092F8D" w:rsidP="00092F8D">
      <w:pPr>
        <w:pStyle w:val="a9"/>
        <w:numPr>
          <w:ilvl w:val="0"/>
          <w:numId w:val="2"/>
        </w:numPr>
        <w:tabs>
          <w:tab w:val="left" w:pos="661"/>
          <w:tab w:val="left" w:pos="662"/>
          <w:tab w:val="left" w:pos="5713"/>
        </w:tabs>
        <w:spacing w:before="93"/>
        <w:ind w:hanging="381"/>
        <w:rPr>
          <w:sz w:val="18"/>
        </w:rPr>
      </w:pPr>
      <w:r>
        <w:rPr>
          <w:w w:val="105"/>
          <w:sz w:val="18"/>
        </w:rPr>
        <w:t>The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toxic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gases</w:t>
      </w:r>
      <w:r>
        <w:rPr>
          <w:w w:val="105"/>
          <w:sz w:val="18"/>
          <w:u w:val="single"/>
        </w:rPr>
        <w:t xml:space="preserve"> </w:t>
      </w:r>
      <w:r w:rsidR="00DE2A1A">
        <w:rPr>
          <w:w w:val="105"/>
          <w:sz w:val="18"/>
          <w:u w:val="single"/>
        </w:rPr>
        <w:t>endangers people’s health</w:t>
      </w:r>
      <w:r>
        <w:rPr>
          <w:w w:val="105"/>
          <w:sz w:val="18"/>
          <w:u w:val="single"/>
        </w:rPr>
        <w:tab/>
      </w:r>
      <w:r>
        <w:rPr>
          <w:w w:val="105"/>
          <w:sz w:val="18"/>
        </w:rPr>
        <w:t>.</w:t>
      </w:r>
    </w:p>
    <w:p w14:paraId="0F9204DD" w14:textId="77777777" w:rsidR="00092F8D" w:rsidRDefault="00092F8D" w:rsidP="00092F8D">
      <w:pPr>
        <w:spacing w:before="137"/>
        <w:ind w:left="470"/>
        <w:rPr>
          <w:rFonts w:ascii="SimSun" w:eastAsia="SimSun"/>
          <w:sz w:val="18"/>
          <w:lang w:eastAsia="zh-CN"/>
        </w:rPr>
      </w:pPr>
      <w:r>
        <w:rPr>
          <w:rFonts w:ascii="SimSun" w:eastAsia="SimSun" w:hint="eastAsia"/>
          <w:w w:val="105"/>
          <w:sz w:val="18"/>
          <w:lang w:eastAsia="zh-CN"/>
        </w:rPr>
        <w:t>有毒气体</w:t>
      </w:r>
      <w:r>
        <w:rPr>
          <w:rFonts w:ascii="SimSun" w:eastAsia="SimSun" w:hint="eastAsia"/>
          <w:b/>
          <w:color w:val="FF0000"/>
          <w:w w:val="105"/>
          <w:sz w:val="18"/>
          <w:lang w:eastAsia="zh-CN"/>
        </w:rPr>
        <w:t>危害人们健康</w:t>
      </w:r>
      <w:r>
        <w:rPr>
          <w:rFonts w:ascii="SimSun" w:eastAsia="SimSun" w:hint="eastAsia"/>
          <w:w w:val="105"/>
          <w:sz w:val="18"/>
          <w:lang w:eastAsia="zh-CN"/>
        </w:rPr>
        <w:t>。</w:t>
      </w:r>
    </w:p>
    <w:p w14:paraId="6FD159C4" w14:textId="6C387C36" w:rsidR="00092F8D" w:rsidRDefault="00092F8D" w:rsidP="00092F8D">
      <w:pPr>
        <w:pStyle w:val="a9"/>
        <w:numPr>
          <w:ilvl w:val="0"/>
          <w:numId w:val="2"/>
        </w:numPr>
        <w:tabs>
          <w:tab w:val="left" w:pos="661"/>
          <w:tab w:val="left" w:pos="662"/>
          <w:tab w:val="left" w:pos="7326"/>
        </w:tabs>
        <w:spacing w:before="128"/>
        <w:ind w:hanging="381"/>
        <w:rPr>
          <w:sz w:val="18"/>
        </w:rPr>
      </w:pPr>
      <w:r>
        <w:rPr>
          <w:w w:val="105"/>
          <w:sz w:val="18"/>
        </w:rPr>
        <w:t xml:space="preserve">Before presenting my </w:t>
      </w:r>
      <w:r>
        <w:rPr>
          <w:spacing w:val="-3"/>
          <w:w w:val="105"/>
          <w:sz w:val="18"/>
        </w:rPr>
        <w:t>view,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will</w:t>
      </w:r>
      <w:r>
        <w:rPr>
          <w:w w:val="105"/>
          <w:sz w:val="18"/>
          <w:u w:val="single"/>
        </w:rPr>
        <w:t xml:space="preserve"> </w:t>
      </w:r>
      <w:r w:rsidR="00DE2A1A">
        <w:rPr>
          <w:w w:val="105"/>
          <w:sz w:val="18"/>
          <w:u w:val="single"/>
        </w:rPr>
        <w:t xml:space="preserve">discuss the pros and cons of this debatable </w:t>
      </w:r>
      <w:r w:rsidR="008A5387">
        <w:rPr>
          <w:w w:val="105"/>
          <w:sz w:val="18"/>
          <w:u w:val="single"/>
        </w:rPr>
        <w:t>issue</w:t>
      </w:r>
      <w:r>
        <w:rPr>
          <w:w w:val="105"/>
          <w:sz w:val="18"/>
          <w:u w:val="single"/>
        </w:rPr>
        <w:tab/>
      </w:r>
      <w:r>
        <w:rPr>
          <w:w w:val="105"/>
          <w:sz w:val="18"/>
        </w:rPr>
        <w:t>.</w:t>
      </w:r>
    </w:p>
    <w:p w14:paraId="4D6D98FB" w14:textId="77777777" w:rsidR="00092F8D" w:rsidRDefault="00092F8D" w:rsidP="00092F8D">
      <w:pPr>
        <w:spacing w:before="136"/>
        <w:ind w:left="470"/>
        <w:rPr>
          <w:rFonts w:ascii="SimSun" w:eastAsia="SimSun"/>
          <w:sz w:val="18"/>
          <w:lang w:eastAsia="zh-CN"/>
        </w:rPr>
      </w:pPr>
      <w:r>
        <w:rPr>
          <w:rFonts w:ascii="SimSun" w:eastAsia="SimSun" w:hint="eastAsia"/>
          <w:w w:val="105"/>
          <w:sz w:val="18"/>
          <w:lang w:eastAsia="zh-CN"/>
        </w:rPr>
        <w:t>在表明观点之前，我将</w:t>
      </w:r>
      <w:r>
        <w:rPr>
          <w:rFonts w:ascii="SimSun" w:eastAsia="SimSun" w:hint="eastAsia"/>
          <w:b/>
          <w:color w:val="FF0000"/>
          <w:w w:val="105"/>
          <w:sz w:val="18"/>
          <w:lang w:eastAsia="zh-CN"/>
        </w:rPr>
        <w:t>探讨一下这具有争议的事件的正反方</w:t>
      </w:r>
      <w:r>
        <w:rPr>
          <w:rFonts w:ascii="SimSun" w:eastAsia="SimSun" w:hint="eastAsia"/>
          <w:w w:val="105"/>
          <w:sz w:val="18"/>
          <w:lang w:eastAsia="zh-CN"/>
        </w:rPr>
        <w:t>。</w:t>
      </w:r>
    </w:p>
    <w:p w14:paraId="0092BADE" w14:textId="64C0F3FC" w:rsidR="00092F8D" w:rsidRDefault="00092F8D" w:rsidP="00092F8D">
      <w:pPr>
        <w:pStyle w:val="a9"/>
        <w:numPr>
          <w:ilvl w:val="0"/>
          <w:numId w:val="2"/>
        </w:numPr>
        <w:tabs>
          <w:tab w:val="left" w:pos="661"/>
          <w:tab w:val="left" w:pos="662"/>
          <w:tab w:val="left" w:pos="6663"/>
        </w:tabs>
        <w:spacing w:before="134"/>
        <w:ind w:hanging="381"/>
        <w:rPr>
          <w:sz w:val="18"/>
        </w:rPr>
      </w:pPr>
      <w:r>
        <w:rPr>
          <w:w w:val="105"/>
          <w:sz w:val="18"/>
        </w:rPr>
        <w:t>Art funding</w:t>
      </w:r>
      <w:r>
        <w:rPr>
          <w:w w:val="105"/>
          <w:sz w:val="18"/>
          <w:u w:val="single"/>
        </w:rPr>
        <w:t xml:space="preserve"> </w:t>
      </w:r>
      <w:r w:rsidR="008A5387">
        <w:rPr>
          <w:w w:val="105"/>
          <w:sz w:val="18"/>
          <w:u w:val="single"/>
        </w:rPr>
        <w:t>wastes our limited public funds</w:t>
      </w:r>
      <w:r>
        <w:rPr>
          <w:w w:val="105"/>
          <w:sz w:val="18"/>
          <w:u w:val="single"/>
        </w:rPr>
        <w:tab/>
      </w:r>
      <w:r>
        <w:rPr>
          <w:w w:val="105"/>
          <w:sz w:val="18"/>
        </w:rPr>
        <w:t>.</w:t>
      </w:r>
    </w:p>
    <w:p w14:paraId="1817766C" w14:textId="77777777" w:rsidR="00092F8D" w:rsidRDefault="00092F8D" w:rsidP="00092F8D">
      <w:pPr>
        <w:spacing w:before="136"/>
        <w:ind w:left="470"/>
        <w:rPr>
          <w:rFonts w:ascii="SimSun" w:eastAsia="SimSun"/>
          <w:sz w:val="18"/>
          <w:lang w:eastAsia="zh-CN"/>
        </w:rPr>
      </w:pPr>
      <w:r>
        <w:rPr>
          <w:rFonts w:ascii="SimSun" w:eastAsia="SimSun" w:hint="eastAsia"/>
          <w:w w:val="105"/>
          <w:sz w:val="18"/>
          <w:lang w:eastAsia="zh-CN"/>
        </w:rPr>
        <w:t>资助艺术</w:t>
      </w:r>
      <w:r>
        <w:rPr>
          <w:rFonts w:ascii="SimSun" w:eastAsia="SimSun" w:hint="eastAsia"/>
          <w:b/>
          <w:color w:val="FF0000"/>
          <w:w w:val="105"/>
          <w:sz w:val="18"/>
          <w:lang w:eastAsia="zh-CN"/>
        </w:rPr>
        <w:t>浪费我们有限的公共资金</w:t>
      </w:r>
      <w:r>
        <w:rPr>
          <w:rFonts w:ascii="SimSun" w:eastAsia="SimSun" w:hint="eastAsia"/>
          <w:w w:val="105"/>
          <w:sz w:val="18"/>
          <w:lang w:eastAsia="zh-CN"/>
        </w:rPr>
        <w:t>。</w:t>
      </w:r>
    </w:p>
    <w:p w14:paraId="5726C14F" w14:textId="0C2512CB" w:rsidR="00092F8D" w:rsidRDefault="00092F8D" w:rsidP="00092F8D">
      <w:pPr>
        <w:pStyle w:val="a9"/>
        <w:numPr>
          <w:ilvl w:val="0"/>
          <w:numId w:val="2"/>
        </w:numPr>
        <w:tabs>
          <w:tab w:val="left" w:pos="661"/>
          <w:tab w:val="left" w:pos="662"/>
          <w:tab w:val="left" w:pos="6529"/>
        </w:tabs>
        <w:spacing w:before="128"/>
        <w:ind w:hanging="381"/>
        <w:rPr>
          <w:sz w:val="18"/>
        </w:rPr>
      </w:pPr>
      <w:r>
        <w:rPr>
          <w:w w:val="105"/>
          <w:sz w:val="18"/>
        </w:rPr>
        <w:t>The installation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cameras</w:t>
      </w:r>
      <w:r>
        <w:rPr>
          <w:w w:val="105"/>
          <w:sz w:val="18"/>
          <w:u w:val="single"/>
        </w:rPr>
        <w:t xml:space="preserve"> </w:t>
      </w:r>
      <w:r w:rsidR="008A5387">
        <w:rPr>
          <w:rFonts w:eastAsiaTheme="minorEastAsia"/>
          <w:w w:val="105"/>
          <w:sz w:val="18"/>
          <w:u w:val="single"/>
          <w:lang w:eastAsia="zh-CN"/>
        </w:rPr>
        <w:t>infringes people’s privacy</w:t>
      </w:r>
      <w:r>
        <w:rPr>
          <w:w w:val="105"/>
          <w:sz w:val="18"/>
          <w:u w:val="single"/>
        </w:rPr>
        <w:tab/>
      </w:r>
      <w:r>
        <w:rPr>
          <w:w w:val="105"/>
          <w:sz w:val="18"/>
        </w:rPr>
        <w:t>.</w:t>
      </w:r>
    </w:p>
    <w:p w14:paraId="04D2E243" w14:textId="77777777" w:rsidR="00092F8D" w:rsidRDefault="00092F8D" w:rsidP="00092F8D">
      <w:pPr>
        <w:spacing w:before="137"/>
        <w:ind w:left="470"/>
        <w:rPr>
          <w:rFonts w:ascii="SimSun" w:eastAsia="SimSun"/>
          <w:sz w:val="18"/>
          <w:lang w:eastAsia="zh-CN"/>
        </w:rPr>
      </w:pPr>
      <w:r>
        <w:rPr>
          <w:rFonts w:ascii="SimSun" w:eastAsia="SimSun" w:hint="eastAsia"/>
          <w:w w:val="105"/>
          <w:sz w:val="18"/>
          <w:lang w:eastAsia="zh-CN"/>
        </w:rPr>
        <w:t>安装摄像头</w:t>
      </w:r>
      <w:r>
        <w:rPr>
          <w:rFonts w:ascii="SimSun" w:eastAsia="SimSun" w:hint="eastAsia"/>
          <w:b/>
          <w:color w:val="FF0000"/>
          <w:w w:val="105"/>
          <w:sz w:val="18"/>
          <w:lang w:eastAsia="zh-CN"/>
        </w:rPr>
        <w:t>侵犯人们的隐私</w:t>
      </w:r>
      <w:r>
        <w:rPr>
          <w:rFonts w:ascii="SimSun" w:eastAsia="SimSun" w:hint="eastAsia"/>
          <w:w w:val="105"/>
          <w:sz w:val="18"/>
          <w:lang w:eastAsia="zh-CN"/>
        </w:rPr>
        <w:t>。</w:t>
      </w:r>
    </w:p>
    <w:p w14:paraId="293EC503" w14:textId="2B258E76" w:rsidR="00092F8D" w:rsidRDefault="00092F8D" w:rsidP="00092F8D">
      <w:pPr>
        <w:pStyle w:val="a9"/>
        <w:numPr>
          <w:ilvl w:val="0"/>
          <w:numId w:val="2"/>
        </w:numPr>
        <w:tabs>
          <w:tab w:val="left" w:pos="661"/>
          <w:tab w:val="left" w:pos="662"/>
          <w:tab w:val="left" w:pos="6820"/>
        </w:tabs>
        <w:ind w:hanging="381"/>
        <w:rPr>
          <w:sz w:val="18"/>
        </w:rPr>
      </w:pPr>
      <w:r>
        <w:rPr>
          <w:w w:val="105"/>
          <w:sz w:val="18"/>
        </w:rPr>
        <w:t>Playing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computer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games</w:t>
      </w:r>
      <w:r>
        <w:rPr>
          <w:w w:val="105"/>
          <w:sz w:val="18"/>
          <w:u w:val="single"/>
        </w:rPr>
        <w:t xml:space="preserve"> </w:t>
      </w:r>
      <w:r w:rsidR="008A5387">
        <w:rPr>
          <w:w w:val="105"/>
          <w:sz w:val="18"/>
          <w:u w:val="single"/>
        </w:rPr>
        <w:t>wastes people’s parents’ salaries</w:t>
      </w:r>
      <w:r>
        <w:rPr>
          <w:w w:val="105"/>
          <w:sz w:val="18"/>
          <w:u w:val="single"/>
        </w:rPr>
        <w:tab/>
        <w:t>.</w:t>
      </w:r>
    </w:p>
    <w:p w14:paraId="6818BF0E" w14:textId="77777777" w:rsidR="00092F8D" w:rsidRDefault="00092F8D" w:rsidP="00092F8D">
      <w:pPr>
        <w:spacing w:before="137"/>
        <w:ind w:left="470"/>
        <w:rPr>
          <w:rFonts w:ascii="SimSun" w:eastAsia="SimSun"/>
          <w:sz w:val="18"/>
          <w:lang w:eastAsia="zh-CN"/>
        </w:rPr>
      </w:pPr>
      <w:r>
        <w:rPr>
          <w:rFonts w:ascii="SimSun" w:eastAsia="SimSun" w:hint="eastAsia"/>
          <w:w w:val="105"/>
          <w:sz w:val="18"/>
          <w:lang w:eastAsia="zh-CN"/>
        </w:rPr>
        <w:t>打游戏机</w:t>
      </w:r>
      <w:r>
        <w:rPr>
          <w:rFonts w:ascii="SimSun" w:eastAsia="SimSun" w:hint="eastAsia"/>
          <w:b/>
          <w:color w:val="FF0000"/>
          <w:w w:val="105"/>
          <w:sz w:val="18"/>
          <w:lang w:eastAsia="zh-CN"/>
        </w:rPr>
        <w:t>浪费父母的血汗钱</w:t>
      </w:r>
      <w:r>
        <w:rPr>
          <w:rFonts w:ascii="SimSun" w:eastAsia="SimSun" w:hint="eastAsia"/>
          <w:w w:val="105"/>
          <w:sz w:val="18"/>
          <w:lang w:eastAsia="zh-CN"/>
        </w:rPr>
        <w:t>。</w:t>
      </w:r>
    </w:p>
    <w:p w14:paraId="18667A6B" w14:textId="4039D628" w:rsidR="00092F8D" w:rsidRDefault="00092F8D" w:rsidP="00092F8D">
      <w:pPr>
        <w:pStyle w:val="a9"/>
        <w:numPr>
          <w:ilvl w:val="0"/>
          <w:numId w:val="2"/>
        </w:numPr>
        <w:tabs>
          <w:tab w:val="left" w:pos="661"/>
          <w:tab w:val="left" w:pos="662"/>
          <w:tab w:val="left" w:pos="7354"/>
        </w:tabs>
        <w:spacing w:before="128"/>
        <w:ind w:hanging="381"/>
        <w:rPr>
          <w:sz w:val="18"/>
        </w:rPr>
      </w:pPr>
      <w:r>
        <w:rPr>
          <w:w w:val="105"/>
          <w:sz w:val="18"/>
        </w:rPr>
        <w:t>Passive smoking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can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cause</w:t>
      </w:r>
      <w:r>
        <w:rPr>
          <w:w w:val="105"/>
          <w:sz w:val="18"/>
          <w:u w:val="single"/>
        </w:rPr>
        <w:t xml:space="preserve"> </w:t>
      </w:r>
      <w:r w:rsidR="008A5387">
        <w:rPr>
          <w:w w:val="105"/>
          <w:sz w:val="18"/>
          <w:u w:val="single"/>
        </w:rPr>
        <w:t xml:space="preserve">issues such as eye illness, headache, throat issues and so on </w:t>
      </w:r>
      <w:r>
        <w:rPr>
          <w:w w:val="105"/>
          <w:sz w:val="18"/>
          <w:u w:val="single"/>
        </w:rPr>
        <w:tab/>
      </w:r>
      <w:r>
        <w:rPr>
          <w:w w:val="105"/>
          <w:sz w:val="18"/>
        </w:rPr>
        <w:t>.</w:t>
      </w:r>
    </w:p>
    <w:p w14:paraId="2E7317CA" w14:textId="77777777" w:rsidR="00092F8D" w:rsidRDefault="00092F8D" w:rsidP="00092F8D">
      <w:pPr>
        <w:spacing w:before="136"/>
        <w:ind w:left="470"/>
        <w:rPr>
          <w:rFonts w:ascii="SimSun" w:eastAsia="SimSun"/>
          <w:sz w:val="18"/>
          <w:lang w:eastAsia="zh-CN"/>
        </w:rPr>
      </w:pPr>
      <w:r>
        <w:rPr>
          <w:rFonts w:ascii="SimSun" w:eastAsia="SimSun" w:hint="eastAsia"/>
          <w:w w:val="105"/>
          <w:sz w:val="18"/>
          <w:lang w:eastAsia="zh-CN"/>
        </w:rPr>
        <w:t>被动吸烟可导致</w:t>
      </w:r>
      <w:r>
        <w:rPr>
          <w:rFonts w:ascii="SimSun" w:eastAsia="SimSun" w:hint="eastAsia"/>
          <w:b/>
          <w:color w:val="FF0000"/>
          <w:w w:val="105"/>
          <w:sz w:val="18"/>
          <w:lang w:eastAsia="zh-CN"/>
        </w:rPr>
        <w:t>诸如眼睛发炎、头痛、咳嗽、喉咙痛、头晕和恶心等症状</w:t>
      </w:r>
      <w:r>
        <w:rPr>
          <w:rFonts w:ascii="SimSun" w:eastAsia="SimSun" w:hint="eastAsia"/>
          <w:w w:val="105"/>
          <w:sz w:val="18"/>
          <w:lang w:eastAsia="zh-CN"/>
        </w:rPr>
        <w:t>。</w:t>
      </w:r>
    </w:p>
    <w:p w14:paraId="10646DB6" w14:textId="5D33ACF8" w:rsidR="00092F8D" w:rsidRDefault="00092F8D" w:rsidP="00092F8D">
      <w:pPr>
        <w:pStyle w:val="a9"/>
        <w:numPr>
          <w:ilvl w:val="0"/>
          <w:numId w:val="2"/>
        </w:numPr>
        <w:tabs>
          <w:tab w:val="left" w:pos="661"/>
          <w:tab w:val="left" w:pos="662"/>
          <w:tab w:val="left" w:pos="4796"/>
        </w:tabs>
        <w:spacing w:before="134"/>
        <w:ind w:hanging="381"/>
        <w:rPr>
          <w:sz w:val="18"/>
        </w:rPr>
      </w:pPr>
      <w:r>
        <w:rPr>
          <w:w w:val="105"/>
          <w:sz w:val="18"/>
        </w:rPr>
        <w:t>Art</w:t>
      </w:r>
      <w:r>
        <w:rPr>
          <w:w w:val="105"/>
          <w:sz w:val="18"/>
          <w:u w:val="single"/>
        </w:rPr>
        <w:t xml:space="preserve"> </w:t>
      </w:r>
      <w:r w:rsidR="00917A48">
        <w:rPr>
          <w:w w:val="105"/>
          <w:sz w:val="18"/>
          <w:u w:val="single"/>
        </w:rPr>
        <w:t xml:space="preserve">increases the ranking and </w:t>
      </w:r>
      <w:r w:rsidR="00917A48">
        <w:rPr>
          <w:rFonts w:eastAsiaTheme="minorEastAsia"/>
          <w:w w:val="105"/>
          <w:sz w:val="18"/>
          <w:u w:val="single"/>
          <w:lang w:eastAsia="zh-CN"/>
        </w:rPr>
        <w:t>image</w:t>
      </w:r>
      <w:r>
        <w:rPr>
          <w:w w:val="105"/>
          <w:sz w:val="18"/>
          <w:u w:val="single"/>
        </w:rPr>
        <w:tab/>
      </w:r>
      <w:r>
        <w:rPr>
          <w:w w:val="105"/>
          <w:sz w:val="18"/>
        </w:rPr>
        <w:t xml:space="preserve">of the </w:t>
      </w:r>
      <w:r>
        <w:rPr>
          <w:spacing w:val="-3"/>
          <w:w w:val="105"/>
          <w:sz w:val="18"/>
        </w:rPr>
        <w:t>city.</w:t>
      </w:r>
    </w:p>
    <w:p w14:paraId="77D1A3F9" w14:textId="77777777" w:rsidR="00092F8D" w:rsidRDefault="00092F8D" w:rsidP="00092F8D">
      <w:pPr>
        <w:spacing w:before="136"/>
        <w:ind w:left="470"/>
        <w:rPr>
          <w:rFonts w:ascii="SimSun" w:eastAsia="SimSun"/>
          <w:sz w:val="18"/>
          <w:lang w:eastAsia="zh-CN"/>
        </w:rPr>
      </w:pPr>
      <w:r>
        <w:rPr>
          <w:rFonts w:ascii="SimSun" w:eastAsia="SimSun" w:hint="eastAsia"/>
          <w:w w:val="105"/>
          <w:sz w:val="18"/>
          <w:lang w:eastAsia="zh-CN"/>
        </w:rPr>
        <w:t>艺术</w:t>
      </w:r>
      <w:r>
        <w:rPr>
          <w:rFonts w:ascii="SimSun" w:eastAsia="SimSun" w:hint="eastAsia"/>
          <w:b/>
          <w:color w:val="FF0000"/>
          <w:w w:val="105"/>
          <w:sz w:val="18"/>
          <w:lang w:eastAsia="zh-CN"/>
        </w:rPr>
        <w:t>提升</w:t>
      </w:r>
      <w:r>
        <w:rPr>
          <w:rFonts w:ascii="SimSun" w:eastAsia="SimSun" w:hint="eastAsia"/>
          <w:w w:val="105"/>
          <w:sz w:val="18"/>
          <w:lang w:eastAsia="zh-CN"/>
        </w:rPr>
        <w:t>城市的</w:t>
      </w:r>
      <w:r>
        <w:rPr>
          <w:rFonts w:ascii="SimSun" w:eastAsia="SimSun" w:hint="eastAsia"/>
          <w:b/>
          <w:color w:val="FF0000"/>
          <w:w w:val="105"/>
          <w:sz w:val="18"/>
          <w:lang w:eastAsia="zh-CN"/>
        </w:rPr>
        <w:t>形象和地位</w:t>
      </w:r>
      <w:r>
        <w:rPr>
          <w:rFonts w:ascii="SimSun" w:eastAsia="SimSun" w:hint="eastAsia"/>
          <w:w w:val="105"/>
          <w:sz w:val="18"/>
          <w:lang w:eastAsia="zh-CN"/>
        </w:rPr>
        <w:t>。</w:t>
      </w:r>
    </w:p>
    <w:p w14:paraId="408C84E3" w14:textId="45499D10" w:rsidR="00092F8D" w:rsidRDefault="00092F8D" w:rsidP="00092F8D">
      <w:pPr>
        <w:pStyle w:val="a9"/>
        <w:numPr>
          <w:ilvl w:val="0"/>
          <w:numId w:val="2"/>
        </w:numPr>
        <w:tabs>
          <w:tab w:val="left" w:pos="568"/>
          <w:tab w:val="left" w:pos="3889"/>
          <w:tab w:val="left" w:pos="7200"/>
        </w:tabs>
        <w:spacing w:before="128"/>
        <w:ind w:left="568" w:hanging="288"/>
        <w:rPr>
          <w:sz w:val="18"/>
        </w:rPr>
      </w:pPr>
      <w:r>
        <w:rPr>
          <w:rFonts w:ascii="Times New Roman"/>
          <w:w w:val="104"/>
          <w:sz w:val="18"/>
          <w:u w:val="single"/>
          <w:lang w:eastAsia="zh-CN"/>
        </w:rPr>
        <w:t xml:space="preserve"> </w:t>
      </w:r>
      <w:r w:rsidR="00917A48">
        <w:rPr>
          <w:rFonts w:ascii="Times New Roman"/>
          <w:w w:val="104"/>
          <w:sz w:val="18"/>
          <w:u w:val="single"/>
          <w:lang w:eastAsia="zh-CN"/>
        </w:rPr>
        <w:t xml:space="preserve">These </w:t>
      </w:r>
      <w:r w:rsidR="00917A48">
        <w:rPr>
          <w:rFonts w:ascii="Times New Roman" w:eastAsiaTheme="minorEastAsia"/>
          <w:w w:val="104"/>
          <w:sz w:val="18"/>
          <w:u w:val="single"/>
          <w:lang w:eastAsia="zh-CN"/>
        </w:rPr>
        <w:t>exhibitions reflects</w:t>
      </w:r>
      <w:r>
        <w:rPr>
          <w:rFonts w:ascii="Times New Roman"/>
          <w:sz w:val="18"/>
          <w:u w:val="single"/>
          <w:lang w:eastAsia="zh-CN"/>
        </w:rPr>
        <w:tab/>
      </w:r>
      <w:r>
        <w:rPr>
          <w:w w:val="105"/>
          <w:sz w:val="18"/>
        </w:rPr>
        <w:t>the cultural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and social</w:t>
      </w:r>
      <w:r>
        <w:rPr>
          <w:w w:val="105"/>
          <w:sz w:val="18"/>
          <w:u w:val="single"/>
        </w:rPr>
        <w:t xml:space="preserve"> </w:t>
      </w:r>
      <w:r w:rsidR="00917A48">
        <w:rPr>
          <w:w w:val="105"/>
          <w:sz w:val="18"/>
          <w:u w:val="single"/>
        </w:rPr>
        <w:t>variability</w:t>
      </w:r>
      <w:r>
        <w:rPr>
          <w:w w:val="105"/>
          <w:sz w:val="18"/>
          <w:u w:val="single"/>
        </w:rPr>
        <w:tab/>
      </w:r>
      <w:r>
        <w:rPr>
          <w:w w:val="105"/>
          <w:sz w:val="18"/>
        </w:rPr>
        <w:t>.</w:t>
      </w:r>
    </w:p>
    <w:p w14:paraId="69D2D500" w14:textId="77777777" w:rsidR="00092F8D" w:rsidRDefault="00092F8D" w:rsidP="00092F8D">
      <w:pPr>
        <w:spacing w:before="137"/>
        <w:ind w:left="470"/>
        <w:rPr>
          <w:rFonts w:ascii="SimSun" w:eastAsia="SimSun"/>
          <w:sz w:val="18"/>
          <w:lang w:eastAsia="zh-CN"/>
        </w:rPr>
      </w:pPr>
      <w:r>
        <w:rPr>
          <w:rFonts w:ascii="SimSun" w:eastAsia="SimSun" w:hint="eastAsia"/>
          <w:b/>
          <w:color w:val="FF0000"/>
          <w:w w:val="105"/>
          <w:sz w:val="18"/>
          <w:lang w:eastAsia="zh-CN"/>
        </w:rPr>
        <w:t>收藏品和展品反映了</w:t>
      </w:r>
      <w:r>
        <w:rPr>
          <w:rFonts w:ascii="SimSun" w:eastAsia="SimSun" w:hint="eastAsia"/>
          <w:w w:val="105"/>
          <w:sz w:val="18"/>
          <w:lang w:eastAsia="zh-CN"/>
        </w:rPr>
        <w:t>文化和社会的</w:t>
      </w:r>
      <w:r>
        <w:rPr>
          <w:rFonts w:ascii="SimSun" w:eastAsia="SimSun" w:hint="eastAsia"/>
          <w:b/>
          <w:color w:val="FF0000"/>
          <w:w w:val="105"/>
          <w:sz w:val="18"/>
          <w:lang w:eastAsia="zh-CN"/>
        </w:rPr>
        <w:t>多元化</w:t>
      </w:r>
      <w:r>
        <w:rPr>
          <w:rFonts w:ascii="SimSun" w:eastAsia="SimSun" w:hint="eastAsia"/>
          <w:w w:val="105"/>
          <w:sz w:val="18"/>
          <w:lang w:eastAsia="zh-CN"/>
        </w:rPr>
        <w:t>。</w:t>
      </w:r>
    </w:p>
    <w:p w14:paraId="5842475A" w14:textId="5654337E" w:rsidR="00092F8D" w:rsidRDefault="00092F8D" w:rsidP="00092F8D">
      <w:pPr>
        <w:pStyle w:val="a9"/>
        <w:numPr>
          <w:ilvl w:val="0"/>
          <w:numId w:val="2"/>
        </w:numPr>
        <w:tabs>
          <w:tab w:val="left" w:pos="567"/>
          <w:tab w:val="left" w:pos="5673"/>
        </w:tabs>
        <w:ind w:left="566" w:hanging="286"/>
        <w:rPr>
          <w:sz w:val="18"/>
        </w:rPr>
      </w:pPr>
      <w:r>
        <w:rPr>
          <w:w w:val="105"/>
          <w:sz w:val="18"/>
        </w:rPr>
        <w:t>Improper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living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habits</w:t>
      </w:r>
      <w:r>
        <w:rPr>
          <w:w w:val="105"/>
          <w:sz w:val="18"/>
          <w:u w:val="single"/>
        </w:rPr>
        <w:t xml:space="preserve"> </w:t>
      </w:r>
      <w:r w:rsidR="00917A48">
        <w:rPr>
          <w:w w:val="105"/>
          <w:sz w:val="18"/>
          <w:u w:val="single"/>
        </w:rPr>
        <w:t>hampers our health</w:t>
      </w:r>
      <w:r>
        <w:rPr>
          <w:w w:val="105"/>
          <w:sz w:val="18"/>
          <w:u w:val="single"/>
        </w:rPr>
        <w:tab/>
      </w:r>
      <w:r>
        <w:rPr>
          <w:w w:val="105"/>
          <w:sz w:val="18"/>
        </w:rPr>
        <w:t>.</w:t>
      </w:r>
    </w:p>
    <w:p w14:paraId="01B8262F" w14:textId="77777777" w:rsidR="00092F8D" w:rsidRDefault="00092F8D" w:rsidP="00092F8D">
      <w:pPr>
        <w:spacing w:before="137"/>
        <w:ind w:left="470"/>
        <w:rPr>
          <w:rFonts w:ascii="SimSun" w:eastAsia="SimSun"/>
          <w:sz w:val="18"/>
          <w:lang w:eastAsia="zh-CN"/>
        </w:rPr>
      </w:pPr>
      <w:r>
        <w:rPr>
          <w:rFonts w:ascii="SimSun" w:eastAsia="SimSun" w:hint="eastAsia"/>
          <w:w w:val="105"/>
          <w:sz w:val="18"/>
          <w:lang w:eastAsia="zh-CN"/>
        </w:rPr>
        <w:t>不良的生活习惯</w:t>
      </w:r>
      <w:r>
        <w:rPr>
          <w:rFonts w:ascii="SimSun" w:eastAsia="SimSun" w:hint="eastAsia"/>
          <w:b/>
          <w:color w:val="FF0000"/>
          <w:w w:val="105"/>
          <w:sz w:val="18"/>
          <w:lang w:eastAsia="zh-CN"/>
        </w:rPr>
        <w:t>有害健康</w:t>
      </w:r>
      <w:r>
        <w:rPr>
          <w:rFonts w:ascii="SimSun" w:eastAsia="SimSun" w:hint="eastAsia"/>
          <w:w w:val="105"/>
          <w:sz w:val="18"/>
          <w:lang w:eastAsia="zh-CN"/>
        </w:rPr>
        <w:t>。</w:t>
      </w:r>
    </w:p>
    <w:p w14:paraId="109D8E6D" w14:textId="737F67AB" w:rsidR="00092F8D" w:rsidRDefault="00092F8D" w:rsidP="00092F8D">
      <w:pPr>
        <w:pStyle w:val="a9"/>
        <w:numPr>
          <w:ilvl w:val="0"/>
          <w:numId w:val="2"/>
        </w:numPr>
        <w:tabs>
          <w:tab w:val="left" w:pos="568"/>
          <w:tab w:val="left" w:pos="5031"/>
        </w:tabs>
        <w:spacing w:before="128"/>
        <w:ind w:left="568" w:hanging="288"/>
        <w:rPr>
          <w:sz w:val="18"/>
        </w:rPr>
      </w:pPr>
      <w:r>
        <w:rPr>
          <w:rFonts w:ascii="Times New Roman"/>
          <w:w w:val="104"/>
          <w:sz w:val="18"/>
          <w:u w:val="single"/>
          <w:lang w:eastAsia="zh-CN"/>
        </w:rPr>
        <w:t xml:space="preserve"> </w:t>
      </w:r>
      <w:r w:rsidR="00917A48">
        <w:rPr>
          <w:rFonts w:ascii="Times New Roman" w:eastAsiaTheme="minorEastAsia" w:hint="eastAsia"/>
          <w:w w:val="104"/>
          <w:sz w:val="18"/>
          <w:u w:val="single"/>
          <w:lang w:eastAsia="zh-CN"/>
        </w:rPr>
        <w:t>The</w:t>
      </w:r>
      <w:r w:rsidR="00917A48">
        <w:rPr>
          <w:rFonts w:ascii="Times New Roman" w:eastAsiaTheme="minorEastAsia"/>
          <w:w w:val="104"/>
          <w:sz w:val="18"/>
          <w:u w:val="single"/>
          <w:lang w:eastAsia="zh-CN"/>
        </w:rPr>
        <w:t xml:space="preserve"> obligation of military service </w:t>
      </w:r>
      <w:r>
        <w:rPr>
          <w:rFonts w:ascii="Times New Roman"/>
          <w:sz w:val="18"/>
          <w:u w:val="single"/>
          <w:lang w:eastAsia="zh-CN"/>
        </w:rPr>
        <w:tab/>
      </w:r>
      <w:r>
        <w:rPr>
          <w:rFonts w:ascii="Times New Roman"/>
          <w:sz w:val="18"/>
          <w:lang w:eastAsia="zh-CN"/>
        </w:rPr>
        <w:t xml:space="preserve"> </w:t>
      </w:r>
      <w:r>
        <w:rPr>
          <w:rFonts w:ascii="Times New Roman"/>
          <w:spacing w:val="5"/>
          <w:sz w:val="18"/>
          <w:lang w:eastAsia="zh-CN"/>
        </w:rPr>
        <w:t xml:space="preserve"> </w:t>
      </w:r>
      <w:r>
        <w:rPr>
          <w:w w:val="105"/>
          <w:sz w:val="18"/>
        </w:rPr>
        <w:t>breaks the study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momentum.</w:t>
      </w:r>
    </w:p>
    <w:p w14:paraId="076DABAB" w14:textId="77777777" w:rsidR="00092F8D" w:rsidRDefault="00092F8D" w:rsidP="00092F8D">
      <w:pPr>
        <w:spacing w:before="136"/>
        <w:ind w:left="470"/>
        <w:rPr>
          <w:rFonts w:ascii="SimSun" w:eastAsia="SimSun"/>
          <w:sz w:val="18"/>
          <w:lang w:eastAsia="zh-CN"/>
        </w:rPr>
      </w:pPr>
      <w:r>
        <w:rPr>
          <w:rFonts w:ascii="SimSun" w:eastAsia="SimSun" w:hint="eastAsia"/>
          <w:b/>
          <w:color w:val="FF0000"/>
          <w:w w:val="105"/>
          <w:sz w:val="18"/>
          <w:lang w:eastAsia="zh-CN"/>
        </w:rPr>
        <w:t>义务兵役制度</w:t>
      </w:r>
      <w:r>
        <w:rPr>
          <w:rFonts w:ascii="SimSun" w:eastAsia="SimSun" w:hint="eastAsia"/>
          <w:w w:val="105"/>
          <w:sz w:val="18"/>
          <w:lang w:eastAsia="zh-CN"/>
        </w:rPr>
        <w:t>破坏学习的连贯性。</w:t>
      </w:r>
    </w:p>
    <w:p w14:paraId="155F6EDA" w14:textId="2685DC41" w:rsidR="00092F8D" w:rsidRDefault="00092F8D" w:rsidP="00092F8D">
      <w:pPr>
        <w:pStyle w:val="a9"/>
        <w:numPr>
          <w:ilvl w:val="0"/>
          <w:numId w:val="2"/>
        </w:numPr>
        <w:tabs>
          <w:tab w:val="left" w:pos="663"/>
          <w:tab w:val="left" w:pos="7282"/>
        </w:tabs>
        <w:spacing w:before="134"/>
        <w:ind w:left="662"/>
        <w:rPr>
          <w:sz w:val="18"/>
        </w:rPr>
      </w:pPr>
      <w:r>
        <w:rPr>
          <w:w w:val="105"/>
          <w:sz w:val="18"/>
        </w:rPr>
        <w:t>Unrestrained development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tourism</w:t>
      </w:r>
      <w:r>
        <w:rPr>
          <w:w w:val="105"/>
          <w:sz w:val="18"/>
          <w:u w:val="single"/>
        </w:rPr>
        <w:t xml:space="preserve"> </w:t>
      </w:r>
      <w:r w:rsidR="00917A48">
        <w:rPr>
          <w:w w:val="105"/>
          <w:sz w:val="18"/>
          <w:u w:val="single"/>
        </w:rPr>
        <w:t xml:space="preserve">destroys the </w:t>
      </w:r>
      <w:r w:rsidR="00917A48">
        <w:rPr>
          <w:rFonts w:eastAsiaTheme="minorEastAsia"/>
          <w:w w:val="105"/>
          <w:sz w:val="18"/>
          <w:u w:val="single"/>
          <w:lang w:eastAsia="zh-CN"/>
        </w:rPr>
        <w:t>balance of the environment</w:t>
      </w:r>
      <w:r>
        <w:rPr>
          <w:w w:val="105"/>
          <w:sz w:val="18"/>
          <w:u w:val="single"/>
        </w:rPr>
        <w:tab/>
      </w:r>
      <w:r>
        <w:rPr>
          <w:w w:val="105"/>
          <w:sz w:val="18"/>
        </w:rPr>
        <w:t>.</w:t>
      </w:r>
    </w:p>
    <w:p w14:paraId="092C6FB9" w14:textId="77777777" w:rsidR="00092F8D" w:rsidRDefault="00092F8D" w:rsidP="00092F8D">
      <w:pPr>
        <w:spacing w:before="136"/>
        <w:ind w:left="470"/>
        <w:rPr>
          <w:rFonts w:ascii="SimSun" w:eastAsia="SimSun"/>
          <w:sz w:val="18"/>
          <w:lang w:eastAsia="zh-CN"/>
        </w:rPr>
      </w:pPr>
      <w:r>
        <w:rPr>
          <w:rFonts w:ascii="SimSun" w:eastAsia="SimSun" w:hint="eastAsia"/>
          <w:w w:val="105"/>
          <w:sz w:val="18"/>
          <w:lang w:eastAsia="zh-CN"/>
        </w:rPr>
        <w:t>旅游业无限制的发展</w:t>
      </w:r>
      <w:r>
        <w:rPr>
          <w:rFonts w:ascii="SimSun" w:eastAsia="SimSun" w:hint="eastAsia"/>
          <w:b/>
          <w:color w:val="FF0000"/>
          <w:w w:val="105"/>
          <w:sz w:val="18"/>
          <w:lang w:eastAsia="zh-CN"/>
        </w:rPr>
        <w:t>破坏生态平衡</w:t>
      </w:r>
      <w:r>
        <w:rPr>
          <w:rFonts w:ascii="SimSun" w:eastAsia="SimSun" w:hint="eastAsia"/>
          <w:w w:val="105"/>
          <w:sz w:val="18"/>
          <w:lang w:eastAsia="zh-CN"/>
        </w:rPr>
        <w:t>。</w:t>
      </w:r>
    </w:p>
    <w:p w14:paraId="08C6CD79" w14:textId="5CDB7EB2" w:rsidR="00092F8D" w:rsidRDefault="00092F8D" w:rsidP="00092F8D">
      <w:pPr>
        <w:pStyle w:val="a9"/>
        <w:numPr>
          <w:ilvl w:val="0"/>
          <w:numId w:val="2"/>
        </w:numPr>
        <w:tabs>
          <w:tab w:val="left" w:pos="663"/>
          <w:tab w:val="left" w:pos="7263"/>
        </w:tabs>
        <w:spacing w:before="128"/>
        <w:ind w:left="662"/>
        <w:rPr>
          <w:sz w:val="18"/>
        </w:rPr>
      </w:pPr>
      <w:r>
        <w:rPr>
          <w:spacing w:val="1"/>
          <w:w w:val="104"/>
          <w:sz w:val="18"/>
        </w:rPr>
        <w:t>C</w:t>
      </w:r>
      <w:r>
        <w:rPr>
          <w:spacing w:val="-3"/>
          <w:w w:val="104"/>
          <w:sz w:val="18"/>
        </w:rPr>
        <w:t>r</w:t>
      </w:r>
      <w:r>
        <w:rPr>
          <w:spacing w:val="1"/>
          <w:w w:val="104"/>
          <w:sz w:val="18"/>
        </w:rPr>
        <w:t>oss</w:t>
      </w:r>
      <w:r>
        <w:rPr>
          <w:w w:val="34"/>
          <w:sz w:val="18"/>
        </w:rPr>
        <w:t>-­‐</w:t>
      </w:r>
      <w:r>
        <w:rPr>
          <w:spacing w:val="1"/>
          <w:w w:val="104"/>
          <w:sz w:val="18"/>
        </w:rPr>
        <w:t>cu</w:t>
      </w:r>
      <w:r>
        <w:rPr>
          <w:w w:val="104"/>
          <w:sz w:val="18"/>
        </w:rPr>
        <w:t>lt</w:t>
      </w:r>
      <w:r>
        <w:rPr>
          <w:spacing w:val="1"/>
          <w:w w:val="104"/>
          <w:sz w:val="18"/>
        </w:rPr>
        <w:t>u</w:t>
      </w:r>
      <w:r>
        <w:rPr>
          <w:spacing w:val="-3"/>
          <w:w w:val="104"/>
          <w:sz w:val="18"/>
        </w:rPr>
        <w:t>r</w:t>
      </w:r>
      <w:r>
        <w:rPr>
          <w:spacing w:val="1"/>
          <w:w w:val="104"/>
          <w:sz w:val="18"/>
        </w:rPr>
        <w:t>a</w:t>
      </w:r>
      <w:r>
        <w:rPr>
          <w:w w:val="104"/>
          <w:sz w:val="18"/>
        </w:rPr>
        <w:t>l</w:t>
      </w:r>
      <w:r>
        <w:rPr>
          <w:spacing w:val="2"/>
          <w:sz w:val="18"/>
        </w:rPr>
        <w:t xml:space="preserve"> </w:t>
      </w:r>
      <w:r>
        <w:rPr>
          <w:spacing w:val="-1"/>
          <w:w w:val="104"/>
          <w:sz w:val="18"/>
        </w:rPr>
        <w:t>c</w:t>
      </w:r>
      <w:r>
        <w:rPr>
          <w:spacing w:val="1"/>
          <w:w w:val="104"/>
          <w:sz w:val="18"/>
        </w:rPr>
        <w:t>o</w:t>
      </w:r>
      <w:r>
        <w:rPr>
          <w:spacing w:val="2"/>
          <w:w w:val="104"/>
          <w:sz w:val="18"/>
        </w:rPr>
        <w:t>mm</w:t>
      </w:r>
      <w:r>
        <w:rPr>
          <w:spacing w:val="1"/>
          <w:w w:val="104"/>
          <w:sz w:val="18"/>
        </w:rPr>
        <w:t>un</w:t>
      </w:r>
      <w:r>
        <w:rPr>
          <w:w w:val="104"/>
          <w:sz w:val="18"/>
        </w:rPr>
        <w:t>i</w:t>
      </w:r>
      <w:r>
        <w:rPr>
          <w:spacing w:val="-1"/>
          <w:w w:val="104"/>
          <w:sz w:val="18"/>
        </w:rPr>
        <w:t>ca</w:t>
      </w:r>
      <w:r>
        <w:rPr>
          <w:w w:val="104"/>
          <w:sz w:val="18"/>
        </w:rPr>
        <w:t>ti</w:t>
      </w:r>
      <w:r>
        <w:rPr>
          <w:spacing w:val="1"/>
          <w:w w:val="104"/>
          <w:sz w:val="18"/>
        </w:rPr>
        <w:t>o</w:t>
      </w:r>
      <w:r>
        <w:rPr>
          <w:w w:val="104"/>
          <w:sz w:val="18"/>
        </w:rPr>
        <w:t>n</w:t>
      </w:r>
      <w:r>
        <w:rPr>
          <w:spacing w:val="3"/>
          <w:sz w:val="18"/>
        </w:rPr>
        <w:t xml:space="preserve"> </w:t>
      </w:r>
      <w:r>
        <w:rPr>
          <w:spacing w:val="-1"/>
          <w:w w:val="104"/>
          <w:sz w:val="18"/>
        </w:rPr>
        <w:t>c</w:t>
      </w:r>
      <w:r>
        <w:rPr>
          <w:spacing w:val="1"/>
          <w:w w:val="104"/>
          <w:sz w:val="18"/>
        </w:rPr>
        <w:t>a</w:t>
      </w:r>
      <w:r>
        <w:rPr>
          <w:w w:val="104"/>
          <w:sz w:val="18"/>
        </w:rPr>
        <w:t>n</w:t>
      </w:r>
      <w:r>
        <w:rPr>
          <w:sz w:val="18"/>
        </w:rPr>
        <w:t xml:space="preserve"> </w:t>
      </w:r>
      <w:r>
        <w:rPr>
          <w:spacing w:val="15"/>
          <w:sz w:val="18"/>
        </w:rPr>
        <w:t xml:space="preserve"> </w:t>
      </w:r>
      <w:r>
        <w:rPr>
          <w:rFonts w:ascii="Times New Roman" w:hAnsi="Times New Roman"/>
          <w:w w:val="104"/>
          <w:sz w:val="18"/>
          <w:u w:val="single"/>
        </w:rPr>
        <w:t xml:space="preserve"> </w:t>
      </w:r>
      <w:r w:rsidR="00917A48">
        <w:rPr>
          <w:rFonts w:ascii="Times New Roman" w:hAnsi="Times New Roman"/>
          <w:w w:val="104"/>
          <w:sz w:val="18"/>
          <w:u w:val="single"/>
        </w:rPr>
        <w:t xml:space="preserve">decrease </w:t>
      </w:r>
      <w:r w:rsidR="001E7AFA">
        <w:rPr>
          <w:rFonts w:ascii="Times New Roman" w:hAnsi="Times New Roman"/>
          <w:w w:val="104"/>
          <w:sz w:val="18"/>
          <w:u w:val="single"/>
        </w:rPr>
        <w:t xml:space="preserve">discriminations and </w:t>
      </w:r>
      <w:r w:rsidR="001E7AFA">
        <w:rPr>
          <w:rFonts w:ascii="Times New Roman" w:eastAsiaTheme="minorEastAsia" w:hAnsi="Times New Roman"/>
          <w:w w:val="104"/>
          <w:sz w:val="18"/>
          <w:u w:val="single"/>
          <w:lang w:eastAsia="zh-CN"/>
        </w:rPr>
        <w:t>enmity</w:t>
      </w:r>
      <w:r>
        <w:rPr>
          <w:rFonts w:ascii="Times New Roman" w:hAnsi="Times New Roman"/>
          <w:sz w:val="18"/>
          <w:u w:val="single"/>
        </w:rPr>
        <w:tab/>
      </w:r>
      <w:r>
        <w:rPr>
          <w:w w:val="104"/>
          <w:sz w:val="18"/>
        </w:rPr>
        <w:t>.</w:t>
      </w:r>
    </w:p>
    <w:p w14:paraId="4DC55673" w14:textId="77777777" w:rsidR="00092F8D" w:rsidRDefault="00092F8D" w:rsidP="00092F8D">
      <w:pPr>
        <w:spacing w:before="137"/>
        <w:ind w:left="470"/>
        <w:rPr>
          <w:rFonts w:ascii="SimSun" w:eastAsia="SimSun"/>
          <w:sz w:val="18"/>
          <w:lang w:eastAsia="zh-CN"/>
        </w:rPr>
      </w:pPr>
      <w:r>
        <w:rPr>
          <w:rFonts w:ascii="SimSun" w:eastAsia="SimSun" w:hint="eastAsia"/>
          <w:w w:val="105"/>
          <w:sz w:val="18"/>
          <w:lang w:eastAsia="zh-CN"/>
        </w:rPr>
        <w:t>跨文化交流有助于</w:t>
      </w:r>
      <w:r>
        <w:rPr>
          <w:rFonts w:ascii="SimSun" w:eastAsia="SimSun" w:hint="eastAsia"/>
          <w:b/>
          <w:color w:val="FF0000"/>
          <w:w w:val="105"/>
          <w:sz w:val="18"/>
          <w:lang w:eastAsia="zh-CN"/>
        </w:rPr>
        <w:t>消除偏见和敌意</w:t>
      </w:r>
      <w:r>
        <w:rPr>
          <w:rFonts w:ascii="SimSun" w:eastAsia="SimSun" w:hint="eastAsia"/>
          <w:w w:val="105"/>
          <w:sz w:val="18"/>
          <w:lang w:eastAsia="zh-CN"/>
        </w:rPr>
        <w:t>。</w:t>
      </w:r>
    </w:p>
    <w:p w14:paraId="26925C29" w14:textId="622161F2" w:rsidR="00092F8D" w:rsidRDefault="00092F8D" w:rsidP="00092F8D">
      <w:pPr>
        <w:pStyle w:val="a9"/>
        <w:numPr>
          <w:ilvl w:val="0"/>
          <w:numId w:val="2"/>
        </w:numPr>
        <w:tabs>
          <w:tab w:val="left" w:pos="664"/>
          <w:tab w:val="left" w:pos="2562"/>
          <w:tab w:val="left" w:pos="7110"/>
        </w:tabs>
        <w:ind w:left="664" w:hanging="384"/>
        <w:rPr>
          <w:sz w:val="18"/>
        </w:rPr>
      </w:pPr>
      <w:r>
        <w:rPr>
          <w:rFonts w:ascii="Times New Roman"/>
          <w:w w:val="104"/>
          <w:sz w:val="18"/>
          <w:u w:val="single"/>
          <w:lang w:eastAsia="zh-CN"/>
        </w:rPr>
        <w:t xml:space="preserve"> </w:t>
      </w:r>
      <w:r w:rsidR="001E7AFA">
        <w:rPr>
          <w:rFonts w:ascii="Times New Roman" w:eastAsiaTheme="minorEastAsia"/>
          <w:w w:val="104"/>
          <w:sz w:val="18"/>
          <w:u w:val="single"/>
          <w:lang w:eastAsia="zh-CN"/>
        </w:rPr>
        <w:t>Obsession</w:t>
      </w:r>
      <w:r>
        <w:rPr>
          <w:rFonts w:ascii="Times New Roman"/>
          <w:sz w:val="18"/>
          <w:u w:val="single"/>
          <w:lang w:eastAsia="zh-CN"/>
        </w:rPr>
        <w:tab/>
      </w:r>
      <w:r>
        <w:rPr>
          <w:w w:val="105"/>
          <w:sz w:val="18"/>
        </w:rPr>
        <w:t>in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watching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TV</w:t>
      </w:r>
      <w:r>
        <w:rPr>
          <w:w w:val="105"/>
          <w:sz w:val="18"/>
          <w:u w:val="single"/>
        </w:rPr>
        <w:t xml:space="preserve"> </w:t>
      </w:r>
      <w:r w:rsidR="001E7AFA">
        <w:rPr>
          <w:w w:val="105"/>
          <w:sz w:val="18"/>
          <w:u w:val="single"/>
        </w:rPr>
        <w:t>kills creativity</w:t>
      </w:r>
      <w:r>
        <w:rPr>
          <w:w w:val="105"/>
          <w:sz w:val="18"/>
          <w:u w:val="single"/>
        </w:rPr>
        <w:tab/>
      </w:r>
      <w:r>
        <w:rPr>
          <w:w w:val="105"/>
          <w:sz w:val="18"/>
        </w:rPr>
        <w:t>.</w:t>
      </w:r>
    </w:p>
    <w:p w14:paraId="57E65753" w14:textId="77777777" w:rsidR="00092F8D" w:rsidRDefault="00092F8D" w:rsidP="00092F8D">
      <w:pPr>
        <w:spacing w:before="137"/>
        <w:ind w:left="470"/>
        <w:rPr>
          <w:rFonts w:ascii="SimSun" w:eastAsia="SimSun"/>
          <w:sz w:val="18"/>
          <w:lang w:eastAsia="zh-CN"/>
        </w:rPr>
      </w:pPr>
      <w:r>
        <w:rPr>
          <w:rFonts w:ascii="SimSun" w:eastAsia="SimSun" w:hint="eastAsia"/>
          <w:b/>
          <w:color w:val="FF0000"/>
          <w:w w:val="105"/>
          <w:sz w:val="18"/>
          <w:lang w:eastAsia="zh-CN"/>
        </w:rPr>
        <w:t>沉迷于</w:t>
      </w:r>
      <w:r>
        <w:rPr>
          <w:rFonts w:ascii="SimSun" w:eastAsia="SimSun" w:hint="eastAsia"/>
          <w:w w:val="105"/>
          <w:sz w:val="18"/>
          <w:lang w:eastAsia="zh-CN"/>
        </w:rPr>
        <w:t>看电视</w:t>
      </w:r>
      <w:r>
        <w:rPr>
          <w:rFonts w:ascii="SimSun" w:eastAsia="SimSun" w:hint="eastAsia"/>
          <w:b/>
          <w:color w:val="FF0000"/>
          <w:w w:val="105"/>
          <w:sz w:val="18"/>
          <w:lang w:eastAsia="zh-CN"/>
        </w:rPr>
        <w:t>扼杀创造力</w:t>
      </w:r>
      <w:r>
        <w:rPr>
          <w:rFonts w:ascii="SimSun" w:eastAsia="SimSun" w:hint="eastAsia"/>
          <w:w w:val="105"/>
          <w:sz w:val="18"/>
          <w:lang w:eastAsia="zh-CN"/>
        </w:rPr>
        <w:t>。</w:t>
      </w:r>
    </w:p>
    <w:p w14:paraId="3AB10177" w14:textId="2DE9F8FC" w:rsidR="00092F8D" w:rsidRDefault="00092F8D" w:rsidP="00092F8D">
      <w:pPr>
        <w:pStyle w:val="a9"/>
        <w:numPr>
          <w:ilvl w:val="0"/>
          <w:numId w:val="2"/>
        </w:numPr>
        <w:tabs>
          <w:tab w:val="left" w:pos="663"/>
          <w:tab w:val="left" w:pos="8631"/>
        </w:tabs>
        <w:spacing w:before="128"/>
        <w:ind w:left="662"/>
        <w:rPr>
          <w:sz w:val="18"/>
        </w:rPr>
      </w:pPr>
      <w:r>
        <w:rPr>
          <w:w w:val="105"/>
          <w:sz w:val="18"/>
        </w:rPr>
        <w:t>Investment in artistic projects, such as museums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galleries</w:t>
      </w:r>
      <w:r>
        <w:rPr>
          <w:w w:val="105"/>
          <w:sz w:val="18"/>
          <w:u w:val="single"/>
        </w:rPr>
        <w:t xml:space="preserve"> </w:t>
      </w:r>
      <w:r w:rsidR="004F5FF4">
        <w:rPr>
          <w:w w:val="105"/>
          <w:sz w:val="18"/>
          <w:u w:val="single"/>
        </w:rPr>
        <w:t>improves the impression of the city</w:t>
      </w:r>
      <w:r>
        <w:rPr>
          <w:w w:val="105"/>
          <w:sz w:val="18"/>
          <w:u w:val="single"/>
        </w:rPr>
        <w:tab/>
      </w:r>
      <w:r>
        <w:rPr>
          <w:w w:val="105"/>
          <w:sz w:val="18"/>
        </w:rPr>
        <w:t>.</w:t>
      </w:r>
    </w:p>
    <w:p w14:paraId="339204CD" w14:textId="77777777" w:rsidR="00092F8D" w:rsidRDefault="00092F8D" w:rsidP="00092F8D">
      <w:pPr>
        <w:spacing w:before="136"/>
        <w:ind w:left="470"/>
        <w:rPr>
          <w:rFonts w:ascii="SimSun" w:eastAsia="SimSun"/>
          <w:sz w:val="18"/>
          <w:lang w:eastAsia="zh-CN"/>
        </w:rPr>
      </w:pPr>
      <w:r>
        <w:rPr>
          <w:rFonts w:ascii="SimSun" w:eastAsia="SimSun" w:hint="eastAsia"/>
          <w:w w:val="105"/>
          <w:sz w:val="18"/>
          <w:lang w:eastAsia="zh-CN"/>
        </w:rPr>
        <w:t>投资艺术项目，如博物馆和展览馆等，能</w:t>
      </w:r>
      <w:r>
        <w:rPr>
          <w:rFonts w:ascii="SimSun" w:eastAsia="SimSun" w:hint="eastAsia"/>
          <w:b/>
          <w:color w:val="FF0000"/>
          <w:w w:val="105"/>
          <w:sz w:val="18"/>
          <w:lang w:eastAsia="zh-CN"/>
        </w:rPr>
        <w:t>改善城市形象</w:t>
      </w:r>
      <w:r>
        <w:rPr>
          <w:rFonts w:ascii="SimSun" w:eastAsia="SimSun" w:hint="eastAsia"/>
          <w:w w:val="105"/>
          <w:sz w:val="18"/>
          <w:lang w:eastAsia="zh-CN"/>
        </w:rPr>
        <w:t>。</w:t>
      </w:r>
    </w:p>
    <w:p w14:paraId="4B5FCB23" w14:textId="77777777" w:rsidR="00F62439" w:rsidRPr="00092F8D" w:rsidRDefault="00F62439">
      <w:pPr>
        <w:rPr>
          <w:lang w:eastAsia="zh-CN"/>
        </w:rPr>
      </w:pPr>
    </w:p>
    <w:sectPr w:rsidR="00F62439" w:rsidRPr="00092F8D" w:rsidSect="00092F8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6AE5D" w14:textId="77777777" w:rsidR="00125169" w:rsidRDefault="00125169" w:rsidP="00092F8D">
      <w:r>
        <w:separator/>
      </w:r>
    </w:p>
  </w:endnote>
  <w:endnote w:type="continuationSeparator" w:id="0">
    <w:p w14:paraId="0B6691EC" w14:textId="77777777" w:rsidR="00125169" w:rsidRDefault="00125169" w:rsidP="00092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B4AC9" w14:textId="77777777" w:rsidR="00125169" w:rsidRDefault="00125169" w:rsidP="00092F8D">
      <w:r>
        <w:separator/>
      </w:r>
    </w:p>
  </w:footnote>
  <w:footnote w:type="continuationSeparator" w:id="0">
    <w:p w14:paraId="5185EBF7" w14:textId="77777777" w:rsidR="00125169" w:rsidRDefault="00125169" w:rsidP="00092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745A"/>
    <w:multiLevelType w:val="multilevel"/>
    <w:tmpl w:val="0C06745A"/>
    <w:lvl w:ilvl="0">
      <w:start w:val="1"/>
      <w:numFmt w:val="decimal"/>
      <w:lvlText w:val="%1"/>
      <w:lvlJc w:val="left"/>
      <w:pPr>
        <w:ind w:left="661" w:hanging="382"/>
        <w:jc w:val="left"/>
      </w:pPr>
      <w:rPr>
        <w:rFonts w:ascii="Calibri" w:eastAsia="Calibri" w:hAnsi="Calibri" w:cs="Calibri" w:hint="default"/>
        <w:w w:val="104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660" w:hanging="382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733" w:hanging="38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06" w:hanging="3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80" w:hanging="3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53" w:hanging="3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26" w:hanging="3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00" w:hanging="3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73" w:hanging="382"/>
      </w:pPr>
      <w:rPr>
        <w:rFonts w:hint="default"/>
        <w:lang w:val="en-US" w:eastAsia="en-US" w:bidi="en-US"/>
      </w:rPr>
    </w:lvl>
  </w:abstractNum>
  <w:abstractNum w:abstractNumId="1" w15:restartNumberingAfterBreak="0">
    <w:nsid w:val="7E7804E5"/>
    <w:multiLevelType w:val="multilevel"/>
    <w:tmpl w:val="7E7804E5"/>
    <w:lvl w:ilvl="0">
      <w:start w:val="1"/>
      <w:numFmt w:val="decimal"/>
      <w:lvlText w:val="%1"/>
      <w:lvlJc w:val="left"/>
      <w:pPr>
        <w:ind w:left="661" w:hanging="382"/>
        <w:jc w:val="left"/>
      </w:pPr>
      <w:rPr>
        <w:rFonts w:ascii="Calibri" w:eastAsia="Calibri" w:hAnsi="Calibri" w:cs="Calibri" w:hint="default"/>
        <w:w w:val="104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626" w:hanging="382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592" w:hanging="38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58" w:hanging="3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24" w:hanging="3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90" w:hanging="3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56" w:hanging="3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22" w:hanging="3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88" w:hanging="382"/>
      </w:pPr>
      <w:rPr>
        <w:rFonts w:hint="default"/>
        <w:lang w:val="en-US" w:eastAsia="en-US" w:bidi="en-US"/>
      </w:rPr>
    </w:lvl>
  </w:abstractNum>
  <w:num w:numId="1" w16cid:durableId="593784156">
    <w:abstractNumId w:val="0"/>
  </w:num>
  <w:num w:numId="2" w16cid:durableId="508063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69"/>
    <w:rsid w:val="00007F69"/>
    <w:rsid w:val="00092F8D"/>
    <w:rsid w:val="00125169"/>
    <w:rsid w:val="001E7AFA"/>
    <w:rsid w:val="002337C6"/>
    <w:rsid w:val="004042BA"/>
    <w:rsid w:val="004F5FF4"/>
    <w:rsid w:val="00750558"/>
    <w:rsid w:val="008A5387"/>
    <w:rsid w:val="00917A48"/>
    <w:rsid w:val="00D915F3"/>
    <w:rsid w:val="00DE2A1A"/>
    <w:rsid w:val="00F6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3A819"/>
  <w15:chartTrackingRefBased/>
  <w15:docId w15:val="{39CE021F-0608-45D9-AD12-46726547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92F8D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lang w:eastAsia="en-US" w:bidi="en-US"/>
    </w:rPr>
  </w:style>
  <w:style w:type="paragraph" w:styleId="1">
    <w:name w:val="heading 1"/>
    <w:basedOn w:val="a"/>
    <w:next w:val="a"/>
    <w:link w:val="10"/>
    <w:uiPriority w:val="1"/>
    <w:qFormat/>
    <w:rsid w:val="00092F8D"/>
    <w:pPr>
      <w:spacing w:before="31"/>
      <w:ind w:left="2689"/>
      <w:outlineLvl w:val="0"/>
    </w:pPr>
    <w:rPr>
      <w:rFonts w:ascii="SimSun" w:eastAsia="SimSun" w:hAnsi="SimSun" w:cs="SimSun"/>
      <w:b/>
      <w:bCs/>
      <w:sz w:val="37"/>
      <w:szCs w:val="37"/>
    </w:rPr>
  </w:style>
  <w:style w:type="paragraph" w:styleId="2">
    <w:name w:val="heading 2"/>
    <w:basedOn w:val="a"/>
    <w:next w:val="a"/>
    <w:link w:val="20"/>
    <w:uiPriority w:val="1"/>
    <w:qFormat/>
    <w:rsid w:val="00092F8D"/>
    <w:pPr>
      <w:ind w:left="280"/>
      <w:outlineLvl w:val="1"/>
    </w:pPr>
    <w:rPr>
      <w:rFonts w:ascii="SimSun" w:eastAsia="SimSun" w:hAnsi="SimSun" w:cs="SimSun"/>
      <w:b/>
      <w:bCs/>
      <w:sz w:val="25"/>
      <w:szCs w:val="25"/>
    </w:rPr>
  </w:style>
  <w:style w:type="paragraph" w:styleId="3">
    <w:name w:val="heading 3"/>
    <w:basedOn w:val="a"/>
    <w:next w:val="a"/>
    <w:link w:val="30"/>
    <w:uiPriority w:val="1"/>
    <w:qFormat/>
    <w:rsid w:val="00092F8D"/>
    <w:pPr>
      <w:ind w:left="280"/>
      <w:outlineLvl w:val="2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2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2F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2F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2F8D"/>
    <w:rPr>
      <w:sz w:val="18"/>
      <w:szCs w:val="18"/>
    </w:rPr>
  </w:style>
  <w:style w:type="character" w:customStyle="1" w:styleId="10">
    <w:name w:val="标题 1 字符"/>
    <w:basedOn w:val="a0"/>
    <w:link w:val="1"/>
    <w:uiPriority w:val="1"/>
    <w:rsid w:val="00092F8D"/>
    <w:rPr>
      <w:rFonts w:ascii="SimSun" w:eastAsia="SimSun" w:hAnsi="SimSun" w:cs="SimSun"/>
      <w:b/>
      <w:bCs/>
      <w:kern w:val="0"/>
      <w:sz w:val="37"/>
      <w:szCs w:val="37"/>
      <w:lang w:eastAsia="en-US" w:bidi="en-US"/>
    </w:rPr>
  </w:style>
  <w:style w:type="character" w:customStyle="1" w:styleId="20">
    <w:name w:val="标题 2 字符"/>
    <w:basedOn w:val="a0"/>
    <w:link w:val="2"/>
    <w:uiPriority w:val="1"/>
    <w:rsid w:val="00092F8D"/>
    <w:rPr>
      <w:rFonts w:ascii="SimSun" w:eastAsia="SimSun" w:hAnsi="SimSun" w:cs="SimSun"/>
      <w:b/>
      <w:bCs/>
      <w:kern w:val="0"/>
      <w:sz w:val="25"/>
      <w:szCs w:val="25"/>
      <w:lang w:eastAsia="en-US" w:bidi="en-US"/>
    </w:rPr>
  </w:style>
  <w:style w:type="character" w:customStyle="1" w:styleId="30">
    <w:name w:val="标题 3 字符"/>
    <w:basedOn w:val="a0"/>
    <w:link w:val="3"/>
    <w:uiPriority w:val="1"/>
    <w:rsid w:val="00092F8D"/>
    <w:rPr>
      <w:rFonts w:ascii="Times New Roman" w:eastAsia="Times New Roman" w:hAnsi="Times New Roman" w:cs="Times New Roman"/>
      <w:b/>
      <w:bCs/>
      <w:kern w:val="0"/>
      <w:sz w:val="20"/>
      <w:szCs w:val="20"/>
      <w:lang w:eastAsia="en-US" w:bidi="en-US"/>
    </w:rPr>
  </w:style>
  <w:style w:type="paragraph" w:styleId="a7">
    <w:name w:val="Body Text"/>
    <w:basedOn w:val="a"/>
    <w:link w:val="a8"/>
    <w:uiPriority w:val="1"/>
    <w:qFormat/>
    <w:rsid w:val="00092F8D"/>
    <w:pPr>
      <w:spacing w:before="133"/>
      <w:ind w:left="280"/>
    </w:pPr>
    <w:rPr>
      <w:sz w:val="18"/>
      <w:szCs w:val="18"/>
    </w:rPr>
  </w:style>
  <w:style w:type="character" w:customStyle="1" w:styleId="a8">
    <w:name w:val="正文文本 字符"/>
    <w:basedOn w:val="a0"/>
    <w:link w:val="a7"/>
    <w:uiPriority w:val="1"/>
    <w:rsid w:val="00092F8D"/>
    <w:rPr>
      <w:rFonts w:ascii="Calibri" w:eastAsia="Calibri" w:hAnsi="Calibri" w:cs="Calibri"/>
      <w:kern w:val="0"/>
      <w:sz w:val="18"/>
      <w:szCs w:val="18"/>
      <w:lang w:eastAsia="en-US" w:bidi="en-US"/>
    </w:rPr>
  </w:style>
  <w:style w:type="paragraph" w:styleId="a9">
    <w:name w:val="List Paragraph"/>
    <w:basedOn w:val="a"/>
    <w:uiPriority w:val="1"/>
    <w:qFormat/>
    <w:rsid w:val="00092F8D"/>
    <w:pPr>
      <w:spacing w:before="133"/>
      <w:ind w:left="700" w:hanging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Xiran Lin</cp:lastModifiedBy>
  <cp:revision>3</cp:revision>
  <dcterms:created xsi:type="dcterms:W3CDTF">2022-08-31T10:26:00Z</dcterms:created>
  <dcterms:modified xsi:type="dcterms:W3CDTF">2022-08-31T11:07:00Z</dcterms:modified>
</cp:coreProperties>
</file>