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9A3DB" w14:textId="1F557E38" w:rsidR="005829DF" w:rsidRDefault="004628DD">
      <w:r>
        <w:t>Air raid sirens have been sounding across Ukraine as Russian launches another wave of missile attacks across the country. The invasion of Ukraine is not a deadlock according to the Ukrainian intelligence chief.</w:t>
      </w:r>
    </w:p>
    <w:p w14:paraId="2DD7E876" w14:textId="4EFDC099" w:rsidR="004628DD" w:rsidRDefault="004628DD"/>
    <w:p w14:paraId="77D27D3A" w14:textId="32475734" w:rsidR="004628DD" w:rsidRDefault="004628DD">
      <w:r>
        <w:rPr>
          <w:rFonts w:hint="eastAsia"/>
        </w:rPr>
        <w:t>H</w:t>
      </w:r>
      <w:r>
        <w:t xml:space="preserve">ere in the UK, the TUC’s new general secretary has warned further strikes will lie ahead in 2023 Unless the government ends its endless talk with Unions over wages. </w:t>
      </w:r>
    </w:p>
    <w:p w14:paraId="75E93024" w14:textId="0DE8D582" w:rsidR="004628DD" w:rsidRDefault="004628DD"/>
    <w:p w14:paraId="38539C97" w14:textId="4A8227CF" w:rsidR="004628DD" w:rsidRDefault="004628DD">
      <w:r>
        <w:rPr>
          <w:rFonts w:hint="eastAsia"/>
        </w:rPr>
        <w:t>A</w:t>
      </w:r>
      <w:r>
        <w:t>merica has become the latest country to impose mandatory covid tests on Chinese tourists. EU is to consider similar control measures but the UK is so far said it will not introduce new restrictions.</w:t>
      </w:r>
    </w:p>
    <w:p w14:paraId="7E3E17BF" w14:textId="2F21FBA4" w:rsidR="004628DD" w:rsidRDefault="004628DD"/>
    <w:p w14:paraId="45BF82CB" w14:textId="5A03E14D" w:rsidR="004628DD" w:rsidRDefault="004628DD">
      <w:r>
        <w:rPr>
          <w:rFonts w:hint="eastAsia"/>
        </w:rPr>
        <w:t>I</w:t>
      </w:r>
      <w:r>
        <w:t>n the UK third person is arrested over the Christmas eve pub shooting near Liverpool that killed Eli Edwards. Two others are also being questioned.</w:t>
      </w:r>
    </w:p>
    <w:p w14:paraId="61E73A83" w14:textId="7EBC90DF" w:rsidR="004628DD" w:rsidRDefault="004628DD"/>
    <w:p w14:paraId="230EC0B0" w14:textId="355BA41D" w:rsidR="004628DD" w:rsidRPr="004628DD" w:rsidRDefault="004628DD">
      <w:pPr>
        <w:rPr>
          <w:rFonts w:hint="eastAsia"/>
        </w:rPr>
      </w:pPr>
      <w:r>
        <w:rPr>
          <w:rFonts w:hint="eastAsia"/>
        </w:rPr>
        <w:t>T</w:t>
      </w:r>
      <w:r>
        <w:t>he head of the Catholic Church pope France urge people to pray for his predecessor Pope-Emeritus Benedict, whose health is worsened.</w:t>
      </w:r>
    </w:p>
    <w:sectPr w:rsidR="004628DD" w:rsidRPr="004628DD">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E21"/>
    <w:rsid w:val="000F1E21"/>
    <w:rsid w:val="004628DD"/>
    <w:rsid w:val="00582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200C"/>
  <w15:chartTrackingRefBased/>
  <w15:docId w15:val="{7897D5F5-FB50-4C52-84A2-8132C6F98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216</Words>
  <Characters>649</Characters>
  <Application>Microsoft Office Word</Application>
  <DocSecurity>0</DocSecurity>
  <Lines>216</Lines>
  <Paragraphs>216</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Xiran</dc:creator>
  <cp:keywords/>
  <dc:description/>
  <cp:lastModifiedBy>Lin Xiran</cp:lastModifiedBy>
  <cp:revision>2</cp:revision>
  <dcterms:created xsi:type="dcterms:W3CDTF">2022-12-29T16:04:00Z</dcterms:created>
  <dcterms:modified xsi:type="dcterms:W3CDTF">2022-12-29T16:13:00Z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8b667b0d79bd029c897d2bb0775be55b13db1c83862bac4da14810f38ed19196</vt:lpwstr>
  </property>
</Properties>
</file>