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03B9" w14:textId="77777777" w:rsidR="006E0A61" w:rsidRDefault="006E0A61" w:rsidP="006E0A61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FF0000"/>
        </w:rPr>
        <w:t xml:space="preserve">20220305 </w:t>
      </w:r>
    </w:p>
    <w:p w14:paraId="0575DC67" w14:textId="77777777" w:rsidR="006E0A61" w:rsidRDefault="006E0A61" w:rsidP="006E0A61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 xml:space="preserve">Do you agree or disagree with the following </w:t>
      </w:r>
      <w:proofErr w:type="gramStart"/>
      <w:r>
        <w:rPr>
          <w:rFonts w:ascii="微软雅黑" w:eastAsia="微软雅黑" w:hAnsi="微软雅黑" w:hint="eastAsia"/>
          <w:b/>
          <w:bCs/>
          <w:color w:val="000000"/>
        </w:rPr>
        <w:t>statement:</w:t>
      </w:r>
      <w:proofErr w:type="gramEnd"/>
    </w:p>
    <w:p w14:paraId="15950934" w14:textId="77777777" w:rsidR="006E0A61" w:rsidRDefault="006E0A61" w:rsidP="006E0A61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>Primary School students (aged 5 to 10) should do no more than 30 minutes of homework per night because they already get enough instructions at school in the day.</w:t>
      </w:r>
    </w:p>
    <w:p w14:paraId="7AD81F49" w14:textId="7CA11DD9" w:rsidR="00B1629F" w:rsidRDefault="00B1629F"/>
    <w:p w14:paraId="191ED7FC" w14:textId="41788EF8" w:rsidR="006E0A61" w:rsidRDefault="006E0A61" w:rsidP="006E0A61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As the idea of the reducing of workload for primary school students </w:t>
      </w:r>
      <w:r w:rsidRPr="006E0A61">
        <w:rPr>
          <w:rFonts w:ascii="Times New Roman" w:hAnsi="Times New Roman" w:cs="Times New Roman"/>
          <w:color w:val="000000"/>
          <w:sz w:val="21"/>
          <w:szCs w:val="21"/>
        </w:rPr>
        <w:t>become rooted in people's mind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some people propose that it should legislate to require teachers that they should assign the homework to pupils which can be finished in 30min. </w:t>
      </w:r>
      <w:r w:rsidRPr="006E0A61">
        <w:rPr>
          <w:rFonts w:ascii="Times New Roman" w:hAnsi="Times New Roman" w:cs="Times New Roman"/>
          <w:color w:val="000000"/>
          <w:sz w:val="21"/>
          <w:szCs w:val="21"/>
        </w:rPr>
        <w:t xml:space="preserve">However, from my </w:t>
      </w:r>
      <w:r>
        <w:rPr>
          <w:rFonts w:ascii="Times New Roman" w:hAnsi="Times New Roman" w:cs="Times New Roman"/>
          <w:color w:val="000000"/>
          <w:sz w:val="21"/>
          <w:szCs w:val="21"/>
        </w:rPr>
        <w:t>point of view</w:t>
      </w:r>
      <w:r w:rsidRPr="006E0A61">
        <w:rPr>
          <w:rFonts w:ascii="Times New Roman" w:hAnsi="Times New Roman" w:cs="Times New Roman"/>
          <w:color w:val="000000"/>
          <w:sz w:val="21"/>
          <w:szCs w:val="21"/>
        </w:rPr>
        <w:t xml:space="preserve">, setting a law to limit homework for pupils will not be </w:t>
      </w:r>
      <w:r>
        <w:rPr>
          <w:rFonts w:ascii="Times New Roman" w:hAnsi="Times New Roman" w:cs="Times New Roman"/>
          <w:color w:val="000000"/>
          <w:sz w:val="21"/>
          <w:szCs w:val="21"/>
        </w:rPr>
        <w:t>helpful</w:t>
      </w:r>
      <w:r w:rsidRPr="006E0A61">
        <w:rPr>
          <w:rFonts w:ascii="Times New Roman" w:hAnsi="Times New Roman" w:cs="Times New Roman"/>
          <w:color w:val="000000"/>
          <w:sz w:val="21"/>
          <w:szCs w:val="21"/>
        </w:rPr>
        <w:t xml:space="preserve">, because the speed of completing homework and understanding ability of children </w:t>
      </w:r>
      <w:r w:rsidR="00C11B25">
        <w:rPr>
          <w:rFonts w:ascii="Times New Roman" w:hAnsi="Times New Roman" w:cs="Times New Roman"/>
          <w:color w:val="000000"/>
          <w:sz w:val="21"/>
          <w:szCs w:val="21"/>
        </w:rPr>
        <w:t>are varied</w:t>
      </w:r>
      <w:r w:rsidRPr="006E0A61">
        <w:rPr>
          <w:rFonts w:ascii="Times New Roman" w:hAnsi="Times New Roman" w:cs="Times New Roman"/>
          <w:color w:val="000000"/>
          <w:sz w:val="21"/>
          <w:szCs w:val="21"/>
        </w:rPr>
        <w:t xml:space="preserve"> drastically</w:t>
      </w:r>
      <w:r w:rsidR="00C11B25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49118720" w14:textId="4079B7F5" w:rsidR="00D36BDE" w:rsidRDefault="00D36BDE" w:rsidP="006E0A61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32868E50" w14:textId="74F72915" w:rsidR="00506483" w:rsidRDefault="00D36BDE" w:rsidP="00506483">
      <w:pPr>
        <w:pStyle w:val="paragraph"/>
        <w:spacing w:before="0" w:beforeAutospacing="0" w:after="0" w:afterAutospacing="0" w:line="312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Firstly, it is very challenging to determine whether the so-called 30 minutes is suitable for every single student because the extent of knowledge that they can handle varies from person to person. </w:t>
      </w:r>
      <w:r w:rsidRPr="00D36BDE">
        <w:rPr>
          <w:rFonts w:ascii="Times New Roman" w:hAnsi="Times New Roman" w:cs="Times New Roman"/>
          <w:color w:val="000000"/>
          <w:sz w:val="21"/>
          <w:szCs w:val="21"/>
        </w:rPr>
        <w:t xml:space="preserve">It may take more than 30 minutes for some of the students to finish the school works that most pupils can accomplish in less than half an hour. </w:t>
      </w:r>
      <w:r w:rsidR="00851B8B" w:rsidRPr="00851B8B">
        <w:rPr>
          <w:rFonts w:ascii="Times New Roman" w:hAnsi="Times New Roman" w:cs="Times New Roman"/>
          <w:color w:val="000000"/>
          <w:sz w:val="21"/>
          <w:szCs w:val="21"/>
        </w:rPr>
        <w:t>Taking myself</w:t>
      </w:r>
      <w:r w:rsidR="00064B2B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851B8B" w:rsidRPr="00851B8B">
        <w:rPr>
          <w:rFonts w:ascii="Times New Roman" w:hAnsi="Times New Roman" w:cs="Times New Roman"/>
          <w:color w:val="000000"/>
          <w:sz w:val="21"/>
          <w:szCs w:val="21"/>
        </w:rPr>
        <w:t xml:space="preserve"> for instance, I used to be a top student who can achieve a chemistry paper </w:t>
      </w:r>
      <w:r w:rsidR="00851B8B">
        <w:rPr>
          <w:rFonts w:ascii="Times New Roman" w:hAnsi="Times New Roman" w:cs="Times New Roman"/>
          <w:color w:val="000000"/>
          <w:sz w:val="21"/>
          <w:szCs w:val="21"/>
        </w:rPr>
        <w:t>within</w:t>
      </w:r>
      <w:r w:rsidR="00851B8B" w:rsidRPr="00851B8B">
        <w:rPr>
          <w:rFonts w:ascii="Times New Roman" w:hAnsi="Times New Roman" w:cs="Times New Roman"/>
          <w:color w:val="000000"/>
          <w:sz w:val="21"/>
          <w:szCs w:val="21"/>
        </w:rPr>
        <w:t xml:space="preserve"> a quarter, whereas my classmates may spend an hour. In this case, a relatively undemanding task for me to complete in 30 minutes might </w:t>
      </w:r>
      <w:r w:rsidR="00851B8B">
        <w:rPr>
          <w:rFonts w:ascii="Times New Roman" w:hAnsi="Times New Roman" w:cs="Times New Roman"/>
          <w:color w:val="000000"/>
          <w:sz w:val="21"/>
          <w:szCs w:val="21"/>
        </w:rPr>
        <w:t>be</w:t>
      </w:r>
      <w:r w:rsidR="00851B8B" w:rsidRPr="00851B8B">
        <w:rPr>
          <w:rFonts w:ascii="Times New Roman" w:hAnsi="Times New Roman" w:cs="Times New Roman"/>
          <w:color w:val="000000"/>
          <w:sz w:val="21"/>
          <w:szCs w:val="21"/>
        </w:rPr>
        <w:t xml:space="preserve"> a burden for them.</w:t>
      </w:r>
      <w:r w:rsidR="00506483" w:rsidRPr="0050648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06483">
        <w:rPr>
          <w:rFonts w:ascii="Times New Roman" w:hAnsi="Times New Roman" w:cs="Times New Roman"/>
          <w:color w:val="000000"/>
          <w:sz w:val="21"/>
          <w:szCs w:val="21"/>
        </w:rPr>
        <w:t>Thus, it is challenging to determine the quantity of homework. That it will bring lots of puzzles by executing these decisions.</w:t>
      </w:r>
    </w:p>
    <w:p w14:paraId="285467B0" w14:textId="491A9DC5" w:rsidR="00D2017F" w:rsidRDefault="00D2017F" w:rsidP="00506483">
      <w:pPr>
        <w:pStyle w:val="paragraph"/>
        <w:spacing w:before="0" w:beforeAutospacing="0" w:after="0" w:afterAutospacing="0" w:line="312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62B243D" w14:textId="26D6C8FC" w:rsidR="00D2017F" w:rsidRDefault="00D2017F" w:rsidP="00D2017F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D2017F">
        <w:rPr>
          <w:rFonts w:ascii="Times New Roman" w:hAnsi="Times New Roman" w:cs="Times New Roman"/>
          <w:color w:val="000000"/>
          <w:sz w:val="21"/>
          <w:szCs w:val="21"/>
        </w:rPr>
        <w:t xml:space="preserve">In the second place, the school children are difficult to comprehend the knowledge that they have learned to a point with only 30 minutes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of </w:t>
      </w:r>
      <w:r w:rsidRPr="00D2017F">
        <w:rPr>
          <w:rFonts w:ascii="Times New Roman" w:hAnsi="Times New Roman" w:cs="Times New Roman"/>
          <w:color w:val="000000"/>
          <w:sz w:val="21"/>
          <w:szCs w:val="21"/>
        </w:rPr>
        <w:t>homework.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Young students are 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 xml:space="preserve">more 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>likely to forget what they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 xml:space="preserve"> had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>learned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because they do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not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have any 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>after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practice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like high school students, so, 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 xml:space="preserve">some 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suitable homework is necessary for students to review what they 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>had received every day in school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, but 30 minutes is 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 xml:space="preserve">way </w:t>
      </w:r>
      <w:r w:rsidRPr="00D2017F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too </w:t>
      </w:r>
      <w:r>
        <w:rPr>
          <w:rFonts w:ascii="Times New Roman" w:hAnsi="Times New Roman" w:cs="Times New Roman"/>
          <w:color w:val="000000"/>
          <w:sz w:val="21"/>
          <w:szCs w:val="21"/>
        </w:rPr>
        <w:t>short for them</w:t>
      </w:r>
      <w:r w:rsidR="005963BB">
        <w:rPr>
          <w:rFonts w:ascii="Times New Roman" w:hAnsi="Times New Roman" w:cs="Times New Roman"/>
          <w:color w:val="000000"/>
          <w:sz w:val="21"/>
          <w:szCs w:val="21"/>
        </w:rPr>
        <w:t xml:space="preserve"> to remember.</w:t>
      </w:r>
      <w:r w:rsidR="003067C7">
        <w:rPr>
          <w:rFonts w:ascii="Times New Roman" w:hAnsi="Times New Roman" w:cs="Times New Roman"/>
          <w:color w:val="000000"/>
          <w:sz w:val="21"/>
          <w:szCs w:val="21"/>
        </w:rPr>
        <w:t xml:space="preserve"> Take my cousin as an example, when I am helping him with his mathematics schoolwork, I found that she is rapidly having no idea with the knowledge nodes that she had learned during classes</w:t>
      </w:r>
      <w:r w:rsidR="003F4427">
        <w:rPr>
          <w:rFonts w:ascii="Times New Roman" w:hAnsi="Times New Roman" w:cs="Times New Roman"/>
          <w:color w:val="000000"/>
          <w:sz w:val="21"/>
          <w:szCs w:val="21"/>
        </w:rPr>
        <w:t xml:space="preserve"> just because she does onl</w:t>
      </w:r>
      <w:r w:rsidR="00741D50">
        <w:rPr>
          <w:rFonts w:ascii="Times New Roman" w:hAnsi="Times New Roman" w:cs="Times New Roman"/>
          <w:color w:val="000000"/>
          <w:sz w:val="21"/>
          <w:szCs w:val="21"/>
        </w:rPr>
        <w:t>y</w:t>
      </w:r>
      <w:r w:rsidR="003F4427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41D50">
        <w:rPr>
          <w:rFonts w:ascii="Times New Roman" w:hAnsi="Times New Roman" w:cs="Times New Roman"/>
          <w:color w:val="000000"/>
          <w:sz w:val="21"/>
          <w:szCs w:val="21"/>
        </w:rPr>
        <w:t>for a half hours of</w:t>
      </w:r>
      <w:r w:rsidR="003F4427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41D50">
        <w:rPr>
          <w:rFonts w:ascii="Times New Roman" w:hAnsi="Times New Roman" w:cs="Times New Roman"/>
          <w:color w:val="000000"/>
          <w:sz w:val="21"/>
          <w:szCs w:val="21"/>
        </w:rPr>
        <w:t xml:space="preserve">math questions per day. After my request of </w:t>
      </w:r>
      <w:r w:rsidR="00E251CB">
        <w:rPr>
          <w:rFonts w:ascii="Times New Roman" w:hAnsi="Times New Roman" w:cs="Times New Roman"/>
          <w:color w:val="000000"/>
          <w:sz w:val="21"/>
          <w:szCs w:val="21"/>
        </w:rPr>
        <w:t xml:space="preserve">adding some of the work after she finishes her schoolwork, now she is able to deal with most of her mathematic work. </w:t>
      </w:r>
      <w:proofErr w:type="gramStart"/>
      <w:r w:rsidR="00E251CB">
        <w:rPr>
          <w:rFonts w:ascii="Times New Roman" w:hAnsi="Times New Roman" w:cs="Times New Roman"/>
          <w:color w:val="000000"/>
          <w:sz w:val="21"/>
          <w:szCs w:val="21"/>
        </w:rPr>
        <w:t>So</w:t>
      </w:r>
      <w:proofErr w:type="gramEnd"/>
      <w:r w:rsidR="00E251CB">
        <w:rPr>
          <w:rFonts w:ascii="Times New Roman" w:hAnsi="Times New Roman" w:cs="Times New Roman"/>
          <w:color w:val="000000"/>
          <w:sz w:val="21"/>
          <w:szCs w:val="21"/>
        </w:rPr>
        <w:t xml:space="preserve"> if pupils are not able to </w:t>
      </w:r>
      <w:r w:rsidR="00F60EBC">
        <w:rPr>
          <w:rFonts w:ascii="Times New Roman" w:hAnsi="Times New Roman" w:cs="Times New Roman"/>
          <w:color w:val="000000"/>
          <w:sz w:val="21"/>
          <w:szCs w:val="21"/>
        </w:rPr>
        <w:t>solidify</w:t>
      </w:r>
      <w:r w:rsidR="00E251CB">
        <w:rPr>
          <w:rFonts w:ascii="Times New Roman" w:hAnsi="Times New Roman" w:cs="Times New Roman"/>
          <w:color w:val="000000"/>
          <w:sz w:val="21"/>
          <w:szCs w:val="21"/>
        </w:rPr>
        <w:t xml:space="preserve"> their </w:t>
      </w:r>
      <w:r w:rsidR="00F60EBC">
        <w:rPr>
          <w:rFonts w:ascii="Times New Roman" w:hAnsi="Times New Roman" w:cs="Times New Roman"/>
          <w:color w:val="000000"/>
          <w:sz w:val="21"/>
          <w:szCs w:val="21"/>
        </w:rPr>
        <w:t>foundation, they will not be able to get graduated from their primary schools, and attending a college will also be phantom for these easily-destructive base students.</w:t>
      </w:r>
    </w:p>
    <w:p w14:paraId="0360EDBB" w14:textId="61619EB8" w:rsidR="005963BB" w:rsidRPr="00D2017F" w:rsidRDefault="000829B6" w:rsidP="00D2017F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lastRenderedPageBreak/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 course, children should be able to hang out with their friends and have a colorful childhood rather than</w:t>
      </w:r>
      <w:r w:rsidR="00A42904">
        <w:rPr>
          <w:rFonts w:ascii="Times New Roman" w:hAnsi="Times New Roman" w:cs="Times New Roman"/>
          <w:color w:val="000000"/>
          <w:sz w:val="21"/>
          <w:szCs w:val="21"/>
        </w:rPr>
        <w:t xml:space="preserve"> spending hours finishing their schoolwork.</w:t>
      </w:r>
      <w:r w:rsidR="00DA29A2">
        <w:rPr>
          <w:rFonts w:ascii="Times New Roman" w:hAnsi="Times New Roman" w:cs="Times New Roman"/>
          <w:color w:val="000000"/>
          <w:sz w:val="21"/>
          <w:szCs w:val="21"/>
        </w:rPr>
        <w:t xml:space="preserve"> Assigning a big amount of homework can cause these children to suffer and may cause some physical problems </w:t>
      </w:r>
      <w:r w:rsidR="00DF7A6A">
        <w:rPr>
          <w:rFonts w:ascii="Times New Roman" w:hAnsi="Times New Roman" w:cs="Times New Roman"/>
          <w:color w:val="000000"/>
          <w:sz w:val="21"/>
          <w:szCs w:val="21"/>
        </w:rPr>
        <w:t>on them. However, spending more time on schoolwork does not directly lead to a decrease in entertainment. Leveling the time spent on these activities can get a perfect equilibrium for those pupils.</w:t>
      </w:r>
    </w:p>
    <w:p w14:paraId="30F92EC9" w14:textId="4F50A50E" w:rsidR="006E0A61" w:rsidRPr="00C11B25" w:rsidRDefault="006E0A61" w:rsidP="006E0A61">
      <w:pPr>
        <w:pStyle w:val="paragraph"/>
        <w:spacing w:before="0" w:beforeAutospacing="0" w:after="0" w:afterAutospacing="0" w:line="312" w:lineRule="auto"/>
        <w:jc w:val="both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14:paraId="7C49D823" w14:textId="3F1EFA08" w:rsidR="00D36BDE" w:rsidRDefault="00C11B25" w:rsidP="00D36BDE">
      <w:pPr>
        <w:pStyle w:val="paragraph"/>
        <w:spacing w:before="0" w:beforeAutospacing="0" w:after="0" w:afterAutospacing="0" w:line="288" w:lineRule="auto"/>
      </w:pPr>
      <w:r w:rsidRPr="00C11B25">
        <w:rPr>
          <w:rFonts w:ascii="Times New Roman" w:hAnsi="Times New Roman" w:cs="Times New Roman"/>
          <w:color w:val="000000"/>
          <w:sz w:val="21"/>
          <w:szCs w:val="21"/>
        </w:rPr>
        <w:t xml:space="preserve">In conclusion, </w:t>
      </w:r>
      <w:r w:rsidR="00741D50">
        <w:rPr>
          <w:rFonts w:ascii="Times New Roman" w:hAnsi="Times New Roman" w:cs="Times New Roman"/>
          <w:color w:val="000000"/>
          <w:sz w:val="21"/>
          <w:szCs w:val="21"/>
        </w:rPr>
        <w:t>more leisure time should likely</w:t>
      </w:r>
      <w:r w:rsidRPr="00C11B25">
        <w:rPr>
          <w:rFonts w:ascii="Times New Roman" w:hAnsi="Times New Roman" w:cs="Times New Roman"/>
          <w:color w:val="000000"/>
          <w:sz w:val="21"/>
          <w:szCs w:val="21"/>
        </w:rPr>
        <w:t xml:space="preserve"> be distributed for pupils, instead of being overwhelmed by the boresome homework.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However, it is still obvious that </w:t>
      </w:r>
      <w:r w:rsidR="00D36BDE" w:rsidRPr="00D36BDE">
        <w:rPr>
          <w:rFonts w:ascii="Times New Roman" w:hAnsi="Times New Roman" w:cs="Times New Roman"/>
          <w:color w:val="000000"/>
          <w:sz w:val="21"/>
          <w:szCs w:val="21"/>
        </w:rPr>
        <w:t xml:space="preserve">the </w:t>
      </w:r>
      <w:r w:rsidR="00D36BDE">
        <w:rPr>
          <w:rFonts w:ascii="Times New Roman" w:hAnsi="Times New Roman" w:cs="Times New Roman"/>
          <w:color w:val="000000"/>
          <w:sz w:val="21"/>
          <w:szCs w:val="21"/>
        </w:rPr>
        <w:t>legislation</w:t>
      </w:r>
      <w:r w:rsidR="00D36BDE" w:rsidRPr="00D36BD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D36BDE">
        <w:rPr>
          <w:rFonts w:ascii="Times New Roman" w:hAnsi="Times New Roman" w:cs="Times New Roman"/>
          <w:color w:val="000000"/>
          <w:sz w:val="21"/>
          <w:szCs w:val="21"/>
        </w:rPr>
        <w:t xml:space="preserve">that </w:t>
      </w:r>
      <w:r w:rsidR="00D36BDE" w:rsidRPr="00D36BDE">
        <w:rPr>
          <w:rFonts w:ascii="Times New Roman" w:hAnsi="Times New Roman" w:cs="Times New Roman"/>
          <w:color w:val="000000"/>
          <w:sz w:val="21"/>
          <w:szCs w:val="21"/>
        </w:rPr>
        <w:t xml:space="preserve">requires the teacher to assign homework within 30 minutes </w:t>
      </w:r>
      <w:r w:rsidR="00D36BDE">
        <w:rPr>
          <w:rFonts w:ascii="Times New Roman" w:hAnsi="Times New Roman" w:cs="Times New Roman"/>
          <w:color w:val="000000"/>
          <w:sz w:val="21"/>
          <w:szCs w:val="21"/>
        </w:rPr>
        <w:t>can not stand on its own.</w:t>
      </w:r>
      <w:r w:rsidR="00116371">
        <w:rPr>
          <w:rFonts w:ascii="Times New Roman" w:hAnsi="Times New Roman" w:cs="Times New Roman"/>
          <w:color w:val="000000"/>
          <w:sz w:val="21"/>
          <w:szCs w:val="21"/>
        </w:rPr>
        <w:t xml:space="preserve"> For instance, once </w:t>
      </w:r>
    </w:p>
    <w:p w14:paraId="095CA176" w14:textId="37F5BD36" w:rsidR="00C11B25" w:rsidRPr="00D36BDE" w:rsidRDefault="00C11B25" w:rsidP="00C11B25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4C02FBE7" w14:textId="77777777" w:rsidR="006E0A61" w:rsidRPr="00C11B25" w:rsidRDefault="006E0A61"/>
    <w:sectPr w:rsidR="006E0A61" w:rsidRPr="00C1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23A6C"/>
    <w:multiLevelType w:val="multilevel"/>
    <w:tmpl w:val="EDB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8"/>
    <w:rsid w:val="00064B2B"/>
    <w:rsid w:val="000829B6"/>
    <w:rsid w:val="00116371"/>
    <w:rsid w:val="003067C7"/>
    <w:rsid w:val="00342538"/>
    <w:rsid w:val="003F4427"/>
    <w:rsid w:val="00421383"/>
    <w:rsid w:val="00506483"/>
    <w:rsid w:val="005963BB"/>
    <w:rsid w:val="006C75DF"/>
    <w:rsid w:val="006E0A61"/>
    <w:rsid w:val="00741D50"/>
    <w:rsid w:val="00851B8B"/>
    <w:rsid w:val="00A42904"/>
    <w:rsid w:val="00B1629F"/>
    <w:rsid w:val="00C11B25"/>
    <w:rsid w:val="00D2017F"/>
    <w:rsid w:val="00D36BDE"/>
    <w:rsid w:val="00DA29A2"/>
    <w:rsid w:val="00DF7A6A"/>
    <w:rsid w:val="00E251CB"/>
    <w:rsid w:val="00F6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81B6"/>
  <w15:chartTrackingRefBased/>
  <w15:docId w15:val="{4AC04AE6-DD54-4EEF-A176-635C9B76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E0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5</cp:revision>
  <dcterms:created xsi:type="dcterms:W3CDTF">2022-03-10T02:33:00Z</dcterms:created>
  <dcterms:modified xsi:type="dcterms:W3CDTF">2022-03-10T12:39:00Z</dcterms:modified>
</cp:coreProperties>
</file>