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A236" w14:textId="77777777" w:rsidR="00936770" w:rsidRPr="007552EE" w:rsidRDefault="00936770" w:rsidP="00936770">
      <w:pPr>
        <w:jc w:val="center"/>
        <w:rPr>
          <w:rFonts w:ascii="Times New Roman" w:hAnsi="Times New Roman" w:cs="Times New Roman"/>
          <w:b/>
          <w:bCs/>
          <w:sz w:val="24"/>
          <w:szCs w:val="24"/>
        </w:rPr>
      </w:pPr>
      <w:r w:rsidRPr="007552EE">
        <w:rPr>
          <w:rFonts w:ascii="Times New Roman" w:hAnsi="Times New Roman" w:cs="Times New Roman"/>
          <w:b/>
          <w:bCs/>
          <w:sz w:val="24"/>
          <w:szCs w:val="24"/>
        </w:rPr>
        <w:t>What Controls Flowering</w:t>
      </w:r>
    </w:p>
    <w:p w14:paraId="1D7AC577" w14:textId="1B9607C1" w:rsidR="00936770" w:rsidRPr="007552EE" w:rsidRDefault="00936770" w:rsidP="00936770">
      <w:pPr>
        <w:rPr>
          <w:rFonts w:ascii="Times New Roman" w:hAnsi="Times New Roman" w:cs="Times New Roman"/>
          <w:sz w:val="24"/>
          <w:szCs w:val="24"/>
        </w:rPr>
      </w:pPr>
      <w:r>
        <w:rPr>
          <w:rFonts w:ascii="Times New Roman" w:hAnsi="Times New Roman" w:cs="Times New Roman"/>
          <w:sz w:val="24"/>
          <w:szCs w:val="24"/>
        </w:rPr>
        <w:t xml:space="preserve">1 </w:t>
      </w:r>
      <w:r w:rsidRPr="00CC5631">
        <w:rPr>
          <w:rFonts w:ascii="Times New Roman" w:hAnsi="Times New Roman" w:cs="Times New Roman"/>
          <w:b/>
          <w:bCs/>
          <w:sz w:val="24"/>
          <w:szCs w:val="24"/>
        </w:rPr>
        <w:t>The timing of flowering and seed production is precisely tuned to a plant's physiology and the rigors of its environment</w:t>
      </w:r>
      <w:r w:rsidRPr="007552EE">
        <w:rPr>
          <w:rFonts w:ascii="Times New Roman" w:hAnsi="Times New Roman" w:cs="Times New Roman"/>
          <w:sz w:val="24"/>
          <w:szCs w:val="24"/>
        </w:rPr>
        <w:t xml:space="preserve">. In temperate climate plants lost flower early enough so that their seeds can mature before the deadly winds of autumn. Depending on how quickly the seed and food develop flowering may occur in spring as it does in oaks; in summer as in lettuces; or even in autumn as in asters.  </w:t>
      </w:r>
    </w:p>
    <w:p w14:paraId="394D880B" w14:textId="77777777" w:rsidR="00CC5631" w:rsidRDefault="00CC5631" w:rsidP="00936770">
      <w:pPr>
        <w:rPr>
          <w:rFonts w:ascii="Times New Roman" w:hAnsi="Times New Roman" w:cs="Times New Roman"/>
          <w:sz w:val="24"/>
          <w:szCs w:val="24"/>
        </w:rPr>
      </w:pPr>
    </w:p>
    <w:p w14:paraId="09F62387" w14:textId="49EECA46" w:rsidR="00936770" w:rsidRDefault="00CC5631" w:rsidP="00936770">
      <w:pPr>
        <w:rPr>
          <w:rFonts w:ascii="Times New Roman" w:hAnsi="Times New Roman" w:cs="Times New Roman"/>
          <w:sz w:val="24"/>
          <w:szCs w:val="24"/>
        </w:rPr>
      </w:pPr>
      <w:r>
        <w:rPr>
          <w:rFonts w:ascii="Times New Roman" w:hAnsi="Times New Roman" w:cs="Times New Roman"/>
          <w:sz w:val="24"/>
          <w:szCs w:val="24"/>
        </w:rPr>
        <w:t xml:space="preserve">2 </w:t>
      </w:r>
      <w:r w:rsidR="00936770" w:rsidRPr="00CC5631">
        <w:rPr>
          <w:rFonts w:ascii="Times New Roman" w:hAnsi="Times New Roman" w:cs="Times New Roman"/>
          <w:b/>
          <w:bCs/>
          <w:sz w:val="24"/>
          <w:szCs w:val="24"/>
        </w:rPr>
        <w:t xml:space="preserve">What environmental cues do plants use to determine the seasons? </w:t>
      </w:r>
      <w:r w:rsidR="00936770" w:rsidRPr="007552EE">
        <w:rPr>
          <w:rFonts w:ascii="Times New Roman" w:hAnsi="Times New Roman" w:cs="Times New Roman"/>
          <w:sz w:val="24"/>
          <w:szCs w:val="24"/>
        </w:rPr>
        <w:t xml:space="preserve">Most cues such as temperature or water availability are quite variable: autumn can be warm; a late snow could fall in spring; </w:t>
      </w:r>
      <w:proofErr w:type="gramStart"/>
      <w:r w:rsidR="00936770" w:rsidRPr="007552EE">
        <w:rPr>
          <w:rFonts w:ascii="Times New Roman" w:hAnsi="Times New Roman" w:cs="Times New Roman"/>
          <w:sz w:val="24"/>
          <w:szCs w:val="24"/>
        </w:rPr>
        <w:t>also</w:t>
      </w:r>
      <w:proofErr w:type="gramEnd"/>
      <w:r w:rsidR="00936770" w:rsidRPr="007552EE">
        <w:rPr>
          <w:rFonts w:ascii="Times New Roman" w:hAnsi="Times New Roman" w:cs="Times New Roman"/>
          <w:sz w:val="24"/>
          <w:szCs w:val="24"/>
        </w:rPr>
        <w:t xml:space="preserve"> summer might be unusually cool and wet. </w:t>
      </w:r>
      <w:proofErr w:type="gramStart"/>
      <w:r w:rsidR="00936770" w:rsidRPr="007552EE">
        <w:rPr>
          <w:rFonts w:ascii="Times New Roman" w:hAnsi="Times New Roman" w:cs="Times New Roman"/>
          <w:sz w:val="24"/>
          <w:szCs w:val="24"/>
        </w:rPr>
        <w:t>So</w:t>
      </w:r>
      <w:proofErr w:type="gramEnd"/>
      <w:r w:rsidR="00936770" w:rsidRPr="007552EE">
        <w:rPr>
          <w:rFonts w:ascii="Times New Roman" w:hAnsi="Times New Roman" w:cs="Times New Roman"/>
          <w:sz w:val="24"/>
          <w:szCs w:val="24"/>
        </w:rPr>
        <w:t xml:space="preserve"> the only reliable cue is day length: longer days always mean that spring and summer are coming; shorter days foretell the onset of autumn and winter.  </w:t>
      </w:r>
    </w:p>
    <w:p w14:paraId="42BD957C" w14:textId="77777777" w:rsidR="00936770" w:rsidRPr="007552EE" w:rsidRDefault="00936770" w:rsidP="00936770">
      <w:pPr>
        <w:rPr>
          <w:rFonts w:ascii="Times New Roman" w:hAnsi="Times New Roman" w:cs="Times New Roman"/>
          <w:sz w:val="24"/>
          <w:szCs w:val="24"/>
        </w:rPr>
      </w:pPr>
    </w:p>
    <w:p w14:paraId="7E1C8CA9" w14:textId="04A65A8B" w:rsidR="00936770" w:rsidRPr="007552EE" w:rsidRDefault="00CC5631" w:rsidP="00936770">
      <w:pPr>
        <w:rPr>
          <w:rFonts w:ascii="Times New Roman" w:hAnsi="Times New Roman" w:cs="Times New Roman"/>
          <w:sz w:val="24"/>
          <w:szCs w:val="24"/>
        </w:rPr>
      </w:pPr>
      <w:r>
        <w:rPr>
          <w:rFonts w:ascii="Times New Roman" w:hAnsi="Times New Roman" w:cs="Times New Roman"/>
          <w:sz w:val="24"/>
          <w:szCs w:val="24"/>
        </w:rPr>
        <w:t>3</w:t>
      </w:r>
      <w:r w:rsidR="00936770">
        <w:rPr>
          <w:rFonts w:ascii="Times New Roman" w:hAnsi="Times New Roman" w:cs="Times New Roman"/>
          <w:sz w:val="24"/>
          <w:szCs w:val="24"/>
        </w:rPr>
        <w:t xml:space="preserve"> </w:t>
      </w:r>
      <w:r w:rsidR="00936770" w:rsidRPr="00CC5631">
        <w:rPr>
          <w:rFonts w:ascii="Times New Roman" w:hAnsi="Times New Roman" w:cs="Times New Roman"/>
          <w:b/>
          <w:bCs/>
          <w:sz w:val="24"/>
          <w:szCs w:val="24"/>
        </w:rPr>
        <w:t>With respect to flowering</w:t>
      </w:r>
      <w:r w:rsidRPr="00CC5631">
        <w:rPr>
          <w:rFonts w:ascii="Times New Roman" w:hAnsi="Times New Roman" w:cs="Times New Roman" w:hint="eastAsia"/>
          <w:b/>
          <w:bCs/>
          <w:sz w:val="24"/>
          <w:szCs w:val="24"/>
        </w:rPr>
        <w:t>,</w:t>
      </w:r>
      <w:r w:rsidR="00936770" w:rsidRPr="00CC5631">
        <w:rPr>
          <w:rFonts w:ascii="Times New Roman" w:hAnsi="Times New Roman" w:cs="Times New Roman"/>
          <w:b/>
          <w:bCs/>
          <w:sz w:val="24"/>
          <w:szCs w:val="24"/>
        </w:rPr>
        <w:t xml:space="preserve"> botanists classify plants as day neutral, long day or short day.</w:t>
      </w:r>
      <w:r w:rsidR="00936770" w:rsidRPr="007552EE">
        <w:rPr>
          <w:rFonts w:ascii="Times New Roman" w:hAnsi="Times New Roman" w:cs="Times New Roman"/>
          <w:sz w:val="24"/>
          <w:szCs w:val="24"/>
        </w:rPr>
        <w:t xml:space="preserve"> A day neutral plant flowers as soon as it has sufficiently grown and developed regardless of the length of day. The neutral plants include tomatoes, corn, snapdragons and roses. Although the naming is traditional, long day and </w:t>
      </w:r>
      <w:proofErr w:type="gramStart"/>
      <w:r w:rsidR="00936770" w:rsidRPr="007552EE">
        <w:rPr>
          <w:rFonts w:ascii="Times New Roman" w:hAnsi="Times New Roman" w:cs="Times New Roman"/>
          <w:sz w:val="24"/>
          <w:szCs w:val="24"/>
        </w:rPr>
        <w:t>short day</w:t>
      </w:r>
      <w:proofErr w:type="gramEnd"/>
      <w:r w:rsidR="00936770" w:rsidRPr="007552EE">
        <w:rPr>
          <w:rFonts w:ascii="Times New Roman" w:hAnsi="Times New Roman" w:cs="Times New Roman"/>
          <w:sz w:val="24"/>
          <w:szCs w:val="24"/>
        </w:rPr>
        <w:t xml:space="preserve"> plants are better described as short night and long night plants because their flowering actually depends on the duration of continuous darkness rather than on day length. Short night plants (which include lettuces, spinach, iris, clover and petunias) flower when the length of darkness is shorter than a species' specific critical period. Long night plants (including asters, potatoes, soy beans, goldenrod and cockleburs) flower when the length of uninterrupted darkness is longer than the species' specific critical period. </w:t>
      </w:r>
      <w:proofErr w:type="gramStart"/>
      <w:r w:rsidR="00936770" w:rsidRPr="007552EE">
        <w:rPr>
          <w:rFonts w:ascii="Times New Roman" w:hAnsi="Times New Roman" w:cs="Times New Roman"/>
          <w:sz w:val="24"/>
          <w:szCs w:val="24"/>
        </w:rPr>
        <w:t>Thus</w:t>
      </w:r>
      <w:proofErr w:type="gramEnd"/>
      <w:r w:rsidR="00936770" w:rsidRPr="007552EE">
        <w:rPr>
          <w:rFonts w:ascii="Times New Roman" w:hAnsi="Times New Roman" w:cs="Times New Roman"/>
          <w:sz w:val="24"/>
          <w:szCs w:val="24"/>
        </w:rPr>
        <w:t xml:space="preserve"> spinach is classified as a short night plant because it flowers only if the night is shorter than eleven hours (its critical period), and the cocklebur is a long night plant because it flowers only if an uninterrupted darkness lasts more than 8.5 hours. Both of these plants will flower with ten-hour nights.  </w:t>
      </w:r>
    </w:p>
    <w:p w14:paraId="284D2EB3" w14:textId="77777777" w:rsidR="00936770" w:rsidRDefault="00936770" w:rsidP="00936770">
      <w:pPr>
        <w:rPr>
          <w:rFonts w:ascii="Times New Roman" w:hAnsi="Times New Roman" w:cs="Times New Roman"/>
          <w:sz w:val="24"/>
          <w:szCs w:val="24"/>
        </w:rPr>
      </w:pPr>
    </w:p>
    <w:p w14:paraId="340553E2" w14:textId="1B90BB9C" w:rsidR="00936770" w:rsidRDefault="00CC5631" w:rsidP="00936770">
      <w:pPr>
        <w:rPr>
          <w:rFonts w:ascii="Times New Roman" w:hAnsi="Times New Roman" w:cs="Times New Roman"/>
          <w:sz w:val="24"/>
          <w:szCs w:val="24"/>
        </w:rPr>
      </w:pPr>
      <w:r>
        <w:rPr>
          <w:rFonts w:ascii="Times New Roman" w:hAnsi="Times New Roman" w:cs="Times New Roman"/>
          <w:sz w:val="24"/>
          <w:szCs w:val="24"/>
        </w:rPr>
        <w:t>4</w:t>
      </w:r>
      <w:r w:rsidR="00936770">
        <w:rPr>
          <w:rFonts w:ascii="Times New Roman" w:hAnsi="Times New Roman" w:cs="Times New Roman"/>
          <w:sz w:val="24"/>
          <w:szCs w:val="24"/>
        </w:rPr>
        <w:t xml:space="preserve"> </w:t>
      </w:r>
      <w:r w:rsidR="00936770" w:rsidRPr="00CC5631">
        <w:rPr>
          <w:rFonts w:ascii="Times New Roman" w:hAnsi="Times New Roman" w:cs="Times New Roman"/>
          <w:b/>
          <w:bCs/>
          <w:sz w:val="24"/>
          <w:szCs w:val="24"/>
        </w:rPr>
        <w:t>Plant scientists can induce flowering in the cocklebur by exposing leaves to long nights</w:t>
      </w:r>
      <w:r w:rsidR="00936770" w:rsidRPr="007552EE">
        <w:rPr>
          <w:rFonts w:ascii="Times New Roman" w:hAnsi="Times New Roman" w:cs="Times New Roman"/>
          <w:sz w:val="24"/>
          <w:szCs w:val="24"/>
        </w:rPr>
        <w:t xml:space="preserve"> (longer than its </w:t>
      </w:r>
      <w:proofErr w:type="gramStart"/>
      <w:r w:rsidR="00936770" w:rsidRPr="007552EE">
        <w:rPr>
          <w:rFonts w:ascii="Times New Roman" w:hAnsi="Times New Roman" w:cs="Times New Roman"/>
          <w:sz w:val="24"/>
          <w:szCs w:val="24"/>
        </w:rPr>
        <w:t>8.5 hour</w:t>
      </w:r>
      <w:proofErr w:type="gramEnd"/>
      <w:r w:rsidR="00936770" w:rsidRPr="007552EE">
        <w:rPr>
          <w:rFonts w:ascii="Times New Roman" w:hAnsi="Times New Roman" w:cs="Times New Roman"/>
          <w:sz w:val="24"/>
          <w:szCs w:val="24"/>
        </w:rPr>
        <w:t xml:space="preserve"> critical period) in a special chamber, while the rest of the plant continues to experience short nights. Clearly, a signal that induces flowering transmitted from the leave to the flowering bud. Plant physiologists have been attempting for decades to isolate these elusive signaling molecule often called florigen (literally, flowering maker). Some researchers believe they are close to demonstrating a flower's stimulating substance for specific type of plant. Using genetic manipulation, it is likely, however, that interactions among multiple and yet unidentified plant hormones stimulate or inhibit flowering, and that these chemicals may differ among plant species. Researchers have had more success in determining how plants measure the length of uninterrupted darkness, which is a crucial stimulus for producing whatever substance control flowering. </w:t>
      </w:r>
    </w:p>
    <w:p w14:paraId="4B6FCA2F" w14:textId="77777777" w:rsidR="00936770" w:rsidRPr="007552EE" w:rsidRDefault="00936770" w:rsidP="00936770">
      <w:pPr>
        <w:rPr>
          <w:rFonts w:ascii="Times New Roman" w:hAnsi="Times New Roman" w:cs="Times New Roman"/>
          <w:sz w:val="24"/>
          <w:szCs w:val="24"/>
        </w:rPr>
      </w:pPr>
    </w:p>
    <w:p w14:paraId="1AAC590C" w14:textId="6A19AC0D" w:rsidR="00936770" w:rsidRPr="007552EE" w:rsidRDefault="00CC5631" w:rsidP="00936770">
      <w:pPr>
        <w:rPr>
          <w:rFonts w:ascii="Times New Roman" w:hAnsi="Times New Roman" w:cs="Times New Roman"/>
          <w:sz w:val="24"/>
          <w:szCs w:val="24"/>
        </w:rPr>
      </w:pPr>
      <w:r>
        <w:rPr>
          <w:rFonts w:ascii="Times New Roman" w:hAnsi="Times New Roman" w:cs="Times New Roman"/>
          <w:sz w:val="24"/>
          <w:szCs w:val="24"/>
        </w:rPr>
        <w:t xml:space="preserve">5 </w:t>
      </w:r>
      <w:r w:rsidR="00936770" w:rsidRPr="00CC5631">
        <w:rPr>
          <w:rFonts w:ascii="Times New Roman" w:hAnsi="Times New Roman" w:cs="Times New Roman"/>
          <w:b/>
          <w:bCs/>
          <w:sz w:val="24"/>
          <w:szCs w:val="24"/>
        </w:rPr>
        <w:t>To measure continuous darkness, a plant needs two things: some sort of metabolic clock to measure time (the duration of darkness) and a light detecting system to set the clock.</w:t>
      </w:r>
      <w:r w:rsidR="00936770" w:rsidRPr="007552EE">
        <w:rPr>
          <w:rFonts w:ascii="Times New Roman" w:hAnsi="Times New Roman" w:cs="Times New Roman"/>
          <w:sz w:val="24"/>
          <w:szCs w:val="24"/>
        </w:rPr>
        <w:t xml:space="preserve"> Virtually all organisms have an internal biological clock that </w:t>
      </w:r>
      <w:r w:rsidR="00936770" w:rsidRPr="007552EE">
        <w:rPr>
          <w:rFonts w:ascii="Times New Roman" w:hAnsi="Times New Roman" w:cs="Times New Roman"/>
          <w:sz w:val="24"/>
          <w:szCs w:val="24"/>
        </w:rPr>
        <w:lastRenderedPageBreak/>
        <w:t xml:space="preserve">measures the time even without environmental cues. In most organisms including plants, the biological clock is poorly understood, but we know that the environmental cues, particularly light, can reset the clock. How do plants detect light? The light detecting system of plants is a pigment in leaves called </w:t>
      </w:r>
      <w:r w:rsidR="00936770" w:rsidRPr="00CC5631">
        <w:rPr>
          <w:rFonts w:ascii="Times New Roman" w:hAnsi="Times New Roman" w:cs="Times New Roman"/>
          <w:b/>
          <w:bCs/>
          <w:sz w:val="24"/>
          <w:szCs w:val="24"/>
        </w:rPr>
        <w:t>phytochrome</w:t>
      </w:r>
      <w:r w:rsidR="00936770" w:rsidRPr="007552EE">
        <w:rPr>
          <w:rFonts w:ascii="Times New Roman" w:hAnsi="Times New Roman" w:cs="Times New Roman"/>
          <w:sz w:val="24"/>
          <w:szCs w:val="24"/>
        </w:rPr>
        <w:t xml:space="preserve"> (literally, plant color). </w:t>
      </w:r>
    </w:p>
    <w:p w14:paraId="711E1475" w14:textId="77777777" w:rsidR="00CC5631" w:rsidRDefault="00CC5631" w:rsidP="00936770">
      <w:pPr>
        <w:rPr>
          <w:rFonts w:ascii="Times New Roman" w:hAnsi="Times New Roman" w:cs="Times New Roman"/>
          <w:sz w:val="24"/>
          <w:szCs w:val="24"/>
        </w:rPr>
      </w:pPr>
    </w:p>
    <w:p w14:paraId="60E0F162" w14:textId="6D19415C" w:rsidR="00936770" w:rsidRPr="007552EE" w:rsidRDefault="00CC5631" w:rsidP="00936770">
      <w:pPr>
        <w:rPr>
          <w:rFonts w:ascii="Times New Roman" w:hAnsi="Times New Roman" w:cs="Times New Roman"/>
          <w:sz w:val="24"/>
          <w:szCs w:val="24"/>
        </w:rPr>
      </w:pPr>
      <w:r>
        <w:rPr>
          <w:rFonts w:ascii="Times New Roman" w:hAnsi="Times New Roman" w:cs="Times New Roman"/>
          <w:sz w:val="24"/>
          <w:szCs w:val="24"/>
        </w:rPr>
        <w:t xml:space="preserve">6 </w:t>
      </w:r>
      <w:r w:rsidR="00936770" w:rsidRPr="00CC5631">
        <w:rPr>
          <w:rFonts w:ascii="Times New Roman" w:hAnsi="Times New Roman" w:cs="Times New Roman"/>
          <w:b/>
          <w:bCs/>
          <w:sz w:val="24"/>
          <w:szCs w:val="24"/>
        </w:rPr>
        <w:t>Plants seem to use the phytochrome system in combination with their internal biological clocks to detect the duration of continuous darkness.</w:t>
      </w:r>
      <w:r w:rsidR="00936770" w:rsidRPr="007552EE">
        <w:rPr>
          <w:rFonts w:ascii="Times New Roman" w:hAnsi="Times New Roman" w:cs="Times New Roman"/>
          <w:sz w:val="24"/>
          <w:szCs w:val="24"/>
        </w:rPr>
        <w:t xml:space="preserve"> Cockleburs, for example, flower under the schedule of sixteen hours of darkness and eight hours of light. However, interrupting the middle of the dark period with just a minute or two of lights prevents flowering. </w:t>
      </w:r>
      <w:proofErr w:type="gramStart"/>
      <w:r w:rsidR="00936770" w:rsidRPr="007552EE">
        <w:rPr>
          <w:rFonts w:ascii="Times New Roman" w:hAnsi="Times New Roman" w:cs="Times New Roman"/>
          <w:sz w:val="24"/>
          <w:szCs w:val="24"/>
        </w:rPr>
        <w:t>Thus</w:t>
      </w:r>
      <w:proofErr w:type="gramEnd"/>
      <w:r w:rsidR="00936770" w:rsidRPr="007552EE">
        <w:rPr>
          <w:rFonts w:ascii="Times New Roman" w:hAnsi="Times New Roman" w:cs="Times New Roman"/>
          <w:sz w:val="24"/>
          <w:szCs w:val="24"/>
        </w:rPr>
        <w:t xml:space="preserve"> their flowering is controlled by the length of continuous darkness. It is evident that even brief exposure to sunlight or white light will reset their biological clocks. The color of the light used for the light exposure is also important. A nighttime flash of pure red light inhibits flowering, while flash of light at the far-red end of the spectrum has no effect on flowering, as if no light were detected. </w:t>
      </w:r>
    </w:p>
    <w:p w14:paraId="30991624" w14:textId="77777777" w:rsidR="00936770" w:rsidRDefault="00936770" w:rsidP="00936770">
      <w:pPr>
        <w:rPr>
          <w:rFonts w:ascii="Times New Roman" w:hAnsi="Times New Roman" w:cs="Times New Roman"/>
          <w:sz w:val="24"/>
          <w:szCs w:val="24"/>
        </w:rPr>
      </w:pPr>
    </w:p>
    <w:p w14:paraId="7BF33F3D" w14:textId="77777777" w:rsidR="00936770" w:rsidRPr="00936770" w:rsidRDefault="00936770" w:rsidP="00936770">
      <w:pPr>
        <w:rPr>
          <w:rFonts w:ascii="Times New Roman" w:hAnsi="Times New Roman" w:cs="Times New Roman"/>
          <w:b/>
          <w:bCs/>
          <w:sz w:val="24"/>
          <w:szCs w:val="24"/>
        </w:rPr>
      </w:pPr>
      <w:r w:rsidRPr="00936770">
        <w:rPr>
          <w:rFonts w:ascii="Times New Roman" w:hAnsi="Times New Roman" w:cs="Times New Roman"/>
          <w:b/>
          <w:bCs/>
          <w:sz w:val="24"/>
          <w:szCs w:val="24"/>
        </w:rPr>
        <w:t xml:space="preserve">Paragraph 1 </w:t>
      </w:r>
    </w:p>
    <w:p w14:paraId="20A4B313" w14:textId="0590BDCD" w:rsidR="00936770" w:rsidRPr="007C1579"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The timing of flowering and seed production is </w:t>
      </w:r>
      <w:r w:rsidRPr="003D3EC5">
        <w:rPr>
          <w:rFonts w:ascii="Times New Roman" w:hAnsi="Times New Roman" w:cs="Times New Roman"/>
          <w:sz w:val="24"/>
          <w:szCs w:val="24"/>
          <w:highlight w:val="lightGray"/>
        </w:rPr>
        <w:t>precisely</w:t>
      </w:r>
      <w:r w:rsidRPr="007552EE">
        <w:rPr>
          <w:rFonts w:ascii="Times New Roman" w:hAnsi="Times New Roman" w:cs="Times New Roman"/>
          <w:sz w:val="24"/>
          <w:szCs w:val="24"/>
        </w:rPr>
        <w:t xml:space="preserve"> </w:t>
      </w:r>
      <w:r w:rsidRPr="00936770">
        <w:rPr>
          <w:rFonts w:ascii="Times New Roman" w:hAnsi="Times New Roman" w:cs="Times New Roman"/>
          <w:color w:val="FF0000"/>
          <w:sz w:val="24"/>
          <w:szCs w:val="24"/>
        </w:rPr>
        <w:t>tuned to</w:t>
      </w:r>
      <w:r w:rsidR="007C1579">
        <w:rPr>
          <w:rFonts w:ascii="Times New Roman" w:hAnsi="Times New Roman" w:cs="Times New Roman"/>
          <w:color w:val="FF0000"/>
          <w:sz w:val="24"/>
          <w:szCs w:val="24"/>
        </w:rPr>
        <w:t xml:space="preserve"> </w:t>
      </w:r>
      <w:r w:rsidR="007C1579">
        <w:rPr>
          <w:rFonts w:ascii="Times New Roman" w:hAnsi="Times New Roman" w:cs="Times New Roman" w:hint="eastAsia"/>
          <w:color w:val="FF0000"/>
          <w:sz w:val="24"/>
          <w:szCs w:val="24"/>
        </w:rPr>
        <w:t>被调整到</w:t>
      </w:r>
      <w:r w:rsidRPr="007552EE">
        <w:rPr>
          <w:rFonts w:ascii="Times New Roman" w:hAnsi="Times New Roman" w:cs="Times New Roman"/>
          <w:sz w:val="24"/>
          <w:szCs w:val="24"/>
        </w:rPr>
        <w:t xml:space="preserve"> a plant's </w:t>
      </w:r>
      <w:r w:rsidRPr="00936770">
        <w:rPr>
          <w:rFonts w:ascii="Times New Roman" w:hAnsi="Times New Roman" w:cs="Times New Roman"/>
          <w:color w:val="FF0000"/>
          <w:sz w:val="24"/>
          <w:szCs w:val="24"/>
        </w:rPr>
        <w:t xml:space="preserve">physiology </w:t>
      </w:r>
      <w:r w:rsidR="007C1579">
        <w:rPr>
          <w:rFonts w:ascii="Times New Roman" w:hAnsi="Times New Roman" w:cs="Times New Roman" w:hint="eastAsia"/>
          <w:color w:val="FF0000"/>
          <w:sz w:val="24"/>
          <w:szCs w:val="24"/>
        </w:rPr>
        <w:t>构成</w:t>
      </w:r>
      <w:r w:rsidR="007C1579">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and the </w:t>
      </w:r>
      <w:r w:rsidRPr="00246552">
        <w:rPr>
          <w:rFonts w:ascii="Times New Roman" w:hAnsi="Times New Roman" w:cs="Times New Roman"/>
          <w:b/>
          <w:bCs/>
          <w:sz w:val="24"/>
          <w:szCs w:val="24"/>
          <w:highlight w:val="lightGray"/>
        </w:rPr>
        <w:t>rigors</w:t>
      </w:r>
      <w:r w:rsidRPr="007552EE">
        <w:rPr>
          <w:rFonts w:ascii="Times New Roman" w:hAnsi="Times New Roman" w:cs="Times New Roman"/>
          <w:b/>
          <w:bCs/>
          <w:sz w:val="24"/>
          <w:szCs w:val="24"/>
        </w:rPr>
        <w:t xml:space="preserve"> </w:t>
      </w:r>
      <w:r w:rsidRPr="007552EE">
        <w:rPr>
          <w:rFonts w:ascii="Times New Roman" w:hAnsi="Times New Roman" w:cs="Times New Roman"/>
          <w:sz w:val="24"/>
          <w:szCs w:val="24"/>
        </w:rPr>
        <w:t xml:space="preserve">of its environment. In </w:t>
      </w:r>
      <w:r w:rsidRPr="00936770">
        <w:rPr>
          <w:rFonts w:ascii="Times New Roman" w:hAnsi="Times New Roman" w:cs="Times New Roman"/>
          <w:color w:val="FF0000"/>
          <w:sz w:val="24"/>
          <w:szCs w:val="24"/>
        </w:rPr>
        <w:t>temperate</w:t>
      </w:r>
      <w:r w:rsidR="007C1579">
        <w:rPr>
          <w:rFonts w:ascii="Times New Roman" w:hAnsi="Times New Roman" w:cs="Times New Roman"/>
          <w:color w:val="FF0000"/>
          <w:sz w:val="24"/>
          <w:szCs w:val="24"/>
        </w:rPr>
        <w:t xml:space="preserve"> </w:t>
      </w:r>
      <w:r w:rsidR="007C1579">
        <w:rPr>
          <w:rFonts w:ascii="Times New Roman" w:hAnsi="Times New Roman" w:cs="Times New Roman" w:hint="eastAsia"/>
          <w:color w:val="FF0000"/>
          <w:sz w:val="24"/>
          <w:szCs w:val="24"/>
        </w:rPr>
        <w:t>温和的</w:t>
      </w:r>
      <w:r w:rsidRPr="007552EE">
        <w:rPr>
          <w:rFonts w:ascii="Times New Roman" w:hAnsi="Times New Roman" w:cs="Times New Roman"/>
          <w:sz w:val="24"/>
          <w:szCs w:val="24"/>
        </w:rPr>
        <w:t xml:space="preserve"> climate plants lost flower early enough so that their seeds can mature before the </w:t>
      </w:r>
      <w:r w:rsidRPr="00936770">
        <w:rPr>
          <w:rFonts w:ascii="Times New Roman" w:hAnsi="Times New Roman" w:cs="Times New Roman"/>
          <w:color w:val="FF0000"/>
          <w:sz w:val="24"/>
          <w:szCs w:val="24"/>
        </w:rPr>
        <w:t>deadly</w:t>
      </w:r>
      <w:r w:rsidR="007C1579">
        <w:rPr>
          <w:rFonts w:ascii="Times New Roman" w:hAnsi="Times New Roman" w:cs="Times New Roman"/>
          <w:color w:val="FF0000"/>
          <w:sz w:val="24"/>
          <w:szCs w:val="24"/>
        </w:rPr>
        <w:t xml:space="preserve"> </w:t>
      </w:r>
      <w:r w:rsidR="007C1579">
        <w:rPr>
          <w:rFonts w:ascii="Times New Roman" w:hAnsi="Times New Roman" w:cs="Times New Roman" w:hint="eastAsia"/>
          <w:color w:val="FF0000"/>
          <w:sz w:val="24"/>
          <w:szCs w:val="24"/>
        </w:rPr>
        <w:t>致命的</w:t>
      </w:r>
      <w:r w:rsidRPr="007552EE">
        <w:rPr>
          <w:rFonts w:ascii="Times New Roman" w:hAnsi="Times New Roman" w:cs="Times New Roman"/>
          <w:sz w:val="24"/>
          <w:szCs w:val="24"/>
        </w:rPr>
        <w:t xml:space="preserve"> winds of autumn. </w:t>
      </w:r>
      <w:r w:rsidRPr="00936770">
        <w:rPr>
          <w:rFonts w:ascii="Times New Roman" w:hAnsi="Times New Roman" w:cs="Times New Roman"/>
          <w:color w:val="FF0000"/>
          <w:sz w:val="24"/>
          <w:szCs w:val="24"/>
          <w:highlight w:val="yellow"/>
          <w:u w:val="single"/>
        </w:rPr>
        <w:t>Depending on</w:t>
      </w:r>
      <w:r w:rsidR="007C1579">
        <w:rPr>
          <w:rFonts w:ascii="Times New Roman" w:hAnsi="Times New Roman" w:cs="Times New Roman"/>
          <w:color w:val="FF0000"/>
          <w:sz w:val="24"/>
          <w:szCs w:val="24"/>
          <w:highlight w:val="yellow"/>
          <w:u w:val="single"/>
        </w:rPr>
        <w:t xml:space="preserve"> </w:t>
      </w:r>
      <w:r w:rsidR="007C1579">
        <w:rPr>
          <w:rFonts w:ascii="Times New Roman" w:hAnsi="Times New Roman" w:cs="Times New Roman" w:hint="eastAsia"/>
          <w:color w:val="FF0000"/>
          <w:sz w:val="24"/>
          <w:szCs w:val="24"/>
          <w:highlight w:val="yellow"/>
          <w:u w:val="single"/>
        </w:rPr>
        <w:t>根据</w:t>
      </w:r>
      <w:r w:rsidRPr="00936770">
        <w:rPr>
          <w:rFonts w:ascii="Times New Roman" w:hAnsi="Times New Roman" w:cs="Times New Roman"/>
          <w:sz w:val="24"/>
          <w:szCs w:val="24"/>
          <w:highlight w:val="yellow"/>
        </w:rPr>
        <w:t xml:space="preserve"> how quickly the seed and food develop, flowering may occur in spring as it does in oaks; in summer as in lettuces; or even in autumn as in asters.</w:t>
      </w:r>
      <w:r w:rsidRPr="007552EE">
        <w:rPr>
          <w:rFonts w:ascii="Times New Roman" w:hAnsi="Times New Roman" w:cs="Times New Roman"/>
          <w:sz w:val="24"/>
          <w:szCs w:val="24"/>
        </w:rPr>
        <w:t xml:space="preserve">  </w:t>
      </w:r>
      <w:r w:rsidR="007C1579">
        <w:rPr>
          <w:rFonts w:ascii="Times New Roman" w:hAnsi="Times New Roman" w:cs="Times New Roman" w:hint="eastAsia"/>
          <w:sz w:val="24"/>
          <w:szCs w:val="24"/>
        </w:rPr>
        <w:t>根据种子和食物生长的速度，开花可能在春天的橡树上，夏天的莴苣上，甚至在秋天的紫菀属上出现</w:t>
      </w:r>
    </w:p>
    <w:p w14:paraId="52D256A1" w14:textId="77777777" w:rsidR="009F2826" w:rsidRPr="009F2826" w:rsidRDefault="009F2826" w:rsidP="00936770">
      <w:pPr>
        <w:rPr>
          <w:rFonts w:ascii="Times New Roman" w:hAnsi="Times New Roman" w:cs="Times New Roman"/>
          <w:sz w:val="24"/>
          <w:szCs w:val="24"/>
        </w:rPr>
      </w:pPr>
    </w:p>
    <w:p w14:paraId="69769A5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 The word "rigors" in the passage is closest in meaning to </w:t>
      </w:r>
    </w:p>
    <w:p w14:paraId="060C15E3" w14:textId="77777777" w:rsidR="00936770" w:rsidRPr="00936770" w:rsidRDefault="00936770" w:rsidP="00936770">
      <w:pPr>
        <w:pStyle w:val="a7"/>
        <w:numPr>
          <w:ilvl w:val="0"/>
          <w:numId w:val="1"/>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characteristics </w:t>
      </w:r>
    </w:p>
    <w:p w14:paraId="18B058DE" w14:textId="77777777" w:rsidR="00936770" w:rsidRPr="00936770" w:rsidRDefault="00936770" w:rsidP="00936770">
      <w:pPr>
        <w:pStyle w:val="a7"/>
        <w:numPr>
          <w:ilvl w:val="0"/>
          <w:numId w:val="1"/>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advantages </w:t>
      </w:r>
    </w:p>
    <w:p w14:paraId="404E075A" w14:textId="77777777" w:rsidR="00936770" w:rsidRPr="00936770" w:rsidRDefault="00936770" w:rsidP="00936770">
      <w:pPr>
        <w:pStyle w:val="a7"/>
        <w:numPr>
          <w:ilvl w:val="0"/>
          <w:numId w:val="1"/>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stability </w:t>
      </w:r>
    </w:p>
    <w:p w14:paraId="0C7CE536" w14:textId="77777777" w:rsidR="00936770" w:rsidRPr="00936770" w:rsidRDefault="00936770" w:rsidP="00936770">
      <w:pPr>
        <w:pStyle w:val="a7"/>
        <w:numPr>
          <w:ilvl w:val="0"/>
          <w:numId w:val="1"/>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difficulties </w:t>
      </w:r>
    </w:p>
    <w:p w14:paraId="2E71F01B"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64150B1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2. The word "precisely" in the passage is closest in meaning to </w:t>
      </w:r>
    </w:p>
    <w:p w14:paraId="16570537" w14:textId="77777777" w:rsidR="00936770" w:rsidRPr="00936770" w:rsidRDefault="00936770" w:rsidP="00936770">
      <w:pPr>
        <w:pStyle w:val="a7"/>
        <w:numPr>
          <w:ilvl w:val="0"/>
          <w:numId w:val="2"/>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severely </w:t>
      </w:r>
    </w:p>
    <w:p w14:paraId="236FC7A1" w14:textId="77777777" w:rsidR="00936770" w:rsidRPr="00936770" w:rsidRDefault="00936770" w:rsidP="00936770">
      <w:pPr>
        <w:pStyle w:val="a7"/>
        <w:numPr>
          <w:ilvl w:val="0"/>
          <w:numId w:val="2"/>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quickly </w:t>
      </w:r>
    </w:p>
    <w:p w14:paraId="124A2B41" w14:textId="77777777" w:rsidR="00936770" w:rsidRPr="00936770" w:rsidRDefault="00936770" w:rsidP="00936770">
      <w:pPr>
        <w:pStyle w:val="a7"/>
        <w:numPr>
          <w:ilvl w:val="0"/>
          <w:numId w:val="2"/>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exactly </w:t>
      </w:r>
    </w:p>
    <w:p w14:paraId="426A2631" w14:textId="77777777" w:rsidR="00936770" w:rsidRPr="00936770" w:rsidRDefault="00936770" w:rsidP="00936770">
      <w:pPr>
        <w:pStyle w:val="a7"/>
        <w:numPr>
          <w:ilvl w:val="0"/>
          <w:numId w:val="2"/>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efficiently </w:t>
      </w:r>
    </w:p>
    <w:p w14:paraId="7D480DD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50492FAD"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3. Paragraph 1 suggests which of the following are the seeds of asters in temperate climate? </w:t>
      </w:r>
    </w:p>
    <w:p w14:paraId="22B6EFDE" w14:textId="77777777" w:rsidR="00936770" w:rsidRPr="00936770" w:rsidRDefault="00936770" w:rsidP="00936770">
      <w:pPr>
        <w:pStyle w:val="a7"/>
        <w:numPr>
          <w:ilvl w:val="0"/>
          <w:numId w:val="3"/>
        </w:numPr>
        <w:ind w:firstLineChars="0"/>
        <w:rPr>
          <w:rFonts w:ascii="Times New Roman" w:hAnsi="Times New Roman" w:cs="Times New Roman"/>
          <w:color w:val="FF0000"/>
          <w:sz w:val="24"/>
          <w:szCs w:val="24"/>
          <w:highlight w:val="yellow"/>
        </w:rPr>
      </w:pPr>
      <w:r w:rsidRPr="00936770">
        <w:rPr>
          <w:rFonts w:ascii="Times New Roman" w:hAnsi="Times New Roman" w:cs="Times New Roman"/>
          <w:color w:val="FF0000"/>
          <w:sz w:val="24"/>
          <w:szCs w:val="24"/>
          <w:highlight w:val="yellow"/>
        </w:rPr>
        <w:lastRenderedPageBreak/>
        <w:t xml:space="preserve">They mature a short time after the plant blooms.    </w:t>
      </w:r>
    </w:p>
    <w:p w14:paraId="5F1CE054" w14:textId="77777777" w:rsidR="00936770" w:rsidRPr="00936770" w:rsidRDefault="00936770" w:rsidP="00936770">
      <w:pPr>
        <w:pStyle w:val="a7"/>
        <w:numPr>
          <w:ilvl w:val="0"/>
          <w:numId w:val="3"/>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They begin to develop in autumn and mature in winter.  </w:t>
      </w:r>
    </w:p>
    <w:p w14:paraId="71D6D7B2" w14:textId="77777777" w:rsidR="00936770" w:rsidRPr="00936770" w:rsidRDefault="00936770" w:rsidP="00936770">
      <w:pPr>
        <w:pStyle w:val="a7"/>
        <w:numPr>
          <w:ilvl w:val="0"/>
          <w:numId w:val="3"/>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They were more plentiful than those of oaks or lettuces.  </w:t>
      </w:r>
    </w:p>
    <w:p w14:paraId="5A1DB80E" w14:textId="77777777" w:rsidR="00936770" w:rsidRPr="00936770" w:rsidRDefault="00936770" w:rsidP="00936770">
      <w:pPr>
        <w:pStyle w:val="a7"/>
        <w:numPr>
          <w:ilvl w:val="0"/>
          <w:numId w:val="3"/>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They are not designed to survive temperate climate. </w:t>
      </w:r>
    </w:p>
    <w:p w14:paraId="412ADC9C"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245E1940" w14:textId="77777777" w:rsidR="00936770" w:rsidRPr="00936770" w:rsidRDefault="00936770" w:rsidP="00936770">
      <w:pPr>
        <w:rPr>
          <w:rFonts w:ascii="Times New Roman" w:hAnsi="Times New Roman" w:cs="Times New Roman"/>
          <w:b/>
          <w:bCs/>
          <w:sz w:val="24"/>
          <w:szCs w:val="24"/>
        </w:rPr>
      </w:pPr>
      <w:r w:rsidRPr="00936770">
        <w:rPr>
          <w:rFonts w:ascii="Times New Roman" w:hAnsi="Times New Roman" w:cs="Times New Roman"/>
          <w:b/>
          <w:bCs/>
          <w:sz w:val="24"/>
          <w:szCs w:val="24"/>
        </w:rPr>
        <w:t xml:space="preserve">Paragraph 2 </w:t>
      </w:r>
    </w:p>
    <w:p w14:paraId="48FB7827" w14:textId="3FE5C52B" w:rsidR="00936770"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What environmental </w:t>
      </w:r>
      <w:r w:rsidRPr="00936770">
        <w:rPr>
          <w:rFonts w:ascii="Times New Roman" w:hAnsi="Times New Roman" w:cs="Times New Roman"/>
          <w:color w:val="FF0000"/>
          <w:sz w:val="24"/>
          <w:szCs w:val="24"/>
        </w:rPr>
        <w:t>cues</w:t>
      </w:r>
      <w:r w:rsidRPr="007552EE">
        <w:rPr>
          <w:rFonts w:ascii="Times New Roman" w:hAnsi="Times New Roman" w:cs="Times New Roman"/>
          <w:sz w:val="24"/>
          <w:szCs w:val="24"/>
        </w:rPr>
        <w:t xml:space="preserve"> do plants use to determine the seasons? Most cues such as temperature or water</w:t>
      </w:r>
      <w:r w:rsidRPr="00936770">
        <w:rPr>
          <w:rFonts w:ascii="Times New Roman" w:hAnsi="Times New Roman" w:cs="Times New Roman"/>
          <w:color w:val="FF0000"/>
          <w:sz w:val="24"/>
          <w:szCs w:val="24"/>
        </w:rPr>
        <w:t xml:space="preserve"> availability</w:t>
      </w:r>
      <w:r w:rsidRPr="007552EE">
        <w:rPr>
          <w:rFonts w:ascii="Times New Roman" w:hAnsi="Times New Roman" w:cs="Times New Roman"/>
          <w:sz w:val="24"/>
          <w:szCs w:val="24"/>
        </w:rPr>
        <w:t xml:space="preserve"> are quite </w:t>
      </w:r>
      <w:r w:rsidRPr="00936770">
        <w:rPr>
          <w:rFonts w:ascii="Times New Roman" w:hAnsi="Times New Roman" w:cs="Times New Roman"/>
          <w:color w:val="FF0000"/>
          <w:sz w:val="24"/>
          <w:szCs w:val="24"/>
        </w:rPr>
        <w:t>variable</w:t>
      </w:r>
      <w:r w:rsidRPr="007552EE">
        <w:rPr>
          <w:rFonts w:ascii="Times New Roman" w:hAnsi="Times New Roman" w:cs="Times New Roman"/>
          <w:sz w:val="24"/>
          <w:szCs w:val="24"/>
        </w:rPr>
        <w:t xml:space="preserve">: autumn can be warm; a late snow could fall in spring; </w:t>
      </w:r>
      <w:proofErr w:type="gramStart"/>
      <w:r w:rsidRPr="007552EE">
        <w:rPr>
          <w:rFonts w:ascii="Times New Roman" w:hAnsi="Times New Roman" w:cs="Times New Roman"/>
          <w:sz w:val="24"/>
          <w:szCs w:val="24"/>
        </w:rPr>
        <w:t>also</w:t>
      </w:r>
      <w:proofErr w:type="gramEnd"/>
      <w:r w:rsidRPr="007552EE">
        <w:rPr>
          <w:rFonts w:ascii="Times New Roman" w:hAnsi="Times New Roman" w:cs="Times New Roman"/>
          <w:sz w:val="24"/>
          <w:szCs w:val="24"/>
        </w:rPr>
        <w:t xml:space="preserve"> summer might be unusually cool and wet. </w:t>
      </w:r>
      <w:proofErr w:type="gramStart"/>
      <w:r w:rsidRPr="007552EE">
        <w:rPr>
          <w:rFonts w:ascii="Times New Roman" w:hAnsi="Times New Roman" w:cs="Times New Roman"/>
          <w:sz w:val="24"/>
          <w:szCs w:val="24"/>
        </w:rPr>
        <w:t>So</w:t>
      </w:r>
      <w:proofErr w:type="gramEnd"/>
      <w:r w:rsidRPr="007552EE">
        <w:rPr>
          <w:rFonts w:ascii="Times New Roman" w:hAnsi="Times New Roman" w:cs="Times New Roman"/>
          <w:sz w:val="24"/>
          <w:szCs w:val="24"/>
        </w:rPr>
        <w:t xml:space="preserve"> the only reliable cue is day length: longer days always mean that spring and summer are coming; shorter days </w:t>
      </w:r>
      <w:r w:rsidRPr="00936770">
        <w:rPr>
          <w:rFonts w:ascii="Times New Roman" w:hAnsi="Times New Roman" w:cs="Times New Roman"/>
          <w:color w:val="FF0000"/>
          <w:sz w:val="24"/>
          <w:szCs w:val="24"/>
        </w:rPr>
        <w:t>foretell</w:t>
      </w:r>
      <w:r w:rsidRPr="007552EE">
        <w:rPr>
          <w:rFonts w:ascii="Times New Roman" w:hAnsi="Times New Roman" w:cs="Times New Roman"/>
          <w:sz w:val="24"/>
          <w:szCs w:val="24"/>
        </w:rPr>
        <w:t xml:space="preserve"> the </w:t>
      </w:r>
      <w:r w:rsidRPr="00936770">
        <w:rPr>
          <w:rFonts w:ascii="Times New Roman" w:hAnsi="Times New Roman" w:cs="Times New Roman"/>
          <w:color w:val="FF0000"/>
          <w:sz w:val="24"/>
          <w:szCs w:val="24"/>
        </w:rPr>
        <w:t>onset</w:t>
      </w:r>
      <w:r w:rsidRPr="007552EE">
        <w:rPr>
          <w:rFonts w:ascii="Times New Roman" w:hAnsi="Times New Roman" w:cs="Times New Roman"/>
          <w:sz w:val="24"/>
          <w:szCs w:val="24"/>
        </w:rPr>
        <w:t xml:space="preserve"> of autumn and winter.  </w:t>
      </w:r>
    </w:p>
    <w:p w14:paraId="6CC9DA23" w14:textId="77777777" w:rsidR="00936770" w:rsidRPr="007552EE" w:rsidRDefault="00936770" w:rsidP="00936770">
      <w:pPr>
        <w:rPr>
          <w:rFonts w:ascii="Times New Roman" w:hAnsi="Times New Roman" w:cs="Times New Roman"/>
          <w:sz w:val="24"/>
          <w:szCs w:val="24"/>
        </w:rPr>
      </w:pPr>
    </w:p>
    <w:p w14:paraId="723D4A14" w14:textId="77777777" w:rsidR="00936770" w:rsidRPr="00936770" w:rsidRDefault="00936770" w:rsidP="00936770">
      <w:pPr>
        <w:rPr>
          <w:rFonts w:ascii="Times New Roman" w:hAnsi="Times New Roman" w:cs="Times New Roman"/>
          <w:b/>
          <w:bCs/>
          <w:sz w:val="24"/>
          <w:szCs w:val="24"/>
        </w:rPr>
      </w:pPr>
      <w:r w:rsidRPr="00936770">
        <w:rPr>
          <w:rFonts w:ascii="Times New Roman" w:hAnsi="Times New Roman" w:cs="Times New Roman"/>
          <w:b/>
          <w:bCs/>
          <w:sz w:val="24"/>
          <w:szCs w:val="24"/>
        </w:rPr>
        <w:t xml:space="preserve">Paragraph 3 </w:t>
      </w:r>
    </w:p>
    <w:p w14:paraId="344FE045" w14:textId="02BA276D" w:rsidR="00936770" w:rsidRPr="007552EE" w:rsidRDefault="00936770" w:rsidP="00936770">
      <w:pPr>
        <w:rPr>
          <w:rFonts w:ascii="Times New Roman" w:hAnsi="Times New Roman" w:cs="Times New Roman"/>
          <w:sz w:val="24"/>
          <w:szCs w:val="24"/>
        </w:rPr>
      </w:pPr>
      <w:r w:rsidRPr="00936770">
        <w:rPr>
          <w:rFonts w:ascii="Times New Roman" w:hAnsi="Times New Roman" w:cs="Times New Roman"/>
          <w:color w:val="FF0000"/>
          <w:sz w:val="24"/>
          <w:szCs w:val="24"/>
          <w:u w:val="single"/>
        </w:rPr>
        <w:t>With respect to</w:t>
      </w:r>
      <w:r>
        <w:rPr>
          <w:rFonts w:ascii="Times New Roman" w:hAnsi="Times New Roman" w:cs="Times New Roman" w:hint="eastAsia"/>
          <w:color w:val="FF0000"/>
          <w:sz w:val="24"/>
          <w:szCs w:val="24"/>
          <w:u w:val="single"/>
        </w:rPr>
        <w:t>/</w:t>
      </w:r>
      <w:r w:rsidRPr="00936770">
        <w:rPr>
          <w:color w:val="FF0000"/>
          <w:u w:val="single"/>
        </w:rPr>
        <w:t xml:space="preserve"> </w:t>
      </w:r>
      <w:r w:rsidRPr="00936770">
        <w:rPr>
          <w:rFonts w:ascii="Times New Roman" w:hAnsi="Times New Roman" w:cs="Times New Roman"/>
          <w:color w:val="FF0000"/>
          <w:sz w:val="24"/>
          <w:szCs w:val="24"/>
          <w:u w:val="single"/>
        </w:rPr>
        <w:t>concerning</w:t>
      </w:r>
      <w:r>
        <w:rPr>
          <w:rFonts w:ascii="Times New Roman" w:hAnsi="Times New Roman" w:cs="Times New Roman" w:hint="eastAsia"/>
          <w:color w:val="FF0000"/>
          <w:sz w:val="24"/>
          <w:szCs w:val="24"/>
          <w:u w:val="single"/>
        </w:rPr>
        <w:t>/</w:t>
      </w:r>
      <w:r>
        <w:rPr>
          <w:rFonts w:ascii="Times New Roman" w:hAnsi="Times New Roman" w:cs="Times New Roman"/>
          <w:color w:val="FF0000"/>
          <w:sz w:val="24"/>
          <w:szCs w:val="24"/>
          <w:u w:val="single"/>
        </w:rPr>
        <w:t xml:space="preserve"> </w:t>
      </w:r>
      <w:r w:rsidRPr="00936770">
        <w:rPr>
          <w:rFonts w:ascii="Times New Roman" w:hAnsi="Times New Roman" w:cs="Times New Roman"/>
          <w:color w:val="FF0000"/>
          <w:sz w:val="24"/>
          <w:szCs w:val="24"/>
          <w:u w:val="single"/>
        </w:rPr>
        <w:t>with regard to</w:t>
      </w:r>
      <w:r w:rsidRPr="007552EE">
        <w:rPr>
          <w:rFonts w:ascii="Times New Roman" w:hAnsi="Times New Roman" w:cs="Times New Roman"/>
          <w:sz w:val="24"/>
          <w:szCs w:val="24"/>
        </w:rPr>
        <w:t xml:space="preserve"> flowering </w:t>
      </w:r>
      <w:r w:rsidRPr="00936770">
        <w:rPr>
          <w:rFonts w:ascii="Times New Roman" w:hAnsi="Times New Roman" w:cs="Times New Roman"/>
          <w:color w:val="FF0000"/>
          <w:sz w:val="24"/>
          <w:szCs w:val="24"/>
        </w:rPr>
        <w:t>botanists</w:t>
      </w:r>
      <w:r w:rsidRPr="007552EE">
        <w:rPr>
          <w:rFonts w:ascii="Times New Roman" w:hAnsi="Times New Roman" w:cs="Times New Roman"/>
          <w:sz w:val="24"/>
          <w:szCs w:val="24"/>
        </w:rPr>
        <w:t xml:space="preserve"> classify plants as day </w:t>
      </w:r>
      <w:r w:rsidRPr="00936770">
        <w:rPr>
          <w:rFonts w:ascii="Times New Roman" w:hAnsi="Times New Roman" w:cs="Times New Roman"/>
          <w:color w:val="FF0000"/>
          <w:sz w:val="24"/>
          <w:szCs w:val="24"/>
        </w:rPr>
        <w:t>neutral</w:t>
      </w:r>
      <w:r w:rsidRPr="007552EE">
        <w:rPr>
          <w:rFonts w:ascii="Times New Roman" w:hAnsi="Times New Roman" w:cs="Times New Roman"/>
          <w:sz w:val="24"/>
          <w:szCs w:val="24"/>
        </w:rPr>
        <w:t xml:space="preserve">, long day or short day. </w:t>
      </w:r>
      <w:r w:rsidRPr="00936770">
        <w:rPr>
          <w:rFonts w:ascii="Times New Roman" w:hAnsi="Times New Roman" w:cs="Times New Roman"/>
          <w:sz w:val="24"/>
          <w:szCs w:val="24"/>
          <w:highlight w:val="yellow"/>
        </w:rPr>
        <w:t xml:space="preserve">A day neutral plant flowers </w:t>
      </w:r>
      <w:r w:rsidRPr="00936770">
        <w:rPr>
          <w:rFonts w:ascii="Times New Roman" w:hAnsi="Times New Roman" w:cs="Times New Roman"/>
          <w:color w:val="FF0000"/>
          <w:sz w:val="24"/>
          <w:szCs w:val="24"/>
          <w:highlight w:val="yellow"/>
        </w:rPr>
        <w:t>as soon as</w:t>
      </w:r>
      <w:r w:rsidRPr="00936770">
        <w:rPr>
          <w:rFonts w:ascii="Times New Roman" w:hAnsi="Times New Roman" w:cs="Times New Roman"/>
          <w:sz w:val="24"/>
          <w:szCs w:val="24"/>
          <w:highlight w:val="yellow"/>
        </w:rPr>
        <w:t xml:space="preserve"> it has sufficiently grown and developed </w:t>
      </w:r>
      <w:r w:rsidRPr="00936770">
        <w:rPr>
          <w:rFonts w:ascii="Times New Roman" w:hAnsi="Times New Roman" w:cs="Times New Roman"/>
          <w:color w:val="FF0000"/>
          <w:sz w:val="24"/>
          <w:szCs w:val="24"/>
          <w:highlight w:val="yellow"/>
          <w:u w:val="single"/>
        </w:rPr>
        <w:t>regardless of</w:t>
      </w:r>
      <w:r w:rsidRPr="00936770">
        <w:rPr>
          <w:rFonts w:ascii="Times New Roman" w:hAnsi="Times New Roman" w:cs="Times New Roman"/>
          <w:sz w:val="24"/>
          <w:szCs w:val="24"/>
          <w:highlight w:val="yellow"/>
        </w:rPr>
        <w:t xml:space="preserve"> the length of day.</w:t>
      </w:r>
      <w:r w:rsidR="007C1579">
        <w:rPr>
          <w:rFonts w:ascii="Times New Roman" w:hAnsi="Times New Roman" w:cs="Times New Roman"/>
          <w:sz w:val="24"/>
          <w:szCs w:val="24"/>
        </w:rPr>
        <w:t xml:space="preserve"> </w:t>
      </w:r>
      <w:r w:rsidR="007C1579">
        <w:rPr>
          <w:rFonts w:ascii="Times New Roman" w:hAnsi="Times New Roman" w:cs="Times New Roman" w:hint="eastAsia"/>
          <w:sz w:val="24"/>
          <w:szCs w:val="24"/>
          <w:highlight w:val="yellow"/>
        </w:rPr>
        <w:t>一个日照中性的植物会在它完全生长和成熟之后开花而不受日照长度控制</w:t>
      </w:r>
      <w:r w:rsidRPr="007552EE">
        <w:rPr>
          <w:rFonts w:ascii="Times New Roman" w:hAnsi="Times New Roman" w:cs="Times New Roman"/>
          <w:sz w:val="24"/>
          <w:szCs w:val="24"/>
        </w:rPr>
        <w:t xml:space="preserve"> The neutral plants include tomatoes, corn, snapdragons and roses. </w:t>
      </w:r>
      <w:r w:rsidRPr="003D3EC5">
        <w:rPr>
          <w:rFonts w:ascii="Times New Roman" w:hAnsi="Times New Roman" w:cs="Times New Roman"/>
          <w:sz w:val="24"/>
          <w:szCs w:val="24"/>
          <w:highlight w:val="lightGray"/>
        </w:rPr>
        <w:t xml:space="preserve">Although the naming is traditional, long day and </w:t>
      </w:r>
      <w:proofErr w:type="gramStart"/>
      <w:r w:rsidRPr="003D3EC5">
        <w:rPr>
          <w:rFonts w:ascii="Times New Roman" w:hAnsi="Times New Roman" w:cs="Times New Roman"/>
          <w:sz w:val="24"/>
          <w:szCs w:val="24"/>
          <w:highlight w:val="lightGray"/>
        </w:rPr>
        <w:t>short day</w:t>
      </w:r>
      <w:proofErr w:type="gramEnd"/>
      <w:r w:rsidRPr="003D3EC5">
        <w:rPr>
          <w:rFonts w:ascii="Times New Roman" w:hAnsi="Times New Roman" w:cs="Times New Roman"/>
          <w:sz w:val="24"/>
          <w:szCs w:val="24"/>
          <w:highlight w:val="lightGray"/>
        </w:rPr>
        <w:t xml:space="preserve"> plants are better described as short night and long night plants because their flowering actually depends on the duration of continuous darkness rather than on day length</w:t>
      </w:r>
      <w:r w:rsidRPr="007552EE">
        <w:rPr>
          <w:rFonts w:ascii="Times New Roman" w:hAnsi="Times New Roman" w:cs="Times New Roman"/>
          <w:sz w:val="24"/>
          <w:szCs w:val="24"/>
        </w:rPr>
        <w:t>.</w:t>
      </w:r>
      <w:r w:rsidR="007C1579">
        <w:rPr>
          <w:rFonts w:ascii="Times New Roman" w:hAnsi="Times New Roman" w:cs="Times New Roman"/>
          <w:sz w:val="24"/>
          <w:szCs w:val="24"/>
        </w:rPr>
        <w:t xml:space="preserve"> </w:t>
      </w:r>
      <w:r w:rsidR="007C1579">
        <w:rPr>
          <w:rFonts w:ascii="Times New Roman" w:hAnsi="Times New Roman" w:cs="Times New Roman" w:hint="eastAsia"/>
          <w:sz w:val="24"/>
          <w:szCs w:val="24"/>
        </w:rPr>
        <w:t>尽管这个命名方式</w:t>
      </w:r>
      <w:proofErr w:type="gramStart"/>
      <w:r w:rsidR="007C1579">
        <w:rPr>
          <w:rFonts w:ascii="Times New Roman" w:hAnsi="Times New Roman" w:cs="Times New Roman" w:hint="eastAsia"/>
          <w:sz w:val="24"/>
          <w:szCs w:val="24"/>
        </w:rPr>
        <w:t>很</w:t>
      </w:r>
      <w:proofErr w:type="gramEnd"/>
      <w:r w:rsidR="007C1579">
        <w:rPr>
          <w:rFonts w:ascii="Times New Roman" w:hAnsi="Times New Roman" w:cs="Times New Roman" w:hint="eastAsia"/>
          <w:sz w:val="24"/>
          <w:szCs w:val="24"/>
        </w:rPr>
        <w:t>传统，但是长日照和短日照植物更应该被成为</w:t>
      </w:r>
      <w:r w:rsidR="00E413D1">
        <w:rPr>
          <w:rFonts w:ascii="Times New Roman" w:hAnsi="Times New Roman" w:cs="Times New Roman" w:hint="eastAsia"/>
          <w:sz w:val="24"/>
          <w:szCs w:val="24"/>
        </w:rPr>
        <w:t>短夜间和</w:t>
      </w:r>
      <w:proofErr w:type="gramStart"/>
      <w:r w:rsidR="00E413D1">
        <w:rPr>
          <w:rFonts w:ascii="Times New Roman" w:hAnsi="Times New Roman" w:cs="Times New Roman" w:hint="eastAsia"/>
          <w:sz w:val="24"/>
          <w:szCs w:val="24"/>
        </w:rPr>
        <w:t>长夜间</w:t>
      </w:r>
      <w:proofErr w:type="gramEnd"/>
      <w:r w:rsidR="00E413D1">
        <w:rPr>
          <w:rFonts w:ascii="Times New Roman" w:hAnsi="Times New Roman" w:cs="Times New Roman" w:hint="eastAsia"/>
          <w:sz w:val="24"/>
          <w:szCs w:val="24"/>
        </w:rPr>
        <w:t>植物因为他们的开花实际上是由连续不被打断的黑暗所控制的而不是日照时间</w:t>
      </w:r>
      <w:r w:rsidRPr="007552EE">
        <w:rPr>
          <w:rFonts w:ascii="Times New Roman" w:hAnsi="Times New Roman" w:cs="Times New Roman"/>
          <w:sz w:val="24"/>
          <w:szCs w:val="24"/>
        </w:rPr>
        <w:t xml:space="preserve"> Short night plants (which include lettuces, spinach, iris, clover and petunias) flower when the length of darkness is shorter than a species' specific critical period. Long night plants (including asters, potatoes, soy beans, goldenrod and cockleburs) flower when the length of </w:t>
      </w:r>
      <w:r w:rsidRPr="00936770">
        <w:rPr>
          <w:rFonts w:ascii="Times New Roman" w:hAnsi="Times New Roman" w:cs="Times New Roman"/>
          <w:color w:val="FF0000"/>
          <w:sz w:val="24"/>
          <w:szCs w:val="24"/>
        </w:rPr>
        <w:t>uninterrupted</w:t>
      </w:r>
      <w:r w:rsidR="00E413D1">
        <w:rPr>
          <w:rFonts w:ascii="Times New Roman" w:hAnsi="Times New Roman" w:cs="Times New Roman"/>
          <w:color w:val="FF0000"/>
          <w:sz w:val="24"/>
          <w:szCs w:val="24"/>
        </w:rPr>
        <w:t xml:space="preserve"> </w:t>
      </w:r>
      <w:r w:rsidR="00E413D1">
        <w:rPr>
          <w:rFonts w:ascii="Times New Roman" w:hAnsi="Times New Roman" w:cs="Times New Roman" w:hint="eastAsia"/>
          <w:color w:val="FF0000"/>
          <w:sz w:val="24"/>
          <w:szCs w:val="24"/>
        </w:rPr>
        <w:t>不被打扰的</w:t>
      </w:r>
      <w:r w:rsidRPr="007552EE">
        <w:rPr>
          <w:rFonts w:ascii="Times New Roman" w:hAnsi="Times New Roman" w:cs="Times New Roman"/>
          <w:sz w:val="24"/>
          <w:szCs w:val="24"/>
        </w:rPr>
        <w:t xml:space="preserve"> darkness is longer than the species' specific critical period. </w:t>
      </w:r>
      <w:proofErr w:type="gramStart"/>
      <w:r w:rsidRPr="007552EE">
        <w:rPr>
          <w:rFonts w:ascii="Times New Roman" w:hAnsi="Times New Roman" w:cs="Times New Roman"/>
          <w:sz w:val="24"/>
          <w:szCs w:val="24"/>
        </w:rPr>
        <w:t>Thus</w:t>
      </w:r>
      <w:proofErr w:type="gramEnd"/>
      <w:r w:rsidRPr="007552EE">
        <w:rPr>
          <w:rFonts w:ascii="Times New Roman" w:hAnsi="Times New Roman" w:cs="Times New Roman"/>
          <w:sz w:val="24"/>
          <w:szCs w:val="24"/>
        </w:rPr>
        <w:t xml:space="preserve"> spinach is classified as a short night plant because it flowers only if the night is shorter than eleven hours (its critical period), and the cocklebur is a long night plant because it flowers only if an uninterrupted darkness lasts more than 8.5 hours. Both of these plants will flower with ten-hour nights.  </w:t>
      </w:r>
    </w:p>
    <w:p w14:paraId="775B8C6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E266DB7"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4. The author mentions "tomatoes, corn, snapdragons and roses" in order to </w:t>
      </w:r>
    </w:p>
    <w:p w14:paraId="734BC9BD" w14:textId="77777777" w:rsidR="00936770" w:rsidRPr="00936770" w:rsidRDefault="00936770" w:rsidP="00936770">
      <w:pPr>
        <w:pStyle w:val="a7"/>
        <w:numPr>
          <w:ilvl w:val="0"/>
          <w:numId w:val="4"/>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Name some of the most well-developed and commonly grown domestic plants </w:t>
      </w:r>
    </w:p>
    <w:p w14:paraId="3D8743B5" w14:textId="77777777" w:rsidR="00936770" w:rsidRPr="00936770" w:rsidRDefault="00936770" w:rsidP="00936770">
      <w:pPr>
        <w:pStyle w:val="a7"/>
        <w:numPr>
          <w:ilvl w:val="0"/>
          <w:numId w:val="4"/>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Provide examples of plants whose flowering is not determined by length of day </w:t>
      </w:r>
    </w:p>
    <w:p w14:paraId="093D4DE6" w14:textId="77777777" w:rsidR="00936770" w:rsidRPr="00936770" w:rsidRDefault="00936770" w:rsidP="00936770">
      <w:pPr>
        <w:pStyle w:val="a7"/>
        <w:numPr>
          <w:ilvl w:val="0"/>
          <w:numId w:val="4"/>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Demonstrate that the neutral plants are more common than long-day or short-day plants   </w:t>
      </w:r>
    </w:p>
    <w:p w14:paraId="0FE22D8D" w14:textId="77777777" w:rsidR="00936770" w:rsidRPr="00936770" w:rsidRDefault="00936770" w:rsidP="00936770">
      <w:pPr>
        <w:pStyle w:val="a7"/>
        <w:numPr>
          <w:ilvl w:val="0"/>
          <w:numId w:val="4"/>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Support the claim that some plants flower at night as well as during the day </w:t>
      </w:r>
    </w:p>
    <w:p w14:paraId="72FA2827"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1E34746"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lastRenderedPageBreak/>
        <w:t xml:space="preserve">5. Which of the sentences below best expresses the essential information in the highlighted sentence in the passage? Incorrect choices change the meaning in important ways or leave out essential information. </w:t>
      </w:r>
    </w:p>
    <w:p w14:paraId="0731F983" w14:textId="77777777" w:rsidR="00936770" w:rsidRPr="007552EE" w:rsidRDefault="00936770" w:rsidP="00936770">
      <w:pPr>
        <w:rPr>
          <w:rFonts w:ascii="Times New Roman" w:hAnsi="Times New Roman" w:cs="Times New Roman"/>
          <w:sz w:val="24"/>
          <w:szCs w:val="24"/>
        </w:rPr>
      </w:pPr>
      <w:r w:rsidRPr="00936770">
        <w:rPr>
          <w:rFonts w:ascii="Times New Roman" w:hAnsi="Times New Roman" w:cs="Times New Roman"/>
          <w:color w:val="FF0000"/>
          <w:sz w:val="24"/>
          <w:szCs w:val="24"/>
          <w:highlight w:val="lightGray"/>
        </w:rPr>
        <w:t>Although</w:t>
      </w:r>
      <w:r w:rsidRPr="003D3EC5">
        <w:rPr>
          <w:rFonts w:ascii="Times New Roman" w:hAnsi="Times New Roman" w:cs="Times New Roman"/>
          <w:sz w:val="24"/>
          <w:szCs w:val="24"/>
          <w:highlight w:val="lightGray"/>
        </w:rPr>
        <w:t xml:space="preserve"> the naming is traditional, long day and </w:t>
      </w:r>
      <w:proofErr w:type="gramStart"/>
      <w:r w:rsidRPr="003D3EC5">
        <w:rPr>
          <w:rFonts w:ascii="Times New Roman" w:hAnsi="Times New Roman" w:cs="Times New Roman"/>
          <w:sz w:val="24"/>
          <w:szCs w:val="24"/>
          <w:highlight w:val="lightGray"/>
        </w:rPr>
        <w:t>short day</w:t>
      </w:r>
      <w:proofErr w:type="gramEnd"/>
      <w:r w:rsidRPr="003D3EC5">
        <w:rPr>
          <w:rFonts w:ascii="Times New Roman" w:hAnsi="Times New Roman" w:cs="Times New Roman"/>
          <w:sz w:val="24"/>
          <w:szCs w:val="24"/>
          <w:highlight w:val="lightGray"/>
        </w:rPr>
        <w:t xml:space="preserve"> plants are better described as short night and long night plants because their flowering actually depends on the duration of continuous darkness rather than on day length.</w:t>
      </w:r>
      <w:r w:rsidRPr="007552EE">
        <w:rPr>
          <w:rFonts w:ascii="Times New Roman" w:hAnsi="Times New Roman" w:cs="Times New Roman"/>
          <w:sz w:val="24"/>
          <w:szCs w:val="24"/>
        </w:rPr>
        <w:t xml:space="preserve"> </w:t>
      </w:r>
    </w:p>
    <w:p w14:paraId="233DC919" w14:textId="77777777" w:rsidR="00936770" w:rsidRPr="00936770" w:rsidRDefault="00936770" w:rsidP="00936770">
      <w:pPr>
        <w:pStyle w:val="a7"/>
        <w:numPr>
          <w:ilvl w:val="0"/>
          <w:numId w:val="5"/>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Traditionally, long day and </w:t>
      </w:r>
      <w:proofErr w:type="gramStart"/>
      <w:r w:rsidRPr="00936770">
        <w:rPr>
          <w:rFonts w:ascii="Times New Roman" w:hAnsi="Times New Roman" w:cs="Times New Roman"/>
          <w:sz w:val="24"/>
          <w:szCs w:val="24"/>
        </w:rPr>
        <w:t>short day</w:t>
      </w:r>
      <w:proofErr w:type="gramEnd"/>
      <w:r w:rsidRPr="00936770">
        <w:rPr>
          <w:rFonts w:ascii="Times New Roman" w:hAnsi="Times New Roman" w:cs="Times New Roman"/>
          <w:sz w:val="24"/>
          <w:szCs w:val="24"/>
        </w:rPr>
        <w:t xml:space="preserve"> plants are better known as short night and long night plants because they actually flower during periods of continuous darkness.  </w:t>
      </w:r>
    </w:p>
    <w:p w14:paraId="14587887" w14:textId="77777777" w:rsidR="00936770" w:rsidRPr="00936770" w:rsidRDefault="00936770" w:rsidP="00936770">
      <w:pPr>
        <w:pStyle w:val="a7"/>
        <w:numPr>
          <w:ilvl w:val="0"/>
          <w:numId w:val="5"/>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 naming of long day and </w:t>
      </w:r>
      <w:proofErr w:type="gramStart"/>
      <w:r w:rsidRPr="00936770">
        <w:rPr>
          <w:rFonts w:ascii="Times New Roman" w:hAnsi="Times New Roman" w:cs="Times New Roman"/>
          <w:sz w:val="24"/>
          <w:szCs w:val="24"/>
        </w:rPr>
        <w:t>short day</w:t>
      </w:r>
      <w:proofErr w:type="gramEnd"/>
      <w:r w:rsidRPr="00936770">
        <w:rPr>
          <w:rFonts w:ascii="Times New Roman" w:hAnsi="Times New Roman" w:cs="Times New Roman"/>
          <w:sz w:val="24"/>
          <w:szCs w:val="24"/>
        </w:rPr>
        <w:t xml:space="preserve"> plants is traditional and depends on whether they flower during long days or long nights.  </w:t>
      </w:r>
    </w:p>
    <w:p w14:paraId="21147CF8" w14:textId="77777777" w:rsidR="00936770" w:rsidRPr="00936770" w:rsidRDefault="00936770" w:rsidP="00936770">
      <w:pPr>
        <w:pStyle w:val="a7"/>
        <w:numPr>
          <w:ilvl w:val="0"/>
          <w:numId w:val="5"/>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Whether plant is better described in terms of day length or night depends on whether it flowers during the day or during continuous darkness.  </w:t>
      </w:r>
    </w:p>
    <w:p w14:paraId="2A0AEE7B" w14:textId="77777777" w:rsidR="00936770" w:rsidRPr="00936770" w:rsidRDefault="00936770" w:rsidP="00936770">
      <w:pPr>
        <w:pStyle w:val="a7"/>
        <w:numPr>
          <w:ilvl w:val="0"/>
          <w:numId w:val="5"/>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Despite their traditional names, the flowering of what are called long day and </w:t>
      </w:r>
      <w:proofErr w:type="gramStart"/>
      <w:r w:rsidRPr="00936770">
        <w:rPr>
          <w:rFonts w:ascii="Times New Roman" w:hAnsi="Times New Roman" w:cs="Times New Roman"/>
          <w:sz w:val="24"/>
          <w:szCs w:val="24"/>
          <w:highlight w:val="yellow"/>
        </w:rPr>
        <w:t>short day</w:t>
      </w:r>
      <w:proofErr w:type="gramEnd"/>
      <w:r w:rsidRPr="00936770">
        <w:rPr>
          <w:rFonts w:ascii="Times New Roman" w:hAnsi="Times New Roman" w:cs="Times New Roman"/>
          <w:sz w:val="24"/>
          <w:szCs w:val="24"/>
          <w:highlight w:val="yellow"/>
        </w:rPr>
        <w:t xml:space="preserve"> plants actually depends on the length of continuous darkness rather than on day length. </w:t>
      </w:r>
    </w:p>
    <w:p w14:paraId="006B9F3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3BC8D25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6. According to paragraph 3, why is spinach considered a short night plant? </w:t>
      </w:r>
    </w:p>
    <w:p w14:paraId="223A60BC" w14:textId="77777777" w:rsidR="00936770" w:rsidRPr="00B845B3" w:rsidRDefault="00936770" w:rsidP="00936770">
      <w:pPr>
        <w:pStyle w:val="a7"/>
        <w:numPr>
          <w:ilvl w:val="0"/>
          <w:numId w:val="6"/>
        </w:numPr>
        <w:ind w:firstLineChars="0"/>
        <w:rPr>
          <w:rFonts w:ascii="Times New Roman" w:hAnsi="Times New Roman" w:cs="Times New Roman"/>
          <w:sz w:val="24"/>
          <w:szCs w:val="24"/>
          <w:highlight w:val="yellow"/>
        </w:rPr>
      </w:pPr>
      <w:r w:rsidRPr="00B845B3">
        <w:rPr>
          <w:rFonts w:ascii="Times New Roman" w:hAnsi="Times New Roman" w:cs="Times New Roman"/>
          <w:sz w:val="24"/>
          <w:szCs w:val="24"/>
          <w:highlight w:val="yellow"/>
        </w:rPr>
        <w:t xml:space="preserve">It will not flower if it experiences too many hours of uninterrupted darkness.  </w:t>
      </w:r>
    </w:p>
    <w:p w14:paraId="349DE311" w14:textId="77777777" w:rsidR="00936770" w:rsidRPr="00936770" w:rsidRDefault="00936770" w:rsidP="00936770">
      <w:pPr>
        <w:pStyle w:val="a7"/>
        <w:numPr>
          <w:ilvl w:val="0"/>
          <w:numId w:val="6"/>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It flowers after certain number of short nights.  </w:t>
      </w:r>
    </w:p>
    <w:p w14:paraId="281CC3B1" w14:textId="77777777" w:rsidR="00936770" w:rsidRPr="00936770" w:rsidRDefault="00936770" w:rsidP="00936770">
      <w:pPr>
        <w:pStyle w:val="a7"/>
        <w:numPr>
          <w:ilvl w:val="0"/>
          <w:numId w:val="6"/>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It flowers as soon as the nights become shorter than the days.  </w:t>
      </w:r>
    </w:p>
    <w:p w14:paraId="728C1FD6" w14:textId="77777777" w:rsidR="00936770" w:rsidRPr="00936770" w:rsidRDefault="00936770" w:rsidP="00936770">
      <w:pPr>
        <w:pStyle w:val="a7"/>
        <w:numPr>
          <w:ilvl w:val="0"/>
          <w:numId w:val="6"/>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It flowers for only a short period of time usually at night. </w:t>
      </w:r>
    </w:p>
    <w:p w14:paraId="04AE39F9"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2AF2C83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Paragraph 4 </w:t>
      </w:r>
    </w:p>
    <w:p w14:paraId="3EF7E01D" w14:textId="6241EE02"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Plant scientists can </w:t>
      </w:r>
      <w:r w:rsidRPr="00B845B3">
        <w:rPr>
          <w:rFonts w:ascii="Times New Roman" w:hAnsi="Times New Roman" w:cs="Times New Roman"/>
          <w:color w:val="FF0000"/>
          <w:sz w:val="24"/>
          <w:szCs w:val="24"/>
          <w:highlight w:val="lightGray"/>
        </w:rPr>
        <w:t>induce</w:t>
      </w:r>
      <w:r w:rsidR="00E413D1">
        <w:rPr>
          <w:rFonts w:ascii="Times New Roman" w:hAnsi="Times New Roman" w:cs="Times New Roman" w:hint="eastAsia"/>
          <w:color w:val="FF0000"/>
          <w:sz w:val="24"/>
          <w:szCs w:val="24"/>
          <w:highlight w:val="lightGray"/>
        </w:rPr>
        <w:t>加快</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flowering in the cocklebur by </w:t>
      </w:r>
      <w:r w:rsidRPr="00B845B3">
        <w:rPr>
          <w:rFonts w:ascii="Times New Roman" w:hAnsi="Times New Roman" w:cs="Times New Roman"/>
          <w:color w:val="FF0000"/>
          <w:sz w:val="24"/>
          <w:szCs w:val="24"/>
          <w:u w:val="single"/>
        </w:rPr>
        <w:t>exposing leaves to</w:t>
      </w:r>
      <w:r w:rsidR="00E413D1">
        <w:rPr>
          <w:rFonts w:ascii="Times New Roman" w:hAnsi="Times New Roman" w:cs="Times New Roman" w:hint="eastAsia"/>
          <w:color w:val="FF0000"/>
          <w:sz w:val="24"/>
          <w:szCs w:val="24"/>
          <w:u w:val="single"/>
        </w:rPr>
        <w:t>将枝叶暴露于</w:t>
      </w:r>
      <w:r w:rsidRPr="007552EE">
        <w:rPr>
          <w:rFonts w:ascii="Times New Roman" w:hAnsi="Times New Roman" w:cs="Times New Roman"/>
          <w:sz w:val="24"/>
          <w:szCs w:val="24"/>
        </w:rPr>
        <w:t xml:space="preserve"> long nights (longer than its 8.5 hour critical period) in a special </w:t>
      </w:r>
      <w:r w:rsidRPr="00B845B3">
        <w:rPr>
          <w:rFonts w:ascii="Times New Roman" w:hAnsi="Times New Roman" w:cs="Times New Roman"/>
          <w:color w:val="FF0000"/>
          <w:sz w:val="24"/>
          <w:szCs w:val="24"/>
        </w:rPr>
        <w:t>chamber</w:t>
      </w:r>
      <w:r w:rsidR="00E413D1">
        <w:rPr>
          <w:rFonts w:ascii="Times New Roman" w:hAnsi="Times New Roman" w:cs="Times New Roman" w:hint="eastAsia"/>
          <w:color w:val="FF0000"/>
          <w:sz w:val="24"/>
          <w:szCs w:val="24"/>
        </w:rPr>
        <w:t>室</w:t>
      </w:r>
      <w:r w:rsidRPr="007552EE">
        <w:rPr>
          <w:rFonts w:ascii="Times New Roman" w:hAnsi="Times New Roman" w:cs="Times New Roman"/>
          <w:sz w:val="24"/>
          <w:szCs w:val="24"/>
        </w:rPr>
        <w:t xml:space="preserve">, </w:t>
      </w:r>
      <w:r w:rsidRPr="00B845B3">
        <w:rPr>
          <w:rFonts w:ascii="Times New Roman" w:hAnsi="Times New Roman" w:cs="Times New Roman"/>
          <w:b/>
          <w:bCs/>
          <w:sz w:val="24"/>
          <w:szCs w:val="24"/>
          <w:u w:val="single"/>
        </w:rPr>
        <w:t>while</w:t>
      </w:r>
      <w:r w:rsidRPr="007552EE">
        <w:rPr>
          <w:rFonts w:ascii="Times New Roman" w:hAnsi="Times New Roman" w:cs="Times New Roman"/>
          <w:sz w:val="24"/>
          <w:szCs w:val="24"/>
        </w:rPr>
        <w:t xml:space="preserve"> the rest of the plant continues to experience short nights. Clearly, a signal </w:t>
      </w:r>
      <w:r w:rsidRPr="007552EE">
        <w:rPr>
          <w:rFonts w:ascii="Times New Roman" w:hAnsi="Times New Roman" w:cs="Times New Roman"/>
          <w:sz w:val="24"/>
          <w:szCs w:val="24"/>
        </w:rPr>
        <w:t>【</w:t>
      </w:r>
      <w:r w:rsidRPr="007552EE">
        <w:rPr>
          <w:rFonts w:ascii="Times New Roman" w:hAnsi="Times New Roman" w:cs="Times New Roman"/>
          <w:sz w:val="24"/>
          <w:szCs w:val="24"/>
        </w:rPr>
        <w:t>that induces flowering</w:t>
      </w:r>
      <w:r w:rsidRPr="007552EE">
        <w:rPr>
          <w:rFonts w:ascii="Times New Roman" w:hAnsi="Times New Roman" w:cs="Times New Roman"/>
          <w:sz w:val="24"/>
          <w:szCs w:val="24"/>
        </w:rPr>
        <w:t>】</w:t>
      </w:r>
      <w:r w:rsidRPr="007552EE">
        <w:rPr>
          <w:rFonts w:ascii="Times New Roman" w:hAnsi="Times New Roman" w:cs="Times New Roman"/>
          <w:sz w:val="24"/>
          <w:szCs w:val="24"/>
        </w:rPr>
        <w:t xml:space="preserve"> </w:t>
      </w:r>
      <w:r w:rsidRPr="00B845B3">
        <w:rPr>
          <w:rFonts w:ascii="Times New Roman" w:hAnsi="Times New Roman" w:cs="Times New Roman"/>
          <w:color w:val="FF0000"/>
          <w:sz w:val="24"/>
          <w:szCs w:val="24"/>
        </w:rPr>
        <w:t>transmitted</w:t>
      </w:r>
      <w:r w:rsidR="00E413D1">
        <w:rPr>
          <w:rFonts w:ascii="Times New Roman" w:hAnsi="Times New Roman" w:cs="Times New Roman" w:hint="eastAsia"/>
          <w:color w:val="FF0000"/>
          <w:sz w:val="24"/>
          <w:szCs w:val="24"/>
        </w:rPr>
        <w:t>转化</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from the leave to the flowering bud. Plant </w:t>
      </w:r>
      <w:r w:rsidRPr="00B845B3">
        <w:rPr>
          <w:rFonts w:ascii="Times New Roman" w:hAnsi="Times New Roman" w:cs="Times New Roman"/>
          <w:color w:val="FF0000"/>
          <w:sz w:val="24"/>
          <w:szCs w:val="24"/>
        </w:rPr>
        <w:t>physiologists</w:t>
      </w:r>
      <w:r w:rsidR="00E413D1">
        <w:rPr>
          <w:rFonts w:ascii="Times New Roman" w:hAnsi="Times New Roman" w:cs="Times New Roman" w:hint="eastAsia"/>
          <w:color w:val="FF0000"/>
          <w:sz w:val="24"/>
          <w:szCs w:val="24"/>
        </w:rPr>
        <w:t>生理学家</w:t>
      </w:r>
      <w:r w:rsidRPr="007552EE">
        <w:rPr>
          <w:rFonts w:ascii="Times New Roman" w:hAnsi="Times New Roman" w:cs="Times New Roman"/>
          <w:sz w:val="24"/>
          <w:szCs w:val="24"/>
        </w:rPr>
        <w:t xml:space="preserve"> have been </w:t>
      </w:r>
      <w:r w:rsidRPr="00B845B3">
        <w:rPr>
          <w:rFonts w:ascii="Times New Roman" w:hAnsi="Times New Roman" w:cs="Times New Roman"/>
          <w:color w:val="FF0000"/>
          <w:sz w:val="24"/>
          <w:szCs w:val="24"/>
        </w:rPr>
        <w:t>attempting</w:t>
      </w:r>
      <w:r w:rsidR="00E413D1">
        <w:rPr>
          <w:rFonts w:ascii="Times New Roman" w:hAnsi="Times New Roman" w:cs="Times New Roman" w:hint="eastAsia"/>
          <w:color w:val="FF0000"/>
          <w:sz w:val="24"/>
          <w:szCs w:val="24"/>
        </w:rPr>
        <w:t>尝试</w:t>
      </w:r>
      <w:r w:rsidRPr="007552EE">
        <w:rPr>
          <w:rFonts w:ascii="Times New Roman" w:hAnsi="Times New Roman" w:cs="Times New Roman"/>
          <w:sz w:val="24"/>
          <w:szCs w:val="24"/>
        </w:rPr>
        <w:t xml:space="preserve"> </w:t>
      </w:r>
      <w:r w:rsidRPr="00B845B3">
        <w:rPr>
          <w:rFonts w:ascii="Times New Roman" w:hAnsi="Times New Roman" w:cs="Times New Roman"/>
          <w:sz w:val="24"/>
          <w:szCs w:val="24"/>
          <w:u w:val="single"/>
        </w:rPr>
        <w:t xml:space="preserve">for decades </w:t>
      </w:r>
      <w:r w:rsidRPr="007552EE">
        <w:rPr>
          <w:rFonts w:ascii="Times New Roman" w:hAnsi="Times New Roman" w:cs="Times New Roman"/>
          <w:sz w:val="24"/>
          <w:szCs w:val="24"/>
        </w:rPr>
        <w:t xml:space="preserve">to </w:t>
      </w:r>
      <w:r w:rsidRPr="00B845B3">
        <w:rPr>
          <w:rFonts w:ascii="Times New Roman" w:hAnsi="Times New Roman" w:cs="Times New Roman"/>
          <w:color w:val="FF0000"/>
          <w:sz w:val="24"/>
          <w:szCs w:val="24"/>
        </w:rPr>
        <w:t>isolate</w:t>
      </w:r>
      <w:r w:rsidR="00E413D1">
        <w:rPr>
          <w:rFonts w:ascii="Times New Roman" w:hAnsi="Times New Roman" w:cs="Times New Roman" w:hint="eastAsia"/>
          <w:color w:val="FF0000"/>
          <w:sz w:val="24"/>
          <w:szCs w:val="24"/>
        </w:rPr>
        <w:t>将</w:t>
      </w:r>
      <w:r w:rsidR="00E413D1">
        <w:rPr>
          <w:rFonts w:ascii="Times New Roman" w:hAnsi="Times New Roman" w:cs="Times New Roman"/>
          <w:color w:val="FF0000"/>
          <w:sz w:val="24"/>
          <w:szCs w:val="24"/>
        </w:rPr>
        <w:t>…</w:t>
      </w:r>
      <w:r w:rsidR="00E413D1">
        <w:rPr>
          <w:rFonts w:ascii="Times New Roman" w:hAnsi="Times New Roman" w:cs="Times New Roman" w:hint="eastAsia"/>
          <w:color w:val="FF0000"/>
          <w:sz w:val="24"/>
          <w:szCs w:val="24"/>
        </w:rPr>
        <w:t>分离出来</w:t>
      </w:r>
      <w:r w:rsidRPr="007552EE">
        <w:rPr>
          <w:rFonts w:ascii="Times New Roman" w:hAnsi="Times New Roman" w:cs="Times New Roman"/>
          <w:sz w:val="24"/>
          <w:szCs w:val="24"/>
        </w:rPr>
        <w:t xml:space="preserve"> these </w:t>
      </w:r>
      <w:r w:rsidRPr="00B845B3">
        <w:rPr>
          <w:rFonts w:ascii="Times New Roman" w:hAnsi="Times New Roman" w:cs="Times New Roman"/>
          <w:color w:val="FF0000"/>
          <w:sz w:val="24"/>
          <w:szCs w:val="24"/>
        </w:rPr>
        <w:t>elusive</w:t>
      </w:r>
      <w:r w:rsidR="00E413D1">
        <w:rPr>
          <w:rFonts w:ascii="Times New Roman" w:hAnsi="Times New Roman" w:cs="Times New Roman" w:hint="eastAsia"/>
          <w:color w:val="FF0000"/>
          <w:sz w:val="24"/>
          <w:szCs w:val="24"/>
        </w:rPr>
        <w:t>难以捉摸的</w:t>
      </w:r>
      <w:r w:rsidRPr="007552EE">
        <w:rPr>
          <w:rFonts w:ascii="Times New Roman" w:hAnsi="Times New Roman" w:cs="Times New Roman"/>
          <w:sz w:val="24"/>
          <w:szCs w:val="24"/>
        </w:rPr>
        <w:t xml:space="preserve"> signaling molecule often called </w:t>
      </w:r>
      <w:r w:rsidRPr="00B845B3">
        <w:rPr>
          <w:rFonts w:ascii="Times New Roman" w:hAnsi="Times New Roman" w:cs="Times New Roman"/>
          <w:color w:val="FF0000"/>
          <w:sz w:val="24"/>
          <w:szCs w:val="24"/>
        </w:rPr>
        <w:t>florigen</w:t>
      </w:r>
      <w:r w:rsidR="00E413D1">
        <w:rPr>
          <w:rFonts w:ascii="Times New Roman" w:hAnsi="Times New Roman" w:cs="Times New Roman" w:hint="eastAsia"/>
          <w:color w:val="FF0000"/>
          <w:sz w:val="24"/>
          <w:szCs w:val="24"/>
        </w:rPr>
        <w:t>弗罗里根</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(literally, flowering maker). Some researchers believe they are close to </w:t>
      </w:r>
      <w:r w:rsidRPr="00B845B3">
        <w:rPr>
          <w:rFonts w:ascii="Times New Roman" w:hAnsi="Times New Roman" w:cs="Times New Roman"/>
          <w:color w:val="FF0000"/>
          <w:sz w:val="24"/>
          <w:szCs w:val="24"/>
        </w:rPr>
        <w:t>demonstrating</w:t>
      </w:r>
      <w:r w:rsidR="00E413D1">
        <w:rPr>
          <w:rFonts w:ascii="Times New Roman" w:hAnsi="Times New Roman" w:cs="Times New Roman" w:hint="eastAsia"/>
          <w:color w:val="FF0000"/>
          <w:sz w:val="24"/>
          <w:szCs w:val="24"/>
        </w:rPr>
        <w:t>展示</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a flower's </w:t>
      </w:r>
      <w:r w:rsidRPr="00B845B3">
        <w:rPr>
          <w:rFonts w:ascii="Times New Roman" w:hAnsi="Times New Roman" w:cs="Times New Roman"/>
          <w:color w:val="FF0000"/>
          <w:sz w:val="24"/>
          <w:szCs w:val="24"/>
        </w:rPr>
        <w:t>stimulating substance</w:t>
      </w:r>
      <w:r w:rsidR="00E413D1">
        <w:rPr>
          <w:rFonts w:ascii="Times New Roman" w:hAnsi="Times New Roman" w:cs="Times New Roman" w:hint="eastAsia"/>
          <w:color w:val="FF0000"/>
          <w:sz w:val="24"/>
          <w:szCs w:val="24"/>
        </w:rPr>
        <w:t>刺激物质</w:t>
      </w:r>
      <w:r w:rsidRPr="007552EE">
        <w:rPr>
          <w:rFonts w:ascii="Times New Roman" w:hAnsi="Times New Roman" w:cs="Times New Roman"/>
          <w:sz w:val="24"/>
          <w:szCs w:val="24"/>
        </w:rPr>
        <w:t xml:space="preserve"> for specific type of plant. </w:t>
      </w:r>
      <w:r w:rsidRPr="00B845B3">
        <w:rPr>
          <w:rFonts w:ascii="Times New Roman" w:hAnsi="Times New Roman" w:cs="Times New Roman"/>
          <w:sz w:val="24"/>
          <w:szCs w:val="24"/>
          <w:highlight w:val="yellow"/>
        </w:rPr>
        <w:t xml:space="preserve">Using </w:t>
      </w:r>
      <w:r w:rsidRPr="00B845B3">
        <w:rPr>
          <w:rFonts w:ascii="Times New Roman" w:hAnsi="Times New Roman" w:cs="Times New Roman"/>
          <w:color w:val="FF0000"/>
          <w:sz w:val="24"/>
          <w:szCs w:val="24"/>
          <w:highlight w:val="yellow"/>
          <w:u w:val="single"/>
        </w:rPr>
        <w:t>genetic manipulation</w:t>
      </w:r>
      <w:r w:rsidR="00E413D1">
        <w:rPr>
          <w:rFonts w:ascii="Times New Roman" w:hAnsi="Times New Roman" w:cs="Times New Roman" w:hint="eastAsia"/>
          <w:color w:val="FF0000"/>
          <w:sz w:val="24"/>
          <w:szCs w:val="24"/>
          <w:highlight w:val="yellow"/>
          <w:u w:val="single"/>
        </w:rPr>
        <w:t>基因操纵</w:t>
      </w:r>
      <w:r w:rsidRPr="00B845B3">
        <w:rPr>
          <w:rFonts w:ascii="Times New Roman" w:hAnsi="Times New Roman" w:cs="Times New Roman"/>
          <w:color w:val="FF0000"/>
          <w:sz w:val="24"/>
          <w:szCs w:val="24"/>
          <w:highlight w:val="yellow"/>
          <w:u w:val="single"/>
        </w:rPr>
        <w:t xml:space="preserve">, </w:t>
      </w:r>
      <w:r w:rsidRPr="00B845B3">
        <w:rPr>
          <w:rFonts w:ascii="Times New Roman" w:hAnsi="Times New Roman" w:cs="Times New Roman"/>
          <w:sz w:val="24"/>
          <w:szCs w:val="24"/>
          <w:highlight w:val="yellow"/>
        </w:rPr>
        <w:t>it is likely</w:t>
      </w:r>
      <w:r w:rsidRPr="00B845B3">
        <w:rPr>
          <w:rFonts w:ascii="Times New Roman" w:hAnsi="Times New Roman" w:cs="Times New Roman"/>
          <w:b/>
          <w:bCs/>
          <w:sz w:val="24"/>
          <w:szCs w:val="24"/>
          <w:highlight w:val="yellow"/>
          <w:u w:val="single"/>
        </w:rPr>
        <w:t xml:space="preserve">, however, </w:t>
      </w:r>
      <w:r w:rsidRPr="00B845B3">
        <w:rPr>
          <w:rFonts w:ascii="Times New Roman" w:hAnsi="Times New Roman" w:cs="Times New Roman"/>
          <w:sz w:val="24"/>
          <w:szCs w:val="24"/>
          <w:highlight w:val="yellow"/>
        </w:rPr>
        <w:t xml:space="preserve">that interactions among multiple and </w:t>
      </w:r>
      <w:r w:rsidRPr="00B845B3">
        <w:rPr>
          <w:rFonts w:ascii="Times New Roman" w:hAnsi="Times New Roman" w:cs="Times New Roman"/>
          <w:color w:val="FF0000"/>
          <w:sz w:val="24"/>
          <w:szCs w:val="24"/>
          <w:highlight w:val="yellow"/>
          <w:u w:val="single"/>
        </w:rPr>
        <w:t>yet unidentified</w:t>
      </w:r>
      <w:r w:rsidR="00E413D1">
        <w:rPr>
          <w:rFonts w:ascii="Times New Roman" w:hAnsi="Times New Roman" w:cs="Times New Roman" w:hint="eastAsia"/>
          <w:color w:val="FF0000"/>
          <w:sz w:val="24"/>
          <w:szCs w:val="24"/>
          <w:highlight w:val="yellow"/>
          <w:u w:val="single"/>
        </w:rPr>
        <w:t>仍然没被定义的</w:t>
      </w:r>
      <w:r w:rsidRPr="00B845B3">
        <w:rPr>
          <w:rFonts w:ascii="Times New Roman" w:hAnsi="Times New Roman" w:cs="Times New Roman"/>
          <w:sz w:val="24"/>
          <w:szCs w:val="24"/>
          <w:highlight w:val="yellow"/>
        </w:rPr>
        <w:t xml:space="preserve"> plant hormones </w:t>
      </w:r>
      <w:r w:rsidRPr="00B845B3">
        <w:rPr>
          <w:rFonts w:ascii="Times New Roman" w:hAnsi="Times New Roman" w:cs="Times New Roman"/>
          <w:color w:val="FF0000"/>
          <w:sz w:val="24"/>
          <w:szCs w:val="24"/>
          <w:highlight w:val="yellow"/>
        </w:rPr>
        <w:t>stimulate</w:t>
      </w:r>
      <w:r w:rsidR="00E413D1">
        <w:rPr>
          <w:rFonts w:ascii="Times New Roman" w:hAnsi="Times New Roman" w:cs="Times New Roman" w:hint="eastAsia"/>
          <w:color w:val="FF0000"/>
          <w:sz w:val="24"/>
          <w:szCs w:val="24"/>
          <w:highlight w:val="yellow"/>
        </w:rPr>
        <w:t>刺激</w:t>
      </w:r>
      <w:r w:rsidRPr="00B845B3">
        <w:rPr>
          <w:rFonts w:ascii="Times New Roman" w:hAnsi="Times New Roman" w:cs="Times New Roman"/>
          <w:color w:val="FF0000"/>
          <w:sz w:val="24"/>
          <w:szCs w:val="24"/>
          <w:highlight w:val="yellow"/>
        </w:rPr>
        <w:t xml:space="preserve"> or </w:t>
      </w:r>
      <w:r w:rsidRPr="00B845B3">
        <w:rPr>
          <w:rFonts w:ascii="Times New Roman" w:hAnsi="Times New Roman" w:cs="Times New Roman"/>
          <w:color w:val="FF0000"/>
          <w:sz w:val="24"/>
          <w:szCs w:val="24"/>
          <w:shd w:val="pct15" w:color="auto" w:fill="FFFFFF"/>
        </w:rPr>
        <w:t>inhibit</w:t>
      </w:r>
      <w:r w:rsidR="00E413D1">
        <w:rPr>
          <w:rFonts w:ascii="Times New Roman" w:hAnsi="Times New Roman" w:cs="Times New Roman" w:hint="eastAsia"/>
          <w:color w:val="FF0000"/>
          <w:sz w:val="24"/>
          <w:szCs w:val="24"/>
          <w:shd w:val="pct15" w:color="auto" w:fill="FFFFFF"/>
        </w:rPr>
        <w:t>抑制</w:t>
      </w:r>
      <w:r w:rsidRPr="00B845B3">
        <w:rPr>
          <w:rFonts w:ascii="Times New Roman" w:hAnsi="Times New Roman" w:cs="Times New Roman"/>
          <w:sz w:val="24"/>
          <w:szCs w:val="24"/>
        </w:rPr>
        <w:t xml:space="preserve"> </w:t>
      </w:r>
      <w:r w:rsidRPr="00B845B3">
        <w:rPr>
          <w:rFonts w:ascii="Times New Roman" w:hAnsi="Times New Roman" w:cs="Times New Roman"/>
          <w:sz w:val="24"/>
          <w:szCs w:val="24"/>
          <w:highlight w:val="yellow"/>
        </w:rPr>
        <w:t xml:space="preserve">flowering, </w:t>
      </w:r>
      <w:r w:rsidRPr="00B845B3">
        <w:rPr>
          <w:rFonts w:ascii="Times New Roman" w:hAnsi="Times New Roman" w:cs="Times New Roman"/>
          <w:b/>
          <w:bCs/>
          <w:sz w:val="24"/>
          <w:szCs w:val="24"/>
          <w:highlight w:val="yellow"/>
          <w:bdr w:val="single" w:sz="4" w:space="0" w:color="auto"/>
        </w:rPr>
        <w:t>and</w:t>
      </w:r>
      <w:r w:rsidRPr="00B845B3">
        <w:rPr>
          <w:rFonts w:ascii="Times New Roman" w:hAnsi="Times New Roman" w:cs="Times New Roman"/>
          <w:sz w:val="24"/>
          <w:szCs w:val="24"/>
          <w:highlight w:val="yellow"/>
        </w:rPr>
        <w:t xml:space="preserve"> that these chemicals may differ among plant species.</w:t>
      </w:r>
      <w:r w:rsidR="0025257E">
        <w:rPr>
          <w:rFonts w:ascii="Times New Roman" w:hAnsi="Times New Roman" w:cs="Times New Roman"/>
          <w:sz w:val="24"/>
          <w:szCs w:val="24"/>
        </w:rPr>
        <w:t xml:space="preserve"> </w:t>
      </w:r>
      <w:r w:rsidR="0025257E">
        <w:rPr>
          <w:rFonts w:ascii="Times New Roman" w:hAnsi="Times New Roman" w:cs="Times New Roman" w:hint="eastAsia"/>
          <w:sz w:val="24"/>
          <w:szCs w:val="24"/>
          <w:highlight w:val="yellow"/>
        </w:rPr>
        <w:t>利用基因操纵，</w:t>
      </w:r>
      <w:r w:rsidR="0025257E">
        <w:rPr>
          <w:rFonts w:ascii="Times New Roman" w:hAnsi="Times New Roman" w:cs="Times New Roman" w:hint="eastAsia"/>
          <w:sz w:val="24"/>
          <w:szCs w:val="24"/>
          <w:highlight w:val="yellow"/>
        </w:rPr>
        <w:lastRenderedPageBreak/>
        <w:t>科学家发现这些种类繁多而且没有被定一个植物荷尔蒙之间的互动刺激或者抑制了植物的开花，并且这些化学物质因花的种类而异</w:t>
      </w:r>
      <w:r w:rsidRPr="007552EE">
        <w:rPr>
          <w:rFonts w:ascii="Times New Roman" w:hAnsi="Times New Roman" w:cs="Times New Roman"/>
          <w:sz w:val="24"/>
          <w:szCs w:val="24"/>
        </w:rPr>
        <w:t xml:space="preserve"> Researchers have had more success in determining how plants measure the length of uninterrupted darkness, which is a crucial stimulus for producing whatever substance control flowering.  </w:t>
      </w:r>
    </w:p>
    <w:p w14:paraId="465D9539"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7. The word "induce" in the passage is closest in meaning to </w:t>
      </w:r>
    </w:p>
    <w:p w14:paraId="0F3279A3" w14:textId="77777777" w:rsidR="00936770" w:rsidRPr="00B845B3" w:rsidRDefault="00936770" w:rsidP="00B845B3">
      <w:pPr>
        <w:pStyle w:val="a7"/>
        <w:numPr>
          <w:ilvl w:val="0"/>
          <w:numId w:val="7"/>
        </w:numPr>
        <w:ind w:firstLineChars="0"/>
        <w:rPr>
          <w:rFonts w:ascii="Times New Roman" w:hAnsi="Times New Roman" w:cs="Times New Roman"/>
          <w:sz w:val="24"/>
          <w:szCs w:val="24"/>
          <w:highlight w:val="yellow"/>
        </w:rPr>
      </w:pPr>
      <w:r w:rsidRPr="00B845B3">
        <w:rPr>
          <w:rFonts w:ascii="Times New Roman" w:hAnsi="Times New Roman" w:cs="Times New Roman"/>
          <w:sz w:val="24"/>
          <w:szCs w:val="24"/>
          <w:highlight w:val="yellow"/>
        </w:rPr>
        <w:t xml:space="preserve">bring about  </w:t>
      </w:r>
    </w:p>
    <w:p w14:paraId="1E711219" w14:textId="77777777" w:rsidR="00936770" w:rsidRPr="00B845B3" w:rsidRDefault="00936770" w:rsidP="00B845B3">
      <w:pPr>
        <w:pStyle w:val="a7"/>
        <w:numPr>
          <w:ilvl w:val="0"/>
          <w:numId w:val="7"/>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prevent </w:t>
      </w:r>
    </w:p>
    <w:p w14:paraId="72CFFF2D" w14:textId="77777777" w:rsidR="00936770" w:rsidRPr="00B845B3" w:rsidRDefault="00936770" w:rsidP="00B845B3">
      <w:pPr>
        <w:pStyle w:val="a7"/>
        <w:numPr>
          <w:ilvl w:val="0"/>
          <w:numId w:val="7"/>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settle down </w:t>
      </w:r>
    </w:p>
    <w:p w14:paraId="307D6719" w14:textId="77777777" w:rsidR="00936770" w:rsidRPr="00B845B3" w:rsidRDefault="00936770" w:rsidP="00B845B3">
      <w:pPr>
        <w:pStyle w:val="a7"/>
        <w:numPr>
          <w:ilvl w:val="0"/>
          <w:numId w:val="7"/>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control </w:t>
      </w:r>
    </w:p>
    <w:p w14:paraId="55E8E666"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62DBB95C" w14:textId="4B3208B6"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8. According to paragraph 4</w:t>
      </w:r>
      <w:r w:rsidR="00B845B3">
        <w:rPr>
          <w:rFonts w:ascii="Times New Roman" w:hAnsi="Times New Roman" w:cs="Times New Roman"/>
          <w:sz w:val="24"/>
          <w:szCs w:val="24"/>
        </w:rPr>
        <w:t>,</w:t>
      </w:r>
      <w:r w:rsidRPr="007552EE">
        <w:rPr>
          <w:rFonts w:ascii="Times New Roman" w:hAnsi="Times New Roman" w:cs="Times New Roman"/>
          <w:sz w:val="24"/>
          <w:szCs w:val="24"/>
        </w:rPr>
        <w:t xml:space="preserve"> what had experiments with cockleburs revealed about the flowering process? </w:t>
      </w:r>
    </w:p>
    <w:p w14:paraId="2262E440" w14:textId="77777777" w:rsidR="00936770" w:rsidRPr="00B845B3" w:rsidRDefault="00936770" w:rsidP="00B845B3">
      <w:pPr>
        <w:pStyle w:val="a7"/>
        <w:numPr>
          <w:ilvl w:val="0"/>
          <w:numId w:val="8"/>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Flowering is triggered not by multiple chemicals but by a single hormone in the bud.  </w:t>
      </w:r>
    </w:p>
    <w:p w14:paraId="46DB3F52" w14:textId="77777777" w:rsidR="00936770" w:rsidRPr="00B845B3" w:rsidRDefault="00936770" w:rsidP="00B845B3">
      <w:pPr>
        <w:pStyle w:val="a7"/>
        <w:numPr>
          <w:ilvl w:val="0"/>
          <w:numId w:val="8"/>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The entire plant must experience the crucial period of darkness in order to flower.  </w:t>
      </w:r>
    </w:p>
    <w:p w14:paraId="6418FEFC" w14:textId="77777777" w:rsidR="00936770" w:rsidRPr="00B845B3" w:rsidRDefault="00936770" w:rsidP="00B845B3">
      <w:pPr>
        <w:pStyle w:val="a7"/>
        <w:numPr>
          <w:ilvl w:val="0"/>
          <w:numId w:val="8"/>
        </w:numPr>
        <w:ind w:firstLineChars="0"/>
        <w:rPr>
          <w:rFonts w:ascii="Times New Roman" w:hAnsi="Times New Roman" w:cs="Times New Roman"/>
          <w:sz w:val="24"/>
          <w:szCs w:val="24"/>
          <w:highlight w:val="yellow"/>
        </w:rPr>
      </w:pPr>
      <w:r w:rsidRPr="00B845B3">
        <w:rPr>
          <w:rFonts w:ascii="Times New Roman" w:hAnsi="Times New Roman" w:cs="Times New Roman"/>
          <w:sz w:val="24"/>
          <w:szCs w:val="24"/>
          <w:highlight w:val="yellow"/>
        </w:rPr>
        <w:t xml:space="preserve">The signal to begin flowering can originate in the leaves.  </w:t>
      </w:r>
    </w:p>
    <w:p w14:paraId="2DFAED5A" w14:textId="77777777" w:rsidR="00936770" w:rsidRPr="00B845B3" w:rsidRDefault="00936770" w:rsidP="00B845B3">
      <w:pPr>
        <w:pStyle w:val="a7"/>
        <w:numPr>
          <w:ilvl w:val="0"/>
          <w:numId w:val="8"/>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Flowering is not always related to length of darkness.  </w:t>
      </w:r>
    </w:p>
    <w:p w14:paraId="0E706D71"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A233011"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9. According to paragraph 4, which of the following is true of the signal for the cocklebur to flower? </w:t>
      </w:r>
    </w:p>
    <w:p w14:paraId="02F7AF81" w14:textId="77777777" w:rsidR="00936770" w:rsidRPr="00B845B3" w:rsidRDefault="00936770" w:rsidP="00B845B3">
      <w:pPr>
        <w:pStyle w:val="a7"/>
        <w:numPr>
          <w:ilvl w:val="0"/>
          <w:numId w:val="9"/>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Only certain leaves produced signal.  </w:t>
      </w:r>
    </w:p>
    <w:p w14:paraId="7314AB98" w14:textId="77777777" w:rsidR="00936770" w:rsidRPr="00B845B3" w:rsidRDefault="00936770" w:rsidP="00B845B3">
      <w:pPr>
        <w:pStyle w:val="a7"/>
        <w:numPr>
          <w:ilvl w:val="0"/>
          <w:numId w:val="9"/>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The signal must arise from the flower bud.  </w:t>
      </w:r>
    </w:p>
    <w:p w14:paraId="7B07EE36" w14:textId="77777777" w:rsidR="00936770" w:rsidRPr="00B845B3" w:rsidRDefault="00936770" w:rsidP="00B845B3">
      <w:pPr>
        <w:pStyle w:val="a7"/>
        <w:numPr>
          <w:ilvl w:val="0"/>
          <w:numId w:val="9"/>
        </w:numPr>
        <w:ind w:firstLineChars="0"/>
        <w:rPr>
          <w:rFonts w:ascii="Times New Roman" w:hAnsi="Times New Roman" w:cs="Times New Roman"/>
          <w:color w:val="FF0000"/>
          <w:sz w:val="24"/>
          <w:szCs w:val="24"/>
          <w:highlight w:val="yellow"/>
        </w:rPr>
      </w:pPr>
      <w:r w:rsidRPr="00B845B3">
        <w:rPr>
          <w:rFonts w:ascii="Times New Roman" w:hAnsi="Times New Roman" w:cs="Times New Roman"/>
          <w:color w:val="FF0000"/>
          <w:sz w:val="24"/>
          <w:szCs w:val="24"/>
          <w:highlight w:val="yellow"/>
        </w:rPr>
        <w:t xml:space="preserve">The signaling molecule has not been chemically identified.  </w:t>
      </w:r>
    </w:p>
    <w:p w14:paraId="7A4A9875" w14:textId="77777777" w:rsidR="00936770" w:rsidRPr="00B845B3" w:rsidRDefault="00936770" w:rsidP="00B845B3">
      <w:pPr>
        <w:pStyle w:val="a7"/>
        <w:numPr>
          <w:ilvl w:val="0"/>
          <w:numId w:val="9"/>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The length of uninterrupted darkness cockleburs </w:t>
      </w:r>
      <w:proofErr w:type="gramStart"/>
      <w:r w:rsidRPr="00B845B3">
        <w:rPr>
          <w:rFonts w:ascii="Times New Roman" w:hAnsi="Times New Roman" w:cs="Times New Roman"/>
          <w:sz w:val="24"/>
          <w:szCs w:val="24"/>
        </w:rPr>
        <w:t>need</w:t>
      </w:r>
      <w:proofErr w:type="gramEnd"/>
      <w:r w:rsidRPr="00B845B3">
        <w:rPr>
          <w:rFonts w:ascii="Times New Roman" w:hAnsi="Times New Roman" w:cs="Times New Roman"/>
          <w:sz w:val="24"/>
          <w:szCs w:val="24"/>
        </w:rPr>
        <w:t xml:space="preserve"> in order to signal varies a lot. </w:t>
      </w:r>
    </w:p>
    <w:p w14:paraId="1AC7B0AD"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79D18D2C"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10.The word "inhibit" in the passage is closest in meaning to </w:t>
      </w:r>
    </w:p>
    <w:p w14:paraId="7721D741"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A. speed up </w:t>
      </w:r>
    </w:p>
    <w:p w14:paraId="684BC5A2" w14:textId="77777777" w:rsidR="00936770" w:rsidRPr="007552EE" w:rsidRDefault="00936770" w:rsidP="00936770">
      <w:pPr>
        <w:rPr>
          <w:rFonts w:ascii="Times New Roman" w:hAnsi="Times New Roman" w:cs="Times New Roman"/>
          <w:sz w:val="24"/>
          <w:szCs w:val="24"/>
        </w:rPr>
      </w:pPr>
      <w:r w:rsidRPr="00B845B3">
        <w:rPr>
          <w:rFonts w:ascii="Times New Roman" w:hAnsi="Times New Roman" w:cs="Times New Roman"/>
          <w:sz w:val="24"/>
          <w:szCs w:val="24"/>
          <w:highlight w:val="yellow"/>
        </w:rPr>
        <w:t xml:space="preserve">B. </w:t>
      </w:r>
      <w:proofErr w:type="gramStart"/>
      <w:r w:rsidRPr="00B845B3">
        <w:rPr>
          <w:rFonts w:ascii="Times New Roman" w:hAnsi="Times New Roman" w:cs="Times New Roman"/>
          <w:sz w:val="24"/>
          <w:szCs w:val="24"/>
          <w:highlight w:val="yellow"/>
        </w:rPr>
        <w:t>restrain</w:t>
      </w:r>
      <w:proofErr w:type="gramEnd"/>
      <w:r w:rsidRPr="007552EE">
        <w:rPr>
          <w:rFonts w:ascii="Times New Roman" w:hAnsi="Times New Roman" w:cs="Times New Roman"/>
          <w:sz w:val="24"/>
          <w:szCs w:val="24"/>
        </w:rPr>
        <w:t xml:space="preserve">    </w:t>
      </w:r>
    </w:p>
    <w:p w14:paraId="3DE9BCC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C. contribute to </w:t>
      </w:r>
    </w:p>
    <w:p w14:paraId="4AFC11D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D. </w:t>
      </w:r>
      <w:proofErr w:type="gramStart"/>
      <w:r w:rsidRPr="007552EE">
        <w:rPr>
          <w:rFonts w:ascii="Times New Roman" w:hAnsi="Times New Roman" w:cs="Times New Roman"/>
          <w:sz w:val="24"/>
          <w:szCs w:val="24"/>
        </w:rPr>
        <w:t>prolong</w:t>
      </w:r>
      <w:proofErr w:type="gramEnd"/>
      <w:r w:rsidRPr="007552EE">
        <w:rPr>
          <w:rFonts w:ascii="Times New Roman" w:hAnsi="Times New Roman" w:cs="Times New Roman"/>
          <w:sz w:val="24"/>
          <w:szCs w:val="24"/>
        </w:rPr>
        <w:t xml:space="preserve"> </w:t>
      </w:r>
    </w:p>
    <w:p w14:paraId="4344F5A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7915A11" w14:textId="77777777" w:rsidR="00936770" w:rsidRPr="00B845B3" w:rsidRDefault="00936770" w:rsidP="00936770">
      <w:pPr>
        <w:rPr>
          <w:rFonts w:ascii="Times New Roman" w:hAnsi="Times New Roman" w:cs="Times New Roman"/>
          <w:b/>
          <w:bCs/>
          <w:sz w:val="24"/>
          <w:szCs w:val="24"/>
        </w:rPr>
      </w:pPr>
      <w:r w:rsidRPr="00B845B3">
        <w:rPr>
          <w:rFonts w:ascii="Times New Roman" w:hAnsi="Times New Roman" w:cs="Times New Roman"/>
          <w:b/>
          <w:bCs/>
          <w:sz w:val="24"/>
          <w:szCs w:val="24"/>
        </w:rPr>
        <w:t xml:space="preserve">Paragraph 5 </w:t>
      </w:r>
    </w:p>
    <w:p w14:paraId="2E3919D1" w14:textId="263A2EB6"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To measure continuous darkness, a plant needs two things: some sort of </w:t>
      </w:r>
      <w:r w:rsidRPr="00B845B3">
        <w:rPr>
          <w:rFonts w:ascii="Times New Roman" w:hAnsi="Times New Roman" w:cs="Times New Roman"/>
          <w:color w:val="FF0000"/>
          <w:sz w:val="24"/>
          <w:szCs w:val="24"/>
        </w:rPr>
        <w:t>metabolic clock</w:t>
      </w:r>
      <w:r w:rsidR="0025257E">
        <w:rPr>
          <w:rFonts w:ascii="Times New Roman" w:hAnsi="Times New Roman" w:cs="Times New Roman" w:hint="eastAsia"/>
          <w:color w:val="FF0000"/>
          <w:sz w:val="24"/>
          <w:szCs w:val="24"/>
        </w:rPr>
        <w:t>生物钟</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to measure time (the duration of darkness) and a light </w:t>
      </w:r>
      <w:r w:rsidRPr="00B845B3">
        <w:rPr>
          <w:rFonts w:ascii="Times New Roman" w:hAnsi="Times New Roman" w:cs="Times New Roman"/>
          <w:color w:val="FF0000"/>
          <w:sz w:val="24"/>
          <w:szCs w:val="24"/>
        </w:rPr>
        <w:t>detecting</w:t>
      </w:r>
      <w:r w:rsidR="0025257E">
        <w:rPr>
          <w:rFonts w:ascii="Times New Roman" w:hAnsi="Times New Roman" w:cs="Times New Roman" w:hint="eastAsia"/>
          <w:color w:val="FF0000"/>
          <w:sz w:val="24"/>
          <w:szCs w:val="24"/>
        </w:rPr>
        <w:t>检测</w:t>
      </w:r>
      <w:r w:rsidRPr="007552EE">
        <w:rPr>
          <w:rFonts w:ascii="Times New Roman" w:hAnsi="Times New Roman" w:cs="Times New Roman"/>
          <w:sz w:val="24"/>
          <w:szCs w:val="24"/>
        </w:rPr>
        <w:t xml:space="preserve"> system to </w:t>
      </w:r>
      <w:r w:rsidRPr="00B845B3">
        <w:rPr>
          <w:rFonts w:ascii="Times New Roman" w:hAnsi="Times New Roman" w:cs="Times New Roman"/>
          <w:color w:val="FF0000"/>
          <w:sz w:val="24"/>
          <w:szCs w:val="24"/>
          <w:u w:val="single"/>
        </w:rPr>
        <w:t>set the clock</w:t>
      </w:r>
      <w:r w:rsidR="0025257E">
        <w:rPr>
          <w:rFonts w:ascii="Times New Roman" w:hAnsi="Times New Roman" w:cs="Times New Roman" w:hint="eastAsia"/>
          <w:color w:val="FF0000"/>
          <w:sz w:val="24"/>
          <w:szCs w:val="24"/>
          <w:u w:val="single"/>
        </w:rPr>
        <w:t>设定钟</w:t>
      </w:r>
      <w:r w:rsidRPr="007552EE">
        <w:rPr>
          <w:rFonts w:ascii="Times New Roman" w:hAnsi="Times New Roman" w:cs="Times New Roman"/>
          <w:sz w:val="24"/>
          <w:szCs w:val="24"/>
        </w:rPr>
        <w:t xml:space="preserve">. </w:t>
      </w:r>
      <w:r w:rsidRPr="00B845B3">
        <w:rPr>
          <w:rFonts w:ascii="Times New Roman" w:hAnsi="Times New Roman" w:cs="Times New Roman"/>
          <w:color w:val="FF0000"/>
          <w:sz w:val="24"/>
          <w:szCs w:val="24"/>
        </w:rPr>
        <w:t>Virtually</w:t>
      </w:r>
      <w:r w:rsidR="0025257E">
        <w:rPr>
          <w:rFonts w:ascii="Times New Roman" w:hAnsi="Times New Roman" w:cs="Times New Roman" w:hint="eastAsia"/>
          <w:color w:val="FF0000"/>
          <w:sz w:val="24"/>
          <w:szCs w:val="24"/>
        </w:rPr>
        <w:t>基本上</w:t>
      </w:r>
      <w:r w:rsidRPr="007552EE">
        <w:rPr>
          <w:rFonts w:ascii="Times New Roman" w:hAnsi="Times New Roman" w:cs="Times New Roman"/>
          <w:sz w:val="24"/>
          <w:szCs w:val="24"/>
        </w:rPr>
        <w:t xml:space="preserve"> all organisms have an internal biological clock that measures the time even without environmental cues. In most organisms including plants, the biological clock is poorly understood, but we know that the environmental cues, particularly light, can </w:t>
      </w:r>
      <w:r w:rsidRPr="00B845B3">
        <w:rPr>
          <w:rFonts w:ascii="Times New Roman" w:hAnsi="Times New Roman" w:cs="Times New Roman"/>
          <w:color w:val="FF0000"/>
          <w:sz w:val="24"/>
          <w:szCs w:val="24"/>
          <w:u w:val="single"/>
        </w:rPr>
        <w:t>reset the clock</w:t>
      </w:r>
      <w:r w:rsidR="0025257E">
        <w:rPr>
          <w:rFonts w:ascii="Times New Roman" w:hAnsi="Times New Roman" w:cs="Times New Roman" w:hint="eastAsia"/>
          <w:color w:val="FF0000"/>
          <w:sz w:val="24"/>
          <w:szCs w:val="24"/>
          <w:u w:val="single"/>
        </w:rPr>
        <w:t>重置时钟</w:t>
      </w:r>
      <w:r w:rsidRPr="007552EE">
        <w:rPr>
          <w:rFonts w:ascii="Times New Roman" w:hAnsi="Times New Roman" w:cs="Times New Roman"/>
          <w:sz w:val="24"/>
          <w:szCs w:val="24"/>
        </w:rPr>
        <w:t xml:space="preserve">. How do plants </w:t>
      </w:r>
      <w:r w:rsidRPr="007552EE">
        <w:rPr>
          <w:rFonts w:ascii="Times New Roman" w:hAnsi="Times New Roman" w:cs="Times New Roman"/>
          <w:sz w:val="24"/>
          <w:szCs w:val="24"/>
        </w:rPr>
        <w:lastRenderedPageBreak/>
        <w:t xml:space="preserve">detect light? The light detecting system of plants is a </w:t>
      </w:r>
      <w:r w:rsidRPr="00B845B3">
        <w:rPr>
          <w:rFonts w:ascii="Times New Roman" w:hAnsi="Times New Roman" w:cs="Times New Roman"/>
          <w:color w:val="FF0000"/>
          <w:sz w:val="24"/>
          <w:szCs w:val="24"/>
        </w:rPr>
        <w:t>pigment</w:t>
      </w:r>
      <w:r w:rsidR="0025257E">
        <w:rPr>
          <w:rFonts w:ascii="Times New Roman" w:hAnsi="Times New Roman" w:cs="Times New Roman" w:hint="eastAsia"/>
          <w:color w:val="FF0000"/>
          <w:sz w:val="24"/>
          <w:szCs w:val="24"/>
        </w:rPr>
        <w:t>色素</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in leaves called </w:t>
      </w:r>
      <w:r w:rsidRPr="00B845B3">
        <w:rPr>
          <w:rFonts w:ascii="Times New Roman" w:hAnsi="Times New Roman" w:cs="Times New Roman"/>
          <w:color w:val="FF0000"/>
          <w:sz w:val="24"/>
          <w:szCs w:val="24"/>
          <w:u w:val="single"/>
        </w:rPr>
        <w:t>phyto</w:t>
      </w:r>
      <w:r w:rsidRPr="00B845B3">
        <w:rPr>
          <w:rFonts w:ascii="Times New Roman" w:hAnsi="Times New Roman" w:cs="Times New Roman"/>
          <w:color w:val="FF0000"/>
          <w:sz w:val="24"/>
          <w:szCs w:val="24"/>
        </w:rPr>
        <w:t>chrome</w:t>
      </w:r>
      <w:r w:rsidRPr="007552EE">
        <w:rPr>
          <w:rFonts w:ascii="Times New Roman" w:hAnsi="Times New Roman" w:cs="Times New Roman"/>
          <w:sz w:val="24"/>
          <w:szCs w:val="24"/>
        </w:rPr>
        <w:t xml:space="preserve"> (</w:t>
      </w:r>
      <w:r w:rsidR="00B845B3">
        <w:rPr>
          <w:rFonts w:ascii="Times New Roman" w:hAnsi="Times New Roman" w:cs="Times New Roman" w:hint="eastAsia"/>
          <w:sz w:val="24"/>
          <w:szCs w:val="24"/>
        </w:rPr>
        <w:t>光敏色素</w:t>
      </w:r>
      <w:r w:rsidRPr="007552EE">
        <w:rPr>
          <w:rFonts w:ascii="Times New Roman" w:hAnsi="Times New Roman" w:cs="Times New Roman"/>
          <w:sz w:val="24"/>
          <w:szCs w:val="24"/>
        </w:rPr>
        <w:t>literally, plant color</w:t>
      </w:r>
      <w:r w:rsidR="00B845B3">
        <w:rPr>
          <w:rFonts w:ascii="Times New Roman" w:hAnsi="Times New Roman" w:cs="Times New Roman"/>
          <w:sz w:val="24"/>
          <w:szCs w:val="24"/>
        </w:rPr>
        <w:t xml:space="preserve">  </w:t>
      </w:r>
      <w:proofErr w:type="spellStart"/>
      <w:r w:rsidR="00B845B3" w:rsidRPr="00B845B3">
        <w:rPr>
          <w:rFonts w:ascii="Times New Roman" w:hAnsi="Times New Roman" w:cs="Times New Roman" w:hint="eastAsia"/>
          <w:color w:val="FF0000"/>
          <w:sz w:val="24"/>
          <w:szCs w:val="24"/>
        </w:rPr>
        <w:t>phyto</w:t>
      </w:r>
      <w:proofErr w:type="spellEnd"/>
      <w:r w:rsidR="00B845B3" w:rsidRPr="00B845B3">
        <w:rPr>
          <w:rFonts w:ascii="Times New Roman" w:hAnsi="Times New Roman" w:cs="Times New Roman"/>
          <w:color w:val="FF0000"/>
          <w:sz w:val="24"/>
          <w:szCs w:val="24"/>
        </w:rPr>
        <w:t xml:space="preserve">- </w:t>
      </w:r>
      <w:r w:rsidR="00B845B3" w:rsidRPr="00B845B3">
        <w:rPr>
          <w:rFonts w:ascii="Times New Roman" w:hAnsi="Times New Roman" w:cs="Times New Roman" w:hint="eastAsia"/>
          <w:color w:val="FF0000"/>
          <w:sz w:val="24"/>
          <w:szCs w:val="24"/>
        </w:rPr>
        <w:t>植物</w:t>
      </w:r>
      <w:r w:rsidRPr="007552EE">
        <w:rPr>
          <w:rFonts w:ascii="Times New Roman" w:hAnsi="Times New Roman" w:cs="Times New Roman"/>
          <w:sz w:val="24"/>
          <w:szCs w:val="24"/>
        </w:rPr>
        <w:t xml:space="preserve">). </w:t>
      </w:r>
    </w:p>
    <w:p w14:paraId="5FA0200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1CF94965" w14:textId="77777777" w:rsidR="00936770" w:rsidRPr="00B845B3" w:rsidRDefault="00936770" w:rsidP="00936770">
      <w:pPr>
        <w:rPr>
          <w:rFonts w:ascii="Times New Roman" w:hAnsi="Times New Roman" w:cs="Times New Roman"/>
          <w:b/>
          <w:bCs/>
          <w:sz w:val="24"/>
          <w:szCs w:val="24"/>
        </w:rPr>
      </w:pPr>
      <w:r w:rsidRPr="00B845B3">
        <w:rPr>
          <w:rFonts w:ascii="Times New Roman" w:hAnsi="Times New Roman" w:cs="Times New Roman"/>
          <w:b/>
          <w:bCs/>
          <w:sz w:val="24"/>
          <w:szCs w:val="24"/>
        </w:rPr>
        <w:t xml:space="preserve">11.According to paragraph 5, what is the function of plants' phytochrome? </w:t>
      </w:r>
    </w:p>
    <w:p w14:paraId="2281588C" w14:textId="77777777" w:rsidR="00936770" w:rsidRPr="00B845B3" w:rsidRDefault="00936770" w:rsidP="00B845B3">
      <w:pPr>
        <w:pStyle w:val="a7"/>
        <w:numPr>
          <w:ilvl w:val="0"/>
          <w:numId w:val="10"/>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measuring time durations in the absence of environmental cues </w:t>
      </w:r>
    </w:p>
    <w:p w14:paraId="572EB6D1" w14:textId="77777777" w:rsidR="00936770" w:rsidRPr="008F5A8C" w:rsidRDefault="00936770" w:rsidP="00B845B3">
      <w:pPr>
        <w:pStyle w:val="a7"/>
        <w:numPr>
          <w:ilvl w:val="0"/>
          <w:numId w:val="10"/>
        </w:numPr>
        <w:ind w:firstLineChars="0"/>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 helping reset the plant's biological clock through light detection </w:t>
      </w:r>
    </w:p>
    <w:p w14:paraId="36286677" w14:textId="77777777" w:rsidR="00936770" w:rsidRPr="00B845B3" w:rsidRDefault="00936770" w:rsidP="00B845B3">
      <w:pPr>
        <w:pStyle w:val="a7"/>
        <w:numPr>
          <w:ilvl w:val="0"/>
          <w:numId w:val="10"/>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stimulating the growth for plants' leaves </w:t>
      </w:r>
    </w:p>
    <w:p w14:paraId="46EFA458" w14:textId="77777777" w:rsidR="00936770" w:rsidRPr="00B845B3" w:rsidRDefault="00936770" w:rsidP="00B845B3">
      <w:pPr>
        <w:pStyle w:val="a7"/>
        <w:numPr>
          <w:ilvl w:val="0"/>
          <w:numId w:val="10"/>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determining the color of the plants' leaves  </w:t>
      </w:r>
    </w:p>
    <w:p w14:paraId="728097E3"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A4FCA16" w14:textId="77777777" w:rsidR="00936770" w:rsidRPr="008F5A8C" w:rsidRDefault="00936770" w:rsidP="00936770">
      <w:pPr>
        <w:rPr>
          <w:rFonts w:ascii="Times New Roman" w:hAnsi="Times New Roman" w:cs="Times New Roman"/>
          <w:b/>
          <w:bCs/>
          <w:sz w:val="24"/>
          <w:szCs w:val="24"/>
        </w:rPr>
      </w:pPr>
      <w:r w:rsidRPr="008F5A8C">
        <w:rPr>
          <w:rFonts w:ascii="Times New Roman" w:hAnsi="Times New Roman" w:cs="Times New Roman"/>
          <w:b/>
          <w:bCs/>
          <w:sz w:val="24"/>
          <w:szCs w:val="24"/>
        </w:rPr>
        <w:t xml:space="preserve">Paragraph 6 </w:t>
      </w:r>
    </w:p>
    <w:p w14:paraId="72089A1C" w14:textId="32C3CF4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Plants seem to use the </w:t>
      </w:r>
      <w:r w:rsidRPr="008F5A8C">
        <w:rPr>
          <w:rFonts w:ascii="Times New Roman" w:hAnsi="Times New Roman" w:cs="Times New Roman"/>
          <w:color w:val="FF0000"/>
          <w:sz w:val="24"/>
          <w:szCs w:val="24"/>
          <w:u w:val="single"/>
        </w:rPr>
        <w:t>phyto</w:t>
      </w:r>
      <w:r w:rsidRPr="008F5A8C">
        <w:rPr>
          <w:rFonts w:ascii="Times New Roman" w:hAnsi="Times New Roman" w:cs="Times New Roman"/>
          <w:color w:val="FF0000"/>
          <w:sz w:val="24"/>
          <w:szCs w:val="24"/>
        </w:rPr>
        <w:t>chrome</w:t>
      </w:r>
      <w:r w:rsidRPr="007552EE">
        <w:rPr>
          <w:rFonts w:ascii="Times New Roman" w:hAnsi="Times New Roman" w:cs="Times New Roman"/>
          <w:sz w:val="24"/>
          <w:szCs w:val="24"/>
        </w:rPr>
        <w:t xml:space="preserve"> system </w:t>
      </w:r>
      <w:r w:rsidRPr="008F5A8C">
        <w:rPr>
          <w:rFonts w:ascii="Times New Roman" w:hAnsi="Times New Roman" w:cs="Times New Roman"/>
          <w:color w:val="FF0000"/>
          <w:sz w:val="24"/>
          <w:szCs w:val="24"/>
          <w:u w:val="single"/>
        </w:rPr>
        <w:t>in combination with</w:t>
      </w:r>
      <w:r w:rsidR="0025257E">
        <w:rPr>
          <w:rFonts w:ascii="Times New Roman" w:hAnsi="Times New Roman" w:cs="Times New Roman" w:hint="eastAsia"/>
          <w:color w:val="FF0000"/>
          <w:sz w:val="24"/>
          <w:szCs w:val="24"/>
          <w:u w:val="single"/>
        </w:rPr>
        <w:t>与</w:t>
      </w:r>
      <w:r w:rsidR="0025257E">
        <w:rPr>
          <w:rFonts w:ascii="Times New Roman" w:hAnsi="Times New Roman" w:cs="Times New Roman"/>
          <w:color w:val="FF0000"/>
          <w:sz w:val="24"/>
          <w:szCs w:val="24"/>
          <w:u w:val="single"/>
        </w:rPr>
        <w:t>…</w:t>
      </w:r>
      <w:r w:rsidR="0025257E">
        <w:rPr>
          <w:rFonts w:ascii="Times New Roman" w:hAnsi="Times New Roman" w:cs="Times New Roman" w:hint="eastAsia"/>
          <w:color w:val="FF0000"/>
          <w:sz w:val="24"/>
          <w:szCs w:val="24"/>
          <w:u w:val="single"/>
        </w:rPr>
        <w:t>结合</w:t>
      </w:r>
      <w:r w:rsidRPr="007552EE">
        <w:rPr>
          <w:rFonts w:ascii="Times New Roman" w:hAnsi="Times New Roman" w:cs="Times New Roman"/>
          <w:sz w:val="24"/>
          <w:szCs w:val="24"/>
        </w:rPr>
        <w:t xml:space="preserve"> their internal biological clocks to detect the duration of continuous darkness. Cockleburs</w:t>
      </w:r>
      <w:r w:rsidRPr="008F5A8C">
        <w:rPr>
          <w:rFonts w:ascii="Times New Roman" w:hAnsi="Times New Roman" w:cs="Times New Roman"/>
          <w:b/>
          <w:bCs/>
          <w:sz w:val="24"/>
          <w:szCs w:val="24"/>
          <w:u w:val="single"/>
        </w:rPr>
        <w:t>, for example,</w:t>
      </w:r>
      <w:r w:rsidRPr="007552EE">
        <w:rPr>
          <w:rFonts w:ascii="Times New Roman" w:hAnsi="Times New Roman" w:cs="Times New Roman"/>
          <w:sz w:val="24"/>
          <w:szCs w:val="24"/>
        </w:rPr>
        <w:t xml:space="preserve"> flower under the schedule of sixteen hours of darkness and eight hours of light. </w:t>
      </w:r>
      <w:r w:rsidRPr="008F5A8C">
        <w:rPr>
          <w:rFonts w:ascii="Times New Roman" w:hAnsi="Times New Roman" w:cs="Times New Roman"/>
          <w:sz w:val="24"/>
          <w:szCs w:val="24"/>
          <w:highlight w:val="yellow"/>
        </w:rPr>
        <w:t>However, interrupting the middle of the dark period with just a minute or two of lights prevents flowering.</w:t>
      </w:r>
      <w:r w:rsidRPr="007552EE">
        <w:rPr>
          <w:rFonts w:ascii="Times New Roman" w:hAnsi="Times New Roman" w:cs="Times New Roman"/>
          <w:sz w:val="24"/>
          <w:szCs w:val="24"/>
        </w:rPr>
        <w:t xml:space="preserve"> Thus their flowering is controlled by the length of </w:t>
      </w:r>
      <w:r w:rsidRPr="008F5A8C">
        <w:rPr>
          <w:rFonts w:ascii="Times New Roman" w:hAnsi="Times New Roman" w:cs="Times New Roman"/>
          <w:color w:val="FF0000"/>
          <w:sz w:val="24"/>
          <w:szCs w:val="24"/>
        </w:rPr>
        <w:t>continuous darkness</w:t>
      </w:r>
      <w:r w:rsidR="0025257E">
        <w:rPr>
          <w:rFonts w:ascii="Times New Roman" w:hAnsi="Times New Roman" w:cs="Times New Roman" w:hint="eastAsia"/>
          <w:color w:val="FF0000"/>
          <w:sz w:val="24"/>
          <w:szCs w:val="24"/>
        </w:rPr>
        <w:t>连续的黑夜</w:t>
      </w:r>
      <w:r w:rsidRPr="007552EE">
        <w:rPr>
          <w:rFonts w:ascii="Times New Roman" w:hAnsi="Times New Roman" w:cs="Times New Roman"/>
          <w:sz w:val="24"/>
          <w:szCs w:val="24"/>
        </w:rPr>
        <w:t xml:space="preserve">. </w:t>
      </w:r>
      <w:r w:rsidRPr="008F5A8C">
        <w:rPr>
          <w:rFonts w:ascii="Times New Roman" w:hAnsi="Times New Roman" w:cs="Times New Roman"/>
          <w:color w:val="FF0000"/>
          <w:sz w:val="24"/>
          <w:szCs w:val="24"/>
          <w:u w:val="single"/>
        </w:rPr>
        <w:t>It is evident that</w:t>
      </w:r>
      <w:r w:rsidR="0025257E">
        <w:rPr>
          <w:rFonts w:ascii="Times New Roman" w:hAnsi="Times New Roman" w:cs="Times New Roman" w:hint="eastAsia"/>
          <w:color w:val="FF0000"/>
          <w:sz w:val="24"/>
          <w:szCs w:val="24"/>
          <w:u w:val="single"/>
        </w:rPr>
        <w:t>这是真的</w:t>
      </w:r>
      <w:r w:rsidRPr="007552EE">
        <w:rPr>
          <w:rFonts w:ascii="Times New Roman" w:hAnsi="Times New Roman" w:cs="Times New Roman"/>
          <w:sz w:val="24"/>
          <w:szCs w:val="24"/>
        </w:rPr>
        <w:t xml:space="preserve"> even </w:t>
      </w:r>
      <w:r w:rsidRPr="008F5A8C">
        <w:rPr>
          <w:rFonts w:ascii="Times New Roman" w:hAnsi="Times New Roman" w:cs="Times New Roman"/>
          <w:color w:val="FF0000"/>
          <w:sz w:val="24"/>
          <w:szCs w:val="24"/>
          <w:u w:val="single"/>
        </w:rPr>
        <w:t>brief exposure to sunlight</w:t>
      </w:r>
      <w:r w:rsidR="0025257E">
        <w:rPr>
          <w:rFonts w:ascii="Times New Roman" w:hAnsi="Times New Roman" w:cs="Times New Roman" w:hint="eastAsia"/>
          <w:color w:val="FF0000"/>
          <w:sz w:val="24"/>
          <w:szCs w:val="24"/>
          <w:u w:val="single"/>
        </w:rPr>
        <w:t>短暂的暴露于日光</w:t>
      </w:r>
      <w:r w:rsidRPr="007552EE">
        <w:rPr>
          <w:rFonts w:ascii="Times New Roman" w:hAnsi="Times New Roman" w:cs="Times New Roman"/>
          <w:sz w:val="24"/>
          <w:szCs w:val="24"/>
        </w:rPr>
        <w:t xml:space="preserve"> or white light will </w:t>
      </w:r>
      <w:r w:rsidRPr="008F5A8C">
        <w:rPr>
          <w:rFonts w:ascii="Times New Roman" w:hAnsi="Times New Roman" w:cs="Times New Roman"/>
          <w:color w:val="FF0000"/>
          <w:sz w:val="24"/>
          <w:szCs w:val="24"/>
        </w:rPr>
        <w:t>reset</w:t>
      </w:r>
      <w:r w:rsidR="0025257E">
        <w:rPr>
          <w:rFonts w:ascii="Times New Roman" w:hAnsi="Times New Roman" w:cs="Times New Roman" w:hint="eastAsia"/>
          <w:color w:val="FF0000"/>
          <w:sz w:val="24"/>
          <w:szCs w:val="24"/>
        </w:rPr>
        <w:t>重置</w:t>
      </w:r>
      <w:r w:rsidRPr="007552EE">
        <w:rPr>
          <w:rFonts w:ascii="Times New Roman" w:hAnsi="Times New Roman" w:cs="Times New Roman"/>
          <w:sz w:val="24"/>
          <w:szCs w:val="24"/>
        </w:rPr>
        <w:t xml:space="preserve"> their biological clocks. The color of the light </w:t>
      </w:r>
      <w:r w:rsidRPr="008F5A8C">
        <w:rPr>
          <w:rFonts w:ascii="Times New Roman" w:hAnsi="Times New Roman" w:cs="Times New Roman"/>
          <w:sz w:val="24"/>
          <w:szCs w:val="24"/>
          <w:u w:val="single"/>
        </w:rPr>
        <w:t>used for the light exposure</w:t>
      </w:r>
      <w:r w:rsidRPr="007552EE">
        <w:rPr>
          <w:rFonts w:ascii="Times New Roman" w:hAnsi="Times New Roman" w:cs="Times New Roman"/>
          <w:sz w:val="24"/>
          <w:szCs w:val="24"/>
        </w:rPr>
        <w:t xml:space="preserve"> is also important. </w:t>
      </w:r>
      <w:r w:rsidRPr="008F5A8C">
        <w:rPr>
          <w:rFonts w:ascii="Times New Roman" w:hAnsi="Times New Roman" w:cs="Times New Roman"/>
          <w:sz w:val="24"/>
          <w:szCs w:val="24"/>
          <w:highlight w:val="yellow"/>
        </w:rPr>
        <w:t xml:space="preserve">A nighttime </w:t>
      </w:r>
      <w:r w:rsidRPr="008F5A8C">
        <w:rPr>
          <w:rFonts w:ascii="Times New Roman" w:hAnsi="Times New Roman" w:cs="Times New Roman"/>
          <w:color w:val="FF0000"/>
          <w:sz w:val="24"/>
          <w:szCs w:val="24"/>
          <w:highlight w:val="yellow"/>
        </w:rPr>
        <w:t xml:space="preserve">flash </w:t>
      </w:r>
      <w:r w:rsidRPr="008F5A8C">
        <w:rPr>
          <w:rFonts w:ascii="Times New Roman" w:hAnsi="Times New Roman" w:cs="Times New Roman"/>
          <w:sz w:val="24"/>
          <w:szCs w:val="24"/>
          <w:highlight w:val="yellow"/>
        </w:rPr>
        <w:t xml:space="preserve">of pure red light </w:t>
      </w:r>
      <w:r w:rsidRPr="008F5A8C">
        <w:rPr>
          <w:rFonts w:ascii="Times New Roman" w:hAnsi="Times New Roman" w:cs="Times New Roman"/>
          <w:color w:val="FF0000"/>
          <w:sz w:val="24"/>
          <w:szCs w:val="24"/>
          <w:highlight w:val="yellow"/>
        </w:rPr>
        <w:t>inhibits</w:t>
      </w:r>
      <w:r w:rsidRPr="008F5A8C">
        <w:rPr>
          <w:rFonts w:ascii="Times New Roman" w:hAnsi="Times New Roman" w:cs="Times New Roman"/>
          <w:sz w:val="24"/>
          <w:szCs w:val="24"/>
          <w:highlight w:val="yellow"/>
        </w:rPr>
        <w:t xml:space="preserve"> flowering, </w:t>
      </w:r>
      <w:r w:rsidRPr="008F5A8C">
        <w:rPr>
          <w:rFonts w:ascii="Times New Roman" w:hAnsi="Times New Roman" w:cs="Times New Roman"/>
          <w:b/>
          <w:bCs/>
          <w:sz w:val="24"/>
          <w:szCs w:val="24"/>
          <w:highlight w:val="yellow"/>
        </w:rPr>
        <w:t>while</w:t>
      </w:r>
      <w:r w:rsidRPr="008F5A8C">
        <w:rPr>
          <w:rFonts w:ascii="Times New Roman" w:hAnsi="Times New Roman" w:cs="Times New Roman"/>
          <w:sz w:val="24"/>
          <w:szCs w:val="24"/>
          <w:highlight w:val="yellow"/>
        </w:rPr>
        <w:t xml:space="preserve"> flash of light at the </w:t>
      </w:r>
      <w:r w:rsidRPr="008F5A8C">
        <w:rPr>
          <w:rFonts w:ascii="Times New Roman" w:hAnsi="Times New Roman" w:cs="Times New Roman"/>
          <w:color w:val="FF0000"/>
          <w:sz w:val="24"/>
          <w:szCs w:val="24"/>
          <w:highlight w:val="yellow"/>
        </w:rPr>
        <w:t>far-red end of the</w:t>
      </w:r>
      <w:r w:rsidRPr="008F5A8C">
        <w:rPr>
          <w:rFonts w:ascii="Times New Roman" w:hAnsi="Times New Roman" w:cs="Times New Roman"/>
          <w:sz w:val="24"/>
          <w:szCs w:val="24"/>
          <w:highlight w:val="yellow"/>
        </w:rPr>
        <w:t xml:space="preserve"> </w:t>
      </w:r>
      <w:r w:rsidRPr="008F5A8C">
        <w:rPr>
          <w:rFonts w:ascii="Times New Roman" w:hAnsi="Times New Roman" w:cs="Times New Roman"/>
          <w:color w:val="FF0000"/>
          <w:sz w:val="24"/>
          <w:szCs w:val="24"/>
          <w:highlight w:val="yellow"/>
          <w:u w:val="single"/>
        </w:rPr>
        <w:t>spectrum</w:t>
      </w:r>
      <w:r w:rsidRPr="008F5A8C">
        <w:rPr>
          <w:rFonts w:ascii="Times New Roman" w:hAnsi="Times New Roman" w:cs="Times New Roman"/>
          <w:sz w:val="24"/>
          <w:szCs w:val="24"/>
          <w:highlight w:val="yellow"/>
        </w:rPr>
        <w:t xml:space="preserve"> </w:t>
      </w:r>
      <w:r w:rsidRPr="008F5A8C">
        <w:rPr>
          <w:rFonts w:ascii="Times New Roman" w:hAnsi="Times New Roman" w:cs="Times New Roman"/>
          <w:color w:val="FF0000"/>
          <w:sz w:val="24"/>
          <w:szCs w:val="24"/>
          <w:highlight w:val="yellow"/>
          <w:u w:val="single"/>
        </w:rPr>
        <w:t>has no effect on</w:t>
      </w:r>
      <w:r w:rsidRPr="008F5A8C">
        <w:rPr>
          <w:rFonts w:ascii="Times New Roman" w:hAnsi="Times New Roman" w:cs="Times New Roman"/>
          <w:sz w:val="24"/>
          <w:szCs w:val="24"/>
          <w:highlight w:val="yellow"/>
        </w:rPr>
        <w:t xml:space="preserve"> flowering, </w:t>
      </w:r>
      <w:r w:rsidRPr="008F5A8C">
        <w:rPr>
          <w:rFonts w:ascii="Times New Roman" w:hAnsi="Times New Roman" w:cs="Times New Roman"/>
          <w:color w:val="FF0000"/>
          <w:sz w:val="24"/>
          <w:szCs w:val="24"/>
          <w:highlight w:val="yellow"/>
          <w:u w:val="single"/>
        </w:rPr>
        <w:t xml:space="preserve">as if </w:t>
      </w:r>
      <w:r w:rsidRPr="008F5A8C">
        <w:rPr>
          <w:rFonts w:ascii="Times New Roman" w:hAnsi="Times New Roman" w:cs="Times New Roman"/>
          <w:sz w:val="24"/>
          <w:szCs w:val="24"/>
          <w:highlight w:val="yellow"/>
        </w:rPr>
        <w:t>no light were detected.</w:t>
      </w:r>
      <w:r w:rsidRPr="007552EE">
        <w:rPr>
          <w:rFonts w:ascii="Times New Roman" w:hAnsi="Times New Roman" w:cs="Times New Roman"/>
          <w:sz w:val="24"/>
          <w:szCs w:val="24"/>
        </w:rPr>
        <w:t xml:space="preserve"> </w:t>
      </w:r>
      <w:r w:rsidR="00C40D5A">
        <w:rPr>
          <w:rFonts w:ascii="Times New Roman" w:hAnsi="Times New Roman" w:cs="Times New Roman" w:hint="eastAsia"/>
          <w:sz w:val="24"/>
          <w:szCs w:val="24"/>
        </w:rPr>
        <w:t>一个夜间的纯红光闪烁就可以打断开花，但红外线对开花就没有影响，就像没有光被检测到了一样</w:t>
      </w:r>
    </w:p>
    <w:p w14:paraId="4F0D287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6D7619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12. According to paragraph 6, which of the following types of light will not reset a cocklebur's biological clock? </w:t>
      </w:r>
    </w:p>
    <w:p w14:paraId="4FC77BFA" w14:textId="77777777" w:rsidR="00936770" w:rsidRPr="008F5A8C" w:rsidRDefault="00936770" w:rsidP="008F5A8C">
      <w:pPr>
        <w:pStyle w:val="a7"/>
        <w:numPr>
          <w:ilvl w:val="0"/>
          <w:numId w:val="11"/>
        </w:numPr>
        <w:ind w:firstLineChars="0"/>
        <w:rPr>
          <w:rFonts w:ascii="Times New Roman" w:hAnsi="Times New Roman" w:cs="Times New Roman"/>
          <w:sz w:val="24"/>
          <w:szCs w:val="24"/>
        </w:rPr>
      </w:pPr>
      <w:r w:rsidRPr="008F5A8C">
        <w:rPr>
          <w:rFonts w:ascii="Times New Roman" w:hAnsi="Times New Roman" w:cs="Times New Roman"/>
          <w:sz w:val="24"/>
          <w:szCs w:val="24"/>
        </w:rPr>
        <w:t xml:space="preserve">White light </w:t>
      </w:r>
    </w:p>
    <w:p w14:paraId="32EC0069" w14:textId="77777777" w:rsidR="00936770" w:rsidRPr="008F5A8C" w:rsidRDefault="00936770" w:rsidP="008F5A8C">
      <w:pPr>
        <w:pStyle w:val="a7"/>
        <w:numPr>
          <w:ilvl w:val="0"/>
          <w:numId w:val="11"/>
        </w:numPr>
        <w:ind w:firstLineChars="0"/>
        <w:rPr>
          <w:rFonts w:ascii="Times New Roman" w:hAnsi="Times New Roman" w:cs="Times New Roman"/>
          <w:sz w:val="24"/>
          <w:szCs w:val="24"/>
        </w:rPr>
      </w:pPr>
      <w:r w:rsidRPr="008F5A8C">
        <w:rPr>
          <w:rFonts w:ascii="Times New Roman" w:hAnsi="Times New Roman" w:cs="Times New Roman"/>
          <w:sz w:val="24"/>
          <w:szCs w:val="24"/>
        </w:rPr>
        <w:t xml:space="preserve">sunlight </w:t>
      </w:r>
    </w:p>
    <w:p w14:paraId="22D886C6" w14:textId="77777777" w:rsidR="00936770" w:rsidRPr="008F5A8C" w:rsidRDefault="00936770" w:rsidP="008F5A8C">
      <w:pPr>
        <w:pStyle w:val="a7"/>
        <w:numPr>
          <w:ilvl w:val="0"/>
          <w:numId w:val="11"/>
        </w:numPr>
        <w:ind w:firstLineChars="0"/>
        <w:rPr>
          <w:rFonts w:ascii="Times New Roman" w:hAnsi="Times New Roman" w:cs="Times New Roman"/>
          <w:sz w:val="24"/>
          <w:szCs w:val="24"/>
        </w:rPr>
      </w:pPr>
      <w:r w:rsidRPr="008F5A8C">
        <w:rPr>
          <w:rFonts w:ascii="Times New Roman" w:hAnsi="Times New Roman" w:cs="Times New Roman"/>
          <w:sz w:val="24"/>
          <w:szCs w:val="24"/>
        </w:rPr>
        <w:t xml:space="preserve">pure red light </w:t>
      </w:r>
    </w:p>
    <w:p w14:paraId="67B73078" w14:textId="77777777" w:rsidR="00936770" w:rsidRPr="008F5A8C" w:rsidRDefault="00936770" w:rsidP="008F5A8C">
      <w:pPr>
        <w:pStyle w:val="a7"/>
        <w:numPr>
          <w:ilvl w:val="0"/>
          <w:numId w:val="11"/>
        </w:numPr>
        <w:ind w:firstLineChars="0"/>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far-red light </w:t>
      </w:r>
    </w:p>
    <w:p w14:paraId="79CB63ED"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AC5705D" w14:textId="77777777" w:rsidR="00936770" w:rsidRPr="008F5A8C" w:rsidRDefault="00936770" w:rsidP="00936770">
      <w:pPr>
        <w:rPr>
          <w:rFonts w:ascii="Times New Roman" w:hAnsi="Times New Roman" w:cs="Times New Roman"/>
          <w:b/>
          <w:bCs/>
          <w:sz w:val="24"/>
          <w:szCs w:val="24"/>
        </w:rPr>
      </w:pPr>
      <w:r w:rsidRPr="008F5A8C">
        <w:rPr>
          <w:rFonts w:ascii="Times New Roman" w:hAnsi="Times New Roman" w:cs="Times New Roman"/>
          <w:b/>
          <w:bCs/>
          <w:sz w:val="24"/>
          <w:szCs w:val="24"/>
        </w:rPr>
        <w:t xml:space="preserve">Paragraph 6 </w:t>
      </w:r>
    </w:p>
    <w:p w14:paraId="53745D9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Plants seem to use the phytochrome system in combination with their internal biological clocks to detect the duration of continuous darkness. Cockleburs, for example, flower under the schedule of sixteen hours of darkness and eight hours of light. However, interrupting the middle of the dark period with just a minute or two of lights prevents flowering. ■ </w:t>
      </w:r>
      <w:proofErr w:type="gramStart"/>
      <w:r w:rsidRPr="007552EE">
        <w:rPr>
          <w:rFonts w:ascii="Times New Roman" w:hAnsi="Times New Roman" w:cs="Times New Roman"/>
          <w:sz w:val="24"/>
          <w:szCs w:val="24"/>
        </w:rPr>
        <w:t>Thus</w:t>
      </w:r>
      <w:proofErr w:type="gramEnd"/>
      <w:r w:rsidRPr="007552EE">
        <w:rPr>
          <w:rFonts w:ascii="Times New Roman" w:hAnsi="Times New Roman" w:cs="Times New Roman"/>
          <w:sz w:val="24"/>
          <w:szCs w:val="24"/>
        </w:rPr>
        <w:t xml:space="preserve"> their flowering is controlled by the length of continuous darkness. ■ It is evident that even brief exposure to sunlight or white light will reset their biological clocks. </w:t>
      </w:r>
      <w:r w:rsidRPr="008F5A8C">
        <w:rPr>
          <w:rFonts w:ascii="Times New Roman" w:hAnsi="Times New Roman" w:cs="Times New Roman"/>
          <w:sz w:val="24"/>
          <w:szCs w:val="24"/>
          <w:highlight w:val="yellow"/>
        </w:rPr>
        <w:t>■</w:t>
      </w:r>
      <w:r w:rsidRPr="007552EE">
        <w:rPr>
          <w:rFonts w:ascii="Times New Roman" w:hAnsi="Times New Roman" w:cs="Times New Roman"/>
          <w:sz w:val="24"/>
          <w:szCs w:val="24"/>
        </w:rPr>
        <w:t xml:space="preserve"> The color of the light used for the light exposure is also important. A nighttime </w:t>
      </w:r>
      <w:r w:rsidRPr="007552EE">
        <w:rPr>
          <w:rFonts w:ascii="Times New Roman" w:hAnsi="Times New Roman" w:cs="Times New Roman"/>
          <w:sz w:val="24"/>
          <w:szCs w:val="24"/>
        </w:rPr>
        <w:lastRenderedPageBreak/>
        <w:t xml:space="preserve">flash of pure red light inhibits flowering, while flash of light at the far-red end of the spectrum has no effect on flowering, as if no light were </w:t>
      </w:r>
      <w:proofErr w:type="gramStart"/>
      <w:r w:rsidRPr="007552EE">
        <w:rPr>
          <w:rFonts w:ascii="Times New Roman" w:hAnsi="Times New Roman" w:cs="Times New Roman"/>
          <w:sz w:val="24"/>
          <w:szCs w:val="24"/>
        </w:rPr>
        <w:t>detected.■</w:t>
      </w:r>
      <w:proofErr w:type="gramEnd"/>
      <w:r w:rsidRPr="007552EE">
        <w:rPr>
          <w:rFonts w:ascii="Times New Roman" w:hAnsi="Times New Roman" w:cs="Times New Roman"/>
          <w:sz w:val="24"/>
          <w:szCs w:val="24"/>
        </w:rPr>
        <w:t xml:space="preserve">   </w:t>
      </w:r>
    </w:p>
    <w:p w14:paraId="3237B12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1D94786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13.Look at the four squares [</w:t>
      </w:r>
      <w:proofErr w:type="gramStart"/>
      <w:r w:rsidRPr="007552EE">
        <w:rPr>
          <w:rFonts w:ascii="Times New Roman" w:hAnsi="Times New Roman" w:cs="Times New Roman"/>
          <w:sz w:val="24"/>
          <w:szCs w:val="24"/>
        </w:rPr>
        <w:t>■ ]</w:t>
      </w:r>
      <w:proofErr w:type="gramEnd"/>
      <w:r w:rsidRPr="007552EE">
        <w:rPr>
          <w:rFonts w:ascii="Times New Roman" w:hAnsi="Times New Roman" w:cs="Times New Roman"/>
          <w:sz w:val="24"/>
          <w:szCs w:val="24"/>
        </w:rPr>
        <w:t xml:space="preserve"> that indicate where the following sentence can be added to the passage. </w:t>
      </w:r>
    </w:p>
    <w:p w14:paraId="63DB6FE3"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74605651" w14:textId="77777777" w:rsidR="00936770" w:rsidRPr="007552EE" w:rsidRDefault="00936770" w:rsidP="00936770">
      <w:pPr>
        <w:rPr>
          <w:rFonts w:ascii="Times New Roman" w:hAnsi="Times New Roman" w:cs="Times New Roman"/>
          <w:b/>
          <w:bCs/>
          <w:sz w:val="24"/>
          <w:szCs w:val="24"/>
        </w:rPr>
      </w:pPr>
      <w:r w:rsidRPr="007552EE">
        <w:rPr>
          <w:rFonts w:ascii="Times New Roman" w:hAnsi="Times New Roman" w:cs="Times New Roman"/>
          <w:b/>
          <w:bCs/>
          <w:sz w:val="24"/>
          <w:szCs w:val="24"/>
        </w:rPr>
        <w:t xml:space="preserve">But not all types of light will have </w:t>
      </w:r>
      <w:r w:rsidRPr="008F5A8C">
        <w:rPr>
          <w:rFonts w:ascii="Times New Roman" w:hAnsi="Times New Roman" w:cs="Times New Roman"/>
          <w:b/>
          <w:bCs/>
          <w:color w:val="FF0000"/>
          <w:sz w:val="24"/>
          <w:szCs w:val="24"/>
        </w:rPr>
        <w:t>this effect</w:t>
      </w:r>
      <w:r w:rsidRPr="007552EE">
        <w:rPr>
          <w:rFonts w:ascii="Times New Roman" w:hAnsi="Times New Roman" w:cs="Times New Roman"/>
          <w:b/>
          <w:bCs/>
          <w:sz w:val="24"/>
          <w:szCs w:val="24"/>
        </w:rPr>
        <w:t xml:space="preserve">.   </w:t>
      </w:r>
    </w:p>
    <w:p w14:paraId="2EDC4F1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54D42F1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Where would the sentence best fit? </w:t>
      </w:r>
    </w:p>
    <w:p w14:paraId="6B1FE64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1D289A9"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14.Directions: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 </w:t>
      </w:r>
    </w:p>
    <w:p w14:paraId="44F7FE12"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78DAE508" w14:textId="77777777" w:rsidR="00936770" w:rsidRPr="008F5A8C" w:rsidRDefault="00936770" w:rsidP="00936770">
      <w:pPr>
        <w:rPr>
          <w:rFonts w:ascii="Times New Roman" w:hAnsi="Times New Roman" w:cs="Times New Roman"/>
          <w:b/>
          <w:bCs/>
          <w:sz w:val="24"/>
          <w:szCs w:val="24"/>
        </w:rPr>
      </w:pPr>
      <w:r w:rsidRPr="008F5A8C">
        <w:rPr>
          <w:rFonts w:ascii="Times New Roman" w:hAnsi="Times New Roman" w:cs="Times New Roman"/>
          <w:b/>
          <w:bCs/>
          <w:sz w:val="24"/>
          <w:szCs w:val="24"/>
        </w:rPr>
        <w:t xml:space="preserve">Attempts have been made to explain what controls the flowering.  </w:t>
      </w:r>
    </w:p>
    <w:p w14:paraId="009164B6"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64D156E2"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DFF01DB"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w:t>
      </w:r>
    </w:p>
    <w:p w14:paraId="4AF70720"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Answer Choices </w:t>
      </w:r>
    </w:p>
    <w:p w14:paraId="01D924EE" w14:textId="77777777" w:rsidR="00936770" w:rsidRPr="008F5A8C" w:rsidRDefault="00936770" w:rsidP="00936770">
      <w:pPr>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1.Day neutral plants flower as soon as they have sufficiently developed but the flowering of short night and long night plants is dependent on the duration of continuous darkness. </w:t>
      </w:r>
    </w:p>
    <w:p w14:paraId="026A6AD3" w14:textId="77777777" w:rsidR="00936770" w:rsidRPr="008F5A8C" w:rsidRDefault="00936770" w:rsidP="00936770">
      <w:pPr>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2.Scientists do not yet know what chemical or combination of chemicals is responsible for the signal to flower, but they do know that the signal travels from leaf to bud.  </w:t>
      </w:r>
    </w:p>
    <w:p w14:paraId="4790C226" w14:textId="77777777" w:rsidR="00936770" w:rsidRPr="007552EE" w:rsidRDefault="00936770" w:rsidP="00936770">
      <w:pPr>
        <w:rPr>
          <w:rFonts w:ascii="Times New Roman" w:hAnsi="Times New Roman" w:cs="Times New Roman"/>
          <w:sz w:val="24"/>
          <w:szCs w:val="24"/>
        </w:rPr>
      </w:pPr>
      <w:r w:rsidRPr="008F5A8C">
        <w:rPr>
          <w:rFonts w:ascii="Times New Roman" w:hAnsi="Times New Roman" w:cs="Times New Roman"/>
          <w:sz w:val="24"/>
          <w:szCs w:val="24"/>
          <w:highlight w:val="yellow"/>
        </w:rPr>
        <w:t>3.Plants measure darkness through an internal biological clock which is reset when the plant's phytochrome detects certain types of light.</w:t>
      </w:r>
      <w:r w:rsidRPr="007552EE">
        <w:rPr>
          <w:rFonts w:ascii="Times New Roman" w:hAnsi="Times New Roman" w:cs="Times New Roman"/>
          <w:sz w:val="24"/>
          <w:szCs w:val="24"/>
        </w:rPr>
        <w:t xml:space="preserve"> </w:t>
      </w:r>
    </w:p>
    <w:p w14:paraId="1774FDB3"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4.Short night plants flower if any part of the plant is exposed to continuous</w:t>
      </w:r>
      <w:r>
        <w:rPr>
          <w:rFonts w:ascii="Times New Roman" w:hAnsi="Times New Roman" w:cs="Times New Roman"/>
          <w:sz w:val="24"/>
          <w:szCs w:val="24"/>
        </w:rPr>
        <w:t xml:space="preserve"> </w:t>
      </w:r>
      <w:r w:rsidRPr="007552EE">
        <w:rPr>
          <w:rFonts w:ascii="Times New Roman" w:hAnsi="Times New Roman" w:cs="Times New Roman"/>
          <w:sz w:val="24"/>
          <w:szCs w:val="24"/>
        </w:rPr>
        <w:t xml:space="preserve">darkness, but long night plants will not flower if even one leaf experiences a flash of light.  </w:t>
      </w:r>
    </w:p>
    <w:p w14:paraId="7E357C50"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5.Day neutral plants use the phytochrome system to detect environmental</w:t>
      </w:r>
      <w:r>
        <w:rPr>
          <w:rFonts w:ascii="Times New Roman" w:hAnsi="Times New Roman" w:cs="Times New Roman"/>
          <w:sz w:val="24"/>
          <w:szCs w:val="24"/>
        </w:rPr>
        <w:t xml:space="preserve"> </w:t>
      </w:r>
      <w:r w:rsidRPr="007552EE">
        <w:rPr>
          <w:rFonts w:ascii="Times New Roman" w:hAnsi="Times New Roman" w:cs="Times New Roman"/>
          <w:sz w:val="24"/>
          <w:szCs w:val="24"/>
        </w:rPr>
        <w:t xml:space="preserve">conditions other than light, which may affect the viability of their flowers and seeds.  </w:t>
      </w:r>
    </w:p>
    <w:p w14:paraId="64EF036B"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6 Once a flower has started to bloom, the color and duration of light it is</w:t>
      </w:r>
      <w:r>
        <w:rPr>
          <w:rFonts w:ascii="Times New Roman" w:hAnsi="Times New Roman" w:cs="Times New Roman"/>
          <w:sz w:val="24"/>
          <w:szCs w:val="24"/>
        </w:rPr>
        <w:t xml:space="preserve"> </w:t>
      </w:r>
      <w:r w:rsidRPr="007552EE">
        <w:rPr>
          <w:rFonts w:ascii="Times New Roman" w:hAnsi="Times New Roman" w:cs="Times New Roman"/>
          <w:sz w:val="24"/>
          <w:szCs w:val="24"/>
        </w:rPr>
        <w:t xml:space="preserve">exposed to is important, because some kind of light will prevent flowering while others will have no effect.  </w:t>
      </w:r>
    </w:p>
    <w:p w14:paraId="12CABA14" w14:textId="77777777" w:rsidR="00016298" w:rsidRPr="00936770" w:rsidRDefault="00016298"/>
    <w:sectPr w:rsidR="00016298" w:rsidRPr="00936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D3DA" w14:textId="77777777" w:rsidR="004E74B6" w:rsidRDefault="004E74B6" w:rsidP="00936770">
      <w:r>
        <w:separator/>
      </w:r>
    </w:p>
  </w:endnote>
  <w:endnote w:type="continuationSeparator" w:id="0">
    <w:p w14:paraId="3FD4DD51" w14:textId="77777777" w:rsidR="004E74B6" w:rsidRDefault="004E74B6" w:rsidP="0093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C67C" w14:textId="77777777" w:rsidR="004E74B6" w:rsidRDefault="004E74B6" w:rsidP="00936770">
      <w:r>
        <w:separator/>
      </w:r>
    </w:p>
  </w:footnote>
  <w:footnote w:type="continuationSeparator" w:id="0">
    <w:p w14:paraId="725A20EA" w14:textId="77777777" w:rsidR="004E74B6" w:rsidRDefault="004E74B6" w:rsidP="00936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5DF6"/>
    <w:multiLevelType w:val="hybridMultilevel"/>
    <w:tmpl w:val="EF7E49C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00765"/>
    <w:multiLevelType w:val="hybridMultilevel"/>
    <w:tmpl w:val="96AA6A64"/>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2284B"/>
    <w:multiLevelType w:val="hybridMultilevel"/>
    <w:tmpl w:val="F216EB5C"/>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71649"/>
    <w:multiLevelType w:val="hybridMultilevel"/>
    <w:tmpl w:val="32C40A8A"/>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21AC2"/>
    <w:multiLevelType w:val="hybridMultilevel"/>
    <w:tmpl w:val="7CBA4712"/>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315063"/>
    <w:multiLevelType w:val="hybridMultilevel"/>
    <w:tmpl w:val="4134BF4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26575"/>
    <w:multiLevelType w:val="hybridMultilevel"/>
    <w:tmpl w:val="F4BECAE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5F687B"/>
    <w:multiLevelType w:val="hybridMultilevel"/>
    <w:tmpl w:val="17D45D46"/>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4C7D06"/>
    <w:multiLevelType w:val="hybridMultilevel"/>
    <w:tmpl w:val="1F906374"/>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A14961"/>
    <w:multiLevelType w:val="hybridMultilevel"/>
    <w:tmpl w:val="A6E4ED2A"/>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BB1B98"/>
    <w:multiLevelType w:val="hybridMultilevel"/>
    <w:tmpl w:val="9B48B94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9633698">
    <w:abstractNumId w:val="7"/>
  </w:num>
  <w:num w:numId="2" w16cid:durableId="1528372751">
    <w:abstractNumId w:val="9"/>
  </w:num>
  <w:num w:numId="3" w16cid:durableId="1759717192">
    <w:abstractNumId w:val="3"/>
  </w:num>
  <w:num w:numId="4" w16cid:durableId="1337000097">
    <w:abstractNumId w:val="10"/>
  </w:num>
  <w:num w:numId="5" w16cid:durableId="1049844961">
    <w:abstractNumId w:val="8"/>
  </w:num>
  <w:num w:numId="6" w16cid:durableId="1630739588">
    <w:abstractNumId w:val="0"/>
  </w:num>
  <w:num w:numId="7" w16cid:durableId="249392798">
    <w:abstractNumId w:val="5"/>
  </w:num>
  <w:num w:numId="8" w16cid:durableId="1578325667">
    <w:abstractNumId w:val="1"/>
  </w:num>
  <w:num w:numId="9" w16cid:durableId="1589389753">
    <w:abstractNumId w:val="2"/>
  </w:num>
  <w:num w:numId="10" w16cid:durableId="563226431">
    <w:abstractNumId w:val="4"/>
  </w:num>
  <w:num w:numId="11" w16cid:durableId="901719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A8"/>
    <w:rsid w:val="00016298"/>
    <w:rsid w:val="00230C87"/>
    <w:rsid w:val="002337C6"/>
    <w:rsid w:val="0025257E"/>
    <w:rsid w:val="004E74B6"/>
    <w:rsid w:val="00514EF5"/>
    <w:rsid w:val="005179A8"/>
    <w:rsid w:val="007C1579"/>
    <w:rsid w:val="007D72AC"/>
    <w:rsid w:val="00802FD8"/>
    <w:rsid w:val="008F5A8C"/>
    <w:rsid w:val="00936770"/>
    <w:rsid w:val="009F2826"/>
    <w:rsid w:val="00B845B3"/>
    <w:rsid w:val="00C40D5A"/>
    <w:rsid w:val="00C95E43"/>
    <w:rsid w:val="00CC5631"/>
    <w:rsid w:val="00D915F3"/>
    <w:rsid w:val="00E04C1A"/>
    <w:rsid w:val="00E4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A303"/>
  <w15:chartTrackingRefBased/>
  <w15:docId w15:val="{92D33832-F5F3-46DD-8272-23DE5B13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7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770"/>
    <w:rPr>
      <w:sz w:val="18"/>
      <w:szCs w:val="18"/>
    </w:rPr>
  </w:style>
  <w:style w:type="paragraph" w:styleId="a5">
    <w:name w:val="footer"/>
    <w:basedOn w:val="a"/>
    <w:link w:val="a6"/>
    <w:uiPriority w:val="99"/>
    <w:unhideWhenUsed/>
    <w:rsid w:val="00936770"/>
    <w:pPr>
      <w:tabs>
        <w:tab w:val="center" w:pos="4153"/>
        <w:tab w:val="right" w:pos="8306"/>
      </w:tabs>
      <w:snapToGrid w:val="0"/>
      <w:jc w:val="left"/>
    </w:pPr>
    <w:rPr>
      <w:sz w:val="18"/>
      <w:szCs w:val="18"/>
    </w:rPr>
  </w:style>
  <w:style w:type="character" w:customStyle="1" w:styleId="a6">
    <w:name w:val="页脚 字符"/>
    <w:basedOn w:val="a0"/>
    <w:link w:val="a5"/>
    <w:uiPriority w:val="99"/>
    <w:rsid w:val="00936770"/>
    <w:rPr>
      <w:sz w:val="18"/>
      <w:szCs w:val="18"/>
    </w:rPr>
  </w:style>
  <w:style w:type="paragraph" w:styleId="a7">
    <w:name w:val="List Paragraph"/>
    <w:basedOn w:val="a"/>
    <w:uiPriority w:val="34"/>
    <w:qFormat/>
    <w:rsid w:val="00936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2538</Words>
  <Characters>12924</Characters>
  <Application>Microsoft Office Word</Application>
  <DocSecurity>0</DocSecurity>
  <Lines>263</Lines>
  <Paragraphs>118</Paragraphs>
  <ScaleCrop>false</ScaleCrop>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2</cp:revision>
  <dcterms:created xsi:type="dcterms:W3CDTF">2022-10-17T12:14:00Z</dcterms:created>
  <dcterms:modified xsi:type="dcterms:W3CDTF">2022-10-17T12:14:00Z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75f77a3b51cef1934c75734461c099a023e3efb5a90960477c8ac088823f9f6c</vt:lpwstr>
  </property>
</Properties>
</file>