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AA" w:rsidRPr="00F917C9" w:rsidRDefault="00BF1880" w:rsidP="000600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kettle</w:t>
      </w:r>
      <w:r w:rsidR="001168D5">
        <w:rPr>
          <w:rFonts w:hint="eastAsia"/>
          <w:b/>
          <w:sz w:val="52"/>
          <w:szCs w:val="52"/>
        </w:rPr>
        <w:t xml:space="preserve"> </w:t>
      </w:r>
      <w:r w:rsidR="008809CF">
        <w:rPr>
          <w:rFonts w:hint="eastAsia"/>
          <w:b/>
          <w:sz w:val="52"/>
          <w:szCs w:val="52"/>
        </w:rPr>
        <w:t>4.2.0</w:t>
      </w:r>
      <w:r w:rsidR="00F917C9" w:rsidRPr="00F917C9">
        <w:rPr>
          <w:rFonts w:hint="eastAsia"/>
          <w:b/>
          <w:sz w:val="52"/>
          <w:szCs w:val="52"/>
        </w:rPr>
        <w:t>探索</w:t>
      </w:r>
    </w:p>
    <w:p w:rsidR="00F917C9" w:rsidRDefault="00F917C9" w:rsidP="00787DEC">
      <w:pPr>
        <w:jc w:val="left"/>
      </w:pPr>
    </w:p>
    <w:p w:rsidR="00D40526" w:rsidRDefault="00763306" w:rsidP="00787DEC">
      <w:pPr>
        <w:pStyle w:val="1"/>
        <w:numPr>
          <w:ilvl w:val="0"/>
          <w:numId w:val="1"/>
        </w:numPr>
        <w:jc w:val="left"/>
      </w:pPr>
      <w:r w:rsidRPr="00763306">
        <w:rPr>
          <w:rFonts w:hint="eastAsia"/>
        </w:rPr>
        <w:t>Kettle</w:t>
      </w:r>
      <w:r w:rsidRPr="00763306">
        <w:rPr>
          <w:rFonts w:hint="eastAsia"/>
        </w:rPr>
        <w:t>介绍</w:t>
      </w:r>
    </w:p>
    <w:p w:rsidR="00D40526" w:rsidRDefault="002D3EC8" w:rsidP="00787DEC">
      <w:pPr>
        <w:pStyle w:val="2"/>
        <w:numPr>
          <w:ilvl w:val="1"/>
          <w:numId w:val="1"/>
        </w:numPr>
        <w:jc w:val="left"/>
      </w:pPr>
      <w:r w:rsidRPr="002D3EC8">
        <w:rPr>
          <w:rFonts w:hint="eastAsia"/>
        </w:rPr>
        <w:t>什么是</w:t>
      </w:r>
      <w:r w:rsidRPr="002D3EC8">
        <w:rPr>
          <w:rFonts w:hint="eastAsia"/>
        </w:rPr>
        <w:t xml:space="preserve"> kettle</w:t>
      </w:r>
    </w:p>
    <w:p w:rsidR="0031120D" w:rsidRDefault="0053541B" w:rsidP="00787DEC">
      <w:pPr>
        <w:ind w:firstLineChars="200" w:firstLine="420"/>
        <w:jc w:val="left"/>
      </w:pPr>
      <w:r w:rsidRPr="0053541B">
        <w:rPr>
          <w:rFonts w:hint="eastAsia"/>
        </w:rPr>
        <w:t xml:space="preserve">Kettle </w:t>
      </w:r>
      <w:r w:rsidRPr="0053541B">
        <w:rPr>
          <w:rFonts w:hint="eastAsia"/>
        </w:rPr>
        <w:t>也叫</w:t>
      </w:r>
      <w:r w:rsidRPr="0053541B">
        <w:rPr>
          <w:rFonts w:hint="eastAsia"/>
        </w:rPr>
        <w:t xml:space="preserve"> PDI</w:t>
      </w:r>
      <w:r>
        <w:rPr>
          <w:rFonts w:hint="eastAsia"/>
        </w:rPr>
        <w:t>，</w:t>
      </w:r>
      <w:r w:rsidR="004701F7" w:rsidRPr="004701F7">
        <w:rPr>
          <w:rFonts w:hint="eastAsia"/>
        </w:rPr>
        <w:t>在</w:t>
      </w:r>
      <w:r w:rsidR="004701F7" w:rsidRPr="004701F7">
        <w:rPr>
          <w:rFonts w:hint="eastAsia"/>
        </w:rPr>
        <w:t>2006</w:t>
      </w:r>
      <w:r w:rsidR="004701F7" w:rsidRPr="004701F7">
        <w:rPr>
          <w:rFonts w:hint="eastAsia"/>
        </w:rPr>
        <w:t>年</w:t>
      </w:r>
      <w:r w:rsidR="004701F7" w:rsidRPr="004701F7">
        <w:rPr>
          <w:rFonts w:hint="eastAsia"/>
        </w:rPr>
        <w:t xml:space="preserve"> Kettle </w:t>
      </w:r>
      <w:r w:rsidR="004701F7" w:rsidRPr="004701F7">
        <w:rPr>
          <w:rFonts w:hint="eastAsia"/>
        </w:rPr>
        <w:t>加入了开源的</w:t>
      </w:r>
      <w:r w:rsidR="004701F7" w:rsidRPr="004701F7">
        <w:rPr>
          <w:rFonts w:hint="eastAsia"/>
        </w:rPr>
        <w:t xml:space="preserve"> BI </w:t>
      </w:r>
      <w:r w:rsidR="004701F7" w:rsidRPr="004701F7">
        <w:rPr>
          <w:rFonts w:hint="eastAsia"/>
        </w:rPr>
        <w:t>组织</w:t>
      </w:r>
      <w:r w:rsidR="004701F7" w:rsidRPr="004701F7">
        <w:rPr>
          <w:rFonts w:hint="eastAsia"/>
        </w:rPr>
        <w:t xml:space="preserve"> Pentaho, </w:t>
      </w:r>
      <w:r w:rsidR="004701F7" w:rsidRPr="004701F7">
        <w:rPr>
          <w:rFonts w:hint="eastAsia"/>
        </w:rPr>
        <w:t>正式命名为</w:t>
      </w:r>
      <w:r w:rsidR="004701F7" w:rsidRPr="004701F7">
        <w:rPr>
          <w:rFonts w:hint="eastAsia"/>
        </w:rPr>
        <w:t>PDI</w:t>
      </w:r>
      <w:r w:rsidR="004701F7" w:rsidRPr="004701F7">
        <w:rPr>
          <w:rFonts w:hint="eastAsia"/>
        </w:rPr>
        <w:t>，英文全称为</w:t>
      </w:r>
      <w:r w:rsidR="004701F7" w:rsidRPr="004701F7">
        <w:rPr>
          <w:rFonts w:hint="eastAsia"/>
        </w:rPr>
        <w:t>Pentaho Data Integeration</w:t>
      </w:r>
      <w:r w:rsidR="004701F7" w:rsidRPr="004701F7">
        <w:rPr>
          <w:rFonts w:hint="eastAsia"/>
        </w:rPr>
        <w:t>。</w:t>
      </w:r>
      <w:r w:rsidR="0031120D">
        <w:rPr>
          <w:rFonts w:hint="eastAsia"/>
        </w:rPr>
        <w:t xml:space="preserve">Kettle </w:t>
      </w:r>
      <w:r w:rsidR="0031120D">
        <w:rPr>
          <w:rFonts w:hint="eastAsia"/>
        </w:rPr>
        <w:t>是</w:t>
      </w:r>
      <w:r w:rsidR="006F2440">
        <w:rPr>
          <w:rFonts w:hint="eastAsia"/>
        </w:rPr>
        <w:t>“</w:t>
      </w:r>
      <w:r w:rsidR="0031120D">
        <w:rPr>
          <w:rFonts w:hint="eastAsia"/>
        </w:rPr>
        <w:t>Kettle E.T.T.L. Envirnonment</w:t>
      </w:r>
      <w:r w:rsidR="006F2440">
        <w:rPr>
          <w:rFonts w:hint="eastAsia"/>
        </w:rPr>
        <w:t>”</w:t>
      </w:r>
      <w:r w:rsidR="0031120D">
        <w:rPr>
          <w:rFonts w:hint="eastAsia"/>
        </w:rPr>
        <w:t>只取首字母的缩写，这意味着它被设计用来帮助你实现你的</w:t>
      </w:r>
      <w:r w:rsidR="00A030C1">
        <w:rPr>
          <w:rFonts w:hint="eastAsia"/>
        </w:rPr>
        <w:t>ETTL</w:t>
      </w:r>
      <w:r w:rsidR="0031120D">
        <w:rPr>
          <w:rFonts w:hint="eastAsia"/>
        </w:rPr>
        <w:t>需要：抽取、转换、装入和加载数据；翻译成中文名称应该叫水壶，名字的起源正如该项目的主程序员</w:t>
      </w:r>
      <w:r w:rsidR="0031120D">
        <w:rPr>
          <w:rFonts w:hint="eastAsia"/>
        </w:rPr>
        <w:t xml:space="preserve"> MATT </w:t>
      </w:r>
      <w:r w:rsidR="0031120D">
        <w:rPr>
          <w:rFonts w:hint="eastAsia"/>
        </w:rPr>
        <w:t>在一个论坛里说的哪样：希望把各种数据放到一个壶里然后以一种指定的格式流出。</w:t>
      </w:r>
    </w:p>
    <w:p w:rsidR="003E5526" w:rsidRDefault="0031120D" w:rsidP="00787DEC">
      <w:pPr>
        <w:ind w:firstLineChars="200" w:firstLine="420"/>
        <w:jc w:val="left"/>
      </w:pPr>
      <w:r>
        <w:rPr>
          <w:rFonts w:hint="eastAsia"/>
        </w:rPr>
        <w:t>Spoon</w:t>
      </w:r>
      <w:r>
        <w:rPr>
          <w:rFonts w:hint="eastAsia"/>
        </w:rPr>
        <w:t>是一个图形用户界面，它允许你运行转换或者任务，其中转换是用</w:t>
      </w:r>
      <w:r w:rsidR="00A030C1">
        <w:rPr>
          <w:rFonts w:hint="eastAsia"/>
        </w:rPr>
        <w:t>Pan</w:t>
      </w:r>
      <w:r>
        <w:rPr>
          <w:rFonts w:hint="eastAsia"/>
        </w:rPr>
        <w:t>工具来运行，任务是用</w:t>
      </w:r>
      <w:r>
        <w:rPr>
          <w:rFonts w:hint="eastAsia"/>
        </w:rPr>
        <w:t>Kitchen</w:t>
      </w:r>
      <w:r>
        <w:rPr>
          <w:rFonts w:hint="eastAsia"/>
        </w:rPr>
        <w:t>来运行。</w:t>
      </w:r>
      <w:r>
        <w:rPr>
          <w:rFonts w:hint="eastAsia"/>
        </w:rPr>
        <w:t>Pan</w:t>
      </w:r>
      <w:r>
        <w:rPr>
          <w:rFonts w:hint="eastAsia"/>
        </w:rPr>
        <w:t>是一个数据转换引擎，它可以执行很多功能，例如：从不同的数据源读取、操作和写入数据。</w:t>
      </w:r>
      <w:r>
        <w:rPr>
          <w:rFonts w:hint="eastAsia"/>
        </w:rPr>
        <w:t>Kitchen</w:t>
      </w:r>
      <w:r>
        <w:rPr>
          <w:rFonts w:hint="eastAsia"/>
        </w:rPr>
        <w:t>是一个可以运行利用</w:t>
      </w:r>
      <w:r w:rsidR="00A030C1">
        <w:rPr>
          <w:rFonts w:hint="eastAsia"/>
        </w:rPr>
        <w:t>XML</w:t>
      </w:r>
      <w:r>
        <w:rPr>
          <w:rFonts w:hint="eastAsia"/>
        </w:rPr>
        <w:t>或数据资源库描述的任务。通常任务是在规定的时间间隔内用批处理的模式自动运行。</w:t>
      </w:r>
    </w:p>
    <w:p w:rsidR="00C7585A" w:rsidRDefault="00C7585A" w:rsidP="00787DEC">
      <w:pPr>
        <w:jc w:val="left"/>
      </w:pPr>
    </w:p>
    <w:p w:rsidR="00C7585A" w:rsidRDefault="00C7585A" w:rsidP="00787DEC">
      <w:pPr>
        <w:pStyle w:val="2"/>
        <w:numPr>
          <w:ilvl w:val="1"/>
          <w:numId w:val="1"/>
        </w:numPr>
        <w:jc w:val="left"/>
      </w:pPr>
      <w:r w:rsidRPr="00C7585A">
        <w:rPr>
          <w:rFonts w:hint="eastAsia"/>
        </w:rPr>
        <w:t>Kettle</w:t>
      </w:r>
      <w:r w:rsidRPr="00C7585A">
        <w:rPr>
          <w:rFonts w:hint="eastAsia"/>
        </w:rPr>
        <w:t>的安装</w:t>
      </w:r>
    </w:p>
    <w:p w:rsidR="00C7585A" w:rsidRDefault="002D51FF" w:rsidP="00787DEC">
      <w:pPr>
        <w:ind w:firstLineChars="200" w:firstLine="420"/>
        <w:jc w:val="left"/>
      </w:pPr>
      <w:r w:rsidRPr="002D51FF">
        <w:rPr>
          <w:rFonts w:hint="eastAsia"/>
        </w:rPr>
        <w:t>要运行</w:t>
      </w:r>
      <w:r w:rsidR="00B40B92">
        <w:rPr>
          <w:rFonts w:hint="eastAsia"/>
        </w:rPr>
        <w:t>kettle</w:t>
      </w:r>
      <w:r w:rsidR="00B40B92">
        <w:rPr>
          <w:rFonts w:hint="eastAsia"/>
        </w:rPr>
        <w:t>工具</w:t>
      </w:r>
      <w:r w:rsidRPr="002D51FF">
        <w:rPr>
          <w:rFonts w:hint="eastAsia"/>
        </w:rPr>
        <w:t>必须安装</w:t>
      </w:r>
      <w:r w:rsidRPr="002D51FF">
        <w:rPr>
          <w:rFonts w:hint="eastAsia"/>
        </w:rPr>
        <w:t>Sun</w:t>
      </w:r>
      <w:r w:rsidRPr="002D51FF">
        <w:rPr>
          <w:rFonts w:hint="eastAsia"/>
        </w:rPr>
        <w:t>公司的</w:t>
      </w:r>
      <w:r w:rsidRPr="002D51FF">
        <w:rPr>
          <w:rFonts w:hint="eastAsia"/>
        </w:rPr>
        <w:t>JAVA</w:t>
      </w:r>
      <w:r w:rsidRPr="002D51FF">
        <w:rPr>
          <w:rFonts w:hint="eastAsia"/>
        </w:rPr>
        <w:t>运行环境</w:t>
      </w:r>
      <w:r w:rsidR="003660AC">
        <w:rPr>
          <w:rFonts w:hint="eastAsia"/>
        </w:rPr>
        <w:t>，</w:t>
      </w:r>
      <w:r w:rsidR="00EF31D6">
        <w:rPr>
          <w:rFonts w:hint="eastAsia"/>
        </w:rPr>
        <w:t>kettle 4.2.0</w:t>
      </w:r>
      <w:r w:rsidR="00EF31D6">
        <w:rPr>
          <w:rFonts w:hint="eastAsia"/>
        </w:rPr>
        <w:t>需要运行</w:t>
      </w:r>
      <w:r w:rsidR="00EF31D6">
        <w:rPr>
          <w:rFonts w:hint="eastAsia"/>
        </w:rPr>
        <w:t xml:space="preserve">java </w:t>
      </w:r>
      <w:r w:rsidRPr="002D51FF">
        <w:rPr>
          <w:rFonts w:hint="eastAsia"/>
        </w:rPr>
        <w:t>1.</w:t>
      </w:r>
      <w:r w:rsidR="003F1E21">
        <w:rPr>
          <w:rFonts w:hint="eastAsia"/>
        </w:rPr>
        <w:t>6</w:t>
      </w:r>
      <w:r w:rsidRPr="002D51FF">
        <w:rPr>
          <w:rFonts w:hint="eastAsia"/>
        </w:rPr>
        <w:t>或者更高版本，</w:t>
      </w:r>
      <w:r w:rsidRPr="002D51FF">
        <w:rPr>
          <w:rFonts w:hint="eastAsia"/>
        </w:rPr>
        <w:t>Kettle</w:t>
      </w:r>
      <w:r w:rsidRPr="002D51FF">
        <w:rPr>
          <w:rFonts w:hint="eastAsia"/>
        </w:rPr>
        <w:t>的下载可以到</w:t>
      </w:r>
      <w:hyperlink r:id="rId8" w:history="1">
        <w:r w:rsidRPr="00C046BC">
          <w:rPr>
            <w:rStyle w:val="a3"/>
            <w:rFonts w:hint="eastAsia"/>
          </w:rPr>
          <w:t>http://kettle.pentaho.org/</w:t>
        </w:r>
      </w:hyperlink>
      <w:r w:rsidRPr="002D51FF">
        <w:rPr>
          <w:rFonts w:hint="eastAsia"/>
        </w:rPr>
        <w:t>取得最新版本。</w:t>
      </w:r>
      <w:r w:rsidR="005A05BC">
        <w:rPr>
          <w:rFonts w:hint="eastAsia"/>
        </w:rPr>
        <w:t>kettle</w:t>
      </w:r>
      <w:r w:rsidR="005A05BC">
        <w:rPr>
          <w:rFonts w:hint="eastAsia"/>
        </w:rPr>
        <w:t>不需要安装，</w:t>
      </w:r>
      <w:r w:rsidR="009F17A8">
        <w:rPr>
          <w:rFonts w:hint="eastAsia"/>
        </w:rPr>
        <w:t>安装好</w:t>
      </w:r>
      <w:r w:rsidR="009F17A8">
        <w:rPr>
          <w:rFonts w:hint="eastAsia"/>
        </w:rPr>
        <w:t>java</w:t>
      </w:r>
      <w:r w:rsidR="009F17A8">
        <w:rPr>
          <w:rFonts w:hint="eastAsia"/>
        </w:rPr>
        <w:t>环境后，</w:t>
      </w:r>
      <w:r w:rsidR="00713ED0">
        <w:rPr>
          <w:rFonts w:hint="eastAsia"/>
        </w:rPr>
        <w:t>在操作系统环境变量</w:t>
      </w:r>
      <w:r w:rsidR="00713ED0">
        <w:rPr>
          <w:rFonts w:hint="eastAsia"/>
        </w:rPr>
        <w:t>path</w:t>
      </w:r>
      <w:r w:rsidR="00713ED0">
        <w:rPr>
          <w:rFonts w:hint="eastAsia"/>
        </w:rPr>
        <w:t>中配置</w:t>
      </w:r>
      <w:r w:rsidR="002B1273">
        <w:rPr>
          <w:rFonts w:hint="eastAsia"/>
        </w:rPr>
        <w:t>jre</w:t>
      </w:r>
      <w:r w:rsidR="00206D69">
        <w:rPr>
          <w:rFonts w:hint="eastAsia"/>
        </w:rPr>
        <w:t>路径，</w:t>
      </w:r>
      <w:bookmarkStart w:id="0" w:name="_GoBack"/>
      <w:bookmarkEnd w:id="0"/>
      <w:r w:rsidR="009F17A8">
        <w:rPr>
          <w:rFonts w:hint="eastAsia"/>
        </w:rPr>
        <w:t>把</w:t>
      </w:r>
      <w:r w:rsidR="009F17A8">
        <w:rPr>
          <w:rFonts w:hint="eastAsia"/>
        </w:rPr>
        <w:t>kettle</w:t>
      </w:r>
      <w:r w:rsidR="009F17A8">
        <w:rPr>
          <w:rFonts w:hint="eastAsia"/>
        </w:rPr>
        <w:t>工具</w:t>
      </w:r>
      <w:r w:rsidR="00D64D57">
        <w:rPr>
          <w:rFonts w:hint="eastAsia"/>
        </w:rPr>
        <w:t>压缩包</w:t>
      </w:r>
      <w:r w:rsidR="005A05BC">
        <w:rPr>
          <w:rFonts w:hint="eastAsia"/>
        </w:rPr>
        <w:t>解压后可直接使用。</w:t>
      </w:r>
    </w:p>
    <w:p w:rsidR="00446561" w:rsidRDefault="00446561" w:rsidP="00787DEC">
      <w:pPr>
        <w:jc w:val="left"/>
      </w:pPr>
    </w:p>
    <w:p w:rsidR="00446561" w:rsidRDefault="00446561" w:rsidP="00787DEC">
      <w:pPr>
        <w:pStyle w:val="2"/>
        <w:numPr>
          <w:ilvl w:val="1"/>
          <w:numId w:val="1"/>
        </w:numPr>
        <w:jc w:val="left"/>
      </w:pPr>
      <w:r w:rsidRPr="00446561">
        <w:rPr>
          <w:rFonts w:hint="eastAsia"/>
        </w:rPr>
        <w:t>运行</w:t>
      </w:r>
      <w:r w:rsidRPr="00446561">
        <w:rPr>
          <w:rFonts w:hint="eastAsia"/>
        </w:rPr>
        <w:t>Spoon</w:t>
      </w:r>
    </w:p>
    <w:p w:rsidR="002205D0" w:rsidRDefault="002205D0" w:rsidP="00787DEC">
      <w:pPr>
        <w:ind w:firstLine="420"/>
        <w:jc w:val="left"/>
      </w:pPr>
      <w:r>
        <w:rPr>
          <w:rFonts w:hint="eastAsia"/>
        </w:rPr>
        <w:t>下面是在不同的平台上运行</w:t>
      </w:r>
      <w:r>
        <w:rPr>
          <w:rFonts w:hint="eastAsia"/>
        </w:rPr>
        <w:t xml:space="preserve"> Spoon</w:t>
      </w:r>
      <w:r>
        <w:rPr>
          <w:rFonts w:hint="eastAsia"/>
        </w:rPr>
        <w:t>所支持的脚本：</w:t>
      </w:r>
      <w:r>
        <w:rPr>
          <w:rFonts w:hint="eastAsia"/>
        </w:rPr>
        <w:t xml:space="preserve"> </w:t>
      </w:r>
    </w:p>
    <w:p w:rsidR="002205D0" w:rsidRDefault="002205D0" w:rsidP="00787DEC">
      <w:pPr>
        <w:ind w:firstLine="420"/>
        <w:jc w:val="left"/>
      </w:pPr>
      <w:r>
        <w:rPr>
          <w:rFonts w:hint="eastAsia"/>
        </w:rPr>
        <w:t>Spoon.bat</w:t>
      </w:r>
      <w:r w:rsidR="0053318F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 xml:space="preserve">windows </w:t>
      </w:r>
      <w:r>
        <w:rPr>
          <w:rFonts w:hint="eastAsia"/>
        </w:rPr>
        <w:t>平台运行</w:t>
      </w:r>
      <w:r>
        <w:rPr>
          <w:rFonts w:hint="eastAsia"/>
        </w:rPr>
        <w:t>Spoon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6561" w:rsidRDefault="0053318F" w:rsidP="00787DEC">
      <w:pPr>
        <w:ind w:firstLine="420"/>
        <w:jc w:val="left"/>
      </w:pPr>
      <w:r>
        <w:rPr>
          <w:rFonts w:hint="eastAsia"/>
        </w:rPr>
        <w:t>Spoon.sh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205D0">
        <w:rPr>
          <w:rFonts w:hint="eastAsia"/>
        </w:rPr>
        <w:t>在</w:t>
      </w:r>
      <w:r w:rsidR="002205D0">
        <w:rPr>
          <w:rFonts w:hint="eastAsia"/>
        </w:rPr>
        <w:t xml:space="preserve"> Linux</w:t>
      </w:r>
      <w:r w:rsidR="002205D0">
        <w:rPr>
          <w:rFonts w:hint="eastAsia"/>
        </w:rPr>
        <w:t>、</w:t>
      </w:r>
      <w:r w:rsidR="002205D0">
        <w:rPr>
          <w:rFonts w:hint="eastAsia"/>
        </w:rPr>
        <w:t>Apple OSX</w:t>
      </w:r>
      <w:r w:rsidR="002205D0">
        <w:rPr>
          <w:rFonts w:hint="eastAsia"/>
        </w:rPr>
        <w:t>、</w:t>
      </w:r>
      <w:r w:rsidR="002205D0">
        <w:rPr>
          <w:rFonts w:hint="eastAsia"/>
        </w:rPr>
        <w:t xml:space="preserve">Solaris </w:t>
      </w:r>
      <w:r w:rsidR="002205D0">
        <w:rPr>
          <w:rFonts w:hint="eastAsia"/>
        </w:rPr>
        <w:t>平台运行</w:t>
      </w:r>
      <w:r w:rsidR="002205D0">
        <w:rPr>
          <w:rFonts w:hint="eastAsia"/>
        </w:rPr>
        <w:t xml:space="preserve"> Spoon</w:t>
      </w:r>
      <w:r w:rsidR="002205D0">
        <w:rPr>
          <w:rFonts w:hint="eastAsia"/>
        </w:rPr>
        <w:t>。</w:t>
      </w:r>
    </w:p>
    <w:p w:rsidR="00F85BDA" w:rsidRDefault="00F85BDA" w:rsidP="00787DEC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资源库</w:t>
      </w:r>
    </w:p>
    <w:p w:rsidR="00A62F75" w:rsidRDefault="00162CCC" w:rsidP="00787DEC">
      <w:pPr>
        <w:ind w:firstLine="420"/>
        <w:jc w:val="left"/>
      </w:pPr>
      <w:r w:rsidRPr="00162CCC">
        <w:rPr>
          <w:rFonts w:hint="eastAsia"/>
        </w:rPr>
        <w:t>资源库是用来保存转换任务的，用户通过图形界面创建的的转换任务可以保存在资源库中。</w:t>
      </w:r>
      <w:r w:rsidR="00194229" w:rsidRPr="00675BC4">
        <w:rPr>
          <w:rFonts w:hint="eastAsia"/>
        </w:rPr>
        <w:t>资源库可以使多用户共享转换任务，转换任务在资源库中是以文件夹形式分组管理的，用户可以自定义文件夹名称。</w:t>
      </w:r>
      <w:r w:rsidR="00A62F75">
        <w:rPr>
          <w:rFonts w:hint="eastAsia"/>
        </w:rPr>
        <w:t>资源库有两种形式：</w:t>
      </w:r>
    </w:p>
    <w:p w:rsidR="00162CCC" w:rsidRDefault="00A62F75" w:rsidP="00787DEC">
      <w:pPr>
        <w:ind w:firstLine="420"/>
        <w:jc w:val="left"/>
      </w:pPr>
      <w:r>
        <w:rPr>
          <w:rFonts w:hint="eastAsia"/>
        </w:rPr>
        <w:t>一、</w:t>
      </w:r>
      <w:r w:rsidR="00D973C6">
        <w:rPr>
          <w:rFonts w:hint="eastAsia"/>
        </w:rPr>
        <w:t>Kettle database repository</w:t>
      </w:r>
      <w:r w:rsidR="002F4134">
        <w:rPr>
          <w:rFonts w:hint="eastAsia"/>
        </w:rPr>
        <w:t>，</w:t>
      </w:r>
      <w:r w:rsidR="004443C3">
        <w:rPr>
          <w:rFonts w:hint="eastAsia"/>
        </w:rPr>
        <w:t>即</w:t>
      </w:r>
      <w:r w:rsidR="00253EDE">
        <w:rPr>
          <w:rFonts w:hint="eastAsia"/>
        </w:rPr>
        <w:t>保存在</w:t>
      </w:r>
      <w:r w:rsidR="00162CCC" w:rsidRPr="00162CCC">
        <w:rPr>
          <w:rFonts w:hint="eastAsia"/>
        </w:rPr>
        <w:t>各种常见的数据库</w:t>
      </w:r>
      <w:r w:rsidR="006F5D5E">
        <w:rPr>
          <w:rFonts w:hint="eastAsia"/>
        </w:rPr>
        <w:t>资源库类型</w:t>
      </w:r>
      <w:r w:rsidR="00162CCC" w:rsidRPr="00162CCC">
        <w:rPr>
          <w:rFonts w:hint="eastAsia"/>
        </w:rPr>
        <w:t>，用户通过用户</w:t>
      </w:r>
      <w:r w:rsidR="00162CCC" w:rsidRPr="00162CCC">
        <w:rPr>
          <w:rFonts w:hint="eastAsia"/>
        </w:rPr>
        <w:lastRenderedPageBreak/>
        <w:t>名</w:t>
      </w:r>
      <w:r w:rsidR="00162CCC" w:rsidRPr="00162CCC">
        <w:rPr>
          <w:rFonts w:hint="eastAsia"/>
        </w:rPr>
        <w:t>/</w:t>
      </w:r>
      <w:r w:rsidR="00162CCC" w:rsidRPr="00162CCC">
        <w:rPr>
          <w:rFonts w:hint="eastAsia"/>
        </w:rPr>
        <w:t>密码来访问资源库中的资源，默认的用户名</w:t>
      </w:r>
      <w:r w:rsidR="00162CCC" w:rsidRPr="00162CCC">
        <w:rPr>
          <w:rFonts w:hint="eastAsia"/>
        </w:rPr>
        <w:t>/</w:t>
      </w:r>
      <w:r w:rsidR="00162CCC" w:rsidRPr="00162CCC">
        <w:rPr>
          <w:rFonts w:hint="eastAsia"/>
        </w:rPr>
        <w:t>密码是</w:t>
      </w:r>
      <w:r w:rsidR="00162CCC" w:rsidRPr="00162CCC">
        <w:rPr>
          <w:rFonts w:hint="eastAsia"/>
        </w:rPr>
        <w:t>admin/admin</w:t>
      </w:r>
      <w:r w:rsidR="006E389E">
        <w:rPr>
          <w:rFonts w:hint="eastAsia"/>
        </w:rPr>
        <w:t>和</w:t>
      </w:r>
      <w:r w:rsidR="00DC45F6">
        <w:rPr>
          <w:rFonts w:hint="eastAsia"/>
        </w:rPr>
        <w:t>guest/guest</w:t>
      </w:r>
      <w:r w:rsidR="00363B77">
        <w:rPr>
          <w:rFonts w:hint="eastAsia"/>
        </w:rPr>
        <w:t>。</w:t>
      </w:r>
    </w:p>
    <w:p w:rsidR="008D27A2" w:rsidRDefault="008D27A2" w:rsidP="00787DEC">
      <w:pPr>
        <w:ind w:firstLine="420"/>
        <w:jc w:val="left"/>
      </w:pPr>
      <w:r>
        <w:rPr>
          <w:rFonts w:hint="eastAsia"/>
        </w:rPr>
        <w:t>二、</w:t>
      </w:r>
      <w:r w:rsidR="008E1A6C">
        <w:rPr>
          <w:rFonts w:hint="eastAsia"/>
        </w:rPr>
        <w:t>Kettle file repository</w:t>
      </w:r>
      <w:r w:rsidR="00DE77ED">
        <w:rPr>
          <w:rFonts w:hint="eastAsia"/>
        </w:rPr>
        <w:t>，</w:t>
      </w:r>
      <w:r w:rsidR="00F93F8D">
        <w:rPr>
          <w:rFonts w:hint="eastAsia"/>
        </w:rPr>
        <w:t>保存</w:t>
      </w:r>
      <w:r w:rsidR="006A3FCD">
        <w:rPr>
          <w:rFonts w:hint="eastAsia"/>
        </w:rPr>
        <w:t>在服务器硬盘</w:t>
      </w:r>
      <w:r w:rsidR="00B2432D">
        <w:rPr>
          <w:rFonts w:hint="eastAsia"/>
        </w:rPr>
        <w:t>文件夹</w:t>
      </w:r>
      <w:r w:rsidR="00462909">
        <w:rPr>
          <w:rFonts w:hint="eastAsia"/>
        </w:rPr>
        <w:t>内</w:t>
      </w:r>
      <w:r w:rsidR="001B5F9B">
        <w:rPr>
          <w:rFonts w:hint="eastAsia"/>
        </w:rPr>
        <w:t>的资源库类型</w:t>
      </w:r>
      <w:r w:rsidR="00E31B1F">
        <w:rPr>
          <w:rFonts w:hint="eastAsia"/>
        </w:rPr>
        <w:t>，</w:t>
      </w:r>
      <w:r w:rsidR="00C05DD8">
        <w:rPr>
          <w:rFonts w:hint="eastAsia"/>
        </w:rPr>
        <w:t>此类型的资源库无需</w:t>
      </w:r>
      <w:r w:rsidR="00D222A6">
        <w:rPr>
          <w:rFonts w:hint="eastAsia"/>
        </w:rPr>
        <w:t>用户</w:t>
      </w:r>
      <w:r w:rsidR="00402F1C">
        <w:rPr>
          <w:rFonts w:hint="eastAsia"/>
        </w:rPr>
        <w:t>进行登录</w:t>
      </w:r>
      <w:r w:rsidR="003B6FD9">
        <w:rPr>
          <w:rFonts w:hint="eastAsia"/>
        </w:rPr>
        <w:t>，直接进行操作。</w:t>
      </w:r>
    </w:p>
    <w:p w:rsidR="00A1536B" w:rsidRDefault="00A1536B" w:rsidP="00787DEC">
      <w:pPr>
        <w:ind w:firstLine="420"/>
        <w:jc w:val="left"/>
      </w:pPr>
    </w:p>
    <w:p w:rsidR="00675BC4" w:rsidRDefault="00395BBC" w:rsidP="00787DEC">
      <w:pPr>
        <w:ind w:firstLine="420"/>
        <w:jc w:val="left"/>
      </w:pPr>
      <w:r>
        <w:rPr>
          <w:rFonts w:hint="eastAsia"/>
        </w:rPr>
        <w:t>当然，</w:t>
      </w:r>
      <w:r w:rsidR="00675BC4" w:rsidRPr="00675BC4">
        <w:rPr>
          <w:rFonts w:hint="eastAsia"/>
        </w:rPr>
        <w:t>资源库并不是必须的，如果没有资源库，用户还可以把转换任务保存在</w:t>
      </w:r>
      <w:r w:rsidR="00787DEC">
        <w:rPr>
          <w:rFonts w:hint="eastAsia"/>
        </w:rPr>
        <w:t>xml</w:t>
      </w:r>
      <w:r w:rsidR="00675BC4" w:rsidRPr="00675BC4">
        <w:rPr>
          <w:rFonts w:hint="eastAsia"/>
        </w:rPr>
        <w:t>文件中。</w:t>
      </w:r>
      <w:r w:rsidR="00093707">
        <w:rPr>
          <w:rFonts w:hint="eastAsia"/>
        </w:rPr>
        <w:t>为了方便管理，</w:t>
      </w:r>
      <w:r w:rsidR="00E4551D">
        <w:rPr>
          <w:rFonts w:hint="eastAsia"/>
        </w:rPr>
        <w:t>建议</w:t>
      </w:r>
      <w:r w:rsidR="00F4095B">
        <w:rPr>
          <w:rFonts w:hint="eastAsia"/>
        </w:rPr>
        <w:t>用户</w:t>
      </w:r>
      <w:r w:rsidR="00E21B91">
        <w:rPr>
          <w:rFonts w:hint="eastAsia"/>
        </w:rPr>
        <w:t>建立并</w:t>
      </w:r>
      <w:r w:rsidR="00E4551D">
        <w:rPr>
          <w:rFonts w:hint="eastAsia"/>
        </w:rPr>
        <w:t>使用</w:t>
      </w:r>
      <w:r w:rsidR="004E2692">
        <w:rPr>
          <w:rFonts w:hint="eastAsia"/>
        </w:rPr>
        <w:t>数据库类型</w:t>
      </w:r>
      <w:r w:rsidR="00E4551D">
        <w:rPr>
          <w:rFonts w:hint="eastAsia"/>
        </w:rPr>
        <w:t>资源库</w:t>
      </w:r>
      <w:r w:rsidR="00445A5D">
        <w:rPr>
          <w:rFonts w:hint="eastAsia"/>
        </w:rPr>
        <w:t>Kettle database repository</w:t>
      </w:r>
      <w:r w:rsidR="00E4551D">
        <w:rPr>
          <w:rFonts w:hint="eastAsia"/>
        </w:rPr>
        <w:t>。</w:t>
      </w:r>
    </w:p>
    <w:p w:rsidR="00452327" w:rsidRDefault="00CB5CC6" w:rsidP="00787DEC">
      <w:pPr>
        <w:ind w:firstLine="420"/>
        <w:jc w:val="left"/>
        <w:rPr>
          <w:color w:val="FF0000"/>
        </w:rPr>
      </w:pPr>
      <w:r w:rsidRPr="00070BE5">
        <w:rPr>
          <w:rFonts w:hint="eastAsia"/>
          <w:noProof/>
          <w:color w:val="FF0000"/>
        </w:rPr>
        <w:drawing>
          <wp:inline distT="0" distB="0" distL="0" distR="0" wp14:anchorId="1AC1C89D" wp14:editId="1739F732">
            <wp:extent cx="277078" cy="26884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2" cy="2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B9">
        <w:rPr>
          <w:rFonts w:hint="eastAsia"/>
          <w:color w:val="FF0000"/>
        </w:rPr>
        <w:t>温馨提示：</w:t>
      </w:r>
    </w:p>
    <w:p w:rsidR="00452327" w:rsidRDefault="00452327" w:rsidP="00787DEC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一、</w:t>
      </w:r>
      <w:r w:rsidR="00024461" w:rsidRPr="00070BE5">
        <w:rPr>
          <w:rFonts w:hint="eastAsia"/>
          <w:color w:val="FF0000"/>
        </w:rPr>
        <w:t>在删除资源库中单个内容</w:t>
      </w:r>
      <w:r w:rsidR="00C13161" w:rsidRPr="00070BE5">
        <w:rPr>
          <w:rFonts w:hint="eastAsia"/>
          <w:color w:val="FF0000"/>
        </w:rPr>
        <w:t>时，不会提示“是否</w:t>
      </w:r>
      <w:r w:rsidR="0069461C" w:rsidRPr="00070BE5">
        <w:rPr>
          <w:rFonts w:hint="eastAsia"/>
          <w:color w:val="FF0000"/>
        </w:rPr>
        <w:t>确定需要</w:t>
      </w:r>
      <w:r w:rsidR="00C13161" w:rsidRPr="00070BE5">
        <w:rPr>
          <w:rFonts w:hint="eastAsia"/>
          <w:color w:val="FF0000"/>
        </w:rPr>
        <w:t>删除”</w:t>
      </w:r>
      <w:r w:rsidR="00BB2D92" w:rsidRPr="00070BE5">
        <w:rPr>
          <w:rFonts w:hint="eastAsia"/>
          <w:color w:val="FF0000"/>
        </w:rPr>
        <w:t>，需要特别</w:t>
      </w:r>
      <w:r w:rsidR="00B238EE">
        <w:rPr>
          <w:rFonts w:hint="eastAsia"/>
          <w:color w:val="FF0000"/>
        </w:rPr>
        <w:t>注意</w:t>
      </w:r>
      <w:r w:rsidR="006E1BE2" w:rsidRPr="00070BE5">
        <w:rPr>
          <w:rFonts w:hint="eastAsia"/>
          <w:color w:val="FF0000"/>
        </w:rPr>
        <w:t>。</w:t>
      </w:r>
    </w:p>
    <w:p w:rsidR="00BA7A2C" w:rsidRDefault="00452327" w:rsidP="00787DEC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二、</w:t>
      </w:r>
      <w:r w:rsidR="008C1640">
        <w:rPr>
          <w:rFonts w:hint="eastAsia"/>
          <w:color w:val="FF0000"/>
        </w:rPr>
        <w:t>win7</w:t>
      </w:r>
      <w:r w:rsidR="008C1640">
        <w:rPr>
          <w:rFonts w:hint="eastAsia"/>
          <w:color w:val="FF0000"/>
        </w:rPr>
        <w:t>系统下，“</w:t>
      </w:r>
      <w:r w:rsidR="008C1640" w:rsidRPr="008C1640">
        <w:rPr>
          <w:rFonts w:hint="eastAsia"/>
          <w:color w:val="FF0000"/>
        </w:rPr>
        <w:t>Kettle file repository</w:t>
      </w:r>
      <w:r w:rsidR="008C1640">
        <w:rPr>
          <w:rFonts w:hint="eastAsia"/>
          <w:color w:val="FF0000"/>
        </w:rPr>
        <w:t>”类型资源库创建文件夹后，无法删除</w:t>
      </w:r>
      <w:r w:rsidR="00C647CF">
        <w:rPr>
          <w:rFonts w:hint="eastAsia"/>
          <w:color w:val="FF0000"/>
        </w:rPr>
        <w:t>文件夹</w:t>
      </w:r>
      <w:r w:rsidR="00B90529">
        <w:rPr>
          <w:rFonts w:hint="eastAsia"/>
          <w:color w:val="FF0000"/>
        </w:rPr>
        <w:t>，不确定是</w:t>
      </w:r>
      <w:r w:rsidR="00B90529">
        <w:rPr>
          <w:rFonts w:hint="eastAsia"/>
          <w:color w:val="FF0000"/>
        </w:rPr>
        <w:t>Kettle</w:t>
      </w:r>
      <w:r w:rsidR="00426BF0">
        <w:rPr>
          <w:rFonts w:hint="eastAsia"/>
          <w:color w:val="FF0000"/>
        </w:rPr>
        <w:t>工具本身</w:t>
      </w:r>
      <w:r w:rsidR="00B90529">
        <w:rPr>
          <w:rFonts w:hint="eastAsia"/>
          <w:color w:val="FF0000"/>
        </w:rPr>
        <w:t>的</w:t>
      </w:r>
      <w:r w:rsidR="00B90529">
        <w:rPr>
          <w:rFonts w:hint="eastAsia"/>
          <w:color w:val="FF0000"/>
        </w:rPr>
        <w:t>bug</w:t>
      </w:r>
      <w:r w:rsidR="00715E1F">
        <w:rPr>
          <w:rFonts w:hint="eastAsia"/>
          <w:color w:val="FF0000"/>
        </w:rPr>
        <w:t>或</w:t>
      </w:r>
      <w:r w:rsidR="002A1402">
        <w:rPr>
          <w:rFonts w:hint="eastAsia"/>
          <w:color w:val="FF0000"/>
        </w:rPr>
        <w:t>者</w:t>
      </w:r>
      <w:r w:rsidR="00B90529">
        <w:rPr>
          <w:rFonts w:hint="eastAsia"/>
          <w:color w:val="FF0000"/>
        </w:rPr>
        <w:t>是在</w:t>
      </w:r>
      <w:r w:rsidR="00B90529">
        <w:rPr>
          <w:rFonts w:hint="eastAsia"/>
          <w:color w:val="FF0000"/>
        </w:rPr>
        <w:t>win7</w:t>
      </w:r>
      <w:r w:rsidR="00B90529">
        <w:rPr>
          <w:rFonts w:hint="eastAsia"/>
          <w:color w:val="FF0000"/>
        </w:rPr>
        <w:t>操作系统下的</w:t>
      </w:r>
      <w:r w:rsidR="00B90529">
        <w:rPr>
          <w:rFonts w:hint="eastAsia"/>
          <w:color w:val="FF0000"/>
        </w:rPr>
        <w:t>bug</w:t>
      </w:r>
      <w:r w:rsidR="00B90529">
        <w:rPr>
          <w:rFonts w:hint="eastAsia"/>
          <w:color w:val="FF0000"/>
        </w:rPr>
        <w:t>。</w:t>
      </w:r>
    </w:p>
    <w:p w:rsidR="00D20DE0" w:rsidRPr="00070BE5" w:rsidRDefault="00D20DE0" w:rsidP="00787DEC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三、</w:t>
      </w:r>
      <w:r w:rsidR="000D501F" w:rsidRPr="00465F9E">
        <w:rPr>
          <w:rFonts w:hint="eastAsia"/>
          <w:color w:val="FF0000"/>
        </w:rPr>
        <w:t>“</w:t>
      </w:r>
      <w:r w:rsidR="000D501F" w:rsidRPr="00465F9E">
        <w:rPr>
          <w:rFonts w:hint="eastAsia"/>
          <w:color w:val="FF0000"/>
        </w:rPr>
        <w:t>Kettle database repository</w:t>
      </w:r>
      <w:r w:rsidR="000D501F" w:rsidRPr="00465F9E">
        <w:rPr>
          <w:rFonts w:hint="eastAsia"/>
          <w:color w:val="FF0000"/>
        </w:rPr>
        <w:t>”</w:t>
      </w:r>
      <w:r w:rsidR="00392D0D">
        <w:rPr>
          <w:rFonts w:hint="eastAsia"/>
          <w:color w:val="FF0000"/>
        </w:rPr>
        <w:t>类型资源库</w:t>
      </w:r>
      <w:r w:rsidR="003C7495">
        <w:rPr>
          <w:rFonts w:hint="eastAsia"/>
          <w:color w:val="FF0000"/>
        </w:rPr>
        <w:t>虽然有需要用户和密码进行登录，但目前还没有相应的权限控制</w:t>
      </w:r>
      <w:r w:rsidR="0065014B">
        <w:rPr>
          <w:rFonts w:hint="eastAsia"/>
          <w:color w:val="FF0000"/>
        </w:rPr>
        <w:t>。</w:t>
      </w:r>
    </w:p>
    <w:p w:rsidR="00092DF4" w:rsidRDefault="00092DF4" w:rsidP="00286ACC">
      <w:pPr>
        <w:jc w:val="left"/>
      </w:pPr>
    </w:p>
    <w:p w:rsidR="00286ACC" w:rsidRDefault="000A3521" w:rsidP="004F787A">
      <w:pPr>
        <w:pStyle w:val="2"/>
        <w:numPr>
          <w:ilvl w:val="1"/>
          <w:numId w:val="1"/>
        </w:numPr>
      </w:pPr>
      <w:r>
        <w:rPr>
          <w:rFonts w:hint="eastAsia"/>
        </w:rPr>
        <w:t>资源库的创建</w:t>
      </w:r>
    </w:p>
    <w:p w:rsidR="00527C04" w:rsidRDefault="00BD573B" w:rsidP="0036592D">
      <w:pPr>
        <w:ind w:left="567"/>
        <w:jc w:val="left"/>
      </w:pPr>
      <w:r>
        <w:rPr>
          <w:rFonts w:hint="eastAsia"/>
        </w:rPr>
        <w:t>点击</w:t>
      </w:r>
      <w:r w:rsidR="0036592D">
        <w:rPr>
          <w:rFonts w:hint="eastAsia"/>
        </w:rPr>
        <w:t>新建</w:t>
      </w:r>
    </w:p>
    <w:p w:rsidR="00BA65C3" w:rsidRDefault="009505CD" w:rsidP="00787DEC">
      <w:pPr>
        <w:jc w:val="center"/>
      </w:pPr>
      <w:r>
        <w:rPr>
          <w:noProof/>
        </w:rPr>
        <w:drawing>
          <wp:inline distT="0" distB="0" distL="0" distR="0">
            <wp:extent cx="49695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C3" w:rsidRDefault="00BA65C3" w:rsidP="00BA65C3"/>
    <w:p w:rsidR="00BA65C3" w:rsidRDefault="00BA65C3" w:rsidP="0025201B">
      <w:pPr>
        <w:ind w:firstLine="420"/>
      </w:pPr>
      <w:r>
        <w:rPr>
          <w:rFonts w:hint="eastAsia"/>
        </w:rPr>
        <w:t>选择</w:t>
      </w:r>
      <w:r w:rsidR="00A16220">
        <w:rPr>
          <w:rFonts w:hint="eastAsia"/>
        </w:rPr>
        <w:t>数据库类型资源库</w:t>
      </w:r>
      <w:r w:rsidR="00A16220">
        <w:rPr>
          <w:rFonts w:hint="eastAsia"/>
        </w:rPr>
        <w:t>Kettle database repository</w:t>
      </w:r>
      <w:r w:rsidR="00502C3A">
        <w:rPr>
          <w:rFonts w:hint="eastAsia"/>
        </w:rPr>
        <w:t>，点击“确定”</w:t>
      </w:r>
    </w:p>
    <w:p w:rsidR="0025201B" w:rsidRDefault="0025201B" w:rsidP="0025201B">
      <w:r>
        <w:rPr>
          <w:noProof/>
        </w:rPr>
        <w:drawing>
          <wp:inline distT="0" distB="0" distL="0" distR="0" wp14:anchorId="6ECE2665" wp14:editId="040338E8">
            <wp:extent cx="5274310" cy="157313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25" w:rsidRDefault="00665025" w:rsidP="0025201B"/>
    <w:p w:rsidR="00665025" w:rsidRDefault="00A925B2" w:rsidP="00665025">
      <w:pPr>
        <w:ind w:firstLine="420"/>
      </w:pPr>
      <w:r>
        <w:rPr>
          <w:rFonts w:hint="eastAsia"/>
        </w:rPr>
        <w:t>在“资源信息库”窗口中，点击“</w:t>
      </w:r>
      <w:r w:rsidR="00665025">
        <w:rPr>
          <w:rFonts w:hint="eastAsia"/>
        </w:rPr>
        <w:t>新建</w:t>
      </w:r>
      <w:r w:rsidR="00E437FC">
        <w:rPr>
          <w:rFonts w:hint="eastAsia"/>
        </w:rPr>
        <w:t>”按钮</w:t>
      </w:r>
      <w:r w:rsidR="00EB1AA1">
        <w:rPr>
          <w:rFonts w:hint="eastAsia"/>
        </w:rPr>
        <w:t>，新建一个</w:t>
      </w:r>
      <w:r w:rsidR="00665025">
        <w:rPr>
          <w:rFonts w:hint="eastAsia"/>
        </w:rPr>
        <w:t>数据库连接</w:t>
      </w:r>
    </w:p>
    <w:p w:rsidR="00665025" w:rsidRDefault="00665025" w:rsidP="00665025">
      <w:r>
        <w:rPr>
          <w:noProof/>
        </w:rPr>
        <w:drawing>
          <wp:inline distT="0" distB="0" distL="0" distR="0" wp14:anchorId="61743792" wp14:editId="0062F52B">
            <wp:extent cx="5274310" cy="149805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0E" w:rsidRDefault="002F640E" w:rsidP="00665025"/>
    <w:p w:rsidR="002F640E" w:rsidRDefault="004D0861" w:rsidP="009A72D7">
      <w:pPr>
        <w:ind w:firstLine="420"/>
      </w:pPr>
      <w:r>
        <w:rPr>
          <w:rFonts w:hint="eastAsia"/>
        </w:rPr>
        <w:t>在“</w:t>
      </w:r>
      <w:r>
        <w:rPr>
          <w:rFonts w:hint="eastAsia"/>
        </w:rPr>
        <w:t>Database Connection</w:t>
      </w:r>
      <w:r>
        <w:rPr>
          <w:rFonts w:hint="eastAsia"/>
        </w:rPr>
        <w:t>”</w:t>
      </w:r>
      <w:r w:rsidR="007A2AA2">
        <w:rPr>
          <w:rFonts w:hint="eastAsia"/>
        </w:rPr>
        <w:t>窗口，</w:t>
      </w:r>
      <w:r w:rsidR="00083980">
        <w:rPr>
          <w:rFonts w:hint="eastAsia"/>
        </w:rPr>
        <w:t>选择</w:t>
      </w:r>
      <w:r w:rsidR="007A4EF3">
        <w:rPr>
          <w:rFonts w:hint="eastAsia"/>
        </w:rPr>
        <w:t>数据库类型，并</w:t>
      </w:r>
      <w:r w:rsidR="00AE2A0B">
        <w:rPr>
          <w:rFonts w:hint="eastAsia"/>
        </w:rPr>
        <w:t>填写数据库连接的相关信息</w:t>
      </w:r>
      <w:r w:rsidR="00BE66CE">
        <w:rPr>
          <w:rFonts w:hint="eastAsia"/>
        </w:rPr>
        <w:t>，本实例</w:t>
      </w:r>
      <w:r w:rsidR="00A461B3">
        <w:rPr>
          <w:rFonts w:hint="eastAsia"/>
        </w:rPr>
        <w:t>选用</w:t>
      </w:r>
      <w:r w:rsidR="00A461B3">
        <w:rPr>
          <w:rFonts w:hint="eastAsia"/>
        </w:rPr>
        <w:t>oracle</w:t>
      </w:r>
      <w:r w:rsidR="00945941">
        <w:rPr>
          <w:rFonts w:hint="eastAsia"/>
        </w:rPr>
        <w:t>数据库。</w:t>
      </w:r>
    </w:p>
    <w:p w:rsidR="009A72D7" w:rsidRDefault="00CE1BA6" w:rsidP="009A72D7">
      <w:r>
        <w:rPr>
          <w:noProof/>
        </w:rPr>
        <w:drawing>
          <wp:inline distT="0" distB="0" distL="0" distR="0" wp14:anchorId="79237C76" wp14:editId="2AF03935">
            <wp:extent cx="5274310" cy="48811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D2" w:rsidRDefault="00E83CD2" w:rsidP="009A72D7"/>
    <w:p w:rsidR="00E83CD2" w:rsidRDefault="00573556" w:rsidP="00BB093B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test</w:t>
      </w:r>
      <w:r>
        <w:rPr>
          <w:rFonts w:hint="eastAsia"/>
        </w:rPr>
        <w:t>按钮进行</w:t>
      </w:r>
      <w:r w:rsidR="001862B7">
        <w:rPr>
          <w:rFonts w:hint="eastAsia"/>
        </w:rPr>
        <w:t>数据库连接测试</w:t>
      </w:r>
    </w:p>
    <w:p w:rsidR="00BB093B" w:rsidRDefault="00BB093B" w:rsidP="00BB093B">
      <w:r>
        <w:rPr>
          <w:noProof/>
        </w:rPr>
        <w:lastRenderedPageBreak/>
        <w:drawing>
          <wp:inline distT="0" distB="0" distL="0" distR="0">
            <wp:extent cx="5271770" cy="49060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5C" w:rsidRDefault="00A2475C" w:rsidP="00BB093B"/>
    <w:p w:rsidR="00A2475C" w:rsidRDefault="00F8521A" w:rsidP="008C0A3F">
      <w:pPr>
        <w:ind w:firstLine="420"/>
        <w:jc w:val="left"/>
      </w:pPr>
      <w:r>
        <w:rPr>
          <w:rFonts w:hint="eastAsia"/>
        </w:rPr>
        <w:t>数据库连接正确</w:t>
      </w:r>
      <w:r w:rsidR="00FC4DC5">
        <w:rPr>
          <w:rFonts w:hint="eastAsia"/>
        </w:rPr>
        <w:t>后，</w:t>
      </w:r>
      <w:r w:rsidR="00456BEB">
        <w:rPr>
          <w:rFonts w:hint="eastAsia"/>
        </w:rPr>
        <w:t>点击</w:t>
      </w:r>
      <w:r w:rsidR="00FE3102">
        <w:rPr>
          <w:rFonts w:hint="eastAsia"/>
        </w:rPr>
        <w:t>“</w:t>
      </w:r>
      <w:r w:rsidR="00456BEB">
        <w:rPr>
          <w:rFonts w:hint="eastAsia"/>
        </w:rPr>
        <w:t>确定</w:t>
      </w:r>
      <w:r w:rsidR="00FE3102">
        <w:rPr>
          <w:rFonts w:hint="eastAsia"/>
        </w:rPr>
        <w:t>”</w:t>
      </w:r>
      <w:r w:rsidR="00456BEB">
        <w:rPr>
          <w:rFonts w:hint="eastAsia"/>
        </w:rPr>
        <w:t>，</w:t>
      </w:r>
      <w:r w:rsidR="00FE3102">
        <w:rPr>
          <w:rFonts w:hint="eastAsia"/>
        </w:rPr>
        <w:t>再点击“</w:t>
      </w:r>
      <w:r w:rsidR="00FE3102">
        <w:rPr>
          <w:rFonts w:hint="eastAsia"/>
        </w:rPr>
        <w:t>OK</w:t>
      </w:r>
      <w:r w:rsidR="00FE3102">
        <w:rPr>
          <w:rFonts w:hint="eastAsia"/>
        </w:rPr>
        <w:t>”</w:t>
      </w:r>
      <w:r w:rsidR="00C307B4">
        <w:rPr>
          <w:rFonts w:hint="eastAsia"/>
        </w:rPr>
        <w:t>，</w:t>
      </w:r>
      <w:r w:rsidR="00DB695F">
        <w:rPr>
          <w:rFonts w:hint="eastAsia"/>
        </w:rPr>
        <w:t>回到</w:t>
      </w:r>
      <w:r w:rsidR="002C7C85">
        <w:rPr>
          <w:rFonts w:hint="eastAsia"/>
        </w:rPr>
        <w:t>“资源库信息窗口”</w:t>
      </w:r>
      <w:r w:rsidR="00B77193">
        <w:rPr>
          <w:rFonts w:hint="eastAsia"/>
        </w:rPr>
        <w:t>，</w:t>
      </w:r>
      <w:r w:rsidR="0090556F">
        <w:rPr>
          <w:rFonts w:hint="eastAsia"/>
        </w:rPr>
        <w:t>点击“创建或更新”</w:t>
      </w:r>
      <w:r w:rsidR="00504500">
        <w:rPr>
          <w:rFonts w:hint="eastAsia"/>
        </w:rPr>
        <w:t>按钮</w:t>
      </w:r>
    </w:p>
    <w:p w:rsidR="00980B30" w:rsidRDefault="00980B30" w:rsidP="00980B30">
      <w:r>
        <w:rPr>
          <w:rFonts w:hint="eastAsia"/>
          <w:noProof/>
        </w:rPr>
        <w:drawing>
          <wp:inline distT="0" distB="0" distL="0" distR="0">
            <wp:extent cx="5271770" cy="151892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30" w:rsidRDefault="00980B30" w:rsidP="00980B30"/>
    <w:p w:rsidR="004E7CC1" w:rsidRDefault="004E7CC1" w:rsidP="00980B30">
      <w:r>
        <w:rPr>
          <w:noProof/>
        </w:rPr>
        <w:lastRenderedPageBreak/>
        <w:drawing>
          <wp:inline distT="0" distB="0" distL="0" distR="0" wp14:anchorId="61BC502D" wp14:editId="4F6A9710">
            <wp:extent cx="5048250" cy="2238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30" w:rsidRDefault="00066530" w:rsidP="00980B30"/>
    <w:p w:rsidR="00066530" w:rsidRDefault="000820A6" w:rsidP="00980B30">
      <w:r>
        <w:rPr>
          <w:rFonts w:hint="eastAsia"/>
        </w:rPr>
        <w:t xml:space="preserve">    </w:t>
      </w:r>
      <w:r w:rsidR="0006197F">
        <w:rPr>
          <w:rFonts w:hint="eastAsia"/>
        </w:rPr>
        <w:t>在弹出的</w:t>
      </w:r>
      <w:r w:rsidR="00AD0488">
        <w:rPr>
          <w:rFonts w:hint="eastAsia"/>
        </w:rPr>
        <w:t>“简单</w:t>
      </w:r>
      <w:r w:rsidR="00AD0488">
        <w:rPr>
          <w:rFonts w:hint="eastAsia"/>
        </w:rPr>
        <w:t>SQL</w:t>
      </w:r>
      <w:r w:rsidR="00AD0488">
        <w:rPr>
          <w:rFonts w:hint="eastAsia"/>
        </w:rPr>
        <w:t>编辑器”</w:t>
      </w:r>
      <w:r w:rsidR="00EA1215">
        <w:rPr>
          <w:rFonts w:hint="eastAsia"/>
        </w:rPr>
        <w:t>窗口中，点击</w:t>
      </w:r>
      <w:r w:rsidR="00434E0C">
        <w:rPr>
          <w:rFonts w:hint="eastAsia"/>
        </w:rPr>
        <w:t>“执行”按钮</w:t>
      </w:r>
      <w:r w:rsidR="00F46356">
        <w:rPr>
          <w:rFonts w:hint="eastAsia"/>
        </w:rPr>
        <w:t>，</w:t>
      </w:r>
      <w:r w:rsidR="00E412A7">
        <w:rPr>
          <w:rFonts w:hint="eastAsia"/>
        </w:rPr>
        <w:t>执行相应的资源库创建脚本</w:t>
      </w:r>
      <w:r w:rsidR="00613EF9">
        <w:rPr>
          <w:rFonts w:hint="eastAsia"/>
        </w:rPr>
        <w:t>。</w:t>
      </w:r>
      <w:r w:rsidR="00CF0BAD">
        <w:rPr>
          <w:rFonts w:hint="eastAsia"/>
        </w:rPr>
        <w:t>（用户可以查看这些脚本具体</w:t>
      </w:r>
      <w:r w:rsidR="00A66627">
        <w:rPr>
          <w:rFonts w:hint="eastAsia"/>
        </w:rPr>
        <w:t>是进行了</w:t>
      </w:r>
      <w:r w:rsidR="00737419">
        <w:rPr>
          <w:rFonts w:hint="eastAsia"/>
        </w:rPr>
        <w:t>什么操作</w:t>
      </w:r>
      <w:r w:rsidR="00A16DDD">
        <w:rPr>
          <w:rFonts w:hint="eastAsia"/>
        </w:rPr>
        <w:t>：</w:t>
      </w:r>
      <w:r w:rsidR="008B287C">
        <w:rPr>
          <w:rFonts w:hint="eastAsia"/>
        </w:rPr>
        <w:t>创建了</w:t>
      </w:r>
      <w:r w:rsidR="008B287C">
        <w:rPr>
          <w:rFonts w:hint="eastAsia"/>
        </w:rPr>
        <w:t>42</w:t>
      </w:r>
      <w:r w:rsidR="008B287C">
        <w:rPr>
          <w:rFonts w:hint="eastAsia"/>
        </w:rPr>
        <w:t>张表，并</w:t>
      </w:r>
      <w:r w:rsidR="00E8250F">
        <w:rPr>
          <w:rFonts w:hint="eastAsia"/>
        </w:rPr>
        <w:t>插入了一些相关</w:t>
      </w:r>
      <w:r w:rsidR="00286199">
        <w:rPr>
          <w:rFonts w:hint="eastAsia"/>
        </w:rPr>
        <w:t>信息</w:t>
      </w:r>
      <w:r w:rsidR="00E8250F">
        <w:rPr>
          <w:rFonts w:hint="eastAsia"/>
        </w:rPr>
        <w:t>数据</w:t>
      </w:r>
      <w:r w:rsidR="00B450F1">
        <w:rPr>
          <w:rFonts w:hint="eastAsia"/>
        </w:rPr>
        <w:t>，</w:t>
      </w:r>
      <w:r w:rsidR="00DF4173">
        <w:rPr>
          <w:rFonts w:hint="eastAsia"/>
        </w:rPr>
        <w:t>如</w:t>
      </w:r>
      <w:r w:rsidR="00DF4173" w:rsidRPr="00DF4173">
        <w:t>R_USER</w:t>
      </w:r>
      <w:r w:rsidR="00DF4173">
        <w:rPr>
          <w:rFonts w:hint="eastAsia"/>
        </w:rPr>
        <w:t>表里插入了</w:t>
      </w:r>
      <w:r w:rsidR="00D4406E" w:rsidRPr="00D4406E">
        <w:t>admin</w:t>
      </w:r>
      <w:r w:rsidR="00707F2C">
        <w:rPr>
          <w:rFonts w:hint="eastAsia"/>
        </w:rPr>
        <w:t>和</w:t>
      </w:r>
      <w:r w:rsidR="00707F2C">
        <w:rPr>
          <w:rFonts w:hint="eastAsia"/>
        </w:rPr>
        <w:t>guest</w:t>
      </w:r>
      <w:r w:rsidR="00C9525E">
        <w:rPr>
          <w:rFonts w:hint="eastAsia"/>
        </w:rPr>
        <w:t>两个用户的信息</w:t>
      </w:r>
      <w:r w:rsidR="00915593">
        <w:rPr>
          <w:rFonts w:hint="eastAsia"/>
        </w:rPr>
        <w:t>，</w:t>
      </w:r>
      <w:r w:rsidR="005D229A">
        <w:rPr>
          <w:rFonts w:hint="eastAsia"/>
        </w:rPr>
        <w:t>这两个用户</w:t>
      </w:r>
      <w:r w:rsidR="006A6074">
        <w:rPr>
          <w:rFonts w:hint="eastAsia"/>
        </w:rPr>
        <w:t>也是</w:t>
      </w:r>
      <w:r w:rsidR="007E16E5">
        <w:rPr>
          <w:rFonts w:hint="eastAsia"/>
        </w:rPr>
        <w:t>该资源库的登录用户</w:t>
      </w:r>
      <w:r w:rsidR="002C513B">
        <w:rPr>
          <w:rFonts w:hint="eastAsia"/>
        </w:rPr>
        <w:t>，想深入研究</w:t>
      </w:r>
      <w:r w:rsidR="00090E11">
        <w:rPr>
          <w:rFonts w:hint="eastAsia"/>
        </w:rPr>
        <w:t>资源库的</w:t>
      </w:r>
      <w:r w:rsidR="003F62F5">
        <w:rPr>
          <w:rFonts w:hint="eastAsia"/>
        </w:rPr>
        <w:t>用户</w:t>
      </w:r>
      <w:r w:rsidR="00E2124D">
        <w:rPr>
          <w:rFonts w:hint="eastAsia"/>
        </w:rPr>
        <w:t>可以并一步</w:t>
      </w:r>
      <w:r w:rsidR="00630C2E">
        <w:rPr>
          <w:rFonts w:hint="eastAsia"/>
        </w:rPr>
        <w:t>去了解相关内容</w:t>
      </w:r>
      <w:r w:rsidR="00CF0BAD">
        <w:rPr>
          <w:rFonts w:hint="eastAsia"/>
        </w:rPr>
        <w:t>）</w:t>
      </w:r>
    </w:p>
    <w:p w:rsidR="005C6EDF" w:rsidRDefault="005C6EDF" w:rsidP="00980B30">
      <w:r>
        <w:rPr>
          <w:noProof/>
        </w:rPr>
        <w:drawing>
          <wp:inline distT="0" distB="0" distL="0" distR="0">
            <wp:extent cx="5271770" cy="282257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03F" w:rsidRDefault="0081403F" w:rsidP="00980B30"/>
    <w:p w:rsidR="0081403F" w:rsidRDefault="00B0300D" w:rsidP="00B0300D">
      <w:pPr>
        <w:ind w:firstLineChars="200" w:firstLine="420"/>
      </w:pPr>
      <w:r>
        <w:rPr>
          <w:rFonts w:hint="eastAsia"/>
        </w:rPr>
        <w:t>在</w:t>
      </w:r>
      <w:r w:rsidR="00B46719">
        <w:rPr>
          <w:rFonts w:hint="eastAsia"/>
        </w:rPr>
        <w:t>弹出“</w:t>
      </w:r>
      <w:r w:rsidR="00B46719">
        <w:rPr>
          <w:rFonts w:hint="eastAsia"/>
        </w:rPr>
        <w:t>SQL</w:t>
      </w:r>
      <w:r w:rsidR="00B46719">
        <w:rPr>
          <w:rFonts w:hint="eastAsia"/>
        </w:rPr>
        <w:t>语句运行结果”</w:t>
      </w:r>
      <w:r w:rsidR="00F6241E">
        <w:rPr>
          <w:rFonts w:hint="eastAsia"/>
        </w:rPr>
        <w:t>窗口</w:t>
      </w:r>
      <w:r w:rsidR="004F7E72">
        <w:rPr>
          <w:rFonts w:hint="eastAsia"/>
        </w:rPr>
        <w:t>，点击“确定”按钮</w:t>
      </w:r>
    </w:p>
    <w:p w:rsidR="0081403F" w:rsidRDefault="0081403F" w:rsidP="00980B30">
      <w:r>
        <w:rPr>
          <w:noProof/>
        </w:rPr>
        <w:lastRenderedPageBreak/>
        <w:drawing>
          <wp:inline distT="0" distB="0" distL="0" distR="0">
            <wp:extent cx="5073015" cy="3928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2D" w:rsidRDefault="0032612D" w:rsidP="00980B30"/>
    <w:p w:rsidR="0032612D" w:rsidRDefault="00D068D8" w:rsidP="00980B30">
      <w:r>
        <w:rPr>
          <w:rFonts w:hint="eastAsia"/>
        </w:rPr>
        <w:t xml:space="preserve">    </w:t>
      </w:r>
      <w:r>
        <w:rPr>
          <w:rFonts w:hint="eastAsia"/>
        </w:rPr>
        <w:t>再点击“关闭”按钮，</w:t>
      </w:r>
      <w:r w:rsidR="00A00AA0">
        <w:rPr>
          <w:rFonts w:hint="eastAsia"/>
        </w:rPr>
        <w:t>关闭“简单</w:t>
      </w:r>
      <w:r w:rsidR="00A00AA0">
        <w:rPr>
          <w:rFonts w:hint="eastAsia"/>
        </w:rPr>
        <w:t>SQL</w:t>
      </w:r>
      <w:r w:rsidR="00A00AA0">
        <w:rPr>
          <w:rFonts w:hint="eastAsia"/>
        </w:rPr>
        <w:t>编辑器”窗口</w:t>
      </w:r>
    </w:p>
    <w:p w:rsidR="00D068D8" w:rsidRDefault="00D068D8" w:rsidP="00980B30">
      <w:r>
        <w:rPr>
          <w:noProof/>
        </w:rPr>
        <w:drawing>
          <wp:inline distT="0" distB="0" distL="0" distR="0">
            <wp:extent cx="5271770" cy="293433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3C" w:rsidRDefault="001F453C" w:rsidP="00980B30"/>
    <w:p w:rsidR="00741388" w:rsidRDefault="001C1132" w:rsidP="00741388">
      <w:pPr>
        <w:ind w:firstLine="420"/>
      </w:pPr>
      <w:r>
        <w:rPr>
          <w:rFonts w:hint="eastAsia"/>
        </w:rPr>
        <w:t>在“资源库信息”窗口，</w:t>
      </w:r>
      <w:r w:rsidR="00027C3E">
        <w:rPr>
          <w:rFonts w:hint="eastAsia"/>
        </w:rPr>
        <w:t>填写资源库的</w:t>
      </w:r>
      <w:r w:rsidR="00027C3E">
        <w:rPr>
          <w:rFonts w:hint="eastAsia"/>
        </w:rPr>
        <w:t>ID</w:t>
      </w:r>
      <w:r w:rsidR="00027C3E">
        <w:rPr>
          <w:rFonts w:hint="eastAsia"/>
        </w:rPr>
        <w:t>和名称</w:t>
      </w:r>
      <w:r w:rsidR="0094476C">
        <w:rPr>
          <w:rFonts w:hint="eastAsia"/>
        </w:rPr>
        <w:t>，</w:t>
      </w:r>
      <w:r w:rsidR="009970D7">
        <w:rPr>
          <w:rFonts w:hint="eastAsia"/>
        </w:rPr>
        <w:t>然后点击“确定”按钮</w:t>
      </w:r>
      <w:r w:rsidR="00952418">
        <w:rPr>
          <w:rFonts w:hint="eastAsia"/>
        </w:rPr>
        <w:t>。</w:t>
      </w:r>
    </w:p>
    <w:p w:rsidR="001179D2" w:rsidRDefault="00AC4BAD" w:rsidP="00741388">
      <w:pPr>
        <w:ind w:firstLine="420"/>
      </w:pPr>
      <w:r w:rsidRPr="00070BE5">
        <w:rPr>
          <w:rFonts w:hint="eastAsia"/>
          <w:noProof/>
          <w:color w:val="FF0000"/>
        </w:rPr>
        <w:drawing>
          <wp:inline distT="0" distB="0" distL="0" distR="0" wp14:anchorId="222CF8B2" wp14:editId="324D785E">
            <wp:extent cx="277078" cy="268848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2" cy="2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>温馨提示：</w:t>
      </w:r>
      <w:r w:rsidR="00741388" w:rsidRPr="00741388">
        <w:rPr>
          <w:rFonts w:hint="eastAsia"/>
          <w:color w:val="FF0000"/>
        </w:rPr>
        <w:t>建议使用英名</w:t>
      </w:r>
      <w:r w:rsidR="006D2776">
        <w:rPr>
          <w:rFonts w:hint="eastAsia"/>
          <w:color w:val="FF0000"/>
        </w:rPr>
        <w:t>，</w:t>
      </w:r>
      <w:r w:rsidR="00F748B3">
        <w:rPr>
          <w:rFonts w:hint="eastAsia"/>
          <w:color w:val="FF0000"/>
        </w:rPr>
        <w:t>因为使用中文</w:t>
      </w:r>
      <w:r w:rsidR="00A44D60">
        <w:rPr>
          <w:rFonts w:hint="eastAsia"/>
          <w:color w:val="FF0000"/>
        </w:rPr>
        <w:t>容易出现乱码，而使得</w:t>
      </w:r>
      <w:r w:rsidR="001A5CD1">
        <w:rPr>
          <w:rFonts w:hint="eastAsia"/>
          <w:color w:val="FF0000"/>
        </w:rPr>
        <w:t>退出</w:t>
      </w:r>
      <w:r w:rsidR="009824D0">
        <w:rPr>
          <w:rFonts w:hint="eastAsia"/>
          <w:color w:val="FF0000"/>
        </w:rPr>
        <w:t>后，下次登录资源库时无法找到</w:t>
      </w:r>
      <w:r w:rsidR="003E00C9">
        <w:rPr>
          <w:rFonts w:hint="eastAsia"/>
          <w:color w:val="FF0000"/>
        </w:rPr>
        <w:t>相应的配置，</w:t>
      </w:r>
      <w:r w:rsidR="0097340B">
        <w:rPr>
          <w:rFonts w:hint="eastAsia"/>
          <w:color w:val="FF0000"/>
        </w:rPr>
        <w:t>遇到</w:t>
      </w:r>
      <w:r w:rsidR="008200A1">
        <w:rPr>
          <w:rFonts w:hint="eastAsia"/>
          <w:color w:val="FF0000"/>
        </w:rPr>
        <w:t>此类</w:t>
      </w:r>
      <w:r w:rsidR="0097340B">
        <w:rPr>
          <w:rFonts w:hint="eastAsia"/>
          <w:color w:val="FF0000"/>
        </w:rPr>
        <w:t>情况，可</w:t>
      </w:r>
      <w:r w:rsidR="00C01140">
        <w:rPr>
          <w:rFonts w:hint="eastAsia"/>
          <w:color w:val="FF0000"/>
        </w:rPr>
        <w:t>根据</w:t>
      </w:r>
      <w:r w:rsidR="0029098B">
        <w:rPr>
          <w:rFonts w:hint="eastAsia"/>
          <w:color w:val="FF0000"/>
        </w:rPr>
        <w:t>下一章节</w:t>
      </w:r>
      <w:r w:rsidR="00E24D70">
        <w:rPr>
          <w:rFonts w:hint="eastAsia"/>
          <w:color w:val="FF0000"/>
        </w:rPr>
        <w:t>“资源库</w:t>
      </w:r>
      <w:r w:rsidR="00D74BF8">
        <w:rPr>
          <w:rFonts w:hint="eastAsia"/>
          <w:color w:val="FF0000"/>
        </w:rPr>
        <w:t>名称乱码问题解决方法”</w:t>
      </w:r>
      <w:r w:rsidR="0029098B">
        <w:rPr>
          <w:rFonts w:hint="eastAsia"/>
          <w:color w:val="FF0000"/>
        </w:rPr>
        <w:t>进行</w:t>
      </w:r>
      <w:r w:rsidR="00CF62B2">
        <w:rPr>
          <w:rFonts w:hint="eastAsia"/>
          <w:color w:val="FF0000"/>
        </w:rPr>
        <w:t>相关修改设置</w:t>
      </w:r>
      <w:r w:rsidR="00881D58">
        <w:rPr>
          <w:rFonts w:hint="eastAsia"/>
          <w:color w:val="FF0000"/>
        </w:rPr>
        <w:t>。</w:t>
      </w:r>
    </w:p>
    <w:p w:rsidR="001F453C" w:rsidRDefault="00684193" w:rsidP="00980B30">
      <w:r>
        <w:rPr>
          <w:noProof/>
        </w:rPr>
        <w:lastRenderedPageBreak/>
        <w:drawing>
          <wp:inline distT="0" distB="0" distL="0" distR="0">
            <wp:extent cx="5271770" cy="148717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BD" w:rsidRDefault="00465BBD" w:rsidP="00980B30"/>
    <w:p w:rsidR="004910C0" w:rsidRDefault="0039430B" w:rsidP="007D437B">
      <w:pPr>
        <w:ind w:firstLine="420"/>
      </w:pPr>
      <w:r>
        <w:rPr>
          <w:rFonts w:hint="eastAsia"/>
        </w:rPr>
        <w:t>在</w:t>
      </w:r>
      <w:r w:rsidR="007B2668">
        <w:rPr>
          <w:rFonts w:hint="eastAsia"/>
        </w:rPr>
        <w:t>“资源库连接</w:t>
      </w:r>
      <w:r w:rsidR="00A17182">
        <w:rPr>
          <w:rFonts w:hint="eastAsia"/>
        </w:rPr>
        <w:t>Repository Connection</w:t>
      </w:r>
      <w:r w:rsidR="007B2668">
        <w:rPr>
          <w:rFonts w:hint="eastAsia"/>
        </w:rPr>
        <w:t>”窗口</w:t>
      </w:r>
      <w:r w:rsidR="00B66472">
        <w:rPr>
          <w:rFonts w:hint="eastAsia"/>
        </w:rPr>
        <w:t>，选择刚才创建的</w:t>
      </w:r>
      <w:r w:rsidR="005E0D11">
        <w:rPr>
          <w:rFonts w:hint="eastAsia"/>
        </w:rPr>
        <w:t>资源库“备付金系统”</w:t>
      </w:r>
      <w:r w:rsidR="00777AE1">
        <w:rPr>
          <w:rFonts w:hint="eastAsia"/>
        </w:rPr>
        <w:t>，</w:t>
      </w:r>
      <w:r w:rsidR="000668A0">
        <w:rPr>
          <w:rFonts w:hint="eastAsia"/>
        </w:rPr>
        <w:t>填写</w:t>
      </w:r>
      <w:r w:rsidR="00A62552">
        <w:rPr>
          <w:rFonts w:hint="eastAsia"/>
        </w:rPr>
        <w:t>用户名和密码</w:t>
      </w:r>
      <w:r w:rsidR="00C624E9">
        <w:rPr>
          <w:rFonts w:hint="eastAsia"/>
        </w:rPr>
        <w:t>，</w:t>
      </w:r>
      <w:r w:rsidR="00D012C0">
        <w:rPr>
          <w:rFonts w:hint="eastAsia"/>
        </w:rPr>
        <w:t>新建的</w:t>
      </w:r>
      <w:r w:rsidR="00385088">
        <w:rPr>
          <w:rFonts w:hint="eastAsia"/>
        </w:rPr>
        <w:t>资源库的默认用户和密码有两个</w:t>
      </w:r>
      <w:r w:rsidR="00FF6625">
        <w:rPr>
          <w:rFonts w:hint="eastAsia"/>
        </w:rPr>
        <w:t>，</w:t>
      </w:r>
      <w:r w:rsidR="00064E9A" w:rsidRPr="00162CCC">
        <w:rPr>
          <w:rFonts w:hint="eastAsia"/>
        </w:rPr>
        <w:t>admin/admin</w:t>
      </w:r>
      <w:r w:rsidR="00064E9A">
        <w:rPr>
          <w:rFonts w:hint="eastAsia"/>
        </w:rPr>
        <w:t>和</w:t>
      </w:r>
      <w:r w:rsidR="00064E9A">
        <w:rPr>
          <w:rFonts w:hint="eastAsia"/>
        </w:rPr>
        <w:t>guest/guest</w:t>
      </w:r>
      <w:r w:rsidR="00CB2FB1">
        <w:rPr>
          <w:rFonts w:hint="eastAsia"/>
        </w:rPr>
        <w:t>，</w:t>
      </w:r>
      <w:r w:rsidR="00D175FF">
        <w:rPr>
          <w:rFonts w:hint="eastAsia"/>
        </w:rPr>
        <w:t>然后点击“确定</w:t>
      </w:r>
      <w:r w:rsidR="00D175FF">
        <w:rPr>
          <w:rFonts w:hint="eastAsia"/>
        </w:rPr>
        <w:t>OK</w:t>
      </w:r>
      <w:r w:rsidR="00D175FF">
        <w:rPr>
          <w:rFonts w:hint="eastAsia"/>
        </w:rPr>
        <w:t>”按钮</w:t>
      </w:r>
      <w:r w:rsidR="005A3041">
        <w:rPr>
          <w:rFonts w:hint="eastAsia"/>
        </w:rPr>
        <w:t>，即可登录资源库</w:t>
      </w:r>
      <w:r w:rsidR="00601E07">
        <w:rPr>
          <w:rFonts w:hint="eastAsia"/>
        </w:rPr>
        <w:t>。</w:t>
      </w:r>
    </w:p>
    <w:p w:rsidR="00CD330F" w:rsidRDefault="00CD330F" w:rsidP="00980B30">
      <w:r>
        <w:rPr>
          <w:noProof/>
        </w:rPr>
        <w:drawing>
          <wp:inline distT="0" distB="0" distL="0" distR="0" wp14:anchorId="78CDC814" wp14:editId="4E3ED58D">
            <wp:extent cx="4743450" cy="3019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66" w:rsidRDefault="009F3A66" w:rsidP="00980B30"/>
    <w:p w:rsidR="009F3A66" w:rsidRDefault="00B113F6" w:rsidP="00980B30">
      <w:r>
        <w:rPr>
          <w:rFonts w:hint="eastAsia"/>
        </w:rPr>
        <w:t xml:space="preserve">    </w:t>
      </w:r>
      <w:r w:rsidR="00DC31EB">
        <w:rPr>
          <w:rFonts w:hint="eastAsia"/>
        </w:rPr>
        <w:t>为了</w:t>
      </w:r>
      <w:r w:rsidR="0029550D">
        <w:rPr>
          <w:rFonts w:hint="eastAsia"/>
        </w:rPr>
        <w:t>资源库的</w:t>
      </w:r>
      <w:r w:rsidR="00DC31EB">
        <w:rPr>
          <w:rFonts w:hint="eastAsia"/>
        </w:rPr>
        <w:t>安全</w:t>
      </w:r>
      <w:r w:rsidR="00280B18">
        <w:rPr>
          <w:rFonts w:hint="eastAsia"/>
        </w:rPr>
        <w:t>，我们需要修改</w:t>
      </w:r>
      <w:r w:rsidR="009D228D">
        <w:rPr>
          <w:rFonts w:hint="eastAsia"/>
        </w:rPr>
        <w:t>资源库用户的登录密码</w:t>
      </w:r>
      <w:r w:rsidR="005D0CBA">
        <w:rPr>
          <w:rFonts w:hint="eastAsia"/>
        </w:rPr>
        <w:t>，</w:t>
      </w:r>
      <w:r w:rsidR="00520E0C">
        <w:rPr>
          <w:rFonts w:hint="eastAsia"/>
        </w:rPr>
        <w:t>“</w:t>
      </w:r>
      <w:r w:rsidR="00520E0C">
        <w:rPr>
          <w:rFonts w:hint="eastAsia"/>
        </w:rPr>
        <w:t>Tools</w:t>
      </w:r>
      <w:r w:rsidR="00520E0C">
        <w:rPr>
          <w:rFonts w:hint="eastAsia"/>
        </w:rPr>
        <w:t>”</w:t>
      </w:r>
      <w:r w:rsidR="00520E0C" w:rsidRPr="00520E0C">
        <w:t xml:space="preserve"> </w:t>
      </w:r>
      <w:r w:rsidR="00520E0C">
        <w:sym w:font="Wingdings" w:char="F0E0"/>
      </w:r>
      <w:r w:rsidR="00127EBB">
        <w:rPr>
          <w:rFonts w:hint="eastAsia"/>
        </w:rPr>
        <w:t>“资源库”</w:t>
      </w:r>
      <w:r w:rsidR="00520E0C">
        <w:sym w:font="Wingdings" w:char="F0E0"/>
      </w:r>
      <w:r w:rsidR="00127EBB">
        <w:rPr>
          <w:rFonts w:hint="eastAsia"/>
        </w:rPr>
        <w:t>“探索资源库”</w:t>
      </w:r>
      <w:r w:rsidR="005A4DEA">
        <w:rPr>
          <w:rFonts w:hint="eastAsia"/>
        </w:rPr>
        <w:t>，可以使用快捷键</w:t>
      </w:r>
      <w:r w:rsidR="0025640D">
        <w:rPr>
          <w:rFonts w:hint="eastAsia"/>
        </w:rPr>
        <w:t xml:space="preserve">CTRL + </w:t>
      </w:r>
      <w:r w:rsidR="000B5141">
        <w:rPr>
          <w:rFonts w:hint="eastAsia"/>
        </w:rPr>
        <w:t>E</w:t>
      </w:r>
      <w:r w:rsidR="0037082A">
        <w:rPr>
          <w:rFonts w:hint="eastAsia"/>
        </w:rPr>
        <w:t>。</w:t>
      </w:r>
    </w:p>
    <w:p w:rsidR="009F3A66" w:rsidRDefault="00D908AA" w:rsidP="00980B30">
      <w:r>
        <w:rPr>
          <w:noProof/>
        </w:rPr>
        <w:drawing>
          <wp:inline distT="0" distB="0" distL="0" distR="0">
            <wp:extent cx="5271770" cy="1709420"/>
            <wp:effectExtent l="0" t="0" r="508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8F" w:rsidRDefault="003A7E8F" w:rsidP="00980B30"/>
    <w:p w:rsidR="003A7E8F" w:rsidRDefault="00821774" w:rsidP="007763F6">
      <w:pPr>
        <w:ind w:firstLine="420"/>
      </w:pPr>
      <w:r>
        <w:rPr>
          <w:rFonts w:hint="eastAsia"/>
        </w:rPr>
        <w:t>在资源库探索</w:t>
      </w:r>
      <w:r w:rsidR="0061554F">
        <w:rPr>
          <w:rFonts w:hint="eastAsia"/>
        </w:rPr>
        <w:t>“</w:t>
      </w:r>
      <w:r w:rsidR="0061554F">
        <w:rPr>
          <w:rFonts w:hint="eastAsia"/>
        </w:rPr>
        <w:t>Repository explorer</w:t>
      </w:r>
      <w:r w:rsidR="0061554F">
        <w:rPr>
          <w:rFonts w:hint="eastAsia"/>
        </w:rPr>
        <w:t>”窗口</w:t>
      </w:r>
      <w:r w:rsidR="00002F00">
        <w:rPr>
          <w:rFonts w:hint="eastAsia"/>
        </w:rPr>
        <w:t>，</w:t>
      </w:r>
      <w:r w:rsidR="00506018">
        <w:rPr>
          <w:rFonts w:hint="eastAsia"/>
        </w:rPr>
        <w:t>选择“</w:t>
      </w:r>
      <w:r w:rsidR="00506018">
        <w:rPr>
          <w:rFonts w:hint="eastAsia"/>
        </w:rPr>
        <w:t>Security</w:t>
      </w:r>
      <w:r w:rsidR="00506018">
        <w:rPr>
          <w:rFonts w:hint="eastAsia"/>
        </w:rPr>
        <w:t>”</w:t>
      </w:r>
      <w:r w:rsidR="00E63452">
        <w:rPr>
          <w:rFonts w:hint="eastAsia"/>
        </w:rPr>
        <w:t>选项卡</w:t>
      </w:r>
      <w:r w:rsidR="006733F8">
        <w:rPr>
          <w:rFonts w:hint="eastAsia"/>
        </w:rPr>
        <w:t>，</w:t>
      </w:r>
      <w:r w:rsidR="00CF4B91">
        <w:rPr>
          <w:rFonts w:hint="eastAsia"/>
        </w:rPr>
        <w:t>然后选择需要修改</w:t>
      </w:r>
      <w:r w:rsidR="00E42CA5">
        <w:rPr>
          <w:rFonts w:hint="eastAsia"/>
        </w:rPr>
        <w:t>的用户再点击编辑按钮</w:t>
      </w:r>
    </w:p>
    <w:p w:rsidR="007763F6" w:rsidRDefault="007763F6" w:rsidP="007763F6">
      <w:r>
        <w:rPr>
          <w:rFonts w:hint="eastAsia"/>
          <w:noProof/>
        </w:rPr>
        <w:lastRenderedPageBreak/>
        <w:drawing>
          <wp:inline distT="0" distB="0" distL="0" distR="0">
            <wp:extent cx="5271770" cy="230568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4" w:rsidRDefault="00821774" w:rsidP="00980B30"/>
    <w:p w:rsidR="00781C59" w:rsidRDefault="00781C59" w:rsidP="00980B30">
      <w:r>
        <w:rPr>
          <w:rFonts w:hint="eastAsia"/>
        </w:rPr>
        <w:t xml:space="preserve">   </w:t>
      </w:r>
      <w:r w:rsidR="00285F94">
        <w:rPr>
          <w:rFonts w:hint="eastAsia"/>
        </w:rPr>
        <w:t xml:space="preserve"> </w:t>
      </w:r>
      <w:r w:rsidR="006F0929">
        <w:rPr>
          <w:rFonts w:hint="eastAsia"/>
        </w:rPr>
        <w:t>填写新密码</w:t>
      </w:r>
      <w:r w:rsidR="008A234A">
        <w:rPr>
          <w:rFonts w:hint="eastAsia"/>
        </w:rPr>
        <w:t>，然后点击“</w:t>
      </w:r>
      <w:r w:rsidR="008A234A">
        <w:rPr>
          <w:rFonts w:hint="eastAsia"/>
        </w:rPr>
        <w:t>OK</w:t>
      </w:r>
      <w:r w:rsidR="008A234A">
        <w:rPr>
          <w:rFonts w:hint="eastAsia"/>
        </w:rPr>
        <w:t>”按钮即可完成用户密码的修改</w:t>
      </w:r>
    </w:p>
    <w:p w:rsidR="00133A92" w:rsidRDefault="006A4CBD" w:rsidP="00980B30">
      <w:r>
        <w:rPr>
          <w:noProof/>
        </w:rPr>
        <w:drawing>
          <wp:inline distT="0" distB="0" distL="0" distR="0" wp14:anchorId="3EA1073F" wp14:editId="09A32910">
            <wp:extent cx="5274310" cy="2087748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F4" w:rsidRDefault="00AC3EF4" w:rsidP="00980B30"/>
    <w:p w:rsidR="0084194A" w:rsidRDefault="00D431CF" w:rsidP="00D431CF">
      <w:pPr>
        <w:pStyle w:val="2"/>
        <w:numPr>
          <w:ilvl w:val="1"/>
          <w:numId w:val="1"/>
        </w:numPr>
      </w:pPr>
      <w:r>
        <w:rPr>
          <w:rFonts w:hint="eastAsia"/>
        </w:rPr>
        <w:t>资源库名称乱码问题解决方法</w:t>
      </w:r>
    </w:p>
    <w:p w:rsidR="00217713" w:rsidRDefault="00FC2097" w:rsidP="00FC2097">
      <w:pPr>
        <w:ind w:left="567"/>
      </w:pPr>
      <w:r>
        <w:rPr>
          <w:rFonts w:hint="eastAsia"/>
        </w:rPr>
        <w:t>如果在创建资源库时，</w:t>
      </w:r>
      <w:r w:rsidR="00886264">
        <w:rPr>
          <w:rFonts w:hint="eastAsia"/>
        </w:rPr>
        <w:t>名称使用的是中文</w:t>
      </w:r>
      <w:r w:rsidR="00A371AD">
        <w:rPr>
          <w:rFonts w:hint="eastAsia"/>
        </w:rPr>
        <w:t>，容易出现乱码或者出现异常报错</w:t>
      </w:r>
      <w:r w:rsidR="00BD60A0">
        <w:rPr>
          <w:rFonts w:hint="eastAsia"/>
        </w:rPr>
        <w:t>等情况</w:t>
      </w:r>
    </w:p>
    <w:p w:rsidR="006C0D60" w:rsidRDefault="006C0D60" w:rsidP="00FC2097">
      <w:pPr>
        <w:ind w:left="567"/>
      </w:pPr>
    </w:p>
    <w:p w:rsidR="006C0D60" w:rsidRPr="00217713" w:rsidRDefault="00A208BE" w:rsidP="00FC2097">
      <w:pPr>
        <w:ind w:left="567"/>
      </w:pPr>
      <w:r>
        <w:rPr>
          <w:rFonts w:hint="eastAsia"/>
        </w:rPr>
        <w:t>情况一、</w:t>
      </w:r>
      <w:r w:rsidR="00F072C1">
        <w:rPr>
          <w:rFonts w:hint="eastAsia"/>
        </w:rPr>
        <w:t>乱码</w:t>
      </w:r>
    </w:p>
    <w:p w:rsidR="0084194A" w:rsidRDefault="00217713" w:rsidP="00980B30">
      <w:r>
        <w:rPr>
          <w:noProof/>
        </w:rPr>
        <w:lastRenderedPageBreak/>
        <w:drawing>
          <wp:inline distT="0" distB="0" distL="0" distR="0" wp14:anchorId="001BBB15" wp14:editId="5D538BB0">
            <wp:extent cx="4733925" cy="3028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59" w:rsidRDefault="00304F59" w:rsidP="00980B30"/>
    <w:p w:rsidR="005D6959" w:rsidRDefault="005D6959" w:rsidP="00980B30">
      <w:r>
        <w:rPr>
          <w:rFonts w:hint="eastAsia"/>
        </w:rPr>
        <w:t>情况二、异常</w:t>
      </w:r>
      <w:r w:rsidR="007C125D">
        <w:rPr>
          <w:rFonts w:hint="eastAsia"/>
        </w:rPr>
        <w:t>，并且无法显示</w:t>
      </w:r>
      <w:r w:rsidR="001C1C0A">
        <w:rPr>
          <w:rFonts w:hint="eastAsia"/>
        </w:rPr>
        <w:t>资源库</w:t>
      </w:r>
    </w:p>
    <w:p w:rsidR="00304F59" w:rsidRDefault="00304F59" w:rsidP="00980B30">
      <w:r>
        <w:rPr>
          <w:noProof/>
        </w:rPr>
        <w:drawing>
          <wp:inline distT="0" distB="0" distL="0" distR="0" wp14:anchorId="18E6F849" wp14:editId="102C8EA6">
            <wp:extent cx="5076825" cy="22764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F9" w:rsidRDefault="00836EF9" w:rsidP="00980B30">
      <w:pPr>
        <w:rPr>
          <w:noProof/>
        </w:rPr>
      </w:pPr>
    </w:p>
    <w:p w:rsidR="004154BC" w:rsidRDefault="001D17AB" w:rsidP="00980B30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44165" cy="3000794"/>
            <wp:effectExtent l="0" t="0" r="889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97" w:rsidRDefault="00BD5C97" w:rsidP="00980B30"/>
    <w:p w:rsidR="00BD5C97" w:rsidRDefault="00F71D0B" w:rsidP="00FD46E1">
      <w:pPr>
        <w:ind w:firstLineChars="200" w:firstLine="420"/>
      </w:pPr>
      <w:r>
        <w:rPr>
          <w:rFonts w:hint="eastAsia"/>
        </w:rPr>
        <w:t>解决方法：</w:t>
      </w:r>
      <w:r w:rsidR="007E39A9">
        <w:rPr>
          <w:rFonts w:hint="eastAsia"/>
        </w:rPr>
        <w:t>根据以下路径</w:t>
      </w:r>
      <w:r w:rsidR="00FD46E1">
        <w:rPr>
          <w:rFonts w:hint="eastAsia"/>
        </w:rPr>
        <w:t>“</w:t>
      </w:r>
      <w:r w:rsidR="00DF1436" w:rsidRPr="00DF1436">
        <w:t>c:\Documents and Settings\&lt;username&gt;\.kettle\repositories.xml</w:t>
      </w:r>
      <w:r w:rsidR="00FD46E1">
        <w:rPr>
          <w:rFonts w:hint="eastAsia"/>
        </w:rPr>
        <w:t>”文件</w:t>
      </w:r>
      <w:r w:rsidR="007E39A9">
        <w:rPr>
          <w:rFonts w:hint="eastAsia"/>
        </w:rPr>
        <w:t>，打开后找到</w:t>
      </w:r>
      <w:r w:rsidR="00D375DB">
        <w:rPr>
          <w:rFonts w:hint="eastAsia"/>
        </w:rPr>
        <w:t>乱码内容</w:t>
      </w:r>
      <w:r w:rsidR="00DA411D">
        <w:rPr>
          <w:rFonts w:hint="eastAsia"/>
        </w:rPr>
        <w:t>，如下</w:t>
      </w:r>
      <w:r w:rsidR="007E1F46">
        <w:rPr>
          <w:rFonts w:hint="eastAsia"/>
        </w:rPr>
        <w:t>图所示，</w:t>
      </w:r>
      <w:r w:rsidR="00B92DDB">
        <w:rPr>
          <w:rFonts w:hint="eastAsia"/>
        </w:rPr>
        <w:t>把乱码删除后</w:t>
      </w:r>
      <w:r w:rsidR="001145A8">
        <w:rPr>
          <w:rFonts w:hint="eastAsia"/>
        </w:rPr>
        <w:t>修改成中文</w:t>
      </w:r>
      <w:r w:rsidR="00D57D4F">
        <w:rPr>
          <w:rFonts w:hint="eastAsia"/>
        </w:rPr>
        <w:t>即可。</w:t>
      </w:r>
    </w:p>
    <w:p w:rsidR="00BD5C97" w:rsidRDefault="00BD5C97" w:rsidP="00980B30">
      <w:r>
        <w:rPr>
          <w:noProof/>
        </w:rPr>
        <w:drawing>
          <wp:inline distT="0" distB="0" distL="0" distR="0" wp14:anchorId="4B74EE00" wp14:editId="5346C47E">
            <wp:extent cx="5274310" cy="160915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82" w:rsidRDefault="00FF2582" w:rsidP="00980B30"/>
    <w:p w:rsidR="004802D9" w:rsidRDefault="00617817" w:rsidP="00CF518C">
      <w:pPr>
        <w:pStyle w:val="2"/>
        <w:numPr>
          <w:ilvl w:val="1"/>
          <w:numId w:val="1"/>
        </w:numPr>
      </w:pPr>
      <w:r>
        <w:rPr>
          <w:rFonts w:hint="eastAsia"/>
        </w:rPr>
        <w:t>运行日志</w:t>
      </w:r>
    </w:p>
    <w:p w:rsidR="00484840" w:rsidRDefault="00484840" w:rsidP="00FB73AD">
      <w:pPr>
        <w:ind w:firstLine="420"/>
      </w:pPr>
      <w:r>
        <w:rPr>
          <w:rFonts w:hint="eastAsia"/>
        </w:rPr>
        <w:t>转换运行日志有</w:t>
      </w:r>
      <w:r>
        <w:rPr>
          <w:rFonts w:hint="eastAsia"/>
        </w:rPr>
        <w:t>4</w:t>
      </w:r>
      <w:r w:rsidR="00A84508">
        <w:rPr>
          <w:rFonts w:hint="eastAsia"/>
        </w:rPr>
        <w:t>张表</w:t>
      </w:r>
      <w:r>
        <w:rPr>
          <w:rFonts w:hint="eastAsia"/>
        </w:rPr>
        <w:t>，</w:t>
      </w:r>
      <w:r w:rsidR="00DC3DF8">
        <w:rPr>
          <w:rFonts w:hint="eastAsia"/>
        </w:rPr>
        <w:t>JOB</w:t>
      </w:r>
      <w:r w:rsidR="00DC3DF8">
        <w:rPr>
          <w:rFonts w:hint="eastAsia"/>
        </w:rPr>
        <w:t>日志有</w:t>
      </w:r>
      <w:r w:rsidR="00DC3DF8">
        <w:rPr>
          <w:rFonts w:hint="eastAsia"/>
        </w:rPr>
        <w:t>3</w:t>
      </w:r>
      <w:r w:rsidR="00A84508">
        <w:rPr>
          <w:rFonts w:hint="eastAsia"/>
        </w:rPr>
        <w:t>张表</w:t>
      </w:r>
      <w:r w:rsidR="00DC3DF8">
        <w:rPr>
          <w:rFonts w:hint="eastAsia"/>
        </w:rPr>
        <w:t>，</w:t>
      </w:r>
      <w:r>
        <w:rPr>
          <w:rFonts w:hint="eastAsia"/>
        </w:rPr>
        <w:t>可根据需要设置自己所需日志</w:t>
      </w:r>
      <w:r w:rsidR="00155BA5">
        <w:rPr>
          <w:rFonts w:hint="eastAsia"/>
        </w:rPr>
        <w:t>表</w:t>
      </w:r>
      <w:r w:rsidR="00790B8A">
        <w:rPr>
          <w:rFonts w:hint="eastAsia"/>
        </w:rPr>
        <w:t>和表字段</w:t>
      </w:r>
      <w:r>
        <w:rPr>
          <w:rFonts w:hint="eastAsia"/>
        </w:rPr>
        <w:t>，</w:t>
      </w:r>
      <w:r w:rsidR="003C0BB0">
        <w:rPr>
          <w:rFonts w:hint="eastAsia"/>
        </w:rPr>
        <w:t>这些</w:t>
      </w:r>
      <w:r w:rsidR="00673D5B">
        <w:rPr>
          <w:rFonts w:hint="eastAsia"/>
        </w:rPr>
        <w:t>表的</w:t>
      </w:r>
      <w:r>
        <w:rPr>
          <w:rFonts w:hint="eastAsia"/>
        </w:rPr>
        <w:t>表名</w:t>
      </w:r>
      <w:r w:rsidR="003D77AE">
        <w:rPr>
          <w:rFonts w:hint="eastAsia"/>
        </w:rPr>
        <w:t>称</w:t>
      </w:r>
      <w:r w:rsidR="00734E6F">
        <w:rPr>
          <w:rFonts w:hint="eastAsia"/>
        </w:rPr>
        <w:t>和表字段</w:t>
      </w:r>
      <w:r w:rsidR="00954946">
        <w:rPr>
          <w:rFonts w:hint="eastAsia"/>
        </w:rPr>
        <w:t>可以根据</w:t>
      </w:r>
      <w:r>
        <w:rPr>
          <w:rFonts w:hint="eastAsia"/>
        </w:rPr>
        <w:t>需要进行</w:t>
      </w:r>
      <w:r w:rsidR="00CA41FE">
        <w:rPr>
          <w:rFonts w:hint="eastAsia"/>
        </w:rPr>
        <w:t>修改</w:t>
      </w:r>
      <w:r>
        <w:rPr>
          <w:rFonts w:hint="eastAsia"/>
        </w:rPr>
        <w:t>，为了统一管理，</w:t>
      </w:r>
      <w:r w:rsidR="00AD6098">
        <w:rPr>
          <w:rFonts w:hint="eastAsia"/>
        </w:rPr>
        <w:t>建议</w:t>
      </w:r>
      <w:r>
        <w:rPr>
          <w:rFonts w:hint="eastAsia"/>
        </w:rPr>
        <w:t>把表名</w:t>
      </w:r>
      <w:r w:rsidR="00056383">
        <w:rPr>
          <w:rFonts w:hint="eastAsia"/>
        </w:rPr>
        <w:t>称和表字段</w:t>
      </w:r>
      <w:r>
        <w:rPr>
          <w:rFonts w:hint="eastAsia"/>
        </w:rPr>
        <w:t>固定</w:t>
      </w:r>
      <w:r w:rsidR="00CF712D">
        <w:rPr>
          <w:rFonts w:hint="eastAsia"/>
        </w:rPr>
        <w:t>。</w:t>
      </w:r>
    </w:p>
    <w:tbl>
      <w:tblPr>
        <w:tblW w:w="79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60"/>
        <w:gridCol w:w="3817"/>
      </w:tblGrid>
      <w:tr w:rsidR="00EC3B0C" w:rsidRPr="00EC3B0C" w:rsidTr="000154B0">
        <w:trPr>
          <w:trHeight w:val="270"/>
        </w:trPr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EC3B0C" w:rsidRPr="00EC3B0C" w:rsidRDefault="00EC3B0C" w:rsidP="006C0A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2860" w:type="dxa"/>
            <w:shd w:val="clear" w:color="auto" w:fill="D9D9D9" w:themeFill="background1" w:themeFillShade="D9"/>
            <w:noWrap/>
            <w:vAlign w:val="center"/>
            <w:hideMark/>
          </w:tcPr>
          <w:p w:rsidR="00EC3B0C" w:rsidRPr="00EC3B0C" w:rsidRDefault="00EC3B0C" w:rsidP="006C0A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日志表名称</w:t>
            </w:r>
          </w:p>
        </w:tc>
        <w:tc>
          <w:tcPr>
            <w:tcW w:w="3817" w:type="dxa"/>
            <w:shd w:val="clear" w:color="auto" w:fill="D9D9D9" w:themeFill="background1" w:themeFillShade="D9"/>
            <w:noWrap/>
            <w:vAlign w:val="center"/>
            <w:hideMark/>
          </w:tcPr>
          <w:p w:rsidR="00EC3B0C" w:rsidRPr="00EC3B0C" w:rsidRDefault="00EC3B0C" w:rsidP="006C0A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日志内容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LOG_TRANS_STEP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转换的各个步骤执行结果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LOG_TRANS_PERFORMANCE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转换的性能日志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LOG_TRANS_CHANNEL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转换的各个渠道执行结果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LOG_TRANS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转换的执行结果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LOG_JOB_ENTRY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JOB的接口执行结果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LOG_JOB_CHANNEL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JOB的各个渠道执行结果</w:t>
            </w:r>
          </w:p>
        </w:tc>
      </w:tr>
      <w:tr w:rsidR="00EC3B0C" w:rsidRPr="00EC3B0C" w:rsidTr="00EC3B0C">
        <w:trPr>
          <w:trHeight w:val="27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LOG_JOB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EC3B0C" w:rsidRPr="00EC3B0C" w:rsidRDefault="00EC3B0C" w:rsidP="00EC3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3B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JOB的执行结果</w:t>
            </w:r>
          </w:p>
        </w:tc>
      </w:tr>
    </w:tbl>
    <w:p w:rsidR="00FB73AD" w:rsidRPr="00484840" w:rsidRDefault="00FB73AD" w:rsidP="00FB73AD">
      <w:pPr>
        <w:ind w:firstLine="420"/>
      </w:pPr>
    </w:p>
    <w:p w:rsidR="00B53DAF" w:rsidRDefault="003445A2" w:rsidP="006B354B">
      <w:pPr>
        <w:pStyle w:val="3"/>
        <w:numPr>
          <w:ilvl w:val="2"/>
          <w:numId w:val="1"/>
        </w:numPr>
      </w:pPr>
      <w:r>
        <w:rPr>
          <w:rFonts w:hint="eastAsia"/>
        </w:rPr>
        <w:t>转换运行日志</w:t>
      </w:r>
    </w:p>
    <w:p w:rsidR="00AF16E8" w:rsidRDefault="00937649" w:rsidP="00374B12">
      <w:pPr>
        <w:ind w:firstLine="420"/>
      </w:pPr>
      <w:r>
        <w:rPr>
          <w:rFonts w:hint="eastAsia"/>
        </w:rPr>
        <w:t>打开转换，</w:t>
      </w:r>
      <w:r w:rsidR="00546CCB">
        <w:rPr>
          <w:rFonts w:hint="eastAsia"/>
        </w:rPr>
        <w:t>设置转换运行日志</w:t>
      </w:r>
      <w:r w:rsidR="003B2975">
        <w:rPr>
          <w:rFonts w:hint="eastAsia"/>
        </w:rPr>
        <w:t>，方法有三种</w:t>
      </w:r>
    </w:p>
    <w:p w:rsidR="00374B12" w:rsidRDefault="00374B12" w:rsidP="00374B12">
      <w:pPr>
        <w:ind w:firstLine="420"/>
      </w:pPr>
      <w:r>
        <w:rPr>
          <w:rFonts w:hint="eastAsia"/>
        </w:rPr>
        <w:t>一、</w:t>
      </w:r>
      <w:r w:rsidR="004D050A">
        <w:rPr>
          <w:rFonts w:hint="eastAsia"/>
        </w:rPr>
        <w:t>编辑</w:t>
      </w:r>
      <w:r w:rsidR="004D050A">
        <w:rPr>
          <w:rFonts w:hint="eastAsia"/>
        </w:rPr>
        <w:t xml:space="preserve"> </w:t>
      </w:r>
      <w:r w:rsidR="004D050A">
        <w:sym w:font="Wingdings" w:char="F0E0"/>
      </w:r>
      <w:r w:rsidR="004D050A">
        <w:rPr>
          <w:rFonts w:hint="eastAsia"/>
        </w:rPr>
        <w:t xml:space="preserve"> </w:t>
      </w:r>
      <w:r w:rsidR="004D050A">
        <w:rPr>
          <w:rFonts w:hint="eastAsia"/>
        </w:rPr>
        <w:t>设置</w:t>
      </w:r>
      <w:r w:rsidR="004D050A">
        <w:rPr>
          <w:rFonts w:hint="eastAsia"/>
        </w:rPr>
        <w:t xml:space="preserve"> </w:t>
      </w:r>
      <w:r w:rsidR="004D050A">
        <w:sym w:font="Wingdings" w:char="F0E0"/>
      </w:r>
      <w:r w:rsidR="004D050A">
        <w:rPr>
          <w:rFonts w:hint="eastAsia"/>
        </w:rPr>
        <w:t xml:space="preserve"> </w:t>
      </w:r>
      <w:r w:rsidR="004D050A">
        <w:rPr>
          <w:rFonts w:hint="eastAsia"/>
        </w:rPr>
        <w:t>日志</w:t>
      </w:r>
    </w:p>
    <w:p w:rsidR="004D050A" w:rsidRDefault="004D050A" w:rsidP="00374B12">
      <w:pPr>
        <w:ind w:firstLine="420"/>
      </w:pPr>
      <w:r>
        <w:rPr>
          <w:rFonts w:hint="eastAsia"/>
        </w:rPr>
        <w:t>二、右键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转换设置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日志</w:t>
      </w:r>
    </w:p>
    <w:p w:rsidR="00F27680" w:rsidRPr="00AF16E8" w:rsidRDefault="00F27680" w:rsidP="00374B12">
      <w:pPr>
        <w:ind w:firstLine="420"/>
      </w:pPr>
      <w:r>
        <w:rPr>
          <w:rFonts w:hint="eastAsia"/>
        </w:rPr>
        <w:t>三、</w:t>
      </w:r>
      <w:r w:rsidR="00124D86">
        <w:rPr>
          <w:rFonts w:hint="eastAsia"/>
        </w:rPr>
        <w:t>快捷键</w:t>
      </w:r>
      <w:r w:rsidR="00D96B93">
        <w:rPr>
          <w:rFonts w:hint="eastAsia"/>
        </w:rPr>
        <w:t xml:space="preserve">CTRL+T </w:t>
      </w:r>
      <w:r w:rsidR="00D96B93">
        <w:sym w:font="Wingdings" w:char="F0E0"/>
      </w:r>
      <w:r w:rsidR="00D96B93">
        <w:rPr>
          <w:rFonts w:hint="eastAsia"/>
        </w:rPr>
        <w:t xml:space="preserve"> </w:t>
      </w:r>
      <w:r w:rsidR="00D96B93">
        <w:rPr>
          <w:rFonts w:hint="eastAsia"/>
        </w:rPr>
        <w:t>日志</w:t>
      </w:r>
    </w:p>
    <w:p w:rsidR="008A1D64" w:rsidRDefault="00A0177D" w:rsidP="00A0177D">
      <w:pPr>
        <w:pStyle w:val="3"/>
        <w:numPr>
          <w:ilvl w:val="2"/>
          <w:numId w:val="1"/>
        </w:numPr>
      </w:pPr>
      <w:r>
        <w:rPr>
          <w:rFonts w:hint="eastAsia"/>
        </w:rPr>
        <w:t>JOB</w:t>
      </w:r>
      <w:r>
        <w:rPr>
          <w:rFonts w:hint="eastAsia"/>
        </w:rPr>
        <w:t>运行日志</w:t>
      </w:r>
    </w:p>
    <w:p w:rsidR="00406609" w:rsidRDefault="00937649" w:rsidP="003B2975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JOB</w:t>
      </w:r>
      <w:r>
        <w:rPr>
          <w:rFonts w:hint="eastAsia"/>
        </w:rPr>
        <w:t>，</w:t>
      </w:r>
      <w:r w:rsidR="00406609">
        <w:rPr>
          <w:rFonts w:hint="eastAsia"/>
        </w:rPr>
        <w:t>设置</w:t>
      </w:r>
      <w:r w:rsidR="00783FA8">
        <w:rPr>
          <w:rFonts w:hint="eastAsia"/>
        </w:rPr>
        <w:t>JOB</w:t>
      </w:r>
      <w:r w:rsidR="00406609">
        <w:rPr>
          <w:rFonts w:hint="eastAsia"/>
        </w:rPr>
        <w:t>运行日志</w:t>
      </w:r>
      <w:r w:rsidR="003B2975">
        <w:rPr>
          <w:rFonts w:hint="eastAsia"/>
        </w:rPr>
        <w:t>，方法有三种</w:t>
      </w:r>
    </w:p>
    <w:p w:rsidR="003B2975" w:rsidRDefault="003B2975" w:rsidP="003B2975">
      <w:pPr>
        <w:ind w:firstLine="420"/>
      </w:pPr>
      <w:r>
        <w:rPr>
          <w:rFonts w:hint="eastAsia"/>
        </w:rPr>
        <w:t>一、编辑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:rsidR="003B2975" w:rsidRDefault="003B2975" w:rsidP="003B2975">
      <w:pPr>
        <w:ind w:firstLine="420"/>
      </w:pPr>
      <w:r>
        <w:rPr>
          <w:rFonts w:hint="eastAsia"/>
        </w:rPr>
        <w:t>二、右键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B61DEF">
        <w:rPr>
          <w:rFonts w:hint="eastAsia"/>
        </w:rPr>
        <w:t>作业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日志</w:t>
      </w:r>
    </w:p>
    <w:p w:rsidR="003B2975" w:rsidRPr="00AF16E8" w:rsidRDefault="003B2975" w:rsidP="003B2975">
      <w:pPr>
        <w:ind w:firstLine="420"/>
      </w:pPr>
      <w:r>
        <w:rPr>
          <w:rFonts w:hint="eastAsia"/>
        </w:rPr>
        <w:t>三、</w:t>
      </w:r>
      <w:r w:rsidR="00124D86">
        <w:rPr>
          <w:rFonts w:hint="eastAsia"/>
        </w:rPr>
        <w:t>快捷键</w:t>
      </w:r>
      <w:r w:rsidR="0017308D">
        <w:rPr>
          <w:rFonts w:hint="eastAsia"/>
        </w:rPr>
        <w:t>CTRL+J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:rsidR="003B2975" w:rsidRPr="00406609" w:rsidRDefault="003B2975" w:rsidP="003B2975">
      <w:pPr>
        <w:ind w:firstLine="420"/>
      </w:pPr>
    </w:p>
    <w:sectPr w:rsidR="003B2975" w:rsidRPr="0040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13D" w:rsidRDefault="003A013D" w:rsidP="00D10314">
      <w:r>
        <w:separator/>
      </w:r>
    </w:p>
  </w:endnote>
  <w:endnote w:type="continuationSeparator" w:id="0">
    <w:p w:rsidR="003A013D" w:rsidRDefault="003A013D" w:rsidP="00D1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13D" w:rsidRDefault="003A013D" w:rsidP="00D10314">
      <w:r>
        <w:separator/>
      </w:r>
    </w:p>
  </w:footnote>
  <w:footnote w:type="continuationSeparator" w:id="0">
    <w:p w:rsidR="003A013D" w:rsidRDefault="003A013D" w:rsidP="00D1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823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DC779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B7"/>
    <w:rsid w:val="00002F00"/>
    <w:rsid w:val="000154B0"/>
    <w:rsid w:val="00024461"/>
    <w:rsid w:val="00025351"/>
    <w:rsid w:val="00026A3B"/>
    <w:rsid w:val="00027C3E"/>
    <w:rsid w:val="00034967"/>
    <w:rsid w:val="0003718E"/>
    <w:rsid w:val="00043C4F"/>
    <w:rsid w:val="00050A45"/>
    <w:rsid w:val="00054377"/>
    <w:rsid w:val="00054B02"/>
    <w:rsid w:val="00056383"/>
    <w:rsid w:val="0006006A"/>
    <w:rsid w:val="0006197F"/>
    <w:rsid w:val="00064E9A"/>
    <w:rsid w:val="00066530"/>
    <w:rsid w:val="000668A0"/>
    <w:rsid w:val="00070BE5"/>
    <w:rsid w:val="000759C4"/>
    <w:rsid w:val="000820A6"/>
    <w:rsid w:val="00083980"/>
    <w:rsid w:val="00090E11"/>
    <w:rsid w:val="00092DF4"/>
    <w:rsid w:val="00093707"/>
    <w:rsid w:val="000A3521"/>
    <w:rsid w:val="000A5FB7"/>
    <w:rsid w:val="000B5141"/>
    <w:rsid w:val="000C47FF"/>
    <w:rsid w:val="000C490A"/>
    <w:rsid w:val="000D501F"/>
    <w:rsid w:val="000D59D4"/>
    <w:rsid w:val="000D5D30"/>
    <w:rsid w:val="000F5873"/>
    <w:rsid w:val="00112A00"/>
    <w:rsid w:val="001132D6"/>
    <w:rsid w:val="001145A8"/>
    <w:rsid w:val="001150EE"/>
    <w:rsid w:val="001168D5"/>
    <w:rsid w:val="001179D2"/>
    <w:rsid w:val="00120EAF"/>
    <w:rsid w:val="00124D86"/>
    <w:rsid w:val="00127EBB"/>
    <w:rsid w:val="00133A92"/>
    <w:rsid w:val="001516BE"/>
    <w:rsid w:val="00155BA5"/>
    <w:rsid w:val="00162CCC"/>
    <w:rsid w:val="0016504F"/>
    <w:rsid w:val="00171A8B"/>
    <w:rsid w:val="0017308D"/>
    <w:rsid w:val="00174D41"/>
    <w:rsid w:val="0017618E"/>
    <w:rsid w:val="00182485"/>
    <w:rsid w:val="001862B7"/>
    <w:rsid w:val="00191386"/>
    <w:rsid w:val="00191F3D"/>
    <w:rsid w:val="00192E83"/>
    <w:rsid w:val="00194229"/>
    <w:rsid w:val="00195D93"/>
    <w:rsid w:val="0019712E"/>
    <w:rsid w:val="001A5CD1"/>
    <w:rsid w:val="001A6A68"/>
    <w:rsid w:val="001B00DD"/>
    <w:rsid w:val="001B20CD"/>
    <w:rsid w:val="001B5F9B"/>
    <w:rsid w:val="001B6499"/>
    <w:rsid w:val="001B6EAA"/>
    <w:rsid w:val="001C1132"/>
    <w:rsid w:val="001C11CA"/>
    <w:rsid w:val="001C1C0A"/>
    <w:rsid w:val="001D1771"/>
    <w:rsid w:val="001D17AB"/>
    <w:rsid w:val="001D3D5B"/>
    <w:rsid w:val="001F453C"/>
    <w:rsid w:val="002052A2"/>
    <w:rsid w:val="00206D69"/>
    <w:rsid w:val="0021038D"/>
    <w:rsid w:val="002128A9"/>
    <w:rsid w:val="00217713"/>
    <w:rsid w:val="002205D0"/>
    <w:rsid w:val="002321D7"/>
    <w:rsid w:val="00246EFA"/>
    <w:rsid w:val="0025201B"/>
    <w:rsid w:val="00253EDE"/>
    <w:rsid w:val="0025525B"/>
    <w:rsid w:val="0025640D"/>
    <w:rsid w:val="00261640"/>
    <w:rsid w:val="00277A09"/>
    <w:rsid w:val="00280B18"/>
    <w:rsid w:val="00281E39"/>
    <w:rsid w:val="00285F94"/>
    <w:rsid w:val="00286199"/>
    <w:rsid w:val="00286ACC"/>
    <w:rsid w:val="0029098B"/>
    <w:rsid w:val="002933CE"/>
    <w:rsid w:val="0029373C"/>
    <w:rsid w:val="002945B0"/>
    <w:rsid w:val="0029550D"/>
    <w:rsid w:val="002A1402"/>
    <w:rsid w:val="002A5500"/>
    <w:rsid w:val="002A7B18"/>
    <w:rsid w:val="002B1273"/>
    <w:rsid w:val="002B41EC"/>
    <w:rsid w:val="002B7B96"/>
    <w:rsid w:val="002C1EE4"/>
    <w:rsid w:val="002C513B"/>
    <w:rsid w:val="002C7C85"/>
    <w:rsid w:val="002D3EC8"/>
    <w:rsid w:val="002D51FF"/>
    <w:rsid w:val="002E6A84"/>
    <w:rsid w:val="002E6B38"/>
    <w:rsid w:val="002F4134"/>
    <w:rsid w:val="002F4DC3"/>
    <w:rsid w:val="002F640E"/>
    <w:rsid w:val="002F69DD"/>
    <w:rsid w:val="003033F9"/>
    <w:rsid w:val="00304F59"/>
    <w:rsid w:val="0030708F"/>
    <w:rsid w:val="0031015B"/>
    <w:rsid w:val="0031120D"/>
    <w:rsid w:val="003154BB"/>
    <w:rsid w:val="0032280B"/>
    <w:rsid w:val="0032612D"/>
    <w:rsid w:val="0032706E"/>
    <w:rsid w:val="00331ED1"/>
    <w:rsid w:val="003326A9"/>
    <w:rsid w:val="00334B19"/>
    <w:rsid w:val="003445A2"/>
    <w:rsid w:val="003569AC"/>
    <w:rsid w:val="00361B9C"/>
    <w:rsid w:val="00363B77"/>
    <w:rsid w:val="0036592D"/>
    <w:rsid w:val="003660AC"/>
    <w:rsid w:val="00367F4F"/>
    <w:rsid w:val="0037082A"/>
    <w:rsid w:val="00374B12"/>
    <w:rsid w:val="00384E71"/>
    <w:rsid w:val="00385088"/>
    <w:rsid w:val="00387588"/>
    <w:rsid w:val="00391001"/>
    <w:rsid w:val="00392D0D"/>
    <w:rsid w:val="0039430B"/>
    <w:rsid w:val="00395BBC"/>
    <w:rsid w:val="0039651D"/>
    <w:rsid w:val="00396B1F"/>
    <w:rsid w:val="00397EFC"/>
    <w:rsid w:val="003A013D"/>
    <w:rsid w:val="003A0487"/>
    <w:rsid w:val="003A7E8F"/>
    <w:rsid w:val="003B062F"/>
    <w:rsid w:val="003B295D"/>
    <w:rsid w:val="003B2975"/>
    <w:rsid w:val="003B40A3"/>
    <w:rsid w:val="003B5B61"/>
    <w:rsid w:val="003B67EE"/>
    <w:rsid w:val="003B6FD9"/>
    <w:rsid w:val="003C0BB0"/>
    <w:rsid w:val="003C7495"/>
    <w:rsid w:val="003C7CD8"/>
    <w:rsid w:val="003D77AE"/>
    <w:rsid w:val="003E00C9"/>
    <w:rsid w:val="003E5526"/>
    <w:rsid w:val="003F144E"/>
    <w:rsid w:val="003F1E21"/>
    <w:rsid w:val="003F62F5"/>
    <w:rsid w:val="00401D12"/>
    <w:rsid w:val="00402B0F"/>
    <w:rsid w:val="00402F1C"/>
    <w:rsid w:val="00406609"/>
    <w:rsid w:val="00406B24"/>
    <w:rsid w:val="004154BC"/>
    <w:rsid w:val="004213D2"/>
    <w:rsid w:val="0042304F"/>
    <w:rsid w:val="00425C15"/>
    <w:rsid w:val="00426760"/>
    <w:rsid w:val="00426BF0"/>
    <w:rsid w:val="00434E0C"/>
    <w:rsid w:val="0043553E"/>
    <w:rsid w:val="0043763B"/>
    <w:rsid w:val="00437698"/>
    <w:rsid w:val="00441F63"/>
    <w:rsid w:val="004420D7"/>
    <w:rsid w:val="004443C3"/>
    <w:rsid w:val="00445A5D"/>
    <w:rsid w:val="00446561"/>
    <w:rsid w:val="00452327"/>
    <w:rsid w:val="004523BE"/>
    <w:rsid w:val="00456BEB"/>
    <w:rsid w:val="0045733A"/>
    <w:rsid w:val="0045748C"/>
    <w:rsid w:val="00460FF8"/>
    <w:rsid w:val="00462909"/>
    <w:rsid w:val="00462BE2"/>
    <w:rsid w:val="00464D0F"/>
    <w:rsid w:val="00465BBD"/>
    <w:rsid w:val="00465F9E"/>
    <w:rsid w:val="004701F7"/>
    <w:rsid w:val="004754CE"/>
    <w:rsid w:val="00475839"/>
    <w:rsid w:val="00477A0A"/>
    <w:rsid w:val="004802D9"/>
    <w:rsid w:val="00481547"/>
    <w:rsid w:val="004817FA"/>
    <w:rsid w:val="00484840"/>
    <w:rsid w:val="004910C0"/>
    <w:rsid w:val="004A5B48"/>
    <w:rsid w:val="004B115D"/>
    <w:rsid w:val="004B25B8"/>
    <w:rsid w:val="004B4983"/>
    <w:rsid w:val="004B6771"/>
    <w:rsid w:val="004D050A"/>
    <w:rsid w:val="004D0861"/>
    <w:rsid w:val="004D4124"/>
    <w:rsid w:val="004D4228"/>
    <w:rsid w:val="004E2692"/>
    <w:rsid w:val="004E7CC1"/>
    <w:rsid w:val="004F37DC"/>
    <w:rsid w:val="004F6B1D"/>
    <w:rsid w:val="004F787A"/>
    <w:rsid w:val="004F7E72"/>
    <w:rsid w:val="00500550"/>
    <w:rsid w:val="0050297A"/>
    <w:rsid w:val="00502C3A"/>
    <w:rsid w:val="005037A6"/>
    <w:rsid w:val="00504500"/>
    <w:rsid w:val="00506018"/>
    <w:rsid w:val="005073F2"/>
    <w:rsid w:val="005100E1"/>
    <w:rsid w:val="00514742"/>
    <w:rsid w:val="00520899"/>
    <w:rsid w:val="00520E0C"/>
    <w:rsid w:val="00523AA4"/>
    <w:rsid w:val="00524AAD"/>
    <w:rsid w:val="005259EA"/>
    <w:rsid w:val="00527C04"/>
    <w:rsid w:val="0053318F"/>
    <w:rsid w:val="00534BAE"/>
    <w:rsid w:val="0053541B"/>
    <w:rsid w:val="00542327"/>
    <w:rsid w:val="00546CCB"/>
    <w:rsid w:val="00562520"/>
    <w:rsid w:val="00572438"/>
    <w:rsid w:val="00573556"/>
    <w:rsid w:val="00581F40"/>
    <w:rsid w:val="0058559C"/>
    <w:rsid w:val="005965D2"/>
    <w:rsid w:val="005A05BC"/>
    <w:rsid w:val="005A2B8F"/>
    <w:rsid w:val="005A3041"/>
    <w:rsid w:val="005A4DEA"/>
    <w:rsid w:val="005B6484"/>
    <w:rsid w:val="005C6EDF"/>
    <w:rsid w:val="005D0CBA"/>
    <w:rsid w:val="005D229A"/>
    <w:rsid w:val="005D6959"/>
    <w:rsid w:val="005E0D11"/>
    <w:rsid w:val="005E10F1"/>
    <w:rsid w:val="005E44A4"/>
    <w:rsid w:val="005F1C5F"/>
    <w:rsid w:val="005F45B6"/>
    <w:rsid w:val="00601E07"/>
    <w:rsid w:val="006062B3"/>
    <w:rsid w:val="00613EF9"/>
    <w:rsid w:val="0061554F"/>
    <w:rsid w:val="00617817"/>
    <w:rsid w:val="00621996"/>
    <w:rsid w:val="00626546"/>
    <w:rsid w:val="006308EE"/>
    <w:rsid w:val="00630C2E"/>
    <w:rsid w:val="00632A2A"/>
    <w:rsid w:val="00632C01"/>
    <w:rsid w:val="0065014B"/>
    <w:rsid w:val="006646CD"/>
    <w:rsid w:val="00665025"/>
    <w:rsid w:val="0067071A"/>
    <w:rsid w:val="00672248"/>
    <w:rsid w:val="006727FB"/>
    <w:rsid w:val="006733F8"/>
    <w:rsid w:val="00673D5B"/>
    <w:rsid w:val="00675BC4"/>
    <w:rsid w:val="00680DAF"/>
    <w:rsid w:val="006827AC"/>
    <w:rsid w:val="00683305"/>
    <w:rsid w:val="00684193"/>
    <w:rsid w:val="00687BB3"/>
    <w:rsid w:val="0069461C"/>
    <w:rsid w:val="00694E07"/>
    <w:rsid w:val="00695B42"/>
    <w:rsid w:val="006A3FCD"/>
    <w:rsid w:val="006A4CBD"/>
    <w:rsid w:val="006A6074"/>
    <w:rsid w:val="006B2BC2"/>
    <w:rsid w:val="006B2F6A"/>
    <w:rsid w:val="006B354B"/>
    <w:rsid w:val="006B70E8"/>
    <w:rsid w:val="006C0AD2"/>
    <w:rsid w:val="006C0D60"/>
    <w:rsid w:val="006D01C0"/>
    <w:rsid w:val="006D10A2"/>
    <w:rsid w:val="006D24B6"/>
    <w:rsid w:val="006D2776"/>
    <w:rsid w:val="006E12E2"/>
    <w:rsid w:val="006E1B1E"/>
    <w:rsid w:val="006E1BE2"/>
    <w:rsid w:val="006E389E"/>
    <w:rsid w:val="006E3A0E"/>
    <w:rsid w:val="006F0929"/>
    <w:rsid w:val="006F2440"/>
    <w:rsid w:val="006F51C1"/>
    <w:rsid w:val="006F5D5E"/>
    <w:rsid w:val="006F739D"/>
    <w:rsid w:val="006F788A"/>
    <w:rsid w:val="00707F2C"/>
    <w:rsid w:val="00713ED0"/>
    <w:rsid w:val="00715E1F"/>
    <w:rsid w:val="007210A7"/>
    <w:rsid w:val="007221C7"/>
    <w:rsid w:val="0072412B"/>
    <w:rsid w:val="00726A1D"/>
    <w:rsid w:val="00734E6F"/>
    <w:rsid w:val="00737419"/>
    <w:rsid w:val="00741000"/>
    <w:rsid w:val="00741388"/>
    <w:rsid w:val="00742891"/>
    <w:rsid w:val="00754879"/>
    <w:rsid w:val="00763306"/>
    <w:rsid w:val="007633ED"/>
    <w:rsid w:val="0077061D"/>
    <w:rsid w:val="00774C75"/>
    <w:rsid w:val="007763F6"/>
    <w:rsid w:val="00776B50"/>
    <w:rsid w:val="00777AE1"/>
    <w:rsid w:val="00780D45"/>
    <w:rsid w:val="00781C59"/>
    <w:rsid w:val="00783FA8"/>
    <w:rsid w:val="0078403C"/>
    <w:rsid w:val="00787DEC"/>
    <w:rsid w:val="00790B8A"/>
    <w:rsid w:val="007A115B"/>
    <w:rsid w:val="007A2AA2"/>
    <w:rsid w:val="007A4EF3"/>
    <w:rsid w:val="007B2668"/>
    <w:rsid w:val="007C125D"/>
    <w:rsid w:val="007C1585"/>
    <w:rsid w:val="007C4B67"/>
    <w:rsid w:val="007D437B"/>
    <w:rsid w:val="007D59EF"/>
    <w:rsid w:val="007D7D62"/>
    <w:rsid w:val="007E16E5"/>
    <w:rsid w:val="007E1F46"/>
    <w:rsid w:val="007E3271"/>
    <w:rsid w:val="007E3699"/>
    <w:rsid w:val="007E39A9"/>
    <w:rsid w:val="00801860"/>
    <w:rsid w:val="0080466A"/>
    <w:rsid w:val="00805455"/>
    <w:rsid w:val="00811693"/>
    <w:rsid w:val="0081403F"/>
    <w:rsid w:val="008200A1"/>
    <w:rsid w:val="008205BC"/>
    <w:rsid w:val="00821774"/>
    <w:rsid w:val="0082198A"/>
    <w:rsid w:val="00821DEC"/>
    <w:rsid w:val="00825B21"/>
    <w:rsid w:val="00826259"/>
    <w:rsid w:val="008265DF"/>
    <w:rsid w:val="00836EF9"/>
    <w:rsid w:val="0084194A"/>
    <w:rsid w:val="00841C17"/>
    <w:rsid w:val="00844291"/>
    <w:rsid w:val="0084565C"/>
    <w:rsid w:val="008615F8"/>
    <w:rsid w:val="00867824"/>
    <w:rsid w:val="008809CF"/>
    <w:rsid w:val="00881D58"/>
    <w:rsid w:val="0088566A"/>
    <w:rsid w:val="00886264"/>
    <w:rsid w:val="00891BDA"/>
    <w:rsid w:val="00893A60"/>
    <w:rsid w:val="008A1D64"/>
    <w:rsid w:val="008A234A"/>
    <w:rsid w:val="008B287C"/>
    <w:rsid w:val="008C0A3F"/>
    <w:rsid w:val="008C1640"/>
    <w:rsid w:val="008D0C11"/>
    <w:rsid w:val="008D27A2"/>
    <w:rsid w:val="008D2AD0"/>
    <w:rsid w:val="008D6FF2"/>
    <w:rsid w:val="008E1A6C"/>
    <w:rsid w:val="008E576B"/>
    <w:rsid w:val="0090556F"/>
    <w:rsid w:val="00915593"/>
    <w:rsid w:val="00926EFE"/>
    <w:rsid w:val="009300E0"/>
    <w:rsid w:val="00935AFE"/>
    <w:rsid w:val="00935FAB"/>
    <w:rsid w:val="00937649"/>
    <w:rsid w:val="00943A64"/>
    <w:rsid w:val="0094476C"/>
    <w:rsid w:val="00945941"/>
    <w:rsid w:val="00945FB4"/>
    <w:rsid w:val="009505CD"/>
    <w:rsid w:val="00952418"/>
    <w:rsid w:val="00953842"/>
    <w:rsid w:val="00953E94"/>
    <w:rsid w:val="00954946"/>
    <w:rsid w:val="00963EEC"/>
    <w:rsid w:val="009670EF"/>
    <w:rsid w:val="00971B78"/>
    <w:rsid w:val="0097340B"/>
    <w:rsid w:val="00980B30"/>
    <w:rsid w:val="009824D0"/>
    <w:rsid w:val="00991131"/>
    <w:rsid w:val="009970D7"/>
    <w:rsid w:val="009A3406"/>
    <w:rsid w:val="009A691B"/>
    <w:rsid w:val="009A72D7"/>
    <w:rsid w:val="009B5AB9"/>
    <w:rsid w:val="009B64F9"/>
    <w:rsid w:val="009B77D5"/>
    <w:rsid w:val="009C27E8"/>
    <w:rsid w:val="009C4996"/>
    <w:rsid w:val="009D228D"/>
    <w:rsid w:val="009D45E2"/>
    <w:rsid w:val="009D68D8"/>
    <w:rsid w:val="009E44D0"/>
    <w:rsid w:val="009E5D5A"/>
    <w:rsid w:val="009F17A8"/>
    <w:rsid w:val="009F3A66"/>
    <w:rsid w:val="00A00AA0"/>
    <w:rsid w:val="00A0177D"/>
    <w:rsid w:val="00A030C1"/>
    <w:rsid w:val="00A10ABB"/>
    <w:rsid w:val="00A11A95"/>
    <w:rsid w:val="00A130F5"/>
    <w:rsid w:val="00A137B9"/>
    <w:rsid w:val="00A1536B"/>
    <w:rsid w:val="00A16220"/>
    <w:rsid w:val="00A16DDD"/>
    <w:rsid w:val="00A17182"/>
    <w:rsid w:val="00A208BE"/>
    <w:rsid w:val="00A2475C"/>
    <w:rsid w:val="00A25C4E"/>
    <w:rsid w:val="00A32242"/>
    <w:rsid w:val="00A371AD"/>
    <w:rsid w:val="00A44D60"/>
    <w:rsid w:val="00A459BC"/>
    <w:rsid w:val="00A461B3"/>
    <w:rsid w:val="00A62552"/>
    <w:rsid w:val="00A62A92"/>
    <w:rsid w:val="00A62F75"/>
    <w:rsid w:val="00A66627"/>
    <w:rsid w:val="00A678DC"/>
    <w:rsid w:val="00A81848"/>
    <w:rsid w:val="00A84508"/>
    <w:rsid w:val="00A8636D"/>
    <w:rsid w:val="00A86444"/>
    <w:rsid w:val="00A866B5"/>
    <w:rsid w:val="00A925B2"/>
    <w:rsid w:val="00AA6C6E"/>
    <w:rsid w:val="00AB00CC"/>
    <w:rsid w:val="00AB0A4D"/>
    <w:rsid w:val="00AB15B9"/>
    <w:rsid w:val="00AC2D30"/>
    <w:rsid w:val="00AC3EF4"/>
    <w:rsid w:val="00AC4BAD"/>
    <w:rsid w:val="00AD0488"/>
    <w:rsid w:val="00AD6098"/>
    <w:rsid w:val="00AE2A0B"/>
    <w:rsid w:val="00AE5C37"/>
    <w:rsid w:val="00AF16E8"/>
    <w:rsid w:val="00AF22E7"/>
    <w:rsid w:val="00AF3F48"/>
    <w:rsid w:val="00AF462B"/>
    <w:rsid w:val="00B0300D"/>
    <w:rsid w:val="00B05971"/>
    <w:rsid w:val="00B07423"/>
    <w:rsid w:val="00B07C87"/>
    <w:rsid w:val="00B113F6"/>
    <w:rsid w:val="00B1505A"/>
    <w:rsid w:val="00B238EE"/>
    <w:rsid w:val="00B2432D"/>
    <w:rsid w:val="00B40B92"/>
    <w:rsid w:val="00B450F1"/>
    <w:rsid w:val="00B46719"/>
    <w:rsid w:val="00B53DAF"/>
    <w:rsid w:val="00B61DEF"/>
    <w:rsid w:val="00B64978"/>
    <w:rsid w:val="00B64E4F"/>
    <w:rsid w:val="00B66472"/>
    <w:rsid w:val="00B672B4"/>
    <w:rsid w:val="00B67EEA"/>
    <w:rsid w:val="00B77193"/>
    <w:rsid w:val="00B809CA"/>
    <w:rsid w:val="00B8663E"/>
    <w:rsid w:val="00B87D68"/>
    <w:rsid w:val="00B90529"/>
    <w:rsid w:val="00B92DDB"/>
    <w:rsid w:val="00BA1C10"/>
    <w:rsid w:val="00BA5EA2"/>
    <w:rsid w:val="00BA6385"/>
    <w:rsid w:val="00BA65C3"/>
    <w:rsid w:val="00BA7A2C"/>
    <w:rsid w:val="00BB093B"/>
    <w:rsid w:val="00BB2D92"/>
    <w:rsid w:val="00BB53A7"/>
    <w:rsid w:val="00BB78D1"/>
    <w:rsid w:val="00BC0210"/>
    <w:rsid w:val="00BD2FF2"/>
    <w:rsid w:val="00BD573B"/>
    <w:rsid w:val="00BD5C97"/>
    <w:rsid w:val="00BD60A0"/>
    <w:rsid w:val="00BE66CE"/>
    <w:rsid w:val="00BF1880"/>
    <w:rsid w:val="00BF1A0A"/>
    <w:rsid w:val="00BF5F09"/>
    <w:rsid w:val="00C01140"/>
    <w:rsid w:val="00C01D53"/>
    <w:rsid w:val="00C046BC"/>
    <w:rsid w:val="00C05DD8"/>
    <w:rsid w:val="00C13161"/>
    <w:rsid w:val="00C142ED"/>
    <w:rsid w:val="00C22D81"/>
    <w:rsid w:val="00C307B4"/>
    <w:rsid w:val="00C3630F"/>
    <w:rsid w:val="00C422F6"/>
    <w:rsid w:val="00C44B68"/>
    <w:rsid w:val="00C61C5D"/>
    <w:rsid w:val="00C620DF"/>
    <w:rsid w:val="00C624E9"/>
    <w:rsid w:val="00C647CF"/>
    <w:rsid w:val="00C703FA"/>
    <w:rsid w:val="00C7061A"/>
    <w:rsid w:val="00C70808"/>
    <w:rsid w:val="00C726A2"/>
    <w:rsid w:val="00C7585A"/>
    <w:rsid w:val="00C76CD2"/>
    <w:rsid w:val="00C905A8"/>
    <w:rsid w:val="00C9525E"/>
    <w:rsid w:val="00CA1301"/>
    <w:rsid w:val="00CA186A"/>
    <w:rsid w:val="00CA40F8"/>
    <w:rsid w:val="00CA41FE"/>
    <w:rsid w:val="00CB1697"/>
    <w:rsid w:val="00CB2FB1"/>
    <w:rsid w:val="00CB505E"/>
    <w:rsid w:val="00CB5CC6"/>
    <w:rsid w:val="00CB7F1C"/>
    <w:rsid w:val="00CD3202"/>
    <w:rsid w:val="00CD330F"/>
    <w:rsid w:val="00CD54CB"/>
    <w:rsid w:val="00CE1BA6"/>
    <w:rsid w:val="00CF0BAD"/>
    <w:rsid w:val="00CF4B91"/>
    <w:rsid w:val="00CF518C"/>
    <w:rsid w:val="00CF5813"/>
    <w:rsid w:val="00CF62B2"/>
    <w:rsid w:val="00CF712D"/>
    <w:rsid w:val="00CF72D9"/>
    <w:rsid w:val="00D00C88"/>
    <w:rsid w:val="00D012C0"/>
    <w:rsid w:val="00D05D66"/>
    <w:rsid w:val="00D068D8"/>
    <w:rsid w:val="00D10314"/>
    <w:rsid w:val="00D1624B"/>
    <w:rsid w:val="00D175FF"/>
    <w:rsid w:val="00D20DE0"/>
    <w:rsid w:val="00D222A6"/>
    <w:rsid w:val="00D23660"/>
    <w:rsid w:val="00D23A63"/>
    <w:rsid w:val="00D243DF"/>
    <w:rsid w:val="00D306CD"/>
    <w:rsid w:val="00D335D4"/>
    <w:rsid w:val="00D35A18"/>
    <w:rsid w:val="00D375DB"/>
    <w:rsid w:val="00D377F9"/>
    <w:rsid w:val="00D40526"/>
    <w:rsid w:val="00D41579"/>
    <w:rsid w:val="00D431CF"/>
    <w:rsid w:val="00D4406E"/>
    <w:rsid w:val="00D47180"/>
    <w:rsid w:val="00D53B40"/>
    <w:rsid w:val="00D5567C"/>
    <w:rsid w:val="00D57D4F"/>
    <w:rsid w:val="00D61B53"/>
    <w:rsid w:val="00D64D57"/>
    <w:rsid w:val="00D70717"/>
    <w:rsid w:val="00D74BF8"/>
    <w:rsid w:val="00D82456"/>
    <w:rsid w:val="00D85A19"/>
    <w:rsid w:val="00D86C2D"/>
    <w:rsid w:val="00D87139"/>
    <w:rsid w:val="00D908AA"/>
    <w:rsid w:val="00D96B93"/>
    <w:rsid w:val="00D973C6"/>
    <w:rsid w:val="00DA3D4F"/>
    <w:rsid w:val="00DA411D"/>
    <w:rsid w:val="00DA50A1"/>
    <w:rsid w:val="00DB638A"/>
    <w:rsid w:val="00DB695F"/>
    <w:rsid w:val="00DC31EB"/>
    <w:rsid w:val="00DC3DF8"/>
    <w:rsid w:val="00DC45F6"/>
    <w:rsid w:val="00DC7DD8"/>
    <w:rsid w:val="00DD4BD0"/>
    <w:rsid w:val="00DE0995"/>
    <w:rsid w:val="00DE587E"/>
    <w:rsid w:val="00DE77ED"/>
    <w:rsid w:val="00DE7A4B"/>
    <w:rsid w:val="00DF1436"/>
    <w:rsid w:val="00DF4173"/>
    <w:rsid w:val="00E026A9"/>
    <w:rsid w:val="00E11578"/>
    <w:rsid w:val="00E16984"/>
    <w:rsid w:val="00E20B4F"/>
    <w:rsid w:val="00E2124D"/>
    <w:rsid w:val="00E21B41"/>
    <w:rsid w:val="00E21B91"/>
    <w:rsid w:val="00E24D4E"/>
    <w:rsid w:val="00E24D70"/>
    <w:rsid w:val="00E25DB6"/>
    <w:rsid w:val="00E31B1F"/>
    <w:rsid w:val="00E3406C"/>
    <w:rsid w:val="00E412A7"/>
    <w:rsid w:val="00E42CA5"/>
    <w:rsid w:val="00E437FC"/>
    <w:rsid w:val="00E4551D"/>
    <w:rsid w:val="00E63452"/>
    <w:rsid w:val="00E8250F"/>
    <w:rsid w:val="00E83CD2"/>
    <w:rsid w:val="00E911AF"/>
    <w:rsid w:val="00E9720E"/>
    <w:rsid w:val="00EA1215"/>
    <w:rsid w:val="00EA4489"/>
    <w:rsid w:val="00EB1648"/>
    <w:rsid w:val="00EB1AA1"/>
    <w:rsid w:val="00EB4907"/>
    <w:rsid w:val="00EB5C44"/>
    <w:rsid w:val="00EC3B0C"/>
    <w:rsid w:val="00EC732C"/>
    <w:rsid w:val="00EE1705"/>
    <w:rsid w:val="00EE60F5"/>
    <w:rsid w:val="00EF31D6"/>
    <w:rsid w:val="00EF4650"/>
    <w:rsid w:val="00EF5276"/>
    <w:rsid w:val="00F009B9"/>
    <w:rsid w:val="00F03BF5"/>
    <w:rsid w:val="00F060B7"/>
    <w:rsid w:val="00F072C1"/>
    <w:rsid w:val="00F0759B"/>
    <w:rsid w:val="00F155CB"/>
    <w:rsid w:val="00F15C28"/>
    <w:rsid w:val="00F27680"/>
    <w:rsid w:val="00F365A8"/>
    <w:rsid w:val="00F4095B"/>
    <w:rsid w:val="00F40E6F"/>
    <w:rsid w:val="00F46356"/>
    <w:rsid w:val="00F46F89"/>
    <w:rsid w:val="00F474BE"/>
    <w:rsid w:val="00F5051E"/>
    <w:rsid w:val="00F5117E"/>
    <w:rsid w:val="00F6241E"/>
    <w:rsid w:val="00F62F61"/>
    <w:rsid w:val="00F71D0B"/>
    <w:rsid w:val="00F748B3"/>
    <w:rsid w:val="00F77184"/>
    <w:rsid w:val="00F849C6"/>
    <w:rsid w:val="00F8521A"/>
    <w:rsid w:val="00F85BDA"/>
    <w:rsid w:val="00F8695E"/>
    <w:rsid w:val="00F917C9"/>
    <w:rsid w:val="00F92C0B"/>
    <w:rsid w:val="00F93F8D"/>
    <w:rsid w:val="00FA724D"/>
    <w:rsid w:val="00FB14B7"/>
    <w:rsid w:val="00FB2AA3"/>
    <w:rsid w:val="00FB73AD"/>
    <w:rsid w:val="00FC1CFB"/>
    <w:rsid w:val="00FC2097"/>
    <w:rsid w:val="00FC33A5"/>
    <w:rsid w:val="00FC4DC5"/>
    <w:rsid w:val="00FC5872"/>
    <w:rsid w:val="00FD46E1"/>
    <w:rsid w:val="00FD6AC2"/>
    <w:rsid w:val="00FE1BE6"/>
    <w:rsid w:val="00FE3102"/>
    <w:rsid w:val="00FE416A"/>
    <w:rsid w:val="00FF2582"/>
    <w:rsid w:val="00FF4496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046B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92D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DF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3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3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17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046B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92D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DF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3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3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1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ttle.pentaho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434</Words>
  <Characters>2477</Characters>
  <Application>Microsoft Office Word</Application>
  <DocSecurity>0</DocSecurity>
  <Lines>20</Lines>
  <Paragraphs>5</Paragraphs>
  <ScaleCrop>false</ScaleCrop>
  <Company>routdata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lilixue</dc:creator>
  <cp:keywords/>
  <dc:description/>
  <cp:lastModifiedBy>lilixue</cp:lastModifiedBy>
  <cp:revision>1722</cp:revision>
  <dcterms:created xsi:type="dcterms:W3CDTF">2011-12-07T07:00:00Z</dcterms:created>
  <dcterms:modified xsi:type="dcterms:W3CDTF">2012-02-13T09:22:00Z</dcterms:modified>
</cp:coreProperties>
</file>