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Mejoré los detalles de las vistas de la página web como  administrador, agregue alertas con  SweetAlert 2 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terminé para ver la popularidad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en la app móvil, en el apartado de login y registrarse.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para hacer el contador cuando inicie sesión.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las funcionalidades para almacenar videos y fotos para que sean guardados en firebase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los diseños de la página web,para que tenga una estructura más llamativa.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Algunos problemas de diseño con la interfaz.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las funcionalidades para reaccionar a los animales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home para que se muestre el animal y los botones para reaccionar de manera correcta.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al realizar el diseño de la aplicación móvil, ya que no se me da muy bien CSS para aplicar estilos.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Determiné la información que debe estar en los animales y avancé en rellenar los campos.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rellenando los campos necesarios.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limitación de que no poseo mi computadora para que funcione.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376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944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sMF3+RNrztoEWs9dHGk4HMBxQ==">CgMxLjA4AHIhMW5iR2MzTEVZeV9kMy1pcF9hVW9vbkl1cEtUX0tQM1pD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