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Termine para visualizar los archivos multimedia de los animales en la aplicación, también, hacer animales vistos cuando hayan pasado 5 segundos.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Avanzare en el apartado de estadísticas de la pagina web ademas de hacer el crud de las preguntas trivia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con lo que es el diseño o front end para que asi la pagina sea mas llamativa.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diseños para implementarlos en la página web y hacer una vista mas atractiva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Implementar nuevos diseños para el apartado web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tonos no son muy llamativos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aplicación móvil en general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el diseño del perfil de usuario y eventos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crear una buena estructura para la información del usuario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Agregué nuevas historias de usuario con sus descripciones.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Hacer el gráfico Burn Down con su respectivo análisis.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nueva cantidad de historias de usuario nos va a llevar a aumentar el tiempo de trabajo del equipo.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oY4WTNBrnXkknPFhp+GoQXK/oA==">CgMxLjA4AHIhMXpVQzd1VGNMTml4SzhHS3AtSW9KT29Kd1hBcmljMkJw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