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Realice el generar qr y no pude terminar el mandar correo o enviar notificaciones.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aplicación modificando los apartado de registro, agregue para añadir el audio del animal.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 cloud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functions para hacer uso de enviar correos y mandar las notificaciones.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Cambié el inicio del apartado de niño para que tenga la información correspondiente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Seguiré avanzando en el apartado de inicio niño para que tenga aparezca audio y video.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video no se muestra correctamente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una notificación cuando el visitante tenga disponible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fauna en el apartado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OIRS para la app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Rediseño del OIRS y que el OIRS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íe en el formulario el usuarioID y la fecha y hora de envío.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LX09Lq0BtrDb1NfG1bNIMEbEkQ==">CgMxLjA4AHIhMTk5cXdjc2x5REpaTm82Q01YaWhmUExiODJIWm9MZ1R5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