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el historial de los oirs, premios más reclamados y el historial de las estrellas de la aplicación, todos con filtros de años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Avanzare en el apartado de ingresos app, usuarios nuevos y respuestas trivia con filtro de año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 falta mejorar los diseños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rHeight w:val="947.9296875" w:hRule="atLeast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cada crud.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Filtrar por preguntas el buscador de preguntas trivia.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una variable al localhost para poder verificar si la encuesta fue realizada por el usuario y así no la vuelva a realizar el mismo día.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botón para volver en todas las páginas de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del apartado eventos-info.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 rating en el proyecto.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4sJy8IawmJY38XI14xorZn6XoQ==">CgMxLjA4AHIhMVZyV2NRcDBRU0FPdnBib1VHX2hIbWFxbXFha3BSNkZO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