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711A" w14:textId="77777777" w:rsidR="002B21EB" w:rsidRPr="002B21EB" w:rsidRDefault="002B21EB" w:rsidP="002B21EB">
      <w:pPr>
        <w:spacing w:line="360" w:lineRule="auto"/>
        <w:jc w:val="center"/>
        <w:rPr>
          <w:rFonts w:ascii="宋体" w:hAnsi="宋体" w:hint="eastAsia"/>
          <w:b/>
          <w:bCs/>
          <w:color w:val="FF0000"/>
          <w:sz w:val="200"/>
          <w:szCs w:val="200"/>
        </w:rPr>
      </w:pPr>
      <w:r w:rsidRPr="002B21EB">
        <w:rPr>
          <w:rFonts w:ascii="宋体" w:hAnsi="宋体" w:hint="eastAsia"/>
          <w:b/>
          <w:bCs/>
          <w:color w:val="FF0000"/>
          <w:sz w:val="200"/>
          <w:szCs w:val="200"/>
        </w:rPr>
        <w:t>禁</w:t>
      </w:r>
    </w:p>
    <w:p w14:paraId="46C2E529" w14:textId="77777777" w:rsidR="002B21EB" w:rsidRPr="002B21EB" w:rsidRDefault="002B21EB" w:rsidP="002B21EB">
      <w:pPr>
        <w:spacing w:line="360" w:lineRule="auto"/>
        <w:jc w:val="center"/>
        <w:rPr>
          <w:rFonts w:ascii="宋体" w:hAnsi="宋体" w:hint="eastAsia"/>
          <w:b/>
          <w:bCs/>
          <w:color w:val="FF0000"/>
          <w:sz w:val="200"/>
          <w:szCs w:val="200"/>
        </w:rPr>
      </w:pPr>
      <w:proofErr w:type="gramStart"/>
      <w:r w:rsidRPr="002B21EB">
        <w:rPr>
          <w:rFonts w:ascii="宋体" w:hAnsi="宋体" w:hint="eastAsia"/>
          <w:b/>
          <w:bCs/>
          <w:color w:val="FF0000"/>
          <w:sz w:val="200"/>
          <w:szCs w:val="200"/>
        </w:rPr>
        <w:t>止</w:t>
      </w:r>
      <w:proofErr w:type="gramEnd"/>
    </w:p>
    <w:p w14:paraId="3DDE3355" w14:textId="77777777" w:rsidR="002B21EB" w:rsidRPr="002B21EB" w:rsidRDefault="002B21EB" w:rsidP="002B21EB">
      <w:pPr>
        <w:spacing w:line="360" w:lineRule="auto"/>
        <w:jc w:val="center"/>
        <w:rPr>
          <w:rFonts w:ascii="宋体" w:hAnsi="宋体" w:hint="eastAsia"/>
          <w:b/>
          <w:bCs/>
          <w:color w:val="FF0000"/>
          <w:sz w:val="200"/>
          <w:szCs w:val="200"/>
        </w:rPr>
      </w:pPr>
      <w:r w:rsidRPr="002B21EB">
        <w:rPr>
          <w:rFonts w:ascii="宋体" w:hAnsi="宋体" w:hint="eastAsia"/>
          <w:b/>
          <w:bCs/>
          <w:color w:val="FF0000"/>
          <w:sz w:val="200"/>
          <w:szCs w:val="200"/>
        </w:rPr>
        <w:t>外</w:t>
      </w:r>
    </w:p>
    <w:p w14:paraId="10640AC4" w14:textId="77777777" w:rsidR="00D63840" w:rsidRPr="002B21EB" w:rsidRDefault="002B21EB" w:rsidP="002B21EB">
      <w:pPr>
        <w:spacing w:line="360" w:lineRule="auto"/>
        <w:jc w:val="center"/>
        <w:rPr>
          <w:rFonts w:ascii="宋体" w:hAnsi="宋体" w:hint="eastAsia"/>
          <w:b/>
          <w:bCs/>
          <w:color w:val="FF0000"/>
          <w:sz w:val="200"/>
          <w:szCs w:val="200"/>
        </w:rPr>
      </w:pPr>
      <w:r w:rsidRPr="002B21EB">
        <w:rPr>
          <w:rFonts w:ascii="宋体" w:hAnsi="宋体" w:hint="eastAsia"/>
          <w:b/>
          <w:bCs/>
          <w:color w:val="FF0000"/>
          <w:sz w:val="200"/>
          <w:szCs w:val="200"/>
        </w:rPr>
        <w:t>传</w:t>
      </w:r>
    </w:p>
    <w:p w14:paraId="68FDAE3C" w14:textId="77777777" w:rsidR="00453C71" w:rsidRDefault="001211A6" w:rsidP="00B10FC2">
      <w:pPr>
        <w:spacing w:line="360" w:lineRule="auto"/>
        <w:rPr>
          <w:rFonts w:ascii="宋体" w:hAnsi="宋体" w:hint="eastAsia"/>
        </w:rPr>
      </w:pPr>
      <w:r>
        <w:rPr>
          <w:rFonts w:ascii="宋体" w:hAnsi="宋体"/>
        </w:rPr>
        <w:br w:type="page"/>
      </w:r>
    </w:p>
    <w:p w14:paraId="67121401" w14:textId="77777777" w:rsidR="00453C71" w:rsidRDefault="00453C71">
      <w:pPr>
        <w:spacing w:line="360" w:lineRule="auto"/>
        <w:ind w:firstLineChars="200" w:firstLine="560"/>
        <w:rPr>
          <w:rFonts w:ascii="宋体" w:hAnsi="宋体" w:hint="eastAsia"/>
          <w:sz w:val="28"/>
        </w:rPr>
      </w:pPr>
    </w:p>
    <w:p w14:paraId="3B964CE5" w14:textId="77777777" w:rsidR="00453C71" w:rsidRDefault="00453C71">
      <w:pPr>
        <w:spacing w:line="360" w:lineRule="auto"/>
        <w:ind w:firstLineChars="200" w:firstLine="480"/>
        <w:rPr>
          <w:rFonts w:ascii="宋体" w:hAnsi="宋体" w:hint="eastAsia"/>
          <w:sz w:val="24"/>
        </w:rPr>
      </w:pPr>
    </w:p>
    <w:p w14:paraId="1010C190" w14:textId="77777777" w:rsidR="00453C71" w:rsidRDefault="00453C71">
      <w:pPr>
        <w:spacing w:line="360" w:lineRule="auto"/>
        <w:ind w:firstLineChars="200" w:firstLine="480"/>
        <w:rPr>
          <w:rFonts w:ascii="宋体" w:hAnsi="宋体" w:hint="eastAsia"/>
          <w:sz w:val="24"/>
        </w:rPr>
      </w:pPr>
    </w:p>
    <w:p w14:paraId="6DDE7904" w14:textId="77777777" w:rsidR="00453C71" w:rsidRDefault="00453C71">
      <w:pPr>
        <w:spacing w:line="360" w:lineRule="auto"/>
        <w:ind w:firstLineChars="200" w:firstLine="480"/>
        <w:rPr>
          <w:rFonts w:ascii="宋体" w:hAnsi="宋体" w:hint="eastAsia"/>
          <w:sz w:val="24"/>
        </w:rPr>
      </w:pPr>
    </w:p>
    <w:p w14:paraId="0AD58824" w14:textId="77777777" w:rsidR="00453C71" w:rsidRDefault="00453C71">
      <w:pPr>
        <w:spacing w:line="360" w:lineRule="auto"/>
        <w:ind w:firstLineChars="200" w:firstLine="480"/>
        <w:rPr>
          <w:rFonts w:ascii="宋体" w:hAnsi="宋体" w:hint="eastAsia"/>
          <w:sz w:val="24"/>
        </w:rPr>
      </w:pPr>
    </w:p>
    <w:p w14:paraId="3CD47FF4" w14:textId="77777777" w:rsidR="00453C71" w:rsidRDefault="00453C71">
      <w:pPr>
        <w:spacing w:line="360" w:lineRule="auto"/>
        <w:jc w:val="center"/>
        <w:rPr>
          <w:rFonts w:ascii="宋体" w:hAnsi="宋体" w:hint="eastAsia"/>
          <w:b/>
          <w:sz w:val="36"/>
          <w:szCs w:val="36"/>
        </w:rPr>
      </w:pPr>
      <w:r>
        <w:rPr>
          <w:rFonts w:ascii="宋体" w:hAnsi="宋体" w:hint="eastAsia"/>
          <w:b/>
          <w:sz w:val="36"/>
          <w:szCs w:val="36"/>
        </w:rPr>
        <w:t>202</w:t>
      </w:r>
      <w:r w:rsidR="00B10FC2">
        <w:rPr>
          <w:rFonts w:ascii="宋体" w:hAnsi="宋体"/>
          <w:b/>
          <w:sz w:val="36"/>
          <w:szCs w:val="36"/>
        </w:rPr>
        <w:t>5</w:t>
      </w:r>
      <w:r>
        <w:rPr>
          <w:rFonts w:ascii="宋体" w:hAnsi="宋体" w:hint="eastAsia"/>
          <w:b/>
          <w:sz w:val="36"/>
          <w:szCs w:val="36"/>
        </w:rPr>
        <w:t>年全国大学生电子设计竞赛报告</w:t>
      </w:r>
    </w:p>
    <w:p w14:paraId="3F3D9A4B" w14:textId="77777777" w:rsidR="00453C71" w:rsidRDefault="00453C71">
      <w:pPr>
        <w:spacing w:line="360" w:lineRule="auto"/>
        <w:ind w:firstLineChars="200" w:firstLine="880"/>
        <w:jc w:val="center"/>
        <w:rPr>
          <w:rFonts w:ascii="宋体" w:hAnsi="宋体" w:hint="eastAsia"/>
          <w:sz w:val="44"/>
        </w:rPr>
      </w:pPr>
    </w:p>
    <w:p w14:paraId="3955033E" w14:textId="77777777" w:rsidR="00453C71" w:rsidRDefault="00453C71">
      <w:pPr>
        <w:spacing w:line="360" w:lineRule="auto"/>
        <w:ind w:firstLineChars="200" w:firstLine="880"/>
        <w:jc w:val="center"/>
        <w:rPr>
          <w:rFonts w:ascii="宋体" w:hAnsi="宋体" w:hint="eastAsia"/>
          <w:sz w:val="44"/>
        </w:rPr>
      </w:pPr>
    </w:p>
    <w:p w14:paraId="0D6A2CC1" w14:textId="69C44659" w:rsidR="00453C71" w:rsidRDefault="0061544D">
      <w:pPr>
        <w:spacing w:line="360" w:lineRule="auto"/>
        <w:ind w:firstLineChars="200" w:firstLine="480"/>
        <w:jc w:val="center"/>
        <w:rPr>
          <w:rFonts w:ascii="宋体" w:hAnsi="宋体" w:hint="eastAsia"/>
          <w:sz w:val="44"/>
        </w:rPr>
      </w:pPr>
      <w:r>
        <w:rPr>
          <w:rFonts w:ascii="宋体" w:hAnsi="宋体" w:hint="eastAsia"/>
          <w:noProof/>
          <w:sz w:val="24"/>
          <w:u w:val="single"/>
        </w:rPr>
        <mc:AlternateContent>
          <mc:Choice Requires="wps">
            <w:drawing>
              <wp:anchor distT="0" distB="0" distL="114300" distR="114300" simplePos="0" relativeHeight="251656704" behindDoc="0" locked="0" layoutInCell="1" allowOverlap="1" wp14:anchorId="4090E5EA" wp14:editId="48CC8983">
                <wp:simplePos x="0" y="0"/>
                <wp:positionH relativeFrom="column">
                  <wp:posOffset>5257800</wp:posOffset>
                </wp:positionH>
                <wp:positionV relativeFrom="paragraph">
                  <wp:posOffset>0</wp:posOffset>
                </wp:positionV>
                <wp:extent cx="457200" cy="2179320"/>
                <wp:effectExtent l="0" t="0" r="3810" b="3810"/>
                <wp:wrapNone/>
                <wp:docPr id="6"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79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0FE70" id="矩形 2" o:spid="_x0000_s1026" style="position:absolute;left:0;text-align:left;margin-left:414pt;margin-top:0;width:36pt;height:171.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" stroked="f"/>
            </w:pict>
          </mc:Fallback>
        </mc:AlternateContent>
      </w:r>
    </w:p>
    <w:p w14:paraId="3D43A9AD" w14:textId="4419953F" w:rsidR="00453C71" w:rsidRPr="002722C6" w:rsidRDefault="002722C6">
      <w:pPr>
        <w:spacing w:line="360" w:lineRule="auto"/>
        <w:jc w:val="center"/>
        <w:rPr>
          <w:b/>
          <w:sz w:val="28"/>
          <w:szCs w:val="28"/>
          <w:u w:val="single"/>
        </w:rPr>
      </w:pPr>
      <w:r>
        <w:rPr>
          <w:rFonts w:hint="eastAsia"/>
          <w:b/>
          <w:bCs/>
          <w:sz w:val="32"/>
          <w:szCs w:val="32"/>
        </w:rPr>
        <w:t>E</w:t>
      </w:r>
      <w:r w:rsidR="00453C71">
        <w:rPr>
          <w:rFonts w:ascii="宋体" w:hAnsi="宋体" w:cs="宋体" w:hint="eastAsia"/>
          <w:b/>
          <w:bCs/>
          <w:sz w:val="32"/>
          <w:szCs w:val="32"/>
        </w:rPr>
        <w:t>题</w:t>
      </w:r>
      <w:r w:rsidR="00453C71">
        <w:rPr>
          <w:rFonts w:ascii="宋体" w:hAnsi="宋体" w:hint="eastAsia"/>
          <w:b/>
          <w:sz w:val="32"/>
          <w:szCs w:val="32"/>
        </w:rPr>
        <w:t>：</w:t>
      </w:r>
      <w:r w:rsidR="00453C71">
        <w:rPr>
          <w:rFonts w:ascii="宋体" w:hAnsi="宋体" w:hint="eastAsia"/>
          <w:bCs/>
          <w:spacing w:val="4"/>
          <w:sz w:val="32"/>
          <w:szCs w:val="32"/>
          <w:u w:val="single"/>
        </w:rPr>
        <w:t xml:space="preserve"> </w:t>
      </w:r>
      <w:r w:rsidRPr="002722C6">
        <w:rPr>
          <w:rFonts w:ascii="宋体" w:hAnsi="宋体" w:hint="eastAsia"/>
          <w:b/>
          <w:spacing w:val="4"/>
          <w:sz w:val="32"/>
          <w:szCs w:val="32"/>
          <w:u w:val="single"/>
        </w:rPr>
        <w:t>简易自行瞄准装置</w:t>
      </w:r>
      <w:r w:rsidR="00453C71" w:rsidRPr="002722C6">
        <w:rPr>
          <w:rFonts w:hint="eastAsia"/>
          <w:b/>
          <w:sz w:val="32"/>
          <w:szCs w:val="32"/>
          <w:u w:val="single"/>
        </w:rPr>
        <w:t xml:space="preserve"> </w:t>
      </w:r>
    </w:p>
    <w:p w14:paraId="67D12936" w14:textId="77777777" w:rsidR="00453C71" w:rsidRDefault="00453C71">
      <w:pPr>
        <w:spacing w:line="360" w:lineRule="auto"/>
        <w:ind w:firstLineChars="200" w:firstLine="562"/>
        <w:jc w:val="center"/>
        <w:rPr>
          <w:b/>
          <w:bCs/>
          <w:sz w:val="28"/>
          <w:szCs w:val="28"/>
          <w:u w:val="single"/>
        </w:rPr>
      </w:pPr>
    </w:p>
    <w:p w14:paraId="5E26F4E0" w14:textId="77777777" w:rsidR="00453C71" w:rsidRDefault="00453C71">
      <w:pPr>
        <w:spacing w:line="360" w:lineRule="auto"/>
        <w:ind w:firstLineChars="200" w:firstLine="480"/>
        <w:jc w:val="left"/>
        <w:rPr>
          <w:rFonts w:ascii="宋体" w:hAnsi="宋体" w:hint="eastAsia"/>
          <w:sz w:val="24"/>
          <w:u w:val="single"/>
        </w:rPr>
      </w:pPr>
    </w:p>
    <w:p w14:paraId="178D23AC" w14:textId="22804FFF" w:rsidR="00453C71" w:rsidRDefault="0061544D">
      <w:pPr>
        <w:spacing w:line="360" w:lineRule="auto"/>
        <w:jc w:val="center"/>
        <w:rPr>
          <w:rFonts w:ascii="宋体" w:hAnsi="宋体" w:hint="eastAsia"/>
          <w:sz w:val="24"/>
          <w:u w:val="single"/>
        </w:rPr>
      </w:pPr>
      <w:r>
        <w:rPr>
          <w:rFonts w:eastAsia="楷体" w:hint="eastAsia"/>
          <w:noProof/>
          <w:spacing w:val="-12"/>
          <w:sz w:val="36"/>
        </w:rPr>
        <w:drawing>
          <wp:inline distT="0" distB="0" distL="0" distR="0" wp14:anchorId="5894CC72" wp14:editId="5F4CDB27">
            <wp:extent cx="1600200" cy="1000125"/>
            <wp:effectExtent l="0" t="0" r="0" b="0"/>
            <wp:docPr id="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8">
                      <a:extLst>
                        <a:ext uri="{28A0092B-C50C-407E-A947-70E740481C1C}">
                          <a14:useLocalDpi xmlns:a14="http://schemas.microsoft.com/office/drawing/2010/main" val="0"/>
                        </a:ext>
                      </a:extLst>
                    </a:blip>
                    <a:srcRect l="-55" t="-89" r="-55" b="-89"/>
                    <a:stretch>
                      <a:fillRect/>
                    </a:stretch>
                  </pic:blipFill>
                  <pic:spPr bwMode="auto">
                    <a:xfrm>
                      <a:off x="0" y="0"/>
                      <a:ext cx="1600200" cy="1000125"/>
                    </a:xfrm>
                    <a:prstGeom prst="rect">
                      <a:avLst/>
                    </a:prstGeom>
                    <a:solidFill>
                      <a:srgbClr val="FFFFFF"/>
                    </a:solidFill>
                    <a:ln>
                      <a:noFill/>
                    </a:ln>
                  </pic:spPr>
                </pic:pic>
              </a:graphicData>
            </a:graphic>
          </wp:inline>
        </w:drawing>
      </w:r>
    </w:p>
    <w:p w14:paraId="1C9E3F59" w14:textId="77777777" w:rsidR="00453C71" w:rsidRDefault="00453C71">
      <w:pPr>
        <w:spacing w:line="360" w:lineRule="auto"/>
        <w:ind w:firstLineChars="200" w:firstLine="480"/>
        <w:jc w:val="left"/>
        <w:rPr>
          <w:rFonts w:ascii="宋体" w:hAnsi="宋体" w:hint="eastAsia"/>
          <w:sz w:val="24"/>
          <w:u w:val="single"/>
        </w:rPr>
      </w:pPr>
    </w:p>
    <w:p w14:paraId="7DF10634" w14:textId="77777777" w:rsidR="00453C71" w:rsidRDefault="00453C71">
      <w:pPr>
        <w:spacing w:line="360" w:lineRule="auto"/>
        <w:jc w:val="left"/>
        <w:rPr>
          <w:rFonts w:ascii="宋体" w:hAnsi="宋体" w:hint="eastAsia"/>
          <w:sz w:val="24"/>
          <w:u w:val="single"/>
        </w:rPr>
      </w:pPr>
    </w:p>
    <w:p w14:paraId="22880708" w14:textId="77777777" w:rsidR="00453C71" w:rsidRDefault="00453C71">
      <w:pPr>
        <w:jc w:val="center"/>
        <w:rPr>
          <w:rFonts w:eastAsia="楷体"/>
          <w:b/>
          <w:color w:val="FF0000"/>
          <w:sz w:val="32"/>
          <w:szCs w:val="32"/>
        </w:rPr>
      </w:pPr>
    </w:p>
    <w:p w14:paraId="57828769" w14:textId="77777777" w:rsidR="00B10FC2" w:rsidRDefault="00B10FC2">
      <w:pPr>
        <w:jc w:val="center"/>
        <w:rPr>
          <w:rFonts w:eastAsia="楷体"/>
          <w:b/>
          <w:color w:val="FF0000"/>
          <w:sz w:val="32"/>
          <w:szCs w:val="32"/>
        </w:rPr>
      </w:pPr>
    </w:p>
    <w:p w14:paraId="4591A840" w14:textId="77777777" w:rsidR="00B10FC2" w:rsidRDefault="00B10FC2">
      <w:pPr>
        <w:jc w:val="center"/>
        <w:rPr>
          <w:rFonts w:eastAsia="楷体"/>
          <w:b/>
          <w:color w:val="FF0000"/>
          <w:sz w:val="32"/>
          <w:szCs w:val="32"/>
        </w:rPr>
      </w:pPr>
    </w:p>
    <w:p w14:paraId="7FF088AC" w14:textId="77777777" w:rsidR="00453C71" w:rsidRDefault="00453C71">
      <w:pPr>
        <w:jc w:val="center"/>
        <w:rPr>
          <w:rFonts w:eastAsia="楷体"/>
          <w:b/>
          <w:sz w:val="32"/>
          <w:szCs w:val="32"/>
        </w:rPr>
      </w:pPr>
    </w:p>
    <w:p w14:paraId="49B81E21" w14:textId="77777777" w:rsidR="00453C71" w:rsidRDefault="00453C71">
      <w:pPr>
        <w:spacing w:line="360" w:lineRule="auto"/>
        <w:jc w:val="center"/>
        <w:rPr>
          <w:rFonts w:ascii="宋体" w:hAnsi="宋体" w:hint="eastAsia"/>
          <w:sz w:val="24"/>
          <w:u w:val="single"/>
        </w:rPr>
      </w:pPr>
      <w:r>
        <w:rPr>
          <w:rFonts w:eastAsia="楷体"/>
          <w:b/>
          <w:sz w:val="32"/>
          <w:szCs w:val="32"/>
        </w:rPr>
        <w:t>20</w:t>
      </w:r>
      <w:r>
        <w:rPr>
          <w:rFonts w:eastAsia="楷体" w:hint="eastAsia"/>
          <w:b/>
          <w:sz w:val="32"/>
          <w:szCs w:val="32"/>
        </w:rPr>
        <w:t>2</w:t>
      </w:r>
      <w:r w:rsidR="00B10FC2">
        <w:rPr>
          <w:rFonts w:eastAsia="楷体"/>
          <w:b/>
          <w:sz w:val="32"/>
          <w:szCs w:val="32"/>
        </w:rPr>
        <w:t>5</w:t>
      </w:r>
      <w:r>
        <w:rPr>
          <w:rFonts w:eastAsia="楷体"/>
          <w:b/>
          <w:sz w:val="32"/>
          <w:szCs w:val="32"/>
        </w:rPr>
        <w:t>年</w:t>
      </w:r>
      <w:r>
        <w:rPr>
          <w:rFonts w:eastAsia="楷体" w:hint="eastAsia"/>
          <w:b/>
          <w:sz w:val="32"/>
          <w:szCs w:val="32"/>
        </w:rPr>
        <w:t>8</w:t>
      </w:r>
      <w:r>
        <w:rPr>
          <w:rFonts w:eastAsia="楷体"/>
          <w:b/>
          <w:sz w:val="32"/>
          <w:szCs w:val="32"/>
        </w:rPr>
        <w:t>月</w:t>
      </w:r>
      <w:r w:rsidR="00B10FC2" w:rsidRPr="00B10FC2">
        <w:rPr>
          <w:rFonts w:eastAsia="楷体"/>
          <w:b/>
          <w:sz w:val="32"/>
          <w:szCs w:val="32"/>
        </w:rPr>
        <w:t>2</w:t>
      </w:r>
      <w:r>
        <w:rPr>
          <w:rFonts w:eastAsia="楷体"/>
          <w:b/>
          <w:sz w:val="32"/>
          <w:szCs w:val="32"/>
        </w:rPr>
        <w:t>日</w:t>
      </w:r>
    </w:p>
    <w:p w14:paraId="3768A457" w14:textId="77777777" w:rsidR="00453C71" w:rsidRDefault="00453C71">
      <w:pPr>
        <w:tabs>
          <w:tab w:val="left" w:pos="3346"/>
          <w:tab w:val="center" w:pos="4216"/>
        </w:tabs>
        <w:spacing w:beforeLines="100" w:before="312" w:afterLines="100" w:after="312" w:line="360" w:lineRule="auto"/>
        <w:ind w:firstLineChars="200" w:firstLine="643"/>
        <w:jc w:val="center"/>
        <w:rPr>
          <w:rStyle w:val="20"/>
        </w:rPr>
        <w:sectPr w:rsidR="00453C71">
          <w:footerReference w:type="default" r:id="rId9"/>
          <w:pgSz w:w="11906" w:h="16838"/>
          <w:pgMar w:top="1701" w:right="1134" w:bottom="1134" w:left="1134" w:header="851" w:footer="992" w:gutter="0"/>
          <w:cols w:space="720"/>
          <w:titlePg/>
          <w:docGrid w:type="linesAndChars" w:linePitch="312"/>
        </w:sectPr>
      </w:pPr>
    </w:p>
    <w:p w14:paraId="44757AF7" w14:textId="32B8160E" w:rsidR="00453C71" w:rsidRPr="002722C6" w:rsidRDefault="002722C6">
      <w:pPr>
        <w:pStyle w:val="2"/>
        <w:spacing w:beforeLines="50" w:before="156" w:after="0" w:line="360" w:lineRule="auto"/>
        <w:jc w:val="center"/>
        <w:rPr>
          <w:rStyle w:val="20"/>
          <w:rFonts w:ascii="宋体" w:eastAsia="宋体" w:hAnsi="宋体" w:hint="eastAsia"/>
          <w:b/>
          <w:bCs/>
        </w:rPr>
      </w:pPr>
      <w:r w:rsidRPr="002722C6">
        <w:rPr>
          <w:rStyle w:val="20"/>
          <w:rFonts w:ascii="宋体" w:eastAsia="宋体" w:hAnsi="宋体" w:hint="eastAsia"/>
          <w:b/>
          <w:bCs/>
        </w:rPr>
        <w:lastRenderedPageBreak/>
        <w:t>简易自行瞄准装置</w:t>
      </w:r>
    </w:p>
    <w:p w14:paraId="69FB3C01" w14:textId="0DF93850" w:rsidR="00B10FC2" w:rsidRDefault="00453C71">
      <w:pPr>
        <w:tabs>
          <w:tab w:val="left" w:pos="3346"/>
          <w:tab w:val="center" w:pos="4216"/>
        </w:tabs>
        <w:spacing w:line="360" w:lineRule="auto"/>
        <w:ind w:firstLineChars="200" w:firstLine="480"/>
        <w:jc w:val="left"/>
        <w:rPr>
          <w:rFonts w:ascii="宋体" w:hAnsi="宋体" w:hint="eastAsia"/>
          <w:strike/>
          <w:color w:val="FF0000"/>
          <w:sz w:val="24"/>
        </w:rPr>
      </w:pPr>
      <w:r>
        <w:rPr>
          <w:rFonts w:ascii="黑体" w:eastAsia="黑体" w:hAnsi="宋体" w:hint="eastAsia"/>
          <w:sz w:val="24"/>
        </w:rPr>
        <w:t xml:space="preserve">【摘  要】 </w:t>
      </w:r>
      <w:r>
        <w:rPr>
          <w:rFonts w:ascii="宋体" w:hAnsi="宋体" w:hint="eastAsia"/>
          <w:sz w:val="24"/>
        </w:rPr>
        <w:t>根据题目要求，</w:t>
      </w:r>
      <w:r w:rsidR="00B10FC2">
        <w:rPr>
          <w:rFonts w:ascii="宋体" w:hAnsi="宋体" w:hint="eastAsia"/>
          <w:sz w:val="24"/>
        </w:rPr>
        <w:t>以STM</w:t>
      </w:r>
      <w:r w:rsidR="00B10FC2">
        <w:rPr>
          <w:rFonts w:ascii="宋体" w:hAnsi="宋体"/>
          <w:sz w:val="24"/>
        </w:rPr>
        <w:t>32</w:t>
      </w:r>
      <w:r w:rsidR="00B10FC2">
        <w:rPr>
          <w:rFonts w:ascii="宋体" w:hAnsi="宋体" w:hint="eastAsia"/>
          <w:sz w:val="24"/>
        </w:rPr>
        <w:t>H</w:t>
      </w:r>
      <w:r w:rsidR="00B10FC2">
        <w:rPr>
          <w:rFonts w:ascii="宋体" w:hAnsi="宋体"/>
          <w:sz w:val="24"/>
        </w:rPr>
        <w:t>750</w:t>
      </w:r>
      <w:r w:rsidR="00B10FC2">
        <w:rPr>
          <w:rFonts w:ascii="宋体" w:hAnsi="宋体" w:hint="eastAsia"/>
          <w:sz w:val="24"/>
        </w:rPr>
        <w:t>VBT</w:t>
      </w:r>
      <w:r w:rsidR="00B10FC2">
        <w:rPr>
          <w:rFonts w:ascii="宋体" w:hAnsi="宋体"/>
          <w:sz w:val="24"/>
        </w:rPr>
        <w:t>6</w:t>
      </w:r>
      <w:r w:rsidR="00B10FC2">
        <w:rPr>
          <w:rFonts w:ascii="宋体" w:hAnsi="宋体" w:hint="eastAsia"/>
          <w:sz w:val="24"/>
        </w:rPr>
        <w:t>和TI</w:t>
      </w:r>
      <w:r w:rsidR="00B10FC2">
        <w:rPr>
          <w:rFonts w:ascii="宋体" w:hAnsi="宋体"/>
          <w:sz w:val="24"/>
        </w:rPr>
        <w:t xml:space="preserve"> </w:t>
      </w:r>
      <w:r w:rsidR="00B10FC2">
        <w:rPr>
          <w:rFonts w:ascii="宋体" w:hAnsi="宋体" w:hint="eastAsia"/>
          <w:sz w:val="24"/>
        </w:rPr>
        <w:t>MSPM</w:t>
      </w:r>
      <w:r w:rsidR="00B10FC2">
        <w:rPr>
          <w:rFonts w:ascii="宋体" w:hAnsi="宋体"/>
          <w:sz w:val="24"/>
        </w:rPr>
        <w:t>0</w:t>
      </w:r>
      <w:r w:rsidR="00B10FC2">
        <w:rPr>
          <w:rFonts w:ascii="宋体" w:hAnsi="宋体" w:hint="eastAsia"/>
          <w:sz w:val="24"/>
        </w:rPr>
        <w:t>G</w:t>
      </w:r>
      <w:r w:rsidR="00B10FC2">
        <w:rPr>
          <w:rFonts w:ascii="宋体" w:hAnsi="宋体"/>
          <w:sz w:val="24"/>
        </w:rPr>
        <w:t>3507</w:t>
      </w:r>
      <w:r w:rsidR="00B10FC2">
        <w:rPr>
          <w:rFonts w:ascii="宋体" w:hAnsi="宋体" w:hint="eastAsia"/>
          <w:sz w:val="24"/>
        </w:rPr>
        <w:t>两种MCU芯片为控制核心，辅以必要的电机等外设以及供电电源电路，</w:t>
      </w:r>
      <w:r w:rsidR="00201C20">
        <w:rPr>
          <w:rFonts w:ascii="宋体" w:hAnsi="宋体" w:hint="eastAsia"/>
          <w:sz w:val="24"/>
        </w:rPr>
        <w:t>设计了一种自行瞄准装置，使其可以沿1m * 1m的场地进行多圈移动</w:t>
      </w:r>
      <w:r w:rsidR="009A0AEA">
        <w:rPr>
          <w:rFonts w:ascii="宋体" w:hAnsi="宋体" w:hint="eastAsia"/>
          <w:sz w:val="24"/>
        </w:rPr>
        <w:t>巡线</w:t>
      </w:r>
      <w:r w:rsidR="00201C20">
        <w:rPr>
          <w:rFonts w:ascii="宋体" w:hAnsi="宋体" w:hint="eastAsia"/>
          <w:sz w:val="24"/>
        </w:rPr>
        <w:t>及定位，</w:t>
      </w:r>
      <w:r w:rsidR="009A0AEA">
        <w:rPr>
          <w:rFonts w:ascii="宋体" w:hAnsi="宋体" w:hint="eastAsia"/>
          <w:sz w:val="24"/>
        </w:rPr>
        <w:t>同时在场地内任意位置能在短时间内用激光器瞄准目标靶心，瞄准误差</w:t>
      </w:r>
      <w:r w:rsidR="009A0AEA" w:rsidRPr="009A0AEA">
        <w:rPr>
          <w:rFonts w:ascii="宋体" w:hAnsi="宋体" w:hint="eastAsia"/>
          <w:position w:val="-6"/>
          <w:sz w:val="24"/>
        </w:rPr>
        <w:object w:dxaOrig="900" w:dyaOrig="279" w14:anchorId="3D2663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44.95pt;height:14.15pt" o:ole="">
            <v:imagedata r:id="rId10" o:title=""/>
          </v:shape>
          <o:OLEObject Type="Embed" ProgID="Equation.DSMT4" ShapeID="_x0000_i1078" DrawAspect="Content" ObjectID="_1815594120" r:id="rId11"/>
        </w:object>
      </w:r>
      <w:r w:rsidR="009A0AEA">
        <w:rPr>
          <w:rFonts w:ascii="宋体" w:hAnsi="宋体" w:hint="eastAsia"/>
          <w:sz w:val="24"/>
        </w:rPr>
        <w:t>，当装置</w:t>
      </w:r>
      <w:proofErr w:type="gramStart"/>
      <w:r w:rsidR="009A0AEA">
        <w:rPr>
          <w:rFonts w:ascii="宋体" w:hAnsi="宋体" w:hint="eastAsia"/>
          <w:sz w:val="24"/>
        </w:rPr>
        <w:t>在沿场进行</w:t>
      </w:r>
      <w:proofErr w:type="gramEnd"/>
      <w:r w:rsidR="009A0AEA">
        <w:rPr>
          <w:rFonts w:ascii="宋体" w:hAnsi="宋体" w:hint="eastAsia"/>
          <w:sz w:val="24"/>
        </w:rPr>
        <w:t>单或双圈巡线过程中，仍可以保持相同精度瞄准目标靶心，同时可在单圈巡线中</w:t>
      </w:r>
      <w:r w:rsidR="00F1649F">
        <w:rPr>
          <w:rFonts w:ascii="宋体" w:hAnsi="宋体" w:hint="eastAsia"/>
          <w:sz w:val="24"/>
        </w:rPr>
        <w:t>同步在目标靶上以</w:t>
      </w:r>
      <w:r w:rsidR="00F1649F" w:rsidRPr="00F1649F">
        <w:rPr>
          <w:rFonts w:ascii="宋体" w:hAnsi="宋体" w:hint="eastAsia"/>
          <w:position w:val="-6"/>
          <w:sz w:val="24"/>
        </w:rPr>
        <w:object w:dxaOrig="820" w:dyaOrig="279" w14:anchorId="0437EF70">
          <v:shape id="_x0000_i1079" type="#_x0000_t75" style="width:41.2pt;height:14.15pt" o:ole="">
            <v:imagedata r:id="rId12" o:title=""/>
          </v:shape>
          <o:OLEObject Type="Embed" ProgID="Equation.DSMT4" ShapeID="_x0000_i1079" DrawAspect="Content" ObjectID="_1815594121" r:id="rId13"/>
        </w:object>
      </w:r>
      <w:r w:rsidR="00F1649F">
        <w:rPr>
          <w:rFonts w:ascii="宋体" w:hAnsi="宋体" w:hint="eastAsia"/>
          <w:sz w:val="24"/>
        </w:rPr>
        <w:t>的半径画圆，同步误差小于1/4圈。</w:t>
      </w:r>
    </w:p>
    <w:p w14:paraId="600D5621" w14:textId="458554E0" w:rsidR="00201C20" w:rsidRPr="00201C20" w:rsidRDefault="00201C20" w:rsidP="00201C20">
      <w:pPr>
        <w:tabs>
          <w:tab w:val="left" w:pos="3346"/>
          <w:tab w:val="center" w:pos="4216"/>
        </w:tabs>
        <w:spacing w:line="360" w:lineRule="auto"/>
        <w:jc w:val="left"/>
        <w:rPr>
          <w:rFonts w:ascii="宋体" w:hAnsi="宋体" w:hint="eastAsia"/>
          <w:sz w:val="24"/>
        </w:rPr>
      </w:pPr>
      <w:r>
        <w:rPr>
          <w:rFonts w:ascii="宋体" w:hAnsi="宋体" w:hint="eastAsia"/>
          <w:sz w:val="24"/>
        </w:rPr>
        <w:t>/*</w:t>
      </w:r>
    </w:p>
    <w:p w14:paraId="6639F03E" w14:textId="012769AA" w:rsidR="00453C71" w:rsidRDefault="00453C71">
      <w:pPr>
        <w:tabs>
          <w:tab w:val="left" w:pos="3346"/>
          <w:tab w:val="center" w:pos="4216"/>
        </w:tabs>
        <w:spacing w:line="360" w:lineRule="auto"/>
        <w:ind w:firstLineChars="200" w:firstLine="480"/>
        <w:jc w:val="left"/>
        <w:rPr>
          <w:rFonts w:ascii="宋体" w:hAnsi="宋体"/>
          <w:color w:val="FF0000"/>
          <w:sz w:val="24"/>
        </w:rPr>
      </w:pPr>
      <w:r>
        <w:rPr>
          <w:rFonts w:ascii="宋体" w:hAnsi="宋体" w:hint="eastAsia"/>
          <w:sz w:val="24"/>
        </w:rPr>
        <w:t>以</w:t>
      </w:r>
      <w:r>
        <w:rPr>
          <w:rFonts w:ascii="宋体" w:hAnsi="宋体" w:hint="eastAsia"/>
          <w:color w:val="000000"/>
          <w:sz w:val="24"/>
        </w:rPr>
        <w:t>XTR105PA</w:t>
      </w:r>
      <w:r>
        <w:rPr>
          <w:rFonts w:ascii="宋体" w:hAnsi="宋体" w:hint="eastAsia"/>
          <w:sz w:val="24"/>
        </w:rPr>
        <w:t>、RCV420KP、MSP430F149、AD9851、OPA603和AD811芯片为核心，辅以必要的模拟电路，设计二</w:t>
      </w:r>
      <w:proofErr w:type="gramStart"/>
      <w:r>
        <w:rPr>
          <w:rFonts w:ascii="宋体" w:hAnsi="宋体" w:hint="eastAsia"/>
          <w:sz w:val="24"/>
        </w:rPr>
        <w:t>线式电</w:t>
      </w:r>
      <w:proofErr w:type="gramEnd"/>
      <w:r>
        <w:rPr>
          <w:rFonts w:ascii="宋体" w:hAnsi="宋体" w:hint="eastAsia"/>
          <w:sz w:val="24"/>
        </w:rPr>
        <w:t>流型变送器控制的正弦信号发生器，使1000</w:t>
      </w:r>
      <w:r>
        <w:rPr>
          <w:rFonts w:ascii="宋体" w:hAnsi="宋体" w:hint="eastAsia"/>
          <w:sz w:val="24"/>
        </w:rPr>
        <w:sym w:font="Symbol" w:char="F057"/>
      </w:r>
      <w:r>
        <w:rPr>
          <w:rFonts w:ascii="宋体" w:hAnsi="宋体" w:hint="eastAsia"/>
          <w:sz w:val="24"/>
        </w:rPr>
        <w:t>-2000</w:t>
      </w:r>
      <w:r>
        <w:rPr>
          <w:rFonts w:ascii="宋体" w:hAnsi="宋体" w:hint="eastAsia"/>
          <w:sz w:val="24"/>
        </w:rPr>
        <w:sym w:font="Symbol" w:char="F057"/>
      </w:r>
      <w:r>
        <w:rPr>
          <w:rFonts w:ascii="宋体" w:hAnsi="宋体" w:hint="eastAsia"/>
          <w:sz w:val="24"/>
        </w:rPr>
        <w:t>对应的电流输出为4-20mA，变换精度优于1%，变换非线性度优于2%，输出传输线的长度不小于1米，当输入的可调电阻值大于1500</w:t>
      </w:r>
      <w:r>
        <w:rPr>
          <w:rFonts w:ascii="宋体" w:hAnsi="宋体" w:hint="eastAsia"/>
          <w:sz w:val="24"/>
        </w:rPr>
        <w:sym w:font="Symbol" w:char="F057"/>
      </w:r>
      <w:r>
        <w:rPr>
          <w:rFonts w:ascii="宋体" w:hAnsi="宋体" w:hint="eastAsia"/>
          <w:sz w:val="24"/>
        </w:rPr>
        <w:t>时，信号发生器输出</w:t>
      </w:r>
      <w:proofErr w:type="gramStart"/>
      <w:r>
        <w:rPr>
          <w:rFonts w:ascii="宋体" w:hAnsi="宋体" w:hint="eastAsia"/>
          <w:sz w:val="24"/>
        </w:rPr>
        <w:t>一</w:t>
      </w:r>
      <w:proofErr w:type="gramEnd"/>
      <w:r>
        <w:rPr>
          <w:rFonts w:ascii="宋体" w:hAnsi="宋体" w:hint="eastAsia"/>
          <w:sz w:val="24"/>
        </w:rPr>
        <w:t>固定频率的正弦信号，电阻值低于该值时信号发生器停止工作。</w:t>
      </w:r>
      <w:r>
        <w:rPr>
          <w:rFonts w:ascii="宋体" w:hAnsi="宋体" w:hint="eastAsia"/>
          <w:color w:val="FF0000"/>
          <w:sz w:val="24"/>
        </w:rPr>
        <w:t>（153字）</w:t>
      </w:r>
    </w:p>
    <w:p w14:paraId="108AFD17" w14:textId="7CCEE76F" w:rsidR="00201C20" w:rsidRDefault="00201C20" w:rsidP="00201C20">
      <w:pPr>
        <w:tabs>
          <w:tab w:val="left" w:pos="3346"/>
          <w:tab w:val="center" w:pos="4216"/>
        </w:tabs>
        <w:spacing w:line="360" w:lineRule="auto"/>
        <w:jc w:val="left"/>
        <w:rPr>
          <w:rFonts w:ascii="宋体" w:hAnsi="宋体" w:hint="eastAsia"/>
          <w:sz w:val="24"/>
        </w:rPr>
      </w:pPr>
      <w:r>
        <w:rPr>
          <w:rFonts w:ascii="宋体" w:hAnsi="宋体" w:hint="eastAsia"/>
          <w:color w:val="FF0000"/>
          <w:sz w:val="24"/>
        </w:rPr>
        <w:t>*/</w:t>
      </w:r>
    </w:p>
    <w:p w14:paraId="57C25A5B" w14:textId="77777777" w:rsidR="00B10FC2" w:rsidRDefault="00453C71">
      <w:pPr>
        <w:spacing w:line="360" w:lineRule="auto"/>
        <w:ind w:firstLineChars="200" w:firstLine="480"/>
        <w:rPr>
          <w:rFonts w:ascii="黑体" w:eastAsia="黑体" w:hAnsi="宋体" w:hint="eastAsia"/>
          <w:sz w:val="24"/>
        </w:rPr>
      </w:pPr>
      <w:r>
        <w:rPr>
          <w:rFonts w:ascii="黑体" w:eastAsia="黑体" w:hAnsi="宋体" w:hint="eastAsia"/>
          <w:sz w:val="24"/>
        </w:rPr>
        <w:t xml:space="preserve">【关键词】 </w:t>
      </w:r>
      <w:r w:rsidR="00B10FC2">
        <w:rPr>
          <w:rFonts w:ascii="黑体" w:eastAsia="黑体" w:hAnsi="宋体" w:hint="eastAsia"/>
          <w:sz w:val="24"/>
        </w:rPr>
        <w:t>二维</w:t>
      </w:r>
      <w:proofErr w:type="gramStart"/>
      <w:r w:rsidR="00B10FC2">
        <w:rPr>
          <w:rFonts w:ascii="黑体" w:eastAsia="黑体" w:hAnsi="宋体" w:hint="eastAsia"/>
          <w:sz w:val="24"/>
        </w:rPr>
        <w:t>电动云</w:t>
      </w:r>
      <w:proofErr w:type="gramEnd"/>
      <w:r w:rsidR="00B10FC2">
        <w:rPr>
          <w:rFonts w:ascii="黑体" w:eastAsia="黑体" w:hAnsi="宋体" w:hint="eastAsia"/>
          <w:sz w:val="24"/>
        </w:rPr>
        <w:t>台；紫外光显影绘图；全场定位；STM</w:t>
      </w:r>
      <w:r w:rsidR="00B10FC2">
        <w:rPr>
          <w:rFonts w:ascii="黑体" w:eastAsia="黑体" w:hAnsi="宋体"/>
          <w:sz w:val="24"/>
        </w:rPr>
        <w:t>32</w:t>
      </w:r>
      <w:r w:rsidR="00B10FC2">
        <w:rPr>
          <w:rFonts w:ascii="黑体" w:eastAsia="黑体" w:hAnsi="宋体" w:hint="eastAsia"/>
          <w:sz w:val="24"/>
        </w:rPr>
        <w:t>H</w:t>
      </w:r>
      <w:r w:rsidR="00B10FC2">
        <w:rPr>
          <w:rFonts w:ascii="黑体" w:eastAsia="黑体" w:hAnsi="宋体"/>
          <w:sz w:val="24"/>
        </w:rPr>
        <w:t>7</w:t>
      </w:r>
      <w:r w:rsidR="00B10FC2">
        <w:rPr>
          <w:rFonts w:ascii="黑体" w:eastAsia="黑体" w:hAnsi="宋体" w:hint="eastAsia"/>
          <w:sz w:val="24"/>
        </w:rPr>
        <w:t>；MSPM</w:t>
      </w:r>
      <w:r w:rsidR="00B10FC2">
        <w:rPr>
          <w:rFonts w:ascii="黑体" w:eastAsia="黑体" w:hAnsi="宋体"/>
          <w:sz w:val="24"/>
        </w:rPr>
        <w:t>0</w:t>
      </w:r>
      <w:r w:rsidR="00B10FC2">
        <w:rPr>
          <w:rFonts w:ascii="黑体" w:eastAsia="黑体" w:hAnsi="宋体" w:hint="eastAsia"/>
          <w:sz w:val="24"/>
        </w:rPr>
        <w:t>；</w:t>
      </w:r>
    </w:p>
    <w:p w14:paraId="56113B1C" w14:textId="77777777" w:rsidR="00453C71" w:rsidRDefault="00453C71">
      <w:pPr>
        <w:spacing w:line="360" w:lineRule="auto"/>
        <w:ind w:firstLineChars="200" w:firstLine="420"/>
        <w:sectPr w:rsidR="00453C71">
          <w:pgSz w:w="11906" w:h="16838"/>
          <w:pgMar w:top="1701" w:right="1134" w:bottom="1134" w:left="1134" w:header="851" w:footer="992" w:gutter="0"/>
          <w:pgNumType w:start="1"/>
          <w:cols w:space="720"/>
          <w:titlePg/>
          <w:docGrid w:type="linesAndChars" w:linePitch="312"/>
        </w:sectPr>
      </w:pPr>
      <w:bookmarkStart w:id="0" w:name="_Toc19916"/>
      <w:bookmarkStart w:id="1" w:name="_Toc5237"/>
      <w:bookmarkStart w:id="2" w:name="_Toc6234"/>
      <w:bookmarkStart w:id="3" w:name="_Toc25698"/>
      <w:bookmarkStart w:id="4" w:name="_Toc4303"/>
      <w:bookmarkStart w:id="5" w:name="_Toc3387"/>
    </w:p>
    <w:p w14:paraId="6E158A25" w14:textId="77777777" w:rsidR="00A63807" w:rsidRDefault="00453C71">
      <w:pPr>
        <w:pStyle w:val="TOC2"/>
        <w:tabs>
          <w:tab w:val="right" w:leader="dot" w:pos="9638"/>
        </w:tabs>
        <w:spacing w:line="360" w:lineRule="auto"/>
        <w:jc w:val="center"/>
        <w:rPr>
          <w:noProof/>
        </w:rPr>
      </w:pPr>
      <w:r>
        <w:rPr>
          <w:rFonts w:ascii="宋体" w:hAnsi="宋体"/>
          <w:b/>
          <w:bCs/>
          <w:sz w:val="44"/>
          <w:szCs w:val="44"/>
        </w:rPr>
        <w:lastRenderedPageBreak/>
        <w:t>目</w:t>
      </w:r>
      <w:r>
        <w:rPr>
          <w:rFonts w:ascii="宋体" w:hAnsi="宋体" w:hint="eastAsia"/>
          <w:b/>
          <w:bCs/>
          <w:sz w:val="44"/>
          <w:szCs w:val="44"/>
        </w:rPr>
        <w:t xml:space="preserve">  </w:t>
      </w:r>
      <w:r>
        <w:rPr>
          <w:rFonts w:ascii="宋体" w:hAnsi="宋体"/>
          <w:b/>
          <w:bCs/>
          <w:sz w:val="44"/>
          <w:szCs w:val="44"/>
        </w:rPr>
        <w:t>录</w:t>
      </w:r>
      <w:r>
        <w:rPr>
          <w:rFonts w:ascii="黑体" w:eastAsia="黑体" w:hAnsi="黑体" w:cs="黑体" w:hint="eastAsia"/>
          <w:sz w:val="28"/>
          <w:szCs w:val="28"/>
        </w:rPr>
        <w:fldChar w:fldCharType="begin"/>
      </w:r>
      <w:r>
        <w:rPr>
          <w:rFonts w:ascii="黑体" w:eastAsia="黑体" w:hAnsi="黑体" w:cs="黑体" w:hint="eastAsia"/>
          <w:sz w:val="28"/>
          <w:szCs w:val="28"/>
        </w:rPr>
        <w:instrText xml:space="preserve">TOC \o "1-3" \h \u </w:instrText>
      </w:r>
      <w:r>
        <w:rPr>
          <w:rFonts w:ascii="黑体" w:eastAsia="黑体" w:hAnsi="黑体" w:cs="黑体" w:hint="eastAsia"/>
          <w:sz w:val="28"/>
          <w:szCs w:val="28"/>
        </w:rPr>
        <w:fldChar w:fldCharType="separate"/>
      </w:r>
    </w:p>
    <w:p w14:paraId="4B6199A3" w14:textId="77777777" w:rsidR="00A63807" w:rsidRPr="0080171F" w:rsidRDefault="00A63807">
      <w:pPr>
        <w:pStyle w:val="TOC2"/>
        <w:tabs>
          <w:tab w:val="right" w:leader="dot" w:pos="9628"/>
        </w:tabs>
        <w:rPr>
          <w:rFonts w:ascii="等线" w:eastAsia="等线" w:hAnsi="等线" w:hint="eastAsia"/>
          <w:b/>
          <w:bCs/>
          <w:noProof/>
          <w:sz w:val="28"/>
          <w:szCs w:val="28"/>
        </w:rPr>
      </w:pPr>
      <w:hyperlink w:anchor="_Toc204378572" w:history="1">
        <w:r w:rsidRPr="00A63807">
          <w:rPr>
            <w:rStyle w:val="a8"/>
            <w:rFonts w:ascii="黑体"/>
            <w:b/>
            <w:bCs/>
            <w:noProof/>
            <w:kern w:val="0"/>
            <w:sz w:val="28"/>
            <w:szCs w:val="28"/>
          </w:rPr>
          <w:t xml:space="preserve">1 </w:t>
        </w:r>
        <w:r w:rsidRPr="00A63807">
          <w:rPr>
            <w:rStyle w:val="a8"/>
            <w:rFonts w:ascii="黑体"/>
            <w:b/>
            <w:bCs/>
            <w:noProof/>
            <w:kern w:val="0"/>
            <w:sz w:val="28"/>
            <w:szCs w:val="28"/>
          </w:rPr>
          <w:t>设计任务与要求</w:t>
        </w:r>
        <w:r w:rsidRPr="00A63807">
          <w:rPr>
            <w:b/>
            <w:bCs/>
            <w:noProof/>
            <w:sz w:val="28"/>
            <w:szCs w:val="28"/>
          </w:rPr>
          <w:tab/>
        </w:r>
        <w:r w:rsidRPr="00A63807">
          <w:rPr>
            <w:b/>
            <w:bCs/>
            <w:noProof/>
            <w:sz w:val="28"/>
            <w:szCs w:val="28"/>
          </w:rPr>
          <w:fldChar w:fldCharType="begin"/>
        </w:r>
        <w:r w:rsidRPr="00A63807">
          <w:rPr>
            <w:b/>
            <w:bCs/>
            <w:noProof/>
            <w:sz w:val="28"/>
            <w:szCs w:val="28"/>
          </w:rPr>
          <w:instrText xml:space="preserve"> PAGEREF _Toc204378572 \h </w:instrText>
        </w:r>
        <w:r w:rsidRPr="00A63807">
          <w:rPr>
            <w:b/>
            <w:bCs/>
            <w:noProof/>
            <w:sz w:val="28"/>
            <w:szCs w:val="28"/>
          </w:rPr>
        </w:r>
        <w:r w:rsidRPr="00A63807">
          <w:rPr>
            <w:b/>
            <w:bCs/>
            <w:noProof/>
            <w:sz w:val="28"/>
            <w:szCs w:val="28"/>
          </w:rPr>
          <w:fldChar w:fldCharType="separate"/>
        </w:r>
        <w:r w:rsidRPr="00A63807">
          <w:rPr>
            <w:b/>
            <w:bCs/>
            <w:noProof/>
            <w:sz w:val="28"/>
            <w:szCs w:val="28"/>
          </w:rPr>
          <w:t>1</w:t>
        </w:r>
        <w:r w:rsidRPr="00A63807">
          <w:rPr>
            <w:b/>
            <w:bCs/>
            <w:noProof/>
            <w:sz w:val="28"/>
            <w:szCs w:val="28"/>
          </w:rPr>
          <w:fldChar w:fldCharType="end"/>
        </w:r>
      </w:hyperlink>
    </w:p>
    <w:p w14:paraId="7A4FE724" w14:textId="77777777" w:rsidR="00A63807" w:rsidRPr="0080171F" w:rsidRDefault="00A63807">
      <w:pPr>
        <w:pStyle w:val="TOC2"/>
        <w:tabs>
          <w:tab w:val="right" w:leader="dot" w:pos="9628"/>
        </w:tabs>
        <w:rPr>
          <w:rFonts w:ascii="等线" w:eastAsia="等线" w:hAnsi="等线" w:hint="eastAsia"/>
          <w:b/>
          <w:bCs/>
          <w:noProof/>
          <w:sz w:val="28"/>
          <w:szCs w:val="28"/>
        </w:rPr>
      </w:pPr>
      <w:hyperlink w:anchor="_Toc204378573" w:history="1">
        <w:r w:rsidRPr="00A63807">
          <w:rPr>
            <w:rStyle w:val="a8"/>
            <w:rFonts w:ascii="黑体"/>
            <w:b/>
            <w:bCs/>
            <w:noProof/>
            <w:kern w:val="0"/>
            <w:sz w:val="28"/>
            <w:szCs w:val="28"/>
          </w:rPr>
          <w:t xml:space="preserve">2 </w:t>
        </w:r>
        <w:r w:rsidRPr="00A63807">
          <w:rPr>
            <w:rStyle w:val="a8"/>
            <w:rFonts w:ascii="黑体"/>
            <w:b/>
            <w:bCs/>
            <w:noProof/>
            <w:kern w:val="0"/>
            <w:sz w:val="28"/>
            <w:szCs w:val="28"/>
          </w:rPr>
          <w:t>方案设计与论证</w:t>
        </w:r>
        <w:r w:rsidRPr="00A63807">
          <w:rPr>
            <w:b/>
            <w:bCs/>
            <w:noProof/>
            <w:sz w:val="28"/>
            <w:szCs w:val="28"/>
          </w:rPr>
          <w:tab/>
        </w:r>
        <w:r w:rsidRPr="00A63807">
          <w:rPr>
            <w:b/>
            <w:bCs/>
            <w:noProof/>
            <w:sz w:val="28"/>
            <w:szCs w:val="28"/>
          </w:rPr>
          <w:fldChar w:fldCharType="begin"/>
        </w:r>
        <w:r w:rsidRPr="00A63807">
          <w:rPr>
            <w:b/>
            <w:bCs/>
            <w:noProof/>
            <w:sz w:val="28"/>
            <w:szCs w:val="28"/>
          </w:rPr>
          <w:instrText xml:space="preserve"> PAGEREF _Toc204378573 \h </w:instrText>
        </w:r>
        <w:r w:rsidRPr="00A63807">
          <w:rPr>
            <w:b/>
            <w:bCs/>
            <w:noProof/>
            <w:sz w:val="28"/>
            <w:szCs w:val="28"/>
          </w:rPr>
        </w:r>
        <w:r w:rsidRPr="00A63807">
          <w:rPr>
            <w:b/>
            <w:bCs/>
            <w:noProof/>
            <w:sz w:val="28"/>
            <w:szCs w:val="28"/>
          </w:rPr>
          <w:fldChar w:fldCharType="separate"/>
        </w:r>
        <w:r w:rsidRPr="00A63807">
          <w:rPr>
            <w:b/>
            <w:bCs/>
            <w:noProof/>
            <w:sz w:val="28"/>
            <w:szCs w:val="28"/>
          </w:rPr>
          <w:t>1</w:t>
        </w:r>
        <w:r w:rsidRPr="00A63807">
          <w:rPr>
            <w:b/>
            <w:bCs/>
            <w:noProof/>
            <w:sz w:val="28"/>
            <w:szCs w:val="28"/>
          </w:rPr>
          <w:fldChar w:fldCharType="end"/>
        </w:r>
      </w:hyperlink>
    </w:p>
    <w:p w14:paraId="6663439E" w14:textId="77777777" w:rsidR="00A63807" w:rsidRPr="0080171F" w:rsidRDefault="00A63807" w:rsidP="00A63807">
      <w:pPr>
        <w:pStyle w:val="TOC2"/>
        <w:tabs>
          <w:tab w:val="right" w:leader="dot" w:pos="9628"/>
        </w:tabs>
        <w:ind w:leftChars="300" w:left="630"/>
        <w:rPr>
          <w:rFonts w:ascii="等线" w:eastAsia="等线" w:hAnsi="等线" w:hint="eastAsia"/>
          <w:noProof/>
          <w:sz w:val="24"/>
        </w:rPr>
      </w:pPr>
      <w:hyperlink w:anchor="_Toc204378574" w:history="1">
        <w:r w:rsidRPr="00A63807">
          <w:rPr>
            <w:rStyle w:val="a8"/>
            <w:rFonts w:ascii="黑体"/>
            <w:noProof/>
            <w:kern w:val="0"/>
            <w:sz w:val="24"/>
          </w:rPr>
          <w:t xml:space="preserve">2.1 </w:t>
        </w:r>
        <w:r w:rsidRPr="00A63807">
          <w:rPr>
            <w:rStyle w:val="a8"/>
            <w:rFonts w:ascii="黑体"/>
            <w:noProof/>
            <w:kern w:val="0"/>
            <w:sz w:val="24"/>
          </w:rPr>
          <w:t>惯性导航与全场定位方案</w:t>
        </w:r>
        <w:r w:rsidRPr="00A63807">
          <w:rPr>
            <w:noProof/>
            <w:sz w:val="24"/>
          </w:rPr>
          <w:tab/>
        </w:r>
        <w:r w:rsidRPr="00A63807">
          <w:rPr>
            <w:noProof/>
            <w:sz w:val="24"/>
          </w:rPr>
          <w:fldChar w:fldCharType="begin"/>
        </w:r>
        <w:r w:rsidRPr="00A63807">
          <w:rPr>
            <w:noProof/>
            <w:sz w:val="24"/>
          </w:rPr>
          <w:instrText xml:space="preserve"> PAGEREF _Toc204378574 \h </w:instrText>
        </w:r>
        <w:r w:rsidRPr="00A63807">
          <w:rPr>
            <w:noProof/>
            <w:sz w:val="24"/>
          </w:rPr>
        </w:r>
        <w:r w:rsidRPr="00A63807">
          <w:rPr>
            <w:noProof/>
            <w:sz w:val="24"/>
          </w:rPr>
          <w:fldChar w:fldCharType="separate"/>
        </w:r>
        <w:r w:rsidRPr="00A63807">
          <w:rPr>
            <w:noProof/>
            <w:sz w:val="24"/>
          </w:rPr>
          <w:t>1</w:t>
        </w:r>
        <w:r w:rsidRPr="00A63807">
          <w:rPr>
            <w:noProof/>
            <w:sz w:val="24"/>
          </w:rPr>
          <w:fldChar w:fldCharType="end"/>
        </w:r>
      </w:hyperlink>
    </w:p>
    <w:p w14:paraId="0925E1D6" w14:textId="77777777" w:rsidR="00A63807" w:rsidRPr="0080171F" w:rsidRDefault="00A63807" w:rsidP="00A63807">
      <w:pPr>
        <w:pStyle w:val="TOC2"/>
        <w:tabs>
          <w:tab w:val="right" w:leader="dot" w:pos="9628"/>
        </w:tabs>
        <w:ind w:leftChars="300" w:left="630"/>
        <w:rPr>
          <w:rFonts w:ascii="等线" w:eastAsia="等线" w:hAnsi="等线" w:hint="eastAsia"/>
          <w:noProof/>
          <w:sz w:val="24"/>
        </w:rPr>
      </w:pPr>
      <w:hyperlink w:anchor="_Toc204378575" w:history="1">
        <w:r w:rsidRPr="00A63807">
          <w:rPr>
            <w:rStyle w:val="a8"/>
            <w:rFonts w:ascii="黑体"/>
            <w:noProof/>
            <w:kern w:val="0"/>
            <w:sz w:val="24"/>
          </w:rPr>
          <w:t>2.2 xxxxxx</w:t>
        </w:r>
        <w:r w:rsidRPr="00A63807">
          <w:rPr>
            <w:rStyle w:val="a8"/>
            <w:rFonts w:ascii="黑体"/>
            <w:noProof/>
            <w:kern w:val="0"/>
            <w:sz w:val="24"/>
          </w:rPr>
          <w:t>方案</w:t>
        </w:r>
        <w:r w:rsidRPr="00A63807">
          <w:rPr>
            <w:noProof/>
            <w:sz w:val="24"/>
          </w:rPr>
          <w:tab/>
        </w:r>
        <w:r w:rsidRPr="00A63807">
          <w:rPr>
            <w:noProof/>
            <w:sz w:val="24"/>
          </w:rPr>
          <w:fldChar w:fldCharType="begin"/>
        </w:r>
        <w:r w:rsidRPr="00A63807">
          <w:rPr>
            <w:noProof/>
            <w:sz w:val="24"/>
          </w:rPr>
          <w:instrText xml:space="preserve"> PAGEREF _Toc204378575 \h </w:instrText>
        </w:r>
        <w:r w:rsidRPr="00A63807">
          <w:rPr>
            <w:noProof/>
            <w:sz w:val="24"/>
          </w:rPr>
        </w:r>
        <w:r w:rsidRPr="00A63807">
          <w:rPr>
            <w:noProof/>
            <w:sz w:val="24"/>
          </w:rPr>
          <w:fldChar w:fldCharType="separate"/>
        </w:r>
        <w:r w:rsidRPr="00A63807">
          <w:rPr>
            <w:noProof/>
            <w:sz w:val="24"/>
          </w:rPr>
          <w:t>2</w:t>
        </w:r>
        <w:r w:rsidRPr="00A63807">
          <w:rPr>
            <w:noProof/>
            <w:sz w:val="24"/>
          </w:rPr>
          <w:fldChar w:fldCharType="end"/>
        </w:r>
      </w:hyperlink>
    </w:p>
    <w:p w14:paraId="0D5595A1" w14:textId="77777777" w:rsidR="00A63807" w:rsidRPr="0080171F" w:rsidRDefault="00A63807" w:rsidP="00A63807">
      <w:pPr>
        <w:pStyle w:val="TOC2"/>
        <w:tabs>
          <w:tab w:val="right" w:leader="dot" w:pos="9628"/>
        </w:tabs>
        <w:ind w:leftChars="300" w:left="630"/>
        <w:rPr>
          <w:rFonts w:ascii="等线" w:eastAsia="等线" w:hAnsi="等线" w:hint="eastAsia"/>
          <w:noProof/>
          <w:sz w:val="24"/>
        </w:rPr>
      </w:pPr>
      <w:hyperlink w:anchor="_Toc204378576" w:history="1">
        <w:r w:rsidRPr="00A63807">
          <w:rPr>
            <w:rStyle w:val="a8"/>
            <w:rFonts w:ascii="黑体"/>
            <w:noProof/>
            <w:kern w:val="0"/>
            <w:sz w:val="24"/>
          </w:rPr>
          <w:t xml:space="preserve">2.3 </w:t>
        </w:r>
        <w:r w:rsidRPr="00A63807">
          <w:rPr>
            <w:rStyle w:val="a8"/>
            <w:rFonts w:ascii="黑体"/>
            <w:noProof/>
            <w:kern w:val="0"/>
            <w:sz w:val="24"/>
          </w:rPr>
          <w:t>机器视觉图像识别方案</w:t>
        </w:r>
        <w:r w:rsidRPr="00A63807">
          <w:rPr>
            <w:noProof/>
            <w:sz w:val="24"/>
          </w:rPr>
          <w:tab/>
        </w:r>
        <w:r w:rsidRPr="00A63807">
          <w:rPr>
            <w:noProof/>
            <w:sz w:val="24"/>
          </w:rPr>
          <w:fldChar w:fldCharType="begin"/>
        </w:r>
        <w:r w:rsidRPr="00A63807">
          <w:rPr>
            <w:noProof/>
            <w:sz w:val="24"/>
          </w:rPr>
          <w:instrText xml:space="preserve"> PAGEREF _Toc204378576 \h </w:instrText>
        </w:r>
        <w:r w:rsidRPr="00A63807">
          <w:rPr>
            <w:noProof/>
            <w:sz w:val="24"/>
          </w:rPr>
        </w:r>
        <w:r w:rsidRPr="00A63807">
          <w:rPr>
            <w:noProof/>
            <w:sz w:val="24"/>
          </w:rPr>
          <w:fldChar w:fldCharType="separate"/>
        </w:r>
        <w:r w:rsidRPr="00A63807">
          <w:rPr>
            <w:noProof/>
            <w:sz w:val="24"/>
          </w:rPr>
          <w:t>2</w:t>
        </w:r>
        <w:r w:rsidRPr="00A63807">
          <w:rPr>
            <w:noProof/>
            <w:sz w:val="24"/>
          </w:rPr>
          <w:fldChar w:fldCharType="end"/>
        </w:r>
      </w:hyperlink>
    </w:p>
    <w:p w14:paraId="2759EE86" w14:textId="77777777" w:rsidR="00A63807" w:rsidRPr="0080171F" w:rsidRDefault="00A63807">
      <w:pPr>
        <w:pStyle w:val="TOC2"/>
        <w:tabs>
          <w:tab w:val="right" w:leader="dot" w:pos="9628"/>
        </w:tabs>
        <w:rPr>
          <w:rFonts w:ascii="等线" w:eastAsia="等线" w:hAnsi="等线" w:hint="eastAsia"/>
          <w:b/>
          <w:bCs/>
          <w:noProof/>
          <w:sz w:val="28"/>
          <w:szCs w:val="28"/>
        </w:rPr>
      </w:pPr>
      <w:hyperlink w:anchor="_Toc204378577" w:history="1">
        <w:r w:rsidRPr="00A63807">
          <w:rPr>
            <w:rStyle w:val="a8"/>
            <w:rFonts w:ascii="黑体"/>
            <w:b/>
            <w:bCs/>
            <w:noProof/>
            <w:kern w:val="0"/>
            <w:sz w:val="28"/>
            <w:szCs w:val="28"/>
          </w:rPr>
          <w:t xml:space="preserve">3 </w:t>
        </w:r>
        <w:r w:rsidRPr="00A63807">
          <w:rPr>
            <w:rStyle w:val="a8"/>
            <w:rFonts w:ascii="黑体"/>
            <w:b/>
            <w:bCs/>
            <w:noProof/>
            <w:kern w:val="0"/>
            <w:sz w:val="28"/>
            <w:szCs w:val="28"/>
          </w:rPr>
          <w:t>理论分析与计算</w:t>
        </w:r>
        <w:r w:rsidRPr="00A63807">
          <w:rPr>
            <w:b/>
            <w:bCs/>
            <w:noProof/>
            <w:sz w:val="28"/>
            <w:szCs w:val="28"/>
          </w:rPr>
          <w:tab/>
        </w:r>
        <w:r w:rsidRPr="00A63807">
          <w:rPr>
            <w:b/>
            <w:bCs/>
            <w:noProof/>
            <w:sz w:val="28"/>
            <w:szCs w:val="28"/>
          </w:rPr>
          <w:fldChar w:fldCharType="begin"/>
        </w:r>
        <w:r w:rsidRPr="00A63807">
          <w:rPr>
            <w:b/>
            <w:bCs/>
            <w:noProof/>
            <w:sz w:val="28"/>
            <w:szCs w:val="28"/>
          </w:rPr>
          <w:instrText xml:space="preserve"> PAGEREF _Toc204378577 \h </w:instrText>
        </w:r>
        <w:r w:rsidRPr="00A63807">
          <w:rPr>
            <w:b/>
            <w:bCs/>
            <w:noProof/>
            <w:sz w:val="28"/>
            <w:szCs w:val="28"/>
          </w:rPr>
        </w:r>
        <w:r w:rsidRPr="00A63807">
          <w:rPr>
            <w:b/>
            <w:bCs/>
            <w:noProof/>
            <w:sz w:val="28"/>
            <w:szCs w:val="28"/>
          </w:rPr>
          <w:fldChar w:fldCharType="separate"/>
        </w:r>
        <w:r w:rsidRPr="00A63807">
          <w:rPr>
            <w:b/>
            <w:bCs/>
            <w:noProof/>
            <w:sz w:val="28"/>
            <w:szCs w:val="28"/>
          </w:rPr>
          <w:t>3</w:t>
        </w:r>
        <w:r w:rsidRPr="00A63807">
          <w:rPr>
            <w:b/>
            <w:bCs/>
            <w:noProof/>
            <w:sz w:val="28"/>
            <w:szCs w:val="28"/>
          </w:rPr>
          <w:fldChar w:fldCharType="end"/>
        </w:r>
      </w:hyperlink>
    </w:p>
    <w:p w14:paraId="40204486" w14:textId="77777777" w:rsidR="00A63807" w:rsidRPr="0080171F" w:rsidRDefault="00A63807" w:rsidP="00A63807">
      <w:pPr>
        <w:pStyle w:val="TOC2"/>
        <w:tabs>
          <w:tab w:val="right" w:leader="dot" w:pos="9628"/>
        </w:tabs>
        <w:ind w:leftChars="300" w:left="630"/>
        <w:rPr>
          <w:rFonts w:ascii="等线" w:eastAsia="等线" w:hAnsi="等线" w:hint="eastAsia"/>
          <w:noProof/>
          <w:sz w:val="24"/>
        </w:rPr>
      </w:pPr>
      <w:hyperlink w:anchor="_Toc204378578" w:history="1">
        <w:r w:rsidRPr="00A63807">
          <w:rPr>
            <w:rStyle w:val="a8"/>
            <w:rFonts w:ascii="黑体"/>
            <w:noProof/>
            <w:kern w:val="0"/>
            <w:sz w:val="24"/>
          </w:rPr>
          <w:t xml:space="preserve">3.1 </w:t>
        </w:r>
        <w:r w:rsidRPr="00A63807">
          <w:rPr>
            <w:rStyle w:val="a8"/>
            <w:rFonts w:ascii="黑体"/>
            <w:noProof/>
            <w:kern w:val="0"/>
            <w:sz w:val="24"/>
          </w:rPr>
          <w:t>电流变送与接收电路分析与计算</w:t>
        </w:r>
        <w:r w:rsidRPr="00A63807">
          <w:rPr>
            <w:noProof/>
            <w:sz w:val="24"/>
          </w:rPr>
          <w:tab/>
        </w:r>
        <w:r w:rsidRPr="00A63807">
          <w:rPr>
            <w:noProof/>
            <w:sz w:val="24"/>
          </w:rPr>
          <w:fldChar w:fldCharType="begin"/>
        </w:r>
        <w:r w:rsidRPr="00A63807">
          <w:rPr>
            <w:noProof/>
            <w:sz w:val="24"/>
          </w:rPr>
          <w:instrText xml:space="preserve"> PAGEREF _Toc204378578 \h </w:instrText>
        </w:r>
        <w:r w:rsidRPr="00A63807">
          <w:rPr>
            <w:noProof/>
            <w:sz w:val="24"/>
          </w:rPr>
        </w:r>
        <w:r w:rsidRPr="00A63807">
          <w:rPr>
            <w:noProof/>
            <w:sz w:val="24"/>
          </w:rPr>
          <w:fldChar w:fldCharType="separate"/>
        </w:r>
        <w:r w:rsidRPr="00A63807">
          <w:rPr>
            <w:noProof/>
            <w:sz w:val="24"/>
          </w:rPr>
          <w:t>3</w:t>
        </w:r>
        <w:r w:rsidRPr="00A63807">
          <w:rPr>
            <w:noProof/>
            <w:sz w:val="24"/>
          </w:rPr>
          <w:fldChar w:fldCharType="end"/>
        </w:r>
      </w:hyperlink>
    </w:p>
    <w:p w14:paraId="30F1AB36" w14:textId="77777777" w:rsidR="00A63807" w:rsidRPr="0080171F" w:rsidRDefault="00A63807" w:rsidP="00A63807">
      <w:pPr>
        <w:pStyle w:val="TOC2"/>
        <w:tabs>
          <w:tab w:val="right" w:leader="dot" w:pos="9628"/>
        </w:tabs>
        <w:ind w:leftChars="400" w:left="840"/>
        <w:rPr>
          <w:rFonts w:ascii="等线" w:eastAsia="等线" w:hAnsi="等线" w:hint="eastAsia"/>
          <w:noProof/>
          <w:sz w:val="24"/>
        </w:rPr>
      </w:pPr>
      <w:hyperlink w:anchor="_Toc204378579" w:history="1">
        <w:r w:rsidRPr="00A63807">
          <w:rPr>
            <w:rStyle w:val="a8"/>
            <w:rFonts w:ascii="黑体" w:hAnsi="黑体"/>
            <w:noProof/>
            <w:sz w:val="24"/>
          </w:rPr>
          <w:t xml:space="preserve">3.1.1 </w:t>
        </w:r>
        <w:r w:rsidRPr="00A63807">
          <w:rPr>
            <w:rStyle w:val="a8"/>
            <w:rFonts w:ascii="黑体" w:hAnsi="黑体"/>
            <w:noProof/>
            <w:sz w:val="24"/>
          </w:rPr>
          <w:t>电流变送</w:t>
        </w:r>
        <w:r w:rsidRPr="00A63807">
          <w:rPr>
            <w:noProof/>
            <w:sz w:val="24"/>
          </w:rPr>
          <w:tab/>
        </w:r>
        <w:r w:rsidRPr="00A63807">
          <w:rPr>
            <w:noProof/>
            <w:sz w:val="24"/>
          </w:rPr>
          <w:fldChar w:fldCharType="begin"/>
        </w:r>
        <w:r w:rsidRPr="00A63807">
          <w:rPr>
            <w:noProof/>
            <w:sz w:val="24"/>
          </w:rPr>
          <w:instrText xml:space="preserve"> PAGEREF _Toc204378579 \h </w:instrText>
        </w:r>
        <w:r w:rsidRPr="00A63807">
          <w:rPr>
            <w:noProof/>
            <w:sz w:val="24"/>
          </w:rPr>
        </w:r>
        <w:r w:rsidRPr="00A63807">
          <w:rPr>
            <w:noProof/>
            <w:sz w:val="24"/>
          </w:rPr>
          <w:fldChar w:fldCharType="separate"/>
        </w:r>
        <w:r w:rsidRPr="00A63807">
          <w:rPr>
            <w:noProof/>
            <w:sz w:val="24"/>
          </w:rPr>
          <w:t>3</w:t>
        </w:r>
        <w:r w:rsidRPr="00A63807">
          <w:rPr>
            <w:noProof/>
            <w:sz w:val="24"/>
          </w:rPr>
          <w:fldChar w:fldCharType="end"/>
        </w:r>
      </w:hyperlink>
    </w:p>
    <w:p w14:paraId="42420AFD" w14:textId="77777777" w:rsidR="00A63807" w:rsidRPr="0080171F" w:rsidRDefault="00A63807" w:rsidP="00A63807">
      <w:pPr>
        <w:pStyle w:val="TOC2"/>
        <w:tabs>
          <w:tab w:val="right" w:leader="dot" w:pos="9628"/>
        </w:tabs>
        <w:ind w:leftChars="400" w:left="840"/>
        <w:rPr>
          <w:rFonts w:ascii="等线" w:eastAsia="等线" w:hAnsi="等线" w:hint="eastAsia"/>
          <w:noProof/>
          <w:sz w:val="24"/>
        </w:rPr>
      </w:pPr>
      <w:hyperlink w:anchor="_Toc204378580" w:history="1">
        <w:r w:rsidRPr="00A63807">
          <w:rPr>
            <w:rStyle w:val="a8"/>
            <w:rFonts w:ascii="黑体" w:hAnsi="黑体"/>
            <w:noProof/>
            <w:sz w:val="24"/>
          </w:rPr>
          <w:t xml:space="preserve">3.1.2 </w:t>
        </w:r>
        <w:r w:rsidRPr="00A63807">
          <w:rPr>
            <w:rStyle w:val="a8"/>
            <w:rFonts w:ascii="黑体" w:hAnsi="黑体"/>
            <w:noProof/>
            <w:sz w:val="24"/>
          </w:rPr>
          <w:t>电流接收</w:t>
        </w:r>
        <w:r w:rsidRPr="00A63807">
          <w:rPr>
            <w:noProof/>
            <w:sz w:val="24"/>
          </w:rPr>
          <w:tab/>
        </w:r>
        <w:r w:rsidRPr="00A63807">
          <w:rPr>
            <w:noProof/>
            <w:sz w:val="24"/>
          </w:rPr>
          <w:fldChar w:fldCharType="begin"/>
        </w:r>
        <w:r w:rsidRPr="00A63807">
          <w:rPr>
            <w:noProof/>
            <w:sz w:val="24"/>
          </w:rPr>
          <w:instrText xml:space="preserve"> PAGEREF _Toc204378580 \h </w:instrText>
        </w:r>
        <w:r w:rsidRPr="00A63807">
          <w:rPr>
            <w:noProof/>
            <w:sz w:val="24"/>
          </w:rPr>
        </w:r>
        <w:r w:rsidRPr="00A63807">
          <w:rPr>
            <w:noProof/>
            <w:sz w:val="24"/>
          </w:rPr>
          <w:fldChar w:fldCharType="separate"/>
        </w:r>
        <w:r w:rsidRPr="00A63807">
          <w:rPr>
            <w:noProof/>
            <w:sz w:val="24"/>
          </w:rPr>
          <w:t>3</w:t>
        </w:r>
        <w:r w:rsidRPr="00A63807">
          <w:rPr>
            <w:noProof/>
            <w:sz w:val="24"/>
          </w:rPr>
          <w:fldChar w:fldCharType="end"/>
        </w:r>
      </w:hyperlink>
    </w:p>
    <w:p w14:paraId="7AAC539D" w14:textId="77777777" w:rsidR="00A63807" w:rsidRPr="0080171F" w:rsidRDefault="00A63807" w:rsidP="00A63807">
      <w:pPr>
        <w:pStyle w:val="TOC2"/>
        <w:tabs>
          <w:tab w:val="right" w:leader="dot" w:pos="9628"/>
        </w:tabs>
        <w:ind w:leftChars="300" w:left="630"/>
        <w:rPr>
          <w:rFonts w:ascii="等线" w:eastAsia="等线" w:hAnsi="等线" w:hint="eastAsia"/>
          <w:noProof/>
          <w:sz w:val="24"/>
        </w:rPr>
      </w:pPr>
      <w:hyperlink w:anchor="_Toc204378581" w:history="1">
        <w:r w:rsidRPr="00A63807">
          <w:rPr>
            <w:rStyle w:val="a8"/>
            <w:rFonts w:ascii="黑体"/>
            <w:noProof/>
            <w:kern w:val="0"/>
            <w:sz w:val="24"/>
          </w:rPr>
          <w:t xml:space="preserve">3.2 </w:t>
        </w:r>
        <w:r w:rsidRPr="00A63807">
          <w:rPr>
            <w:rStyle w:val="a8"/>
            <w:rFonts w:ascii="黑体"/>
            <w:noProof/>
            <w:kern w:val="0"/>
            <w:sz w:val="24"/>
          </w:rPr>
          <w:t>测量精度控制</w:t>
        </w:r>
        <w:r w:rsidRPr="00A63807">
          <w:rPr>
            <w:noProof/>
            <w:sz w:val="24"/>
          </w:rPr>
          <w:tab/>
        </w:r>
        <w:r w:rsidRPr="00A63807">
          <w:rPr>
            <w:noProof/>
            <w:sz w:val="24"/>
          </w:rPr>
          <w:fldChar w:fldCharType="begin"/>
        </w:r>
        <w:r w:rsidRPr="00A63807">
          <w:rPr>
            <w:noProof/>
            <w:sz w:val="24"/>
          </w:rPr>
          <w:instrText xml:space="preserve"> PAGEREF _Toc204378581 \h </w:instrText>
        </w:r>
        <w:r w:rsidRPr="00A63807">
          <w:rPr>
            <w:noProof/>
            <w:sz w:val="24"/>
          </w:rPr>
        </w:r>
        <w:r w:rsidRPr="00A63807">
          <w:rPr>
            <w:noProof/>
            <w:sz w:val="24"/>
          </w:rPr>
          <w:fldChar w:fldCharType="separate"/>
        </w:r>
        <w:r w:rsidRPr="00A63807">
          <w:rPr>
            <w:noProof/>
            <w:sz w:val="24"/>
          </w:rPr>
          <w:t>3</w:t>
        </w:r>
        <w:r w:rsidRPr="00A63807">
          <w:rPr>
            <w:noProof/>
            <w:sz w:val="24"/>
          </w:rPr>
          <w:fldChar w:fldCharType="end"/>
        </w:r>
      </w:hyperlink>
    </w:p>
    <w:p w14:paraId="4010A7B8" w14:textId="77777777" w:rsidR="00A63807" w:rsidRPr="0080171F" w:rsidRDefault="00A63807">
      <w:pPr>
        <w:pStyle w:val="TOC2"/>
        <w:tabs>
          <w:tab w:val="right" w:leader="dot" w:pos="9628"/>
        </w:tabs>
        <w:rPr>
          <w:rFonts w:ascii="等线" w:eastAsia="等线" w:hAnsi="等线" w:hint="eastAsia"/>
          <w:noProof/>
          <w:sz w:val="28"/>
          <w:szCs w:val="28"/>
        </w:rPr>
      </w:pPr>
      <w:hyperlink w:anchor="_Toc204378582" w:history="1">
        <w:r w:rsidRPr="00A63807">
          <w:rPr>
            <w:rStyle w:val="a8"/>
            <w:rFonts w:ascii="黑体"/>
            <w:noProof/>
            <w:kern w:val="0"/>
            <w:sz w:val="28"/>
            <w:szCs w:val="28"/>
          </w:rPr>
          <w:t xml:space="preserve">4 </w:t>
        </w:r>
        <w:r w:rsidRPr="00A63807">
          <w:rPr>
            <w:rStyle w:val="a8"/>
            <w:rFonts w:ascii="黑体"/>
            <w:noProof/>
            <w:kern w:val="0"/>
            <w:sz w:val="28"/>
            <w:szCs w:val="28"/>
          </w:rPr>
          <w:t>系统机械结构、硬件及软件设计</w:t>
        </w:r>
        <w:r w:rsidRPr="00A63807">
          <w:rPr>
            <w:noProof/>
            <w:sz w:val="28"/>
            <w:szCs w:val="28"/>
          </w:rPr>
          <w:tab/>
        </w:r>
        <w:r w:rsidRPr="00A63807">
          <w:rPr>
            <w:noProof/>
            <w:sz w:val="28"/>
            <w:szCs w:val="28"/>
          </w:rPr>
          <w:fldChar w:fldCharType="begin"/>
        </w:r>
        <w:r w:rsidRPr="00A63807">
          <w:rPr>
            <w:noProof/>
            <w:sz w:val="28"/>
            <w:szCs w:val="28"/>
          </w:rPr>
          <w:instrText xml:space="preserve"> PAGEREF _Toc204378582 \h </w:instrText>
        </w:r>
        <w:r w:rsidRPr="00A63807">
          <w:rPr>
            <w:noProof/>
            <w:sz w:val="28"/>
            <w:szCs w:val="28"/>
          </w:rPr>
        </w:r>
        <w:r w:rsidRPr="00A63807">
          <w:rPr>
            <w:noProof/>
            <w:sz w:val="28"/>
            <w:szCs w:val="28"/>
          </w:rPr>
          <w:fldChar w:fldCharType="separate"/>
        </w:r>
        <w:r w:rsidRPr="00A63807">
          <w:rPr>
            <w:noProof/>
            <w:sz w:val="28"/>
            <w:szCs w:val="28"/>
          </w:rPr>
          <w:t>4</w:t>
        </w:r>
        <w:r w:rsidRPr="00A63807">
          <w:rPr>
            <w:noProof/>
            <w:sz w:val="28"/>
            <w:szCs w:val="28"/>
          </w:rPr>
          <w:fldChar w:fldCharType="end"/>
        </w:r>
      </w:hyperlink>
    </w:p>
    <w:p w14:paraId="59FF1715" w14:textId="77777777" w:rsidR="00A63807" w:rsidRPr="0080171F" w:rsidRDefault="00A63807" w:rsidP="00A63807">
      <w:pPr>
        <w:pStyle w:val="TOC2"/>
        <w:tabs>
          <w:tab w:val="right" w:leader="dot" w:pos="9628"/>
        </w:tabs>
        <w:ind w:leftChars="300" w:left="630"/>
        <w:rPr>
          <w:rFonts w:ascii="等线" w:eastAsia="等线" w:hAnsi="等线" w:hint="eastAsia"/>
          <w:noProof/>
          <w:sz w:val="24"/>
        </w:rPr>
      </w:pPr>
      <w:hyperlink w:anchor="_Toc204378583" w:history="1">
        <w:r w:rsidRPr="00A63807">
          <w:rPr>
            <w:rStyle w:val="a8"/>
            <w:rFonts w:ascii="黑体"/>
            <w:noProof/>
            <w:kern w:val="0"/>
            <w:sz w:val="24"/>
          </w:rPr>
          <w:t xml:space="preserve">4.1 </w:t>
        </w:r>
        <w:r w:rsidRPr="00A63807">
          <w:rPr>
            <w:rStyle w:val="a8"/>
            <w:rFonts w:ascii="黑体"/>
            <w:noProof/>
            <w:kern w:val="0"/>
            <w:sz w:val="24"/>
          </w:rPr>
          <w:t>机械结构</w:t>
        </w:r>
        <w:r w:rsidRPr="00A63807">
          <w:rPr>
            <w:noProof/>
            <w:sz w:val="24"/>
          </w:rPr>
          <w:tab/>
        </w:r>
        <w:r w:rsidRPr="00A63807">
          <w:rPr>
            <w:noProof/>
            <w:sz w:val="24"/>
          </w:rPr>
          <w:fldChar w:fldCharType="begin"/>
        </w:r>
        <w:r w:rsidRPr="00A63807">
          <w:rPr>
            <w:noProof/>
            <w:sz w:val="24"/>
          </w:rPr>
          <w:instrText xml:space="preserve"> PAGEREF _Toc204378583 \h </w:instrText>
        </w:r>
        <w:r w:rsidRPr="00A63807">
          <w:rPr>
            <w:noProof/>
            <w:sz w:val="24"/>
          </w:rPr>
        </w:r>
        <w:r w:rsidRPr="00A63807">
          <w:rPr>
            <w:noProof/>
            <w:sz w:val="24"/>
          </w:rPr>
          <w:fldChar w:fldCharType="separate"/>
        </w:r>
        <w:r w:rsidRPr="00A63807">
          <w:rPr>
            <w:noProof/>
            <w:sz w:val="24"/>
          </w:rPr>
          <w:t>4</w:t>
        </w:r>
        <w:r w:rsidRPr="00A63807">
          <w:rPr>
            <w:noProof/>
            <w:sz w:val="24"/>
          </w:rPr>
          <w:fldChar w:fldCharType="end"/>
        </w:r>
      </w:hyperlink>
    </w:p>
    <w:p w14:paraId="2A256748" w14:textId="77777777" w:rsidR="00A63807" w:rsidRPr="0080171F" w:rsidRDefault="00A63807" w:rsidP="00A63807">
      <w:pPr>
        <w:pStyle w:val="TOC2"/>
        <w:tabs>
          <w:tab w:val="right" w:leader="dot" w:pos="9628"/>
        </w:tabs>
        <w:ind w:leftChars="300" w:left="630"/>
        <w:rPr>
          <w:rFonts w:ascii="等线" w:eastAsia="等线" w:hAnsi="等线" w:hint="eastAsia"/>
          <w:noProof/>
          <w:sz w:val="24"/>
        </w:rPr>
      </w:pPr>
      <w:hyperlink w:anchor="_Toc204378584" w:history="1">
        <w:r w:rsidRPr="00A63807">
          <w:rPr>
            <w:rStyle w:val="a8"/>
            <w:rFonts w:ascii="黑体"/>
            <w:noProof/>
            <w:kern w:val="0"/>
            <w:sz w:val="24"/>
          </w:rPr>
          <w:t xml:space="preserve">4.2 </w:t>
        </w:r>
        <w:r w:rsidRPr="00A63807">
          <w:rPr>
            <w:rStyle w:val="a8"/>
            <w:rFonts w:ascii="黑体"/>
            <w:noProof/>
            <w:kern w:val="0"/>
            <w:sz w:val="24"/>
          </w:rPr>
          <w:t>硬件电路设计</w:t>
        </w:r>
        <w:r w:rsidRPr="00A63807">
          <w:rPr>
            <w:noProof/>
            <w:sz w:val="24"/>
          </w:rPr>
          <w:tab/>
        </w:r>
        <w:r w:rsidRPr="00A63807">
          <w:rPr>
            <w:noProof/>
            <w:sz w:val="24"/>
          </w:rPr>
          <w:fldChar w:fldCharType="begin"/>
        </w:r>
        <w:r w:rsidRPr="00A63807">
          <w:rPr>
            <w:noProof/>
            <w:sz w:val="24"/>
          </w:rPr>
          <w:instrText xml:space="preserve"> PAGEREF _Toc204378584 \h </w:instrText>
        </w:r>
        <w:r w:rsidRPr="00A63807">
          <w:rPr>
            <w:noProof/>
            <w:sz w:val="24"/>
          </w:rPr>
        </w:r>
        <w:r w:rsidRPr="00A63807">
          <w:rPr>
            <w:noProof/>
            <w:sz w:val="24"/>
          </w:rPr>
          <w:fldChar w:fldCharType="separate"/>
        </w:r>
        <w:r w:rsidRPr="00A63807">
          <w:rPr>
            <w:noProof/>
            <w:sz w:val="24"/>
          </w:rPr>
          <w:t>4</w:t>
        </w:r>
        <w:r w:rsidRPr="00A63807">
          <w:rPr>
            <w:noProof/>
            <w:sz w:val="24"/>
          </w:rPr>
          <w:fldChar w:fldCharType="end"/>
        </w:r>
      </w:hyperlink>
    </w:p>
    <w:p w14:paraId="77F80926" w14:textId="77777777" w:rsidR="00A63807" w:rsidRPr="0080171F" w:rsidRDefault="00A63807" w:rsidP="00A63807">
      <w:pPr>
        <w:pStyle w:val="TOC2"/>
        <w:tabs>
          <w:tab w:val="right" w:leader="dot" w:pos="9628"/>
        </w:tabs>
        <w:ind w:leftChars="400" w:left="840"/>
        <w:rPr>
          <w:rFonts w:ascii="等线" w:eastAsia="等线" w:hAnsi="等线" w:hint="eastAsia"/>
          <w:noProof/>
          <w:sz w:val="24"/>
        </w:rPr>
      </w:pPr>
      <w:hyperlink w:anchor="_Toc204378585" w:history="1">
        <w:r w:rsidRPr="00A63807">
          <w:rPr>
            <w:rStyle w:val="a8"/>
            <w:rFonts w:ascii="黑体" w:hAnsi="黑体"/>
            <w:noProof/>
            <w:sz w:val="24"/>
          </w:rPr>
          <w:t xml:space="preserve">4.2.1 </w:t>
        </w:r>
        <w:r w:rsidRPr="00A63807">
          <w:rPr>
            <w:rStyle w:val="a8"/>
            <w:rFonts w:ascii="黑体" w:hAnsi="黑体"/>
            <w:noProof/>
            <w:sz w:val="24"/>
          </w:rPr>
          <w:t>电源板设计</w:t>
        </w:r>
        <w:r w:rsidRPr="00A63807">
          <w:rPr>
            <w:noProof/>
            <w:sz w:val="24"/>
          </w:rPr>
          <w:tab/>
        </w:r>
        <w:r w:rsidRPr="00A63807">
          <w:rPr>
            <w:noProof/>
            <w:sz w:val="24"/>
          </w:rPr>
          <w:fldChar w:fldCharType="begin"/>
        </w:r>
        <w:r w:rsidRPr="00A63807">
          <w:rPr>
            <w:noProof/>
            <w:sz w:val="24"/>
          </w:rPr>
          <w:instrText xml:space="preserve"> PAGEREF _Toc204378585 \h </w:instrText>
        </w:r>
        <w:r w:rsidRPr="00A63807">
          <w:rPr>
            <w:noProof/>
            <w:sz w:val="24"/>
          </w:rPr>
        </w:r>
        <w:r w:rsidRPr="00A63807">
          <w:rPr>
            <w:noProof/>
            <w:sz w:val="24"/>
          </w:rPr>
          <w:fldChar w:fldCharType="separate"/>
        </w:r>
        <w:r w:rsidRPr="00A63807">
          <w:rPr>
            <w:noProof/>
            <w:sz w:val="24"/>
          </w:rPr>
          <w:t>4</w:t>
        </w:r>
        <w:r w:rsidRPr="00A63807">
          <w:rPr>
            <w:noProof/>
            <w:sz w:val="24"/>
          </w:rPr>
          <w:fldChar w:fldCharType="end"/>
        </w:r>
      </w:hyperlink>
    </w:p>
    <w:p w14:paraId="0183E866" w14:textId="77777777" w:rsidR="00A63807" w:rsidRPr="0080171F" w:rsidRDefault="00A63807" w:rsidP="00A63807">
      <w:pPr>
        <w:pStyle w:val="TOC2"/>
        <w:tabs>
          <w:tab w:val="right" w:leader="dot" w:pos="9628"/>
        </w:tabs>
        <w:ind w:leftChars="400" w:left="840"/>
        <w:rPr>
          <w:rFonts w:ascii="等线" w:eastAsia="等线" w:hAnsi="等线" w:hint="eastAsia"/>
          <w:noProof/>
          <w:sz w:val="24"/>
        </w:rPr>
      </w:pPr>
      <w:hyperlink w:anchor="_Toc204378586" w:history="1">
        <w:r w:rsidRPr="00A63807">
          <w:rPr>
            <w:rStyle w:val="a8"/>
            <w:rFonts w:ascii="黑体" w:hAnsi="黑体"/>
            <w:noProof/>
            <w:sz w:val="24"/>
          </w:rPr>
          <w:t xml:space="preserve">4.2.2 </w:t>
        </w:r>
        <w:r w:rsidRPr="00A63807">
          <w:rPr>
            <w:rStyle w:val="a8"/>
            <w:rFonts w:ascii="黑体" w:hAnsi="黑体"/>
            <w:noProof/>
            <w:sz w:val="24"/>
          </w:rPr>
          <w:t>主板设计</w:t>
        </w:r>
        <w:r w:rsidRPr="00A63807">
          <w:rPr>
            <w:noProof/>
            <w:sz w:val="24"/>
          </w:rPr>
          <w:tab/>
        </w:r>
        <w:r w:rsidRPr="00A63807">
          <w:rPr>
            <w:noProof/>
            <w:sz w:val="24"/>
          </w:rPr>
          <w:fldChar w:fldCharType="begin"/>
        </w:r>
        <w:r w:rsidRPr="00A63807">
          <w:rPr>
            <w:noProof/>
            <w:sz w:val="24"/>
          </w:rPr>
          <w:instrText xml:space="preserve"> PAGEREF _Toc204378586 \h </w:instrText>
        </w:r>
        <w:r w:rsidRPr="00A63807">
          <w:rPr>
            <w:noProof/>
            <w:sz w:val="24"/>
          </w:rPr>
        </w:r>
        <w:r w:rsidRPr="00A63807">
          <w:rPr>
            <w:noProof/>
            <w:sz w:val="24"/>
          </w:rPr>
          <w:fldChar w:fldCharType="separate"/>
        </w:r>
        <w:r w:rsidRPr="00A63807">
          <w:rPr>
            <w:noProof/>
            <w:sz w:val="24"/>
          </w:rPr>
          <w:t>6</w:t>
        </w:r>
        <w:r w:rsidRPr="00A63807">
          <w:rPr>
            <w:noProof/>
            <w:sz w:val="24"/>
          </w:rPr>
          <w:fldChar w:fldCharType="end"/>
        </w:r>
      </w:hyperlink>
    </w:p>
    <w:p w14:paraId="3C77529E" w14:textId="77777777" w:rsidR="00A63807" w:rsidRPr="0080171F" w:rsidRDefault="00A63807" w:rsidP="00A63807">
      <w:pPr>
        <w:pStyle w:val="TOC2"/>
        <w:tabs>
          <w:tab w:val="right" w:leader="dot" w:pos="9628"/>
        </w:tabs>
        <w:ind w:leftChars="300" w:left="630"/>
        <w:rPr>
          <w:rFonts w:ascii="等线" w:eastAsia="等线" w:hAnsi="等线" w:hint="eastAsia"/>
          <w:noProof/>
          <w:sz w:val="24"/>
        </w:rPr>
      </w:pPr>
      <w:hyperlink w:anchor="_Toc204378587" w:history="1">
        <w:r w:rsidRPr="00A63807">
          <w:rPr>
            <w:rStyle w:val="a8"/>
            <w:rFonts w:ascii="黑体"/>
            <w:noProof/>
            <w:kern w:val="0"/>
            <w:sz w:val="24"/>
          </w:rPr>
          <w:t xml:space="preserve">4.3 </w:t>
        </w:r>
        <w:r w:rsidRPr="00A63807">
          <w:rPr>
            <w:rStyle w:val="a8"/>
            <w:rFonts w:ascii="黑体"/>
            <w:noProof/>
            <w:kern w:val="0"/>
            <w:sz w:val="24"/>
          </w:rPr>
          <w:t>系统软件设计</w:t>
        </w:r>
        <w:r w:rsidRPr="00A63807">
          <w:rPr>
            <w:noProof/>
            <w:sz w:val="24"/>
          </w:rPr>
          <w:tab/>
        </w:r>
        <w:r w:rsidRPr="00A63807">
          <w:rPr>
            <w:noProof/>
            <w:sz w:val="24"/>
          </w:rPr>
          <w:fldChar w:fldCharType="begin"/>
        </w:r>
        <w:r w:rsidRPr="00A63807">
          <w:rPr>
            <w:noProof/>
            <w:sz w:val="24"/>
          </w:rPr>
          <w:instrText xml:space="preserve"> PAGEREF _Toc204378587 \h </w:instrText>
        </w:r>
        <w:r w:rsidRPr="00A63807">
          <w:rPr>
            <w:noProof/>
            <w:sz w:val="24"/>
          </w:rPr>
        </w:r>
        <w:r w:rsidRPr="00A63807">
          <w:rPr>
            <w:noProof/>
            <w:sz w:val="24"/>
          </w:rPr>
          <w:fldChar w:fldCharType="separate"/>
        </w:r>
        <w:r w:rsidRPr="00A63807">
          <w:rPr>
            <w:noProof/>
            <w:sz w:val="24"/>
          </w:rPr>
          <w:t>7</w:t>
        </w:r>
        <w:r w:rsidRPr="00A63807">
          <w:rPr>
            <w:noProof/>
            <w:sz w:val="24"/>
          </w:rPr>
          <w:fldChar w:fldCharType="end"/>
        </w:r>
      </w:hyperlink>
    </w:p>
    <w:p w14:paraId="48A94EC4" w14:textId="77777777" w:rsidR="00A63807" w:rsidRPr="0080171F" w:rsidRDefault="00A63807" w:rsidP="00A63807">
      <w:pPr>
        <w:pStyle w:val="TOC2"/>
        <w:tabs>
          <w:tab w:val="right" w:leader="dot" w:pos="9628"/>
        </w:tabs>
        <w:ind w:leftChars="300" w:left="630" w:firstLine="210"/>
        <w:rPr>
          <w:rFonts w:ascii="等线" w:eastAsia="等线" w:hAnsi="等线" w:hint="eastAsia"/>
          <w:noProof/>
          <w:sz w:val="24"/>
        </w:rPr>
      </w:pPr>
      <w:hyperlink w:anchor="_Toc204378588" w:history="1">
        <w:r w:rsidRPr="00A63807">
          <w:rPr>
            <w:rStyle w:val="a8"/>
            <w:rFonts w:ascii="黑体" w:hAnsi="黑体"/>
            <w:noProof/>
            <w:sz w:val="24"/>
          </w:rPr>
          <w:t xml:space="preserve">4.3.1 </w:t>
        </w:r>
        <w:r w:rsidRPr="00A63807">
          <w:rPr>
            <w:rStyle w:val="a8"/>
            <w:rFonts w:ascii="黑体" w:hAnsi="黑体"/>
            <w:noProof/>
            <w:sz w:val="24"/>
          </w:rPr>
          <w:t>主程序框图</w:t>
        </w:r>
        <w:r w:rsidRPr="00A63807">
          <w:rPr>
            <w:noProof/>
            <w:sz w:val="24"/>
          </w:rPr>
          <w:tab/>
        </w:r>
        <w:r w:rsidRPr="00A63807">
          <w:rPr>
            <w:noProof/>
            <w:sz w:val="24"/>
          </w:rPr>
          <w:fldChar w:fldCharType="begin"/>
        </w:r>
        <w:r w:rsidRPr="00A63807">
          <w:rPr>
            <w:noProof/>
            <w:sz w:val="24"/>
          </w:rPr>
          <w:instrText xml:space="preserve"> PAGEREF _Toc204378588 \h </w:instrText>
        </w:r>
        <w:r w:rsidRPr="00A63807">
          <w:rPr>
            <w:noProof/>
            <w:sz w:val="24"/>
          </w:rPr>
        </w:r>
        <w:r w:rsidRPr="00A63807">
          <w:rPr>
            <w:noProof/>
            <w:sz w:val="24"/>
          </w:rPr>
          <w:fldChar w:fldCharType="separate"/>
        </w:r>
        <w:r w:rsidRPr="00A63807">
          <w:rPr>
            <w:noProof/>
            <w:sz w:val="24"/>
          </w:rPr>
          <w:t>7</w:t>
        </w:r>
        <w:r w:rsidRPr="00A63807">
          <w:rPr>
            <w:noProof/>
            <w:sz w:val="24"/>
          </w:rPr>
          <w:fldChar w:fldCharType="end"/>
        </w:r>
      </w:hyperlink>
    </w:p>
    <w:p w14:paraId="223F9291" w14:textId="77777777" w:rsidR="00A63807" w:rsidRPr="0080171F" w:rsidRDefault="00A63807">
      <w:pPr>
        <w:pStyle w:val="TOC2"/>
        <w:tabs>
          <w:tab w:val="right" w:leader="dot" w:pos="9628"/>
        </w:tabs>
        <w:rPr>
          <w:rFonts w:ascii="等线" w:eastAsia="等线" w:hAnsi="等线" w:hint="eastAsia"/>
          <w:noProof/>
          <w:sz w:val="28"/>
          <w:szCs w:val="28"/>
        </w:rPr>
      </w:pPr>
      <w:hyperlink w:anchor="_Toc204378589" w:history="1">
        <w:r w:rsidRPr="00A63807">
          <w:rPr>
            <w:rStyle w:val="a8"/>
            <w:rFonts w:ascii="黑体"/>
            <w:noProof/>
            <w:kern w:val="0"/>
            <w:sz w:val="28"/>
            <w:szCs w:val="28"/>
          </w:rPr>
          <w:t xml:space="preserve">5 </w:t>
        </w:r>
        <w:r w:rsidRPr="00A63807">
          <w:rPr>
            <w:rStyle w:val="a8"/>
            <w:rFonts w:ascii="黑体"/>
            <w:noProof/>
            <w:kern w:val="0"/>
            <w:sz w:val="28"/>
            <w:szCs w:val="28"/>
          </w:rPr>
          <w:t>系统测试及结果</w:t>
        </w:r>
        <w:r w:rsidRPr="00A63807">
          <w:rPr>
            <w:noProof/>
            <w:sz w:val="28"/>
            <w:szCs w:val="28"/>
          </w:rPr>
          <w:tab/>
        </w:r>
        <w:r w:rsidRPr="00A63807">
          <w:rPr>
            <w:noProof/>
            <w:sz w:val="28"/>
            <w:szCs w:val="28"/>
          </w:rPr>
          <w:fldChar w:fldCharType="begin"/>
        </w:r>
        <w:r w:rsidRPr="00A63807">
          <w:rPr>
            <w:noProof/>
            <w:sz w:val="28"/>
            <w:szCs w:val="28"/>
          </w:rPr>
          <w:instrText xml:space="preserve"> PAGEREF _Toc204378589 \h </w:instrText>
        </w:r>
        <w:r w:rsidRPr="00A63807">
          <w:rPr>
            <w:noProof/>
            <w:sz w:val="28"/>
            <w:szCs w:val="28"/>
          </w:rPr>
        </w:r>
        <w:r w:rsidRPr="00A63807">
          <w:rPr>
            <w:noProof/>
            <w:sz w:val="28"/>
            <w:szCs w:val="28"/>
          </w:rPr>
          <w:fldChar w:fldCharType="separate"/>
        </w:r>
        <w:r w:rsidRPr="00A63807">
          <w:rPr>
            <w:noProof/>
            <w:sz w:val="28"/>
            <w:szCs w:val="28"/>
          </w:rPr>
          <w:t>7</w:t>
        </w:r>
        <w:r w:rsidRPr="00A63807">
          <w:rPr>
            <w:noProof/>
            <w:sz w:val="28"/>
            <w:szCs w:val="28"/>
          </w:rPr>
          <w:fldChar w:fldCharType="end"/>
        </w:r>
      </w:hyperlink>
    </w:p>
    <w:p w14:paraId="7BE68496" w14:textId="77777777" w:rsidR="00A63807" w:rsidRPr="0080171F" w:rsidRDefault="00A63807" w:rsidP="00A63807">
      <w:pPr>
        <w:pStyle w:val="TOC2"/>
        <w:tabs>
          <w:tab w:val="right" w:leader="dot" w:pos="9628"/>
        </w:tabs>
        <w:ind w:leftChars="300" w:left="630"/>
        <w:rPr>
          <w:rFonts w:ascii="等线" w:eastAsia="等线" w:hAnsi="等线" w:hint="eastAsia"/>
          <w:noProof/>
          <w:sz w:val="24"/>
        </w:rPr>
      </w:pPr>
      <w:hyperlink w:anchor="_Toc204378590" w:history="1">
        <w:r w:rsidRPr="00A63807">
          <w:rPr>
            <w:rStyle w:val="a8"/>
            <w:rFonts w:ascii="黑体"/>
            <w:noProof/>
            <w:kern w:val="0"/>
            <w:sz w:val="24"/>
          </w:rPr>
          <w:t xml:space="preserve">5.1 </w:t>
        </w:r>
        <w:r w:rsidRPr="00A63807">
          <w:rPr>
            <w:rStyle w:val="a8"/>
            <w:rFonts w:ascii="黑体"/>
            <w:noProof/>
            <w:kern w:val="0"/>
            <w:sz w:val="24"/>
          </w:rPr>
          <w:t>测试仪器</w:t>
        </w:r>
        <w:r w:rsidRPr="00A63807">
          <w:rPr>
            <w:noProof/>
            <w:sz w:val="24"/>
          </w:rPr>
          <w:tab/>
        </w:r>
        <w:r w:rsidRPr="00A63807">
          <w:rPr>
            <w:noProof/>
            <w:sz w:val="24"/>
          </w:rPr>
          <w:fldChar w:fldCharType="begin"/>
        </w:r>
        <w:r w:rsidRPr="00A63807">
          <w:rPr>
            <w:noProof/>
            <w:sz w:val="24"/>
          </w:rPr>
          <w:instrText xml:space="preserve"> PAGEREF _Toc204378590 \h </w:instrText>
        </w:r>
        <w:r w:rsidRPr="00A63807">
          <w:rPr>
            <w:noProof/>
            <w:sz w:val="24"/>
          </w:rPr>
        </w:r>
        <w:r w:rsidRPr="00A63807">
          <w:rPr>
            <w:noProof/>
            <w:sz w:val="24"/>
          </w:rPr>
          <w:fldChar w:fldCharType="separate"/>
        </w:r>
        <w:r w:rsidRPr="00A63807">
          <w:rPr>
            <w:noProof/>
            <w:sz w:val="24"/>
          </w:rPr>
          <w:t>7</w:t>
        </w:r>
        <w:r w:rsidRPr="00A63807">
          <w:rPr>
            <w:noProof/>
            <w:sz w:val="24"/>
          </w:rPr>
          <w:fldChar w:fldCharType="end"/>
        </w:r>
      </w:hyperlink>
    </w:p>
    <w:p w14:paraId="55796C5F" w14:textId="77777777" w:rsidR="00A63807" w:rsidRPr="0080171F" w:rsidRDefault="00A63807" w:rsidP="00A63807">
      <w:pPr>
        <w:pStyle w:val="TOC2"/>
        <w:tabs>
          <w:tab w:val="right" w:leader="dot" w:pos="9628"/>
        </w:tabs>
        <w:ind w:leftChars="300" w:left="630"/>
        <w:rPr>
          <w:rFonts w:ascii="等线" w:eastAsia="等线" w:hAnsi="等线" w:hint="eastAsia"/>
          <w:noProof/>
          <w:sz w:val="24"/>
        </w:rPr>
      </w:pPr>
      <w:hyperlink w:anchor="_Toc204378591" w:history="1">
        <w:r w:rsidRPr="00A63807">
          <w:rPr>
            <w:rStyle w:val="a8"/>
            <w:rFonts w:ascii="黑体"/>
            <w:noProof/>
            <w:kern w:val="0"/>
            <w:sz w:val="24"/>
          </w:rPr>
          <w:t xml:space="preserve">5.2 </w:t>
        </w:r>
        <w:r w:rsidRPr="00A63807">
          <w:rPr>
            <w:rStyle w:val="a8"/>
            <w:rFonts w:ascii="黑体"/>
            <w:noProof/>
            <w:kern w:val="0"/>
            <w:sz w:val="24"/>
          </w:rPr>
          <w:t>测试方法</w:t>
        </w:r>
        <w:r w:rsidRPr="00A63807">
          <w:rPr>
            <w:noProof/>
            <w:sz w:val="24"/>
          </w:rPr>
          <w:tab/>
        </w:r>
        <w:r w:rsidRPr="00A63807">
          <w:rPr>
            <w:noProof/>
            <w:sz w:val="24"/>
          </w:rPr>
          <w:fldChar w:fldCharType="begin"/>
        </w:r>
        <w:r w:rsidRPr="00A63807">
          <w:rPr>
            <w:noProof/>
            <w:sz w:val="24"/>
          </w:rPr>
          <w:instrText xml:space="preserve"> PAGEREF _Toc204378591 \h </w:instrText>
        </w:r>
        <w:r w:rsidRPr="00A63807">
          <w:rPr>
            <w:noProof/>
            <w:sz w:val="24"/>
          </w:rPr>
        </w:r>
        <w:r w:rsidRPr="00A63807">
          <w:rPr>
            <w:noProof/>
            <w:sz w:val="24"/>
          </w:rPr>
          <w:fldChar w:fldCharType="separate"/>
        </w:r>
        <w:r w:rsidRPr="00A63807">
          <w:rPr>
            <w:noProof/>
            <w:sz w:val="24"/>
          </w:rPr>
          <w:t>8</w:t>
        </w:r>
        <w:r w:rsidRPr="00A63807">
          <w:rPr>
            <w:noProof/>
            <w:sz w:val="24"/>
          </w:rPr>
          <w:fldChar w:fldCharType="end"/>
        </w:r>
      </w:hyperlink>
    </w:p>
    <w:p w14:paraId="2E3F5859" w14:textId="77777777" w:rsidR="00A63807" w:rsidRPr="0080171F" w:rsidRDefault="00A63807" w:rsidP="00A63807">
      <w:pPr>
        <w:pStyle w:val="TOC2"/>
        <w:tabs>
          <w:tab w:val="right" w:leader="dot" w:pos="9628"/>
        </w:tabs>
        <w:ind w:leftChars="300" w:left="630"/>
        <w:rPr>
          <w:rFonts w:ascii="等线" w:eastAsia="等线" w:hAnsi="等线" w:hint="eastAsia"/>
          <w:noProof/>
          <w:sz w:val="24"/>
        </w:rPr>
      </w:pPr>
      <w:hyperlink w:anchor="_Toc204378592" w:history="1">
        <w:r w:rsidRPr="00A63807">
          <w:rPr>
            <w:rStyle w:val="a8"/>
            <w:rFonts w:ascii="黑体"/>
            <w:noProof/>
            <w:kern w:val="0"/>
            <w:sz w:val="24"/>
          </w:rPr>
          <w:t xml:space="preserve">5.3 </w:t>
        </w:r>
        <w:r w:rsidRPr="00A63807">
          <w:rPr>
            <w:rStyle w:val="a8"/>
            <w:rFonts w:ascii="黑体"/>
            <w:noProof/>
            <w:kern w:val="0"/>
            <w:sz w:val="24"/>
          </w:rPr>
          <w:t>性能指标</w:t>
        </w:r>
        <w:r w:rsidRPr="00A63807">
          <w:rPr>
            <w:noProof/>
            <w:sz w:val="24"/>
          </w:rPr>
          <w:tab/>
        </w:r>
        <w:r w:rsidRPr="00A63807">
          <w:rPr>
            <w:noProof/>
            <w:sz w:val="24"/>
          </w:rPr>
          <w:fldChar w:fldCharType="begin"/>
        </w:r>
        <w:r w:rsidRPr="00A63807">
          <w:rPr>
            <w:noProof/>
            <w:sz w:val="24"/>
          </w:rPr>
          <w:instrText xml:space="preserve"> PAGEREF _Toc204378592 \h </w:instrText>
        </w:r>
        <w:r w:rsidRPr="00A63807">
          <w:rPr>
            <w:noProof/>
            <w:sz w:val="24"/>
          </w:rPr>
        </w:r>
        <w:r w:rsidRPr="00A63807">
          <w:rPr>
            <w:noProof/>
            <w:sz w:val="24"/>
          </w:rPr>
          <w:fldChar w:fldCharType="separate"/>
        </w:r>
        <w:r w:rsidRPr="00A63807">
          <w:rPr>
            <w:noProof/>
            <w:sz w:val="24"/>
          </w:rPr>
          <w:t>8</w:t>
        </w:r>
        <w:r w:rsidRPr="00A63807">
          <w:rPr>
            <w:noProof/>
            <w:sz w:val="24"/>
          </w:rPr>
          <w:fldChar w:fldCharType="end"/>
        </w:r>
      </w:hyperlink>
    </w:p>
    <w:p w14:paraId="4F2D0E05" w14:textId="77777777" w:rsidR="00A63807" w:rsidRPr="0080171F" w:rsidRDefault="00A63807">
      <w:pPr>
        <w:pStyle w:val="TOC2"/>
        <w:tabs>
          <w:tab w:val="right" w:leader="dot" w:pos="9628"/>
        </w:tabs>
        <w:rPr>
          <w:rFonts w:ascii="等线" w:eastAsia="等线" w:hAnsi="等线" w:hint="eastAsia"/>
          <w:noProof/>
          <w:sz w:val="28"/>
          <w:szCs w:val="28"/>
        </w:rPr>
      </w:pPr>
      <w:hyperlink w:anchor="_Toc204378593" w:history="1">
        <w:r w:rsidRPr="00A63807">
          <w:rPr>
            <w:rStyle w:val="a8"/>
            <w:rFonts w:ascii="黑体"/>
            <w:noProof/>
            <w:kern w:val="0"/>
            <w:sz w:val="28"/>
            <w:szCs w:val="28"/>
          </w:rPr>
          <w:t xml:space="preserve">6 </w:t>
        </w:r>
        <w:r w:rsidRPr="00A63807">
          <w:rPr>
            <w:rStyle w:val="a8"/>
            <w:rFonts w:ascii="黑体"/>
            <w:noProof/>
            <w:kern w:val="0"/>
            <w:sz w:val="28"/>
            <w:szCs w:val="28"/>
          </w:rPr>
          <w:t>总结</w:t>
        </w:r>
        <w:r w:rsidRPr="00A63807">
          <w:rPr>
            <w:noProof/>
            <w:sz w:val="28"/>
            <w:szCs w:val="28"/>
          </w:rPr>
          <w:tab/>
        </w:r>
        <w:r w:rsidRPr="00A63807">
          <w:rPr>
            <w:noProof/>
            <w:sz w:val="28"/>
            <w:szCs w:val="28"/>
          </w:rPr>
          <w:fldChar w:fldCharType="begin"/>
        </w:r>
        <w:r w:rsidRPr="00A63807">
          <w:rPr>
            <w:noProof/>
            <w:sz w:val="28"/>
            <w:szCs w:val="28"/>
          </w:rPr>
          <w:instrText xml:space="preserve"> PAGEREF _Toc204378593 \h </w:instrText>
        </w:r>
        <w:r w:rsidRPr="00A63807">
          <w:rPr>
            <w:noProof/>
            <w:sz w:val="28"/>
            <w:szCs w:val="28"/>
          </w:rPr>
        </w:r>
        <w:r w:rsidRPr="00A63807">
          <w:rPr>
            <w:noProof/>
            <w:sz w:val="28"/>
            <w:szCs w:val="28"/>
          </w:rPr>
          <w:fldChar w:fldCharType="separate"/>
        </w:r>
        <w:r w:rsidRPr="00A63807">
          <w:rPr>
            <w:noProof/>
            <w:sz w:val="28"/>
            <w:szCs w:val="28"/>
          </w:rPr>
          <w:t>8</w:t>
        </w:r>
        <w:r w:rsidRPr="00A63807">
          <w:rPr>
            <w:noProof/>
            <w:sz w:val="28"/>
            <w:szCs w:val="28"/>
          </w:rPr>
          <w:fldChar w:fldCharType="end"/>
        </w:r>
      </w:hyperlink>
    </w:p>
    <w:p w14:paraId="0E7FBECB" w14:textId="77777777" w:rsidR="00A63807" w:rsidRPr="0080171F" w:rsidRDefault="00A63807">
      <w:pPr>
        <w:pStyle w:val="TOC2"/>
        <w:tabs>
          <w:tab w:val="right" w:leader="dot" w:pos="9628"/>
        </w:tabs>
        <w:rPr>
          <w:rFonts w:ascii="等线" w:eastAsia="等线" w:hAnsi="等线" w:hint="eastAsia"/>
          <w:noProof/>
          <w:sz w:val="28"/>
          <w:szCs w:val="28"/>
        </w:rPr>
      </w:pPr>
      <w:hyperlink w:anchor="_Toc204378594" w:history="1">
        <w:r w:rsidRPr="00A63807">
          <w:rPr>
            <w:rStyle w:val="a8"/>
            <w:noProof/>
            <w:sz w:val="28"/>
            <w:szCs w:val="28"/>
          </w:rPr>
          <w:t>注释</w:t>
        </w:r>
        <w:r w:rsidRPr="00A63807">
          <w:rPr>
            <w:noProof/>
            <w:sz w:val="28"/>
            <w:szCs w:val="28"/>
          </w:rPr>
          <w:tab/>
        </w:r>
        <w:r w:rsidRPr="00A63807">
          <w:rPr>
            <w:noProof/>
            <w:sz w:val="28"/>
            <w:szCs w:val="28"/>
          </w:rPr>
          <w:fldChar w:fldCharType="begin"/>
        </w:r>
        <w:r w:rsidRPr="00A63807">
          <w:rPr>
            <w:noProof/>
            <w:sz w:val="28"/>
            <w:szCs w:val="28"/>
          </w:rPr>
          <w:instrText xml:space="preserve"> PAGEREF _Toc204378594 \h </w:instrText>
        </w:r>
        <w:r w:rsidRPr="00A63807">
          <w:rPr>
            <w:noProof/>
            <w:sz w:val="28"/>
            <w:szCs w:val="28"/>
          </w:rPr>
        </w:r>
        <w:r w:rsidRPr="00A63807">
          <w:rPr>
            <w:noProof/>
            <w:sz w:val="28"/>
            <w:szCs w:val="28"/>
          </w:rPr>
          <w:fldChar w:fldCharType="separate"/>
        </w:r>
        <w:r w:rsidRPr="00A63807">
          <w:rPr>
            <w:noProof/>
            <w:sz w:val="28"/>
            <w:szCs w:val="28"/>
          </w:rPr>
          <w:t>9</w:t>
        </w:r>
        <w:r w:rsidRPr="00A63807">
          <w:rPr>
            <w:noProof/>
            <w:sz w:val="28"/>
            <w:szCs w:val="28"/>
          </w:rPr>
          <w:fldChar w:fldCharType="end"/>
        </w:r>
      </w:hyperlink>
    </w:p>
    <w:p w14:paraId="55C73794" w14:textId="77777777" w:rsidR="00A63807" w:rsidRPr="0080171F" w:rsidRDefault="00A63807">
      <w:pPr>
        <w:pStyle w:val="TOC2"/>
        <w:tabs>
          <w:tab w:val="right" w:leader="dot" w:pos="9628"/>
        </w:tabs>
        <w:rPr>
          <w:rFonts w:ascii="等线" w:eastAsia="等线" w:hAnsi="等线" w:hint="eastAsia"/>
          <w:noProof/>
          <w:sz w:val="28"/>
          <w:szCs w:val="28"/>
        </w:rPr>
      </w:pPr>
      <w:hyperlink w:anchor="_Toc204378595" w:history="1">
        <w:r w:rsidRPr="00A63807">
          <w:rPr>
            <w:rStyle w:val="a8"/>
            <w:rFonts w:ascii="黑体" w:hAnsi="黑体"/>
            <w:noProof/>
            <w:sz w:val="28"/>
            <w:szCs w:val="28"/>
          </w:rPr>
          <w:t>参考文献</w:t>
        </w:r>
        <w:r w:rsidRPr="00A63807">
          <w:rPr>
            <w:noProof/>
            <w:sz w:val="28"/>
            <w:szCs w:val="28"/>
          </w:rPr>
          <w:tab/>
        </w:r>
        <w:r w:rsidRPr="00A63807">
          <w:rPr>
            <w:noProof/>
            <w:sz w:val="28"/>
            <w:szCs w:val="28"/>
          </w:rPr>
          <w:fldChar w:fldCharType="begin"/>
        </w:r>
        <w:r w:rsidRPr="00A63807">
          <w:rPr>
            <w:noProof/>
            <w:sz w:val="28"/>
            <w:szCs w:val="28"/>
          </w:rPr>
          <w:instrText xml:space="preserve"> PAGEREF _Toc204378595 \h </w:instrText>
        </w:r>
        <w:r w:rsidRPr="00A63807">
          <w:rPr>
            <w:noProof/>
            <w:sz w:val="28"/>
            <w:szCs w:val="28"/>
          </w:rPr>
        </w:r>
        <w:r w:rsidRPr="00A63807">
          <w:rPr>
            <w:noProof/>
            <w:sz w:val="28"/>
            <w:szCs w:val="28"/>
          </w:rPr>
          <w:fldChar w:fldCharType="separate"/>
        </w:r>
        <w:r w:rsidRPr="00A63807">
          <w:rPr>
            <w:noProof/>
            <w:sz w:val="28"/>
            <w:szCs w:val="28"/>
          </w:rPr>
          <w:t>10</w:t>
        </w:r>
        <w:r w:rsidRPr="00A63807">
          <w:rPr>
            <w:noProof/>
            <w:sz w:val="28"/>
            <w:szCs w:val="28"/>
          </w:rPr>
          <w:fldChar w:fldCharType="end"/>
        </w:r>
      </w:hyperlink>
    </w:p>
    <w:p w14:paraId="56AC0DB1" w14:textId="77777777" w:rsidR="00A63807" w:rsidRPr="0080171F" w:rsidRDefault="00A63807">
      <w:pPr>
        <w:pStyle w:val="TOC2"/>
        <w:tabs>
          <w:tab w:val="right" w:leader="dot" w:pos="9628"/>
        </w:tabs>
        <w:rPr>
          <w:rFonts w:ascii="等线" w:eastAsia="等线" w:hAnsi="等线" w:hint="eastAsia"/>
          <w:noProof/>
          <w:sz w:val="28"/>
          <w:szCs w:val="28"/>
        </w:rPr>
      </w:pPr>
      <w:hyperlink w:anchor="_Toc204378596" w:history="1">
        <w:r w:rsidRPr="00A63807">
          <w:rPr>
            <w:rStyle w:val="a8"/>
            <w:rFonts w:ascii="黑体" w:hAnsi="黑体"/>
            <w:noProof/>
            <w:sz w:val="28"/>
            <w:szCs w:val="28"/>
          </w:rPr>
          <w:t>附</w:t>
        </w:r>
        <w:r w:rsidRPr="00A63807">
          <w:rPr>
            <w:rStyle w:val="a8"/>
            <w:rFonts w:ascii="黑体" w:hAnsi="黑体"/>
            <w:noProof/>
            <w:sz w:val="28"/>
            <w:szCs w:val="28"/>
          </w:rPr>
          <w:t xml:space="preserve">  </w:t>
        </w:r>
        <w:r w:rsidRPr="00A63807">
          <w:rPr>
            <w:rStyle w:val="a8"/>
            <w:rFonts w:ascii="黑体" w:hAnsi="黑体"/>
            <w:noProof/>
            <w:sz w:val="28"/>
            <w:szCs w:val="28"/>
          </w:rPr>
          <w:t>件</w:t>
        </w:r>
        <w:r w:rsidRPr="00A63807">
          <w:rPr>
            <w:noProof/>
            <w:sz w:val="28"/>
            <w:szCs w:val="28"/>
          </w:rPr>
          <w:tab/>
        </w:r>
        <w:r w:rsidRPr="00A63807">
          <w:rPr>
            <w:noProof/>
            <w:sz w:val="28"/>
            <w:szCs w:val="28"/>
          </w:rPr>
          <w:fldChar w:fldCharType="begin"/>
        </w:r>
        <w:r w:rsidRPr="00A63807">
          <w:rPr>
            <w:noProof/>
            <w:sz w:val="28"/>
            <w:szCs w:val="28"/>
          </w:rPr>
          <w:instrText xml:space="preserve"> PAGEREF _Toc204378596 \h </w:instrText>
        </w:r>
        <w:r w:rsidRPr="00A63807">
          <w:rPr>
            <w:noProof/>
            <w:sz w:val="28"/>
            <w:szCs w:val="28"/>
          </w:rPr>
        </w:r>
        <w:r w:rsidRPr="00A63807">
          <w:rPr>
            <w:noProof/>
            <w:sz w:val="28"/>
            <w:szCs w:val="28"/>
          </w:rPr>
          <w:fldChar w:fldCharType="separate"/>
        </w:r>
        <w:r w:rsidRPr="00A63807">
          <w:rPr>
            <w:noProof/>
            <w:sz w:val="28"/>
            <w:szCs w:val="28"/>
          </w:rPr>
          <w:t>11</w:t>
        </w:r>
        <w:r w:rsidRPr="00A63807">
          <w:rPr>
            <w:noProof/>
            <w:sz w:val="28"/>
            <w:szCs w:val="28"/>
          </w:rPr>
          <w:fldChar w:fldCharType="end"/>
        </w:r>
      </w:hyperlink>
    </w:p>
    <w:p w14:paraId="219632D8" w14:textId="77777777" w:rsidR="00453C71" w:rsidRDefault="00453C71">
      <w:pPr>
        <w:tabs>
          <w:tab w:val="right" w:leader="dot" w:pos="9638"/>
        </w:tabs>
        <w:spacing w:beforeLines="50" w:before="156" w:afterLines="50" w:after="156"/>
        <w:jc w:val="center"/>
      </w:pPr>
      <w:r>
        <w:rPr>
          <w:rFonts w:ascii="黑体" w:eastAsia="黑体" w:hAnsi="黑体" w:cs="黑体" w:hint="eastAsia"/>
          <w:sz w:val="28"/>
          <w:szCs w:val="28"/>
        </w:rPr>
        <w:fldChar w:fldCharType="end"/>
      </w:r>
    </w:p>
    <w:p w14:paraId="1A293F65" w14:textId="77777777" w:rsidR="00453C71" w:rsidRDefault="00453C71">
      <w:pPr>
        <w:spacing w:line="360" w:lineRule="auto"/>
        <w:ind w:firstLineChars="200" w:firstLine="422"/>
        <w:rPr>
          <w:b/>
          <w:kern w:val="0"/>
        </w:rPr>
        <w:sectPr w:rsidR="00453C71">
          <w:pgSz w:w="11906" w:h="16838"/>
          <w:pgMar w:top="1701" w:right="1134" w:bottom="1134" w:left="1134" w:header="851" w:footer="992" w:gutter="0"/>
          <w:pgNumType w:start="1"/>
          <w:cols w:space="720"/>
          <w:titlePg/>
          <w:docGrid w:type="linesAndChars" w:linePitch="312"/>
        </w:sectPr>
      </w:pPr>
    </w:p>
    <w:p w14:paraId="3B71BEA3" w14:textId="77777777" w:rsidR="00453C71" w:rsidRDefault="00453C71">
      <w:pPr>
        <w:pStyle w:val="2"/>
        <w:spacing w:beforeLines="50" w:before="156" w:after="0" w:line="360" w:lineRule="auto"/>
        <w:rPr>
          <w:rFonts w:ascii="黑体"/>
          <w:bCs w:val="0"/>
          <w:kern w:val="0"/>
          <w:sz w:val="30"/>
          <w:szCs w:val="30"/>
        </w:rPr>
      </w:pPr>
      <w:bookmarkStart w:id="6" w:name="_Toc204378572"/>
      <w:r>
        <w:rPr>
          <w:rFonts w:ascii="黑体" w:hint="eastAsia"/>
          <w:bCs w:val="0"/>
          <w:kern w:val="0"/>
          <w:sz w:val="30"/>
          <w:szCs w:val="30"/>
        </w:rPr>
        <w:lastRenderedPageBreak/>
        <w:t>1 设计任务与要求</w:t>
      </w:r>
      <w:bookmarkEnd w:id="6"/>
    </w:p>
    <w:p w14:paraId="70ABA001" w14:textId="27198CCC" w:rsidR="00E42432" w:rsidRDefault="00E42432">
      <w:pPr>
        <w:pStyle w:val="2"/>
        <w:spacing w:beforeLines="50" w:before="156" w:after="0" w:line="360" w:lineRule="auto"/>
        <w:rPr>
          <w:rFonts w:ascii="宋体" w:eastAsia="宋体" w:hAnsi="宋体" w:hint="eastAsia"/>
          <w:b w:val="0"/>
          <w:bCs w:val="0"/>
          <w:sz w:val="24"/>
          <w:szCs w:val="20"/>
        </w:rPr>
      </w:pPr>
      <w:bookmarkStart w:id="7" w:name="_Toc204378573"/>
      <w:r>
        <w:rPr>
          <w:rFonts w:ascii="宋体" w:eastAsia="宋体" w:hAnsi="宋体" w:hint="eastAsia"/>
          <w:b w:val="0"/>
          <w:bCs w:val="0"/>
          <w:sz w:val="24"/>
          <w:szCs w:val="20"/>
        </w:rPr>
        <w:t>设计</w:t>
      </w:r>
      <w:r w:rsidRPr="00E42432">
        <w:rPr>
          <w:rFonts w:ascii="宋体" w:eastAsia="宋体" w:hAnsi="宋体"/>
          <w:b w:val="0"/>
          <w:bCs w:val="0"/>
          <w:sz w:val="24"/>
          <w:szCs w:val="20"/>
        </w:rPr>
        <w:t>要求</w:t>
      </w:r>
      <w:r>
        <w:rPr>
          <w:rFonts w:ascii="宋体" w:eastAsia="宋体" w:hAnsi="宋体" w:hint="eastAsia"/>
          <w:b w:val="0"/>
          <w:bCs w:val="0"/>
          <w:sz w:val="24"/>
          <w:szCs w:val="20"/>
        </w:rPr>
        <w:t>装置</w:t>
      </w:r>
      <w:r w:rsidRPr="00E42432">
        <w:rPr>
          <w:rFonts w:ascii="宋体" w:eastAsia="宋体" w:hAnsi="宋体"/>
          <w:b w:val="0"/>
          <w:bCs w:val="0"/>
          <w:sz w:val="24"/>
          <w:szCs w:val="20"/>
        </w:rPr>
        <w:t>具备自动寻迹</w:t>
      </w:r>
      <w:r>
        <w:rPr>
          <w:rFonts w:ascii="宋体" w:eastAsia="宋体" w:hAnsi="宋体" w:hint="eastAsia"/>
          <w:b w:val="0"/>
          <w:bCs w:val="0"/>
          <w:sz w:val="24"/>
          <w:szCs w:val="20"/>
        </w:rPr>
        <w:t>多圈可自定义</w:t>
      </w:r>
      <w:r w:rsidRPr="00E42432">
        <w:rPr>
          <w:rFonts w:ascii="宋体" w:eastAsia="宋体" w:hAnsi="宋体"/>
          <w:b w:val="0"/>
          <w:bCs w:val="0"/>
          <w:sz w:val="24"/>
          <w:szCs w:val="20"/>
        </w:rPr>
        <w:t>行驶（圈数N=1-5可设，单圈≤20s）、静态瞄准和动态瞄准能力；并能在从AB段起点出发行驶</w:t>
      </w:r>
      <w:r w:rsidR="00B10A8C">
        <w:rPr>
          <w:rFonts w:ascii="宋体" w:eastAsia="宋体" w:hAnsi="宋体" w:hint="eastAsia"/>
          <w:b w:val="0"/>
          <w:bCs w:val="0"/>
          <w:sz w:val="24"/>
          <w:szCs w:val="20"/>
        </w:rPr>
        <w:t>数圈</w:t>
      </w:r>
      <w:r w:rsidRPr="00E42432">
        <w:rPr>
          <w:rFonts w:ascii="宋体" w:eastAsia="宋体" w:hAnsi="宋体"/>
          <w:b w:val="0"/>
          <w:bCs w:val="0"/>
          <w:sz w:val="24"/>
          <w:szCs w:val="20"/>
        </w:rPr>
        <w:t>的同时持续发射激光命中靶心，其中行驶1圈时</w:t>
      </w:r>
      <w:r w:rsidR="00B10A8C">
        <w:rPr>
          <w:rFonts w:ascii="宋体" w:eastAsia="宋体" w:hAnsi="宋体" w:hint="eastAsia"/>
          <w:b w:val="0"/>
          <w:bCs w:val="0"/>
          <w:sz w:val="24"/>
          <w:szCs w:val="20"/>
        </w:rPr>
        <w:t>，</w:t>
      </w:r>
      <w:r w:rsidRPr="00E42432">
        <w:rPr>
          <w:rFonts w:ascii="宋体" w:eastAsia="宋体" w:hAnsi="宋体"/>
          <w:b w:val="0"/>
          <w:bCs w:val="0"/>
          <w:sz w:val="24"/>
          <w:szCs w:val="20"/>
        </w:rPr>
        <w:t>还需实现</w:t>
      </w:r>
      <w:r w:rsidR="00B10A8C">
        <w:rPr>
          <w:rFonts w:ascii="宋体" w:eastAsia="宋体" w:hAnsi="宋体" w:hint="eastAsia"/>
          <w:b w:val="0"/>
          <w:bCs w:val="0"/>
          <w:sz w:val="24"/>
          <w:szCs w:val="20"/>
        </w:rPr>
        <w:t>用</w:t>
      </w:r>
      <w:r w:rsidRPr="00E42432">
        <w:rPr>
          <w:rFonts w:ascii="宋体" w:eastAsia="宋体" w:hAnsi="宋体"/>
          <w:b w:val="0"/>
          <w:bCs w:val="0"/>
          <w:sz w:val="24"/>
          <w:szCs w:val="20"/>
        </w:rPr>
        <w:t>激光</w:t>
      </w:r>
      <w:r w:rsidR="00B10A8C">
        <w:rPr>
          <w:rFonts w:ascii="宋体" w:eastAsia="宋体" w:hAnsi="宋体" w:hint="eastAsia"/>
          <w:b w:val="0"/>
          <w:bCs w:val="0"/>
          <w:sz w:val="24"/>
          <w:szCs w:val="20"/>
        </w:rPr>
        <w:t>以较小的误差</w:t>
      </w:r>
      <w:r w:rsidRPr="00E42432">
        <w:rPr>
          <w:rFonts w:ascii="宋体" w:eastAsia="宋体" w:hAnsi="宋体"/>
          <w:b w:val="0"/>
          <w:bCs w:val="0"/>
          <w:sz w:val="24"/>
          <w:szCs w:val="20"/>
        </w:rPr>
        <w:t>在靶上同步画半径6cm的圆</w:t>
      </w:r>
      <w:r w:rsidR="00B10A8C">
        <w:rPr>
          <w:rFonts w:ascii="宋体" w:eastAsia="宋体" w:hAnsi="宋体" w:hint="eastAsia"/>
          <w:b w:val="0"/>
          <w:bCs w:val="0"/>
          <w:sz w:val="24"/>
          <w:szCs w:val="20"/>
        </w:rPr>
        <w:t>。装置需要有良好的精确度及鲁棒性以较好</w:t>
      </w:r>
      <w:r w:rsidR="007A7919">
        <w:rPr>
          <w:rFonts w:ascii="宋体" w:eastAsia="宋体" w:hAnsi="宋体" w:hint="eastAsia"/>
          <w:b w:val="0"/>
          <w:bCs w:val="0"/>
          <w:sz w:val="24"/>
          <w:szCs w:val="20"/>
        </w:rPr>
        <w:t>地</w:t>
      </w:r>
      <w:r w:rsidR="00B10A8C">
        <w:rPr>
          <w:rFonts w:ascii="宋体" w:eastAsia="宋体" w:hAnsi="宋体" w:hint="eastAsia"/>
          <w:b w:val="0"/>
          <w:bCs w:val="0"/>
          <w:sz w:val="24"/>
          <w:szCs w:val="20"/>
        </w:rPr>
        <w:t>满足上述要求。</w:t>
      </w:r>
    </w:p>
    <w:p w14:paraId="67FCE0A7" w14:textId="653D0311" w:rsidR="00453C71" w:rsidRDefault="00453C71">
      <w:pPr>
        <w:pStyle w:val="2"/>
        <w:spacing w:beforeLines="50" w:before="156" w:after="0" w:line="360" w:lineRule="auto"/>
        <w:rPr>
          <w:rFonts w:ascii="黑体"/>
          <w:bCs w:val="0"/>
          <w:kern w:val="0"/>
          <w:sz w:val="30"/>
          <w:szCs w:val="30"/>
        </w:rPr>
      </w:pPr>
      <w:r>
        <w:rPr>
          <w:rFonts w:ascii="黑体" w:hint="eastAsia"/>
          <w:bCs w:val="0"/>
          <w:kern w:val="0"/>
          <w:sz w:val="30"/>
          <w:szCs w:val="30"/>
        </w:rPr>
        <w:t>2 方案</w:t>
      </w:r>
      <w:bookmarkStart w:id="8" w:name="_Toc26795"/>
      <w:bookmarkEnd w:id="0"/>
      <w:bookmarkEnd w:id="1"/>
      <w:bookmarkEnd w:id="2"/>
      <w:bookmarkEnd w:id="3"/>
      <w:bookmarkEnd w:id="4"/>
      <w:bookmarkEnd w:id="5"/>
      <w:r>
        <w:rPr>
          <w:rFonts w:ascii="黑体" w:hint="eastAsia"/>
          <w:bCs w:val="0"/>
          <w:kern w:val="0"/>
          <w:sz w:val="30"/>
          <w:szCs w:val="30"/>
        </w:rPr>
        <w:t>设计与论证</w:t>
      </w:r>
      <w:bookmarkEnd w:id="7"/>
    </w:p>
    <w:bookmarkEnd w:id="8"/>
    <w:p w14:paraId="6B43503D" w14:textId="0EA1C9F6" w:rsidR="00453C71" w:rsidRDefault="00453C71">
      <w:pPr>
        <w:spacing w:line="440" w:lineRule="exact"/>
        <w:ind w:firstLineChars="200" w:firstLine="480"/>
        <w:rPr>
          <w:rFonts w:ascii="宋体" w:hAnsi="宋体" w:hint="eastAsia"/>
          <w:sz w:val="24"/>
          <w:szCs w:val="20"/>
        </w:rPr>
      </w:pPr>
      <w:r>
        <w:rPr>
          <w:rFonts w:ascii="宋体" w:hAnsi="宋体" w:hint="eastAsia"/>
          <w:sz w:val="24"/>
          <w:szCs w:val="20"/>
        </w:rPr>
        <w:t>任务要求设计并制作</w:t>
      </w:r>
      <w:r w:rsidR="00AD00C9">
        <w:rPr>
          <w:rFonts w:ascii="宋体" w:hAnsi="宋体" w:hint="eastAsia"/>
          <w:sz w:val="24"/>
          <w:szCs w:val="20"/>
        </w:rPr>
        <w:t>简易自行瞄准装置</w:t>
      </w:r>
      <w:r>
        <w:rPr>
          <w:rFonts w:ascii="宋体" w:hAnsi="宋体" w:hint="eastAsia"/>
          <w:sz w:val="24"/>
          <w:szCs w:val="20"/>
        </w:rPr>
        <w:t>，</w:t>
      </w:r>
      <w:r w:rsidR="00AD00C9">
        <w:rPr>
          <w:rFonts w:ascii="宋体" w:hAnsi="宋体" w:hint="eastAsia"/>
          <w:sz w:val="24"/>
          <w:szCs w:val="20"/>
        </w:rPr>
        <w:t>该装置</w:t>
      </w:r>
      <w:r w:rsidR="009F0D3C">
        <w:rPr>
          <w:rFonts w:ascii="宋体" w:hAnsi="宋体" w:hint="eastAsia"/>
          <w:sz w:val="24"/>
          <w:szCs w:val="20"/>
        </w:rPr>
        <w:t>能够</w:t>
      </w:r>
      <w:r w:rsidR="007A7919">
        <w:rPr>
          <w:rFonts w:ascii="宋体" w:hAnsi="宋体" w:hint="eastAsia"/>
          <w:sz w:val="24"/>
          <w:szCs w:val="20"/>
        </w:rPr>
        <w:t>以较高的精度完成寻线任务</w:t>
      </w:r>
      <w:r w:rsidR="009F0D3C">
        <w:rPr>
          <w:rFonts w:ascii="宋体" w:hAnsi="宋体" w:hint="eastAsia"/>
          <w:sz w:val="24"/>
          <w:szCs w:val="20"/>
        </w:rPr>
        <w:t>，</w:t>
      </w:r>
      <w:r w:rsidR="00AD00C9">
        <w:rPr>
          <w:rFonts w:ascii="宋体" w:hAnsi="宋体" w:hint="eastAsia"/>
          <w:sz w:val="24"/>
          <w:szCs w:val="20"/>
        </w:rPr>
        <w:t>其上</w:t>
      </w:r>
      <w:r w:rsidR="009F0D3C">
        <w:rPr>
          <w:rFonts w:ascii="宋体" w:hAnsi="宋体" w:hint="eastAsia"/>
          <w:sz w:val="24"/>
          <w:szCs w:val="20"/>
        </w:rPr>
        <w:t>云台搭载4</w:t>
      </w:r>
      <w:r w:rsidR="009F0D3C">
        <w:rPr>
          <w:rFonts w:ascii="宋体" w:hAnsi="宋体"/>
          <w:sz w:val="24"/>
          <w:szCs w:val="20"/>
        </w:rPr>
        <w:t>05nm</w:t>
      </w:r>
      <w:r w:rsidR="009F0D3C">
        <w:rPr>
          <w:rFonts w:ascii="宋体" w:hAnsi="宋体" w:hint="eastAsia"/>
          <w:sz w:val="24"/>
          <w:szCs w:val="20"/>
        </w:rPr>
        <w:t>紫</w:t>
      </w:r>
      <w:r w:rsidR="007A7919">
        <w:rPr>
          <w:rFonts w:ascii="宋体" w:hAnsi="宋体" w:hint="eastAsia"/>
          <w:sz w:val="24"/>
          <w:szCs w:val="20"/>
        </w:rPr>
        <w:t>外</w:t>
      </w:r>
      <w:r w:rsidR="009F0D3C">
        <w:rPr>
          <w:rFonts w:ascii="宋体" w:hAnsi="宋体" w:hint="eastAsia"/>
          <w:sz w:val="24"/>
          <w:szCs w:val="20"/>
        </w:rPr>
        <w:t>激光器并能够</w:t>
      </w:r>
      <w:r w:rsidR="007A7919">
        <w:rPr>
          <w:rFonts w:ascii="宋体" w:hAnsi="宋体" w:hint="eastAsia"/>
          <w:sz w:val="24"/>
          <w:szCs w:val="20"/>
        </w:rPr>
        <w:t>在0.5-1.5m范围内</w:t>
      </w:r>
      <w:r w:rsidR="009F0D3C">
        <w:rPr>
          <w:rFonts w:ascii="宋体" w:hAnsi="宋体" w:hint="eastAsia"/>
          <w:sz w:val="24"/>
          <w:szCs w:val="20"/>
        </w:rPr>
        <w:t>完成</w:t>
      </w:r>
      <w:r w:rsidR="007A7919">
        <w:rPr>
          <w:rFonts w:ascii="宋体" w:hAnsi="宋体" w:hint="eastAsia"/>
          <w:sz w:val="24"/>
          <w:szCs w:val="20"/>
        </w:rPr>
        <w:t>二维平面上的</w:t>
      </w:r>
      <w:r w:rsidR="009F0D3C">
        <w:rPr>
          <w:rFonts w:ascii="宋体" w:hAnsi="宋体" w:hint="eastAsia"/>
          <w:sz w:val="24"/>
          <w:szCs w:val="20"/>
        </w:rPr>
        <w:t>高精度定位，在远端的UV感光纸</w:t>
      </w:r>
      <w:r w:rsidR="007A7919">
        <w:rPr>
          <w:rFonts w:ascii="宋体" w:hAnsi="宋体" w:hint="eastAsia"/>
          <w:sz w:val="24"/>
          <w:szCs w:val="20"/>
        </w:rPr>
        <w:t>上</w:t>
      </w:r>
      <w:r w:rsidR="00AD00C9">
        <w:rPr>
          <w:rFonts w:ascii="宋体" w:hAnsi="宋体" w:hint="eastAsia"/>
          <w:sz w:val="24"/>
          <w:szCs w:val="20"/>
        </w:rPr>
        <w:t>进行较为准确</w:t>
      </w:r>
      <w:r w:rsidR="007A7919">
        <w:rPr>
          <w:rFonts w:ascii="宋体" w:hAnsi="宋体" w:hint="eastAsia"/>
          <w:sz w:val="24"/>
          <w:szCs w:val="20"/>
        </w:rPr>
        <w:t>瞄准和绘图。</w:t>
      </w:r>
      <w:r>
        <w:rPr>
          <w:rFonts w:ascii="宋体" w:hAnsi="宋体" w:hint="eastAsia"/>
          <w:sz w:val="24"/>
          <w:szCs w:val="20"/>
        </w:rPr>
        <w:t>系统整体框架如图</w:t>
      </w:r>
      <w:r w:rsidR="00AD00C9">
        <w:rPr>
          <w:rFonts w:ascii="宋体" w:hAnsi="宋体" w:hint="eastAsia"/>
          <w:sz w:val="24"/>
          <w:szCs w:val="20"/>
        </w:rPr>
        <w:t>2</w:t>
      </w:r>
      <w:r w:rsidR="009F0D3C">
        <w:rPr>
          <w:rFonts w:ascii="宋体" w:hAnsi="宋体"/>
          <w:sz w:val="24"/>
          <w:szCs w:val="20"/>
        </w:rPr>
        <w:t>.1</w:t>
      </w:r>
      <w:r>
        <w:rPr>
          <w:rFonts w:ascii="宋体" w:hAnsi="宋体" w:hint="eastAsia"/>
          <w:sz w:val="24"/>
          <w:szCs w:val="20"/>
        </w:rPr>
        <w:t>所示。</w:t>
      </w:r>
    </w:p>
    <w:p w14:paraId="106A31BE" w14:textId="7BF02CCA" w:rsidR="00453C71" w:rsidRDefault="009F0D3C">
      <w:pPr>
        <w:spacing w:line="360" w:lineRule="auto"/>
        <w:ind w:firstLineChars="200" w:firstLine="420"/>
        <w:jc w:val="center"/>
        <w:rPr>
          <w:rFonts w:eastAsia="华文中宋"/>
          <w:sz w:val="28"/>
          <w:szCs w:val="28"/>
        </w:rPr>
      </w:pPr>
      <w:r w:rsidRPr="009F0D3C">
        <w:rPr>
          <w:noProof/>
        </w:rPr>
        <w:t xml:space="preserve"> </w:t>
      </w:r>
      <w:r w:rsidR="00AD00C9">
        <w:rPr>
          <w:noProof/>
        </w:rPr>
        <w:drawing>
          <wp:inline distT="0" distB="0" distL="0" distR="0" wp14:anchorId="0BC96CC7" wp14:editId="2123F80F">
            <wp:extent cx="6109970" cy="2616200"/>
            <wp:effectExtent l="0" t="0" r="5080" b="0"/>
            <wp:docPr id="21163309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9970" cy="2616200"/>
                    </a:xfrm>
                    <a:prstGeom prst="rect">
                      <a:avLst/>
                    </a:prstGeom>
                    <a:noFill/>
                    <a:ln>
                      <a:noFill/>
                    </a:ln>
                  </pic:spPr>
                </pic:pic>
              </a:graphicData>
            </a:graphic>
          </wp:inline>
        </w:drawing>
      </w:r>
    </w:p>
    <w:p w14:paraId="550309FC" w14:textId="3D2E0ED0" w:rsidR="00453C71" w:rsidRDefault="00453C71">
      <w:pPr>
        <w:spacing w:line="360" w:lineRule="auto"/>
        <w:ind w:firstLineChars="200" w:firstLine="420"/>
        <w:jc w:val="center"/>
        <w:rPr>
          <w:rFonts w:ascii="黑体" w:eastAsia="黑体"/>
        </w:rPr>
      </w:pPr>
      <w:r>
        <w:rPr>
          <w:rFonts w:ascii="黑体" w:eastAsia="黑体" w:hint="eastAsia"/>
        </w:rPr>
        <w:t>图</w:t>
      </w:r>
      <w:r w:rsidR="00AD00C9">
        <w:rPr>
          <w:rFonts w:ascii="黑体" w:eastAsia="黑体" w:hint="eastAsia"/>
        </w:rPr>
        <w:t>2</w:t>
      </w:r>
      <w:r w:rsidR="009F0D3C">
        <w:rPr>
          <w:rFonts w:ascii="黑体" w:eastAsia="黑体"/>
        </w:rPr>
        <w:t>.1</w:t>
      </w:r>
      <w:r>
        <w:rPr>
          <w:rFonts w:ascii="黑体" w:eastAsia="黑体" w:hint="eastAsia"/>
        </w:rPr>
        <w:t>：</w:t>
      </w:r>
      <w:r w:rsidR="00AD00C9">
        <w:rPr>
          <w:rFonts w:ascii="黑体" w:eastAsia="黑体" w:hint="eastAsia"/>
        </w:rPr>
        <w:t>简易自行瞄准装置系统</w:t>
      </w:r>
      <w:r w:rsidR="009F0D3C">
        <w:rPr>
          <w:rFonts w:ascii="黑体" w:eastAsia="黑体" w:hint="eastAsia"/>
        </w:rPr>
        <w:t>框图</w:t>
      </w:r>
    </w:p>
    <w:p w14:paraId="70A2D8B8" w14:textId="428D10B3" w:rsidR="00453C71" w:rsidRDefault="009F0D3C">
      <w:pPr>
        <w:pStyle w:val="2"/>
        <w:spacing w:beforeLines="50" w:before="156" w:after="0" w:line="360" w:lineRule="auto"/>
        <w:rPr>
          <w:rFonts w:ascii="黑体"/>
          <w:b w:val="0"/>
          <w:kern w:val="0"/>
          <w:sz w:val="28"/>
          <w:szCs w:val="28"/>
        </w:rPr>
      </w:pPr>
      <w:bookmarkStart w:id="9" w:name="_Toc204378574"/>
      <w:r>
        <w:rPr>
          <w:rFonts w:ascii="黑体"/>
          <w:b w:val="0"/>
          <w:kern w:val="0"/>
          <w:sz w:val="28"/>
          <w:szCs w:val="28"/>
        </w:rPr>
        <w:t>2</w:t>
      </w:r>
      <w:r w:rsidR="00453C71">
        <w:rPr>
          <w:rFonts w:ascii="黑体" w:hint="eastAsia"/>
          <w:b w:val="0"/>
          <w:kern w:val="0"/>
          <w:sz w:val="28"/>
          <w:szCs w:val="28"/>
        </w:rPr>
        <w:t xml:space="preserve">.1 </w:t>
      </w:r>
      <w:r w:rsidR="002A588F">
        <w:rPr>
          <w:rFonts w:ascii="黑体" w:hint="eastAsia"/>
          <w:b w:val="0"/>
          <w:kern w:val="0"/>
          <w:sz w:val="28"/>
          <w:szCs w:val="28"/>
        </w:rPr>
        <w:t>惯性导航与</w:t>
      </w:r>
      <w:r w:rsidR="00F96BB8">
        <w:rPr>
          <w:rFonts w:ascii="黑体" w:hint="eastAsia"/>
          <w:b w:val="0"/>
          <w:kern w:val="0"/>
          <w:sz w:val="28"/>
          <w:szCs w:val="28"/>
        </w:rPr>
        <w:t>寻线</w:t>
      </w:r>
      <w:r w:rsidR="002A588F">
        <w:rPr>
          <w:rFonts w:ascii="黑体" w:hint="eastAsia"/>
          <w:b w:val="0"/>
          <w:kern w:val="0"/>
          <w:sz w:val="28"/>
          <w:szCs w:val="28"/>
        </w:rPr>
        <w:t>方案</w:t>
      </w:r>
      <w:bookmarkEnd w:id="9"/>
    </w:p>
    <w:p w14:paraId="3260F252" w14:textId="3559EE45" w:rsidR="00453C71" w:rsidRDefault="008B3269">
      <w:pPr>
        <w:spacing w:line="440" w:lineRule="exact"/>
        <w:ind w:firstLineChars="200" w:firstLine="480"/>
        <w:rPr>
          <w:rFonts w:ascii="宋体" w:hAnsi="宋体" w:hint="eastAsia"/>
          <w:sz w:val="24"/>
          <w:szCs w:val="20"/>
        </w:rPr>
      </w:pPr>
      <w:r>
        <w:rPr>
          <w:rFonts w:ascii="宋体" w:hAnsi="宋体" w:hint="eastAsia"/>
          <w:sz w:val="24"/>
          <w:szCs w:val="20"/>
        </w:rPr>
        <w:t>为完成题目要求的任务，小车需要具备</w:t>
      </w:r>
      <w:r w:rsidR="00F96BB8">
        <w:rPr>
          <w:rFonts w:ascii="宋体" w:hAnsi="宋体" w:hint="eastAsia"/>
          <w:sz w:val="24"/>
          <w:szCs w:val="20"/>
        </w:rPr>
        <w:t>稳定的寻线</w:t>
      </w:r>
      <w:r>
        <w:rPr>
          <w:rFonts w:ascii="宋体" w:hAnsi="宋体" w:hint="eastAsia"/>
          <w:sz w:val="24"/>
          <w:szCs w:val="20"/>
        </w:rPr>
        <w:t>功能。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2"/>
        <w:gridCol w:w="8406"/>
      </w:tblGrid>
      <w:tr w:rsidR="00F015B2" w:rsidRPr="0080171F" w14:paraId="7B7ED9CF" w14:textId="77777777" w:rsidTr="00633317">
        <w:tc>
          <w:tcPr>
            <w:tcW w:w="1222" w:type="dxa"/>
          </w:tcPr>
          <w:p w14:paraId="4C3D07C9" w14:textId="77777777" w:rsidR="00F015B2" w:rsidRPr="0080171F" w:rsidRDefault="00F015B2" w:rsidP="0080171F">
            <w:pPr>
              <w:spacing w:line="440" w:lineRule="exact"/>
              <w:rPr>
                <w:rFonts w:ascii="宋体" w:hAnsi="宋体" w:hint="eastAsia"/>
                <w:sz w:val="24"/>
                <w:szCs w:val="20"/>
              </w:rPr>
            </w:pPr>
            <w:r w:rsidRPr="0080171F">
              <w:rPr>
                <w:rFonts w:ascii="宋体" w:hAnsi="宋体" w:hint="eastAsia"/>
                <w:sz w:val="24"/>
                <w:szCs w:val="20"/>
              </w:rPr>
              <w:t>方案</w:t>
            </w:r>
            <w:proofErr w:type="gramStart"/>
            <w:r w:rsidRPr="0080171F">
              <w:rPr>
                <w:rFonts w:ascii="宋体" w:hAnsi="宋体" w:hint="eastAsia"/>
                <w:sz w:val="24"/>
                <w:szCs w:val="20"/>
              </w:rPr>
              <w:t>一</w:t>
            </w:r>
            <w:proofErr w:type="gramEnd"/>
          </w:p>
        </w:tc>
        <w:tc>
          <w:tcPr>
            <w:tcW w:w="8406" w:type="dxa"/>
          </w:tcPr>
          <w:p w14:paraId="5C60753F" w14:textId="77777777" w:rsidR="00F015B2" w:rsidRPr="0080171F" w:rsidRDefault="00F015B2" w:rsidP="0080171F">
            <w:pPr>
              <w:spacing w:line="440" w:lineRule="exact"/>
              <w:rPr>
                <w:rFonts w:ascii="宋体" w:hAnsi="宋体" w:hint="eastAsia"/>
                <w:sz w:val="24"/>
                <w:szCs w:val="20"/>
              </w:rPr>
            </w:pPr>
            <w:r w:rsidRPr="0080171F">
              <w:rPr>
                <w:rFonts w:ascii="宋体" w:hAnsi="宋体" w:hint="eastAsia"/>
                <w:sz w:val="24"/>
                <w:szCs w:val="20"/>
              </w:rPr>
              <w:t>使用编码器+IMU模块，完成惯性导航</w:t>
            </w:r>
          </w:p>
        </w:tc>
      </w:tr>
      <w:tr w:rsidR="00F015B2" w:rsidRPr="0080171F" w14:paraId="5D2F2C18" w14:textId="77777777" w:rsidTr="00633317">
        <w:tc>
          <w:tcPr>
            <w:tcW w:w="1222" w:type="dxa"/>
          </w:tcPr>
          <w:p w14:paraId="4C76D7EE" w14:textId="77777777" w:rsidR="00F015B2" w:rsidRPr="0080171F" w:rsidRDefault="00F015B2" w:rsidP="0080171F">
            <w:pPr>
              <w:spacing w:line="440" w:lineRule="exact"/>
              <w:rPr>
                <w:rFonts w:ascii="宋体" w:hAnsi="宋体" w:hint="eastAsia"/>
                <w:sz w:val="24"/>
                <w:szCs w:val="20"/>
              </w:rPr>
            </w:pPr>
            <w:r w:rsidRPr="0080171F">
              <w:rPr>
                <w:rFonts w:ascii="宋体" w:hAnsi="宋体" w:hint="eastAsia"/>
                <w:sz w:val="24"/>
                <w:szCs w:val="20"/>
              </w:rPr>
              <w:t>方案二</w:t>
            </w:r>
          </w:p>
        </w:tc>
        <w:tc>
          <w:tcPr>
            <w:tcW w:w="8406" w:type="dxa"/>
          </w:tcPr>
          <w:p w14:paraId="06469783" w14:textId="6E397997" w:rsidR="00F015B2" w:rsidRPr="0080171F" w:rsidRDefault="00AD00C9" w:rsidP="0080171F">
            <w:pPr>
              <w:spacing w:line="440" w:lineRule="exact"/>
              <w:rPr>
                <w:rFonts w:ascii="宋体" w:hAnsi="宋体" w:hint="eastAsia"/>
                <w:sz w:val="24"/>
                <w:szCs w:val="20"/>
              </w:rPr>
            </w:pPr>
            <w:r>
              <w:rPr>
                <w:rFonts w:ascii="宋体" w:hAnsi="宋体" w:hint="eastAsia"/>
                <w:sz w:val="24"/>
                <w:szCs w:val="20"/>
              </w:rPr>
              <w:t>使用CCD模块结合动态阈值算法进行寻线</w:t>
            </w:r>
          </w:p>
        </w:tc>
      </w:tr>
      <w:tr w:rsidR="00F015B2" w:rsidRPr="0080171F" w14:paraId="40DCD930" w14:textId="77777777" w:rsidTr="00633317">
        <w:tc>
          <w:tcPr>
            <w:tcW w:w="1222" w:type="dxa"/>
          </w:tcPr>
          <w:p w14:paraId="75BB74B3" w14:textId="4F574B50" w:rsidR="00F015B2" w:rsidRPr="0080171F" w:rsidRDefault="00AD00C9" w:rsidP="0080171F">
            <w:pPr>
              <w:spacing w:line="440" w:lineRule="exact"/>
              <w:rPr>
                <w:rFonts w:ascii="宋体" w:hAnsi="宋体" w:hint="eastAsia"/>
                <w:sz w:val="24"/>
                <w:szCs w:val="20"/>
              </w:rPr>
            </w:pPr>
            <w:r>
              <w:rPr>
                <w:rFonts w:ascii="宋体" w:hAnsi="宋体" w:hint="eastAsia"/>
                <w:sz w:val="24"/>
                <w:szCs w:val="20"/>
              </w:rPr>
              <w:t>方案三</w:t>
            </w:r>
          </w:p>
        </w:tc>
        <w:tc>
          <w:tcPr>
            <w:tcW w:w="8406" w:type="dxa"/>
          </w:tcPr>
          <w:p w14:paraId="3378EB04" w14:textId="35CDBA9A" w:rsidR="00F015B2" w:rsidRPr="0080171F" w:rsidRDefault="00AD00C9" w:rsidP="0080171F">
            <w:pPr>
              <w:spacing w:line="440" w:lineRule="exact"/>
              <w:rPr>
                <w:rFonts w:ascii="宋体" w:hAnsi="宋体" w:hint="eastAsia"/>
                <w:sz w:val="24"/>
                <w:szCs w:val="20"/>
              </w:rPr>
            </w:pPr>
            <w:r w:rsidRPr="0080171F">
              <w:rPr>
                <w:rFonts w:ascii="宋体" w:hAnsi="宋体" w:hint="eastAsia"/>
                <w:sz w:val="24"/>
                <w:szCs w:val="20"/>
              </w:rPr>
              <w:t>使用激光雷达，完成SLAM</w:t>
            </w:r>
            <w:proofErr w:type="gramStart"/>
            <w:r w:rsidRPr="0080171F">
              <w:rPr>
                <w:rFonts w:ascii="宋体" w:hAnsi="宋体" w:hint="eastAsia"/>
                <w:sz w:val="24"/>
                <w:szCs w:val="20"/>
              </w:rPr>
              <w:t>建图</w:t>
            </w:r>
            <w:proofErr w:type="gramEnd"/>
          </w:p>
        </w:tc>
      </w:tr>
    </w:tbl>
    <w:p w14:paraId="09ECCB1D" w14:textId="00E1F665" w:rsidR="00633317" w:rsidRDefault="00633317" w:rsidP="00633317">
      <w:pPr>
        <w:spacing w:line="440" w:lineRule="exact"/>
        <w:rPr>
          <w:rFonts w:ascii="宋体" w:hAnsi="宋体"/>
          <w:sz w:val="24"/>
          <w:szCs w:val="20"/>
        </w:rPr>
      </w:pPr>
      <w:r>
        <w:rPr>
          <w:rFonts w:ascii="宋体" w:hAnsi="宋体" w:hint="eastAsia"/>
          <w:sz w:val="24"/>
          <w:szCs w:val="20"/>
        </w:rPr>
        <w:t>方案</w:t>
      </w:r>
      <w:proofErr w:type="gramStart"/>
      <w:r>
        <w:rPr>
          <w:rFonts w:ascii="宋体" w:hAnsi="宋体" w:hint="eastAsia"/>
          <w:sz w:val="24"/>
          <w:szCs w:val="20"/>
        </w:rPr>
        <w:t>一</w:t>
      </w:r>
      <w:proofErr w:type="gramEnd"/>
      <w:r>
        <w:rPr>
          <w:rFonts w:ascii="宋体" w:hAnsi="宋体" w:hint="eastAsia"/>
          <w:sz w:val="24"/>
          <w:szCs w:val="20"/>
        </w:rPr>
        <w:t>：</w:t>
      </w:r>
      <w:r w:rsidRPr="0080171F">
        <w:rPr>
          <w:rFonts w:ascii="宋体" w:hAnsi="宋体" w:hint="eastAsia"/>
          <w:sz w:val="24"/>
          <w:szCs w:val="20"/>
        </w:rPr>
        <w:t>使用编码器+IMU模块，完成惯性导航</w:t>
      </w:r>
    </w:p>
    <w:p w14:paraId="7384CD04" w14:textId="2EDDB16F" w:rsidR="00F015B2" w:rsidRDefault="00F015B2" w:rsidP="00F96BB8">
      <w:pPr>
        <w:spacing w:line="440" w:lineRule="exact"/>
        <w:ind w:firstLineChars="200" w:firstLine="480"/>
        <w:rPr>
          <w:rFonts w:ascii="宋体" w:hAnsi="宋体" w:hint="eastAsia"/>
          <w:sz w:val="24"/>
          <w:szCs w:val="20"/>
        </w:rPr>
      </w:pPr>
      <w:r>
        <w:rPr>
          <w:rFonts w:ascii="宋体" w:hAnsi="宋体" w:hint="eastAsia"/>
          <w:sz w:val="24"/>
          <w:szCs w:val="20"/>
        </w:rPr>
        <w:t>考虑到题目要求对小车体积有严格限制，不适合在车上安装体积较大的</w:t>
      </w:r>
      <w:r w:rsidR="002722C6">
        <w:rPr>
          <w:rFonts w:ascii="宋体" w:hAnsi="宋体" w:hint="eastAsia"/>
          <w:sz w:val="24"/>
          <w:szCs w:val="20"/>
        </w:rPr>
        <w:t>单板计算机</w:t>
      </w:r>
      <w:r>
        <w:rPr>
          <w:rFonts w:ascii="宋体" w:hAnsi="宋体" w:hint="eastAsia"/>
          <w:sz w:val="24"/>
          <w:szCs w:val="20"/>
        </w:rPr>
        <w:t>和激</w:t>
      </w:r>
      <w:r>
        <w:rPr>
          <w:rFonts w:ascii="宋体" w:hAnsi="宋体" w:hint="eastAsia"/>
          <w:sz w:val="24"/>
          <w:szCs w:val="20"/>
        </w:rPr>
        <w:lastRenderedPageBreak/>
        <w:t>光雷达等设备，</w:t>
      </w:r>
      <w:r w:rsidR="00F96BB8">
        <w:rPr>
          <w:rFonts w:ascii="宋体" w:hAnsi="宋体" w:hint="eastAsia"/>
          <w:sz w:val="24"/>
          <w:szCs w:val="20"/>
        </w:rPr>
        <w:t>同时，发现若使用CCD模块，测试场地的光线对寻线的影响较大，在</w:t>
      </w:r>
      <w:r>
        <w:rPr>
          <w:rFonts w:ascii="宋体" w:hAnsi="宋体" w:hint="eastAsia"/>
          <w:sz w:val="24"/>
          <w:szCs w:val="20"/>
        </w:rPr>
        <w:t>小车运行空间相对较小，持续时间不长</w:t>
      </w:r>
      <w:r w:rsidR="00F96BB8">
        <w:rPr>
          <w:rFonts w:ascii="宋体" w:hAnsi="宋体" w:hint="eastAsia"/>
          <w:sz w:val="24"/>
          <w:szCs w:val="20"/>
        </w:rPr>
        <w:t>的情况下</w:t>
      </w:r>
      <w:r>
        <w:rPr>
          <w:rFonts w:ascii="宋体" w:hAnsi="宋体" w:hint="eastAsia"/>
          <w:sz w:val="24"/>
          <w:szCs w:val="20"/>
        </w:rPr>
        <w:t>，使用轮式里程计+IMU的方式足以完成任务，因此选用方案</w:t>
      </w:r>
      <w:proofErr w:type="gramStart"/>
      <w:r>
        <w:rPr>
          <w:rFonts w:ascii="宋体" w:hAnsi="宋体" w:hint="eastAsia"/>
          <w:sz w:val="24"/>
          <w:szCs w:val="20"/>
        </w:rPr>
        <w:t>一</w:t>
      </w:r>
      <w:proofErr w:type="gramEnd"/>
      <w:r>
        <w:rPr>
          <w:rFonts w:ascii="宋体" w:hAnsi="宋体" w:hint="eastAsia"/>
          <w:sz w:val="24"/>
          <w:szCs w:val="20"/>
        </w:rPr>
        <w:t>。对IMU模块和电机的选型分析论证如下。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8408"/>
      </w:tblGrid>
      <w:tr w:rsidR="00F015B2" w:rsidRPr="0080171F" w14:paraId="2605C1CC" w14:textId="77777777" w:rsidTr="0080171F">
        <w:tc>
          <w:tcPr>
            <w:tcW w:w="9854" w:type="dxa"/>
            <w:gridSpan w:val="2"/>
          </w:tcPr>
          <w:p w14:paraId="48BA16B4" w14:textId="77777777" w:rsidR="00F015B2" w:rsidRPr="0080171F" w:rsidRDefault="00F015B2" w:rsidP="0080171F">
            <w:pPr>
              <w:tabs>
                <w:tab w:val="left" w:pos="3990"/>
              </w:tabs>
              <w:spacing w:line="440" w:lineRule="exact"/>
              <w:rPr>
                <w:rFonts w:ascii="宋体" w:hAnsi="宋体" w:hint="eastAsia"/>
                <w:sz w:val="24"/>
                <w:szCs w:val="20"/>
              </w:rPr>
            </w:pPr>
            <w:r w:rsidRPr="0080171F">
              <w:rPr>
                <w:rFonts w:ascii="宋体" w:hAnsi="宋体" w:hint="eastAsia"/>
                <w:sz w:val="24"/>
                <w:szCs w:val="20"/>
              </w:rPr>
              <w:t>IMU模块</w:t>
            </w:r>
          </w:p>
        </w:tc>
      </w:tr>
      <w:tr w:rsidR="00F015B2" w:rsidRPr="0080171F" w14:paraId="2FF8DFFC" w14:textId="77777777" w:rsidTr="0080171F">
        <w:tc>
          <w:tcPr>
            <w:tcW w:w="1242" w:type="dxa"/>
          </w:tcPr>
          <w:p w14:paraId="45E870BF" w14:textId="77777777" w:rsidR="00F015B2" w:rsidRPr="0080171F" w:rsidRDefault="00F015B2" w:rsidP="0080171F">
            <w:pPr>
              <w:spacing w:line="440" w:lineRule="exact"/>
              <w:rPr>
                <w:rFonts w:ascii="宋体" w:hAnsi="宋体" w:hint="eastAsia"/>
                <w:sz w:val="24"/>
                <w:szCs w:val="20"/>
              </w:rPr>
            </w:pPr>
            <w:r w:rsidRPr="0080171F">
              <w:rPr>
                <w:rFonts w:ascii="宋体" w:hAnsi="宋体" w:hint="eastAsia"/>
                <w:sz w:val="24"/>
                <w:szCs w:val="20"/>
              </w:rPr>
              <w:t>方案</w:t>
            </w:r>
            <w:proofErr w:type="gramStart"/>
            <w:r w:rsidRPr="0080171F">
              <w:rPr>
                <w:rFonts w:ascii="宋体" w:hAnsi="宋体" w:hint="eastAsia"/>
                <w:sz w:val="24"/>
                <w:szCs w:val="20"/>
              </w:rPr>
              <w:t>一</w:t>
            </w:r>
            <w:proofErr w:type="gramEnd"/>
          </w:p>
        </w:tc>
        <w:tc>
          <w:tcPr>
            <w:tcW w:w="8612" w:type="dxa"/>
          </w:tcPr>
          <w:p w14:paraId="013A2DBA" w14:textId="77777777" w:rsidR="00F015B2" w:rsidRPr="0080171F" w:rsidRDefault="00F015B2" w:rsidP="0080171F">
            <w:pPr>
              <w:spacing w:line="440" w:lineRule="exact"/>
              <w:rPr>
                <w:rFonts w:ascii="宋体" w:hAnsi="宋体" w:hint="eastAsia"/>
                <w:sz w:val="24"/>
                <w:szCs w:val="20"/>
              </w:rPr>
            </w:pPr>
            <w:r w:rsidRPr="0080171F">
              <w:rPr>
                <w:rFonts w:ascii="宋体" w:hAnsi="宋体" w:hint="eastAsia"/>
                <w:sz w:val="24"/>
                <w:szCs w:val="20"/>
              </w:rPr>
              <w:t>MPU</w:t>
            </w:r>
            <w:r w:rsidRPr="0080171F">
              <w:rPr>
                <w:rFonts w:ascii="宋体" w:hAnsi="宋体"/>
                <w:sz w:val="24"/>
                <w:szCs w:val="20"/>
              </w:rPr>
              <w:t>6050</w:t>
            </w:r>
            <w:r w:rsidRPr="0080171F">
              <w:rPr>
                <w:rFonts w:ascii="宋体" w:hAnsi="宋体" w:hint="eastAsia"/>
                <w:sz w:val="24"/>
                <w:szCs w:val="20"/>
              </w:rPr>
              <w:t>模块（可购成品）</w:t>
            </w:r>
          </w:p>
        </w:tc>
      </w:tr>
      <w:tr w:rsidR="00F015B2" w:rsidRPr="0080171F" w14:paraId="4B120360" w14:textId="77777777" w:rsidTr="0080171F">
        <w:tc>
          <w:tcPr>
            <w:tcW w:w="1242" w:type="dxa"/>
          </w:tcPr>
          <w:p w14:paraId="79B58EDA" w14:textId="77777777" w:rsidR="00F015B2" w:rsidRPr="0080171F" w:rsidRDefault="00F015B2" w:rsidP="0080171F">
            <w:pPr>
              <w:spacing w:line="440" w:lineRule="exact"/>
              <w:rPr>
                <w:rFonts w:ascii="宋体" w:hAnsi="宋体" w:hint="eastAsia"/>
                <w:sz w:val="24"/>
                <w:szCs w:val="20"/>
              </w:rPr>
            </w:pPr>
            <w:r w:rsidRPr="0080171F">
              <w:rPr>
                <w:rFonts w:ascii="宋体" w:hAnsi="宋体" w:hint="eastAsia"/>
                <w:sz w:val="24"/>
                <w:szCs w:val="20"/>
              </w:rPr>
              <w:t>方案二</w:t>
            </w:r>
          </w:p>
        </w:tc>
        <w:tc>
          <w:tcPr>
            <w:tcW w:w="8612" w:type="dxa"/>
          </w:tcPr>
          <w:p w14:paraId="45363167" w14:textId="77777777" w:rsidR="00F015B2" w:rsidRPr="0080171F" w:rsidRDefault="00F015B2" w:rsidP="0080171F">
            <w:pPr>
              <w:spacing w:line="440" w:lineRule="exact"/>
              <w:rPr>
                <w:rFonts w:ascii="宋体" w:hAnsi="宋体" w:hint="eastAsia"/>
                <w:sz w:val="24"/>
                <w:szCs w:val="20"/>
              </w:rPr>
            </w:pPr>
            <w:r w:rsidRPr="0080171F">
              <w:rPr>
                <w:rFonts w:ascii="宋体" w:hAnsi="宋体" w:hint="eastAsia"/>
                <w:sz w:val="24"/>
                <w:szCs w:val="20"/>
              </w:rPr>
              <w:t>ICM</w:t>
            </w:r>
            <w:r w:rsidRPr="0080171F">
              <w:rPr>
                <w:rFonts w:ascii="宋体" w:hAnsi="宋体"/>
                <w:sz w:val="24"/>
                <w:szCs w:val="20"/>
              </w:rPr>
              <w:t>20602</w:t>
            </w:r>
            <w:r w:rsidRPr="0080171F">
              <w:rPr>
                <w:rFonts w:ascii="宋体" w:hAnsi="宋体" w:hint="eastAsia"/>
                <w:sz w:val="24"/>
                <w:szCs w:val="20"/>
              </w:rPr>
              <w:t>模块（可购成品）</w:t>
            </w:r>
          </w:p>
        </w:tc>
      </w:tr>
      <w:tr w:rsidR="00F015B2" w:rsidRPr="0080171F" w14:paraId="203247CB" w14:textId="77777777" w:rsidTr="0080171F">
        <w:tc>
          <w:tcPr>
            <w:tcW w:w="1242" w:type="dxa"/>
          </w:tcPr>
          <w:p w14:paraId="0D18543E" w14:textId="77777777" w:rsidR="00F015B2" w:rsidRPr="0080171F" w:rsidRDefault="00F015B2" w:rsidP="0080171F">
            <w:pPr>
              <w:spacing w:line="440" w:lineRule="exact"/>
              <w:rPr>
                <w:rFonts w:ascii="宋体" w:hAnsi="宋体" w:hint="eastAsia"/>
                <w:sz w:val="24"/>
                <w:szCs w:val="20"/>
              </w:rPr>
            </w:pPr>
            <w:r w:rsidRPr="0080171F">
              <w:rPr>
                <w:rFonts w:ascii="宋体" w:hAnsi="宋体" w:hint="eastAsia"/>
                <w:sz w:val="24"/>
                <w:szCs w:val="20"/>
              </w:rPr>
              <w:t>方案三</w:t>
            </w:r>
          </w:p>
        </w:tc>
        <w:tc>
          <w:tcPr>
            <w:tcW w:w="8612" w:type="dxa"/>
          </w:tcPr>
          <w:p w14:paraId="7964843E" w14:textId="151CE0B8" w:rsidR="00F015B2" w:rsidRPr="0080171F" w:rsidRDefault="00963E5A" w:rsidP="0080171F">
            <w:pPr>
              <w:spacing w:line="440" w:lineRule="exact"/>
              <w:rPr>
                <w:rFonts w:ascii="宋体" w:hAnsi="宋体" w:hint="eastAsia"/>
                <w:sz w:val="24"/>
                <w:szCs w:val="20"/>
              </w:rPr>
            </w:pPr>
            <w:r>
              <w:rPr>
                <w:rFonts w:ascii="宋体" w:hAnsi="宋体" w:hint="eastAsia"/>
                <w:sz w:val="24"/>
                <w:szCs w:val="20"/>
              </w:rPr>
              <w:t>双</w:t>
            </w:r>
            <w:r w:rsidR="00F015B2" w:rsidRPr="0080171F">
              <w:rPr>
                <w:rFonts w:ascii="宋体" w:hAnsi="宋体" w:hint="eastAsia"/>
                <w:sz w:val="24"/>
                <w:szCs w:val="20"/>
              </w:rPr>
              <w:t>ICM</w:t>
            </w:r>
            <w:r w:rsidR="00F015B2" w:rsidRPr="0080171F">
              <w:rPr>
                <w:rFonts w:ascii="宋体" w:hAnsi="宋体"/>
                <w:sz w:val="24"/>
                <w:szCs w:val="20"/>
              </w:rPr>
              <w:t>4568</w:t>
            </w:r>
            <w:r>
              <w:rPr>
                <w:rFonts w:ascii="宋体" w:hAnsi="宋体" w:hint="eastAsia"/>
                <w:sz w:val="24"/>
                <w:szCs w:val="20"/>
              </w:rPr>
              <w:t>6模块进行双传感器卡尔</w:t>
            </w:r>
            <w:proofErr w:type="gramStart"/>
            <w:r>
              <w:rPr>
                <w:rFonts w:ascii="宋体" w:hAnsi="宋体" w:hint="eastAsia"/>
                <w:sz w:val="24"/>
                <w:szCs w:val="20"/>
              </w:rPr>
              <w:t>曼</w:t>
            </w:r>
            <w:proofErr w:type="gramEnd"/>
            <w:r>
              <w:rPr>
                <w:rFonts w:ascii="宋体" w:hAnsi="宋体" w:hint="eastAsia"/>
                <w:sz w:val="24"/>
                <w:szCs w:val="20"/>
              </w:rPr>
              <w:t>融合滤波</w:t>
            </w:r>
            <w:r w:rsidR="00F015B2" w:rsidRPr="0080171F">
              <w:rPr>
                <w:rFonts w:ascii="宋体" w:hAnsi="宋体" w:hint="eastAsia"/>
                <w:sz w:val="24"/>
                <w:szCs w:val="20"/>
              </w:rPr>
              <w:t>（</w:t>
            </w:r>
            <w:r w:rsidR="00EA5B49" w:rsidRPr="0080171F">
              <w:rPr>
                <w:rFonts w:ascii="宋体" w:hAnsi="宋体" w:hint="eastAsia"/>
                <w:sz w:val="24"/>
                <w:szCs w:val="20"/>
              </w:rPr>
              <w:t>本</w:t>
            </w:r>
            <w:r w:rsidR="00F015B2" w:rsidRPr="0080171F">
              <w:rPr>
                <w:rFonts w:ascii="宋体" w:hAnsi="宋体" w:hint="eastAsia"/>
                <w:sz w:val="24"/>
                <w:szCs w:val="20"/>
              </w:rPr>
              <w:t>小组自己购买芯片制作）</w:t>
            </w:r>
          </w:p>
        </w:tc>
      </w:tr>
      <w:tr w:rsidR="00921B7C" w:rsidRPr="0080171F" w14:paraId="43A52BAF" w14:textId="77777777" w:rsidTr="0080171F">
        <w:tc>
          <w:tcPr>
            <w:tcW w:w="9854" w:type="dxa"/>
            <w:gridSpan w:val="2"/>
          </w:tcPr>
          <w:p w14:paraId="43F90798" w14:textId="77777777" w:rsidR="00921B7C" w:rsidRPr="0080171F" w:rsidRDefault="00921B7C" w:rsidP="0080171F">
            <w:pPr>
              <w:spacing w:line="440" w:lineRule="exact"/>
              <w:rPr>
                <w:rFonts w:ascii="宋体" w:hAnsi="宋体" w:hint="eastAsia"/>
                <w:sz w:val="24"/>
                <w:szCs w:val="20"/>
              </w:rPr>
            </w:pPr>
            <w:r w:rsidRPr="0080171F">
              <w:rPr>
                <w:rFonts w:ascii="宋体" w:hAnsi="宋体" w:hint="eastAsia"/>
                <w:sz w:val="24"/>
                <w:szCs w:val="20"/>
              </w:rPr>
              <w:t>电机</w:t>
            </w:r>
          </w:p>
        </w:tc>
      </w:tr>
      <w:tr w:rsidR="00F015B2" w:rsidRPr="0080171F" w14:paraId="26B23EE2" w14:textId="77777777" w:rsidTr="0080171F">
        <w:tc>
          <w:tcPr>
            <w:tcW w:w="1242" w:type="dxa"/>
          </w:tcPr>
          <w:p w14:paraId="3289ADC5" w14:textId="77777777" w:rsidR="00F015B2" w:rsidRPr="0080171F" w:rsidRDefault="00921B7C" w:rsidP="0080171F">
            <w:pPr>
              <w:spacing w:line="440" w:lineRule="exact"/>
              <w:rPr>
                <w:rFonts w:ascii="宋体" w:hAnsi="宋体" w:hint="eastAsia"/>
                <w:sz w:val="24"/>
                <w:szCs w:val="20"/>
              </w:rPr>
            </w:pPr>
            <w:r w:rsidRPr="0080171F">
              <w:rPr>
                <w:rFonts w:ascii="宋体" w:hAnsi="宋体" w:hint="eastAsia"/>
                <w:sz w:val="24"/>
                <w:szCs w:val="20"/>
              </w:rPr>
              <w:t>方案</w:t>
            </w:r>
            <w:proofErr w:type="gramStart"/>
            <w:r w:rsidRPr="0080171F">
              <w:rPr>
                <w:rFonts w:ascii="宋体" w:hAnsi="宋体" w:hint="eastAsia"/>
                <w:sz w:val="24"/>
                <w:szCs w:val="20"/>
              </w:rPr>
              <w:t>一</w:t>
            </w:r>
            <w:proofErr w:type="gramEnd"/>
          </w:p>
        </w:tc>
        <w:tc>
          <w:tcPr>
            <w:tcW w:w="8612" w:type="dxa"/>
          </w:tcPr>
          <w:p w14:paraId="66DC2632" w14:textId="390F5B00" w:rsidR="00F015B2" w:rsidRPr="0080171F" w:rsidRDefault="00625EFF" w:rsidP="0080171F">
            <w:pPr>
              <w:spacing w:line="440" w:lineRule="exact"/>
              <w:rPr>
                <w:rFonts w:ascii="宋体" w:hAnsi="宋体" w:hint="eastAsia"/>
                <w:sz w:val="24"/>
                <w:szCs w:val="20"/>
              </w:rPr>
            </w:pPr>
            <w:r>
              <w:rPr>
                <w:rFonts w:ascii="宋体" w:hAnsi="宋体" w:hint="eastAsia"/>
                <w:sz w:val="24"/>
                <w:szCs w:val="20"/>
              </w:rPr>
              <w:t>M380 12V普通直流电机</w:t>
            </w:r>
          </w:p>
        </w:tc>
      </w:tr>
      <w:tr w:rsidR="00F015B2" w:rsidRPr="0080171F" w14:paraId="6B23C4F0" w14:textId="77777777" w:rsidTr="0080171F">
        <w:tc>
          <w:tcPr>
            <w:tcW w:w="1242" w:type="dxa"/>
          </w:tcPr>
          <w:p w14:paraId="1F231B1A" w14:textId="77777777" w:rsidR="00F015B2" w:rsidRPr="0080171F" w:rsidRDefault="00921B7C" w:rsidP="0080171F">
            <w:pPr>
              <w:spacing w:line="440" w:lineRule="exact"/>
              <w:rPr>
                <w:rFonts w:ascii="宋体" w:hAnsi="宋体" w:hint="eastAsia"/>
                <w:sz w:val="24"/>
                <w:szCs w:val="20"/>
              </w:rPr>
            </w:pPr>
            <w:r w:rsidRPr="0080171F">
              <w:rPr>
                <w:rFonts w:ascii="宋体" w:hAnsi="宋体" w:hint="eastAsia"/>
                <w:sz w:val="24"/>
                <w:szCs w:val="20"/>
              </w:rPr>
              <w:t>方案二</w:t>
            </w:r>
          </w:p>
        </w:tc>
        <w:tc>
          <w:tcPr>
            <w:tcW w:w="8612" w:type="dxa"/>
          </w:tcPr>
          <w:p w14:paraId="20D3745D" w14:textId="1D22CFF7" w:rsidR="00F015B2" w:rsidRPr="0080171F" w:rsidRDefault="00625EFF" w:rsidP="0080171F">
            <w:pPr>
              <w:spacing w:line="440" w:lineRule="exact"/>
              <w:rPr>
                <w:rFonts w:ascii="宋体" w:hAnsi="宋体" w:hint="eastAsia"/>
                <w:sz w:val="24"/>
                <w:szCs w:val="20"/>
              </w:rPr>
            </w:pPr>
            <w:r w:rsidRPr="0080171F">
              <w:rPr>
                <w:rFonts w:ascii="宋体" w:hAnsi="宋体" w:hint="eastAsia"/>
                <w:sz w:val="24"/>
                <w:szCs w:val="20"/>
              </w:rPr>
              <w:t>带编码器的</w:t>
            </w:r>
            <w:r>
              <w:rPr>
                <w:rFonts w:ascii="宋体" w:hAnsi="宋体" w:hint="eastAsia"/>
                <w:sz w:val="24"/>
                <w:szCs w:val="20"/>
              </w:rPr>
              <w:t>24V直流减速电机</w:t>
            </w:r>
          </w:p>
        </w:tc>
      </w:tr>
    </w:tbl>
    <w:p w14:paraId="56470B05" w14:textId="0E2A9850" w:rsidR="00F015B2" w:rsidRDefault="00921B7C" w:rsidP="00F015B2">
      <w:pPr>
        <w:spacing w:line="440" w:lineRule="exact"/>
        <w:ind w:firstLineChars="200" w:firstLine="480"/>
        <w:rPr>
          <w:rFonts w:ascii="宋体" w:hAnsi="宋体" w:hint="eastAsia"/>
          <w:sz w:val="24"/>
          <w:szCs w:val="20"/>
        </w:rPr>
      </w:pPr>
      <w:r>
        <w:rPr>
          <w:rFonts w:ascii="宋体" w:hAnsi="宋体" w:hint="eastAsia"/>
          <w:sz w:val="24"/>
          <w:szCs w:val="20"/>
        </w:rPr>
        <w:t>现今市面上能够购买到的成品IMU模块种类丰富多样，价格和性能差异也很大。MPU</w:t>
      </w:r>
      <w:r>
        <w:rPr>
          <w:rFonts w:ascii="宋体" w:hAnsi="宋体"/>
          <w:sz w:val="24"/>
          <w:szCs w:val="20"/>
        </w:rPr>
        <w:t>6050</w:t>
      </w:r>
      <w:r>
        <w:rPr>
          <w:rFonts w:ascii="宋体" w:hAnsi="宋体" w:hint="eastAsia"/>
          <w:sz w:val="24"/>
          <w:szCs w:val="20"/>
        </w:rPr>
        <w:t>模块作为低成本的</w:t>
      </w:r>
      <w:proofErr w:type="gramStart"/>
      <w:r>
        <w:rPr>
          <w:rFonts w:ascii="宋体" w:hAnsi="宋体" w:hint="eastAsia"/>
          <w:sz w:val="24"/>
          <w:szCs w:val="20"/>
        </w:rPr>
        <w:t>经典六轴</w:t>
      </w:r>
      <w:proofErr w:type="gramEnd"/>
      <w:r>
        <w:rPr>
          <w:rFonts w:ascii="宋体" w:hAnsi="宋体" w:hint="eastAsia"/>
          <w:sz w:val="24"/>
          <w:szCs w:val="20"/>
        </w:rPr>
        <w:t>IMU，性能相对较差，漂移严重，故不纳入选择；ICM</w:t>
      </w:r>
      <w:r>
        <w:rPr>
          <w:rFonts w:ascii="宋体" w:hAnsi="宋体"/>
          <w:sz w:val="24"/>
          <w:szCs w:val="20"/>
        </w:rPr>
        <w:t>20602</w:t>
      </w:r>
      <w:r>
        <w:rPr>
          <w:rFonts w:ascii="宋体" w:hAnsi="宋体" w:hint="eastAsia"/>
          <w:sz w:val="24"/>
          <w:szCs w:val="20"/>
        </w:rPr>
        <w:t>是一个相对更新、性能更好的6轴IMU，本小组成员也具备一定的使用经验；</w:t>
      </w:r>
      <w:r w:rsidR="00963E5A">
        <w:rPr>
          <w:rFonts w:ascii="宋体" w:hAnsi="宋体" w:hint="eastAsia"/>
          <w:sz w:val="24"/>
          <w:szCs w:val="20"/>
        </w:rPr>
        <w:t>但本小组成员于过去的项目中为实现更高的陀螺仪精度自制了一款带有两个ICM45686</w:t>
      </w:r>
      <w:proofErr w:type="gramStart"/>
      <w:r w:rsidR="00963E5A">
        <w:rPr>
          <w:rFonts w:ascii="宋体" w:hAnsi="宋体" w:hint="eastAsia"/>
          <w:sz w:val="24"/>
          <w:szCs w:val="20"/>
        </w:rPr>
        <w:t>六</w:t>
      </w:r>
      <w:proofErr w:type="gramEnd"/>
      <w:r w:rsidR="00963E5A">
        <w:rPr>
          <w:rFonts w:ascii="宋体" w:hAnsi="宋体" w:hint="eastAsia"/>
          <w:sz w:val="24"/>
          <w:szCs w:val="20"/>
        </w:rPr>
        <w:t>轴陀螺仪的集成试模块</w:t>
      </w:r>
      <w:r>
        <w:rPr>
          <w:rFonts w:ascii="宋体" w:hAnsi="宋体" w:hint="eastAsia"/>
          <w:sz w:val="24"/>
          <w:szCs w:val="20"/>
        </w:rPr>
        <w:t>，</w:t>
      </w:r>
      <w:r w:rsidR="00963E5A">
        <w:rPr>
          <w:rFonts w:ascii="宋体" w:hAnsi="宋体" w:hint="eastAsia"/>
          <w:sz w:val="24"/>
          <w:szCs w:val="20"/>
        </w:rPr>
        <w:t>通过SPI总线与外部MCU通信，并基于多传感器的卡尔曼滤波算法提高了该双imu模块数据的置信度</w:t>
      </w:r>
      <w:r>
        <w:rPr>
          <w:rFonts w:ascii="宋体" w:hAnsi="宋体" w:hint="eastAsia"/>
          <w:sz w:val="24"/>
          <w:szCs w:val="20"/>
        </w:rPr>
        <w:t>。</w:t>
      </w:r>
      <w:r w:rsidR="00963E5A">
        <w:rPr>
          <w:rFonts w:ascii="宋体" w:hAnsi="宋体" w:hint="eastAsia"/>
          <w:sz w:val="24"/>
          <w:szCs w:val="20"/>
        </w:rPr>
        <w:t>由于该设计的</w:t>
      </w:r>
      <w:proofErr w:type="gramStart"/>
      <w:r w:rsidR="00963E5A">
        <w:rPr>
          <w:rFonts w:ascii="宋体" w:hAnsi="宋体" w:hint="eastAsia"/>
          <w:sz w:val="24"/>
          <w:szCs w:val="20"/>
        </w:rPr>
        <w:t>多圈寻线对</w:t>
      </w:r>
      <w:proofErr w:type="gramEnd"/>
      <w:r w:rsidR="00963E5A">
        <w:rPr>
          <w:rFonts w:ascii="宋体" w:hAnsi="宋体" w:hint="eastAsia"/>
          <w:sz w:val="24"/>
          <w:szCs w:val="20"/>
        </w:rPr>
        <w:t>IMU的YAW角方向积分漂移误差比较严苛，故需要高精度的IMU模块。同时，</w:t>
      </w:r>
      <w:r>
        <w:rPr>
          <w:rFonts w:ascii="宋体" w:hAnsi="宋体" w:hint="eastAsia"/>
          <w:sz w:val="24"/>
          <w:szCs w:val="20"/>
        </w:rPr>
        <w:t>本小组成员已经在多个项目上验证了该自制模块的优异性能。因此</w:t>
      </w:r>
      <w:r w:rsidR="00532382">
        <w:rPr>
          <w:rFonts w:ascii="宋体" w:hAnsi="宋体" w:hint="eastAsia"/>
          <w:sz w:val="24"/>
          <w:szCs w:val="20"/>
        </w:rPr>
        <w:t xml:space="preserve">，本作品使用小组自制的IMU模块。 </w:t>
      </w:r>
    </w:p>
    <w:p w14:paraId="16644D7F" w14:textId="2EAF6F39" w:rsidR="00963E5A" w:rsidRDefault="00625EFF" w:rsidP="00F015B2">
      <w:pPr>
        <w:spacing w:line="440" w:lineRule="exact"/>
        <w:ind w:firstLineChars="200" w:firstLine="480"/>
        <w:rPr>
          <w:rFonts w:ascii="宋体" w:hAnsi="宋体" w:hint="eastAsia"/>
          <w:sz w:val="24"/>
          <w:szCs w:val="20"/>
        </w:rPr>
      </w:pPr>
      <w:r>
        <w:rPr>
          <w:rFonts w:ascii="宋体" w:hAnsi="宋体" w:hint="eastAsia"/>
          <w:sz w:val="24"/>
          <w:szCs w:val="20"/>
        </w:rPr>
        <w:t>本小组在过去的项目中多次使用过M380电机，其动力输出强劲且稳定性高，但由于本设计需要实现轮上里程计，将编码器安装于电机上对机械设计的要求较高，且由于设计采用了需要24V供电的云台电机，使用12V电机会使供电方案较为复杂，故选用自带高精度编码器的24V直流减速电机。</w:t>
      </w:r>
    </w:p>
    <w:p w14:paraId="706246FF" w14:textId="41D20FC2" w:rsidR="00453C71" w:rsidRDefault="009F0D3C" w:rsidP="00625EFF">
      <w:pPr>
        <w:pStyle w:val="2"/>
        <w:spacing w:beforeLines="50" w:before="156" w:after="0" w:line="360" w:lineRule="auto"/>
        <w:rPr>
          <w:rFonts w:ascii="黑体"/>
          <w:b w:val="0"/>
          <w:kern w:val="0"/>
          <w:sz w:val="28"/>
          <w:szCs w:val="28"/>
        </w:rPr>
      </w:pPr>
      <w:bookmarkStart w:id="10" w:name="_Toc5287"/>
      <w:bookmarkStart w:id="11" w:name="_Toc47"/>
      <w:bookmarkStart w:id="12" w:name="_Toc19206"/>
      <w:bookmarkStart w:id="13" w:name="_Toc21721"/>
      <w:bookmarkStart w:id="14" w:name="_Toc7971"/>
      <w:bookmarkStart w:id="15" w:name="_Toc16970"/>
      <w:bookmarkStart w:id="16" w:name="_Toc204378575"/>
      <w:r>
        <w:rPr>
          <w:rFonts w:ascii="黑体"/>
          <w:b w:val="0"/>
          <w:kern w:val="0"/>
          <w:sz w:val="28"/>
          <w:szCs w:val="28"/>
        </w:rPr>
        <w:t>2</w:t>
      </w:r>
      <w:r w:rsidR="00453C71">
        <w:rPr>
          <w:rFonts w:ascii="黑体" w:hint="eastAsia"/>
          <w:b w:val="0"/>
          <w:kern w:val="0"/>
          <w:sz w:val="28"/>
          <w:szCs w:val="28"/>
        </w:rPr>
        <w:t>.</w:t>
      </w:r>
      <w:bookmarkEnd w:id="10"/>
      <w:bookmarkEnd w:id="11"/>
      <w:bookmarkEnd w:id="12"/>
      <w:bookmarkEnd w:id="13"/>
      <w:bookmarkEnd w:id="14"/>
      <w:bookmarkEnd w:id="15"/>
      <w:r w:rsidR="00453C71">
        <w:rPr>
          <w:rFonts w:ascii="黑体" w:hint="eastAsia"/>
          <w:b w:val="0"/>
          <w:kern w:val="0"/>
          <w:sz w:val="28"/>
          <w:szCs w:val="28"/>
        </w:rPr>
        <w:t xml:space="preserve">2 </w:t>
      </w:r>
      <w:r w:rsidR="00625EFF">
        <w:rPr>
          <w:rFonts w:ascii="黑体" w:hint="eastAsia"/>
          <w:b w:val="0"/>
          <w:kern w:val="0"/>
          <w:sz w:val="28"/>
          <w:szCs w:val="28"/>
        </w:rPr>
        <w:t>云台驱动</w:t>
      </w:r>
      <w:r w:rsidR="00453C71">
        <w:rPr>
          <w:rFonts w:ascii="黑体" w:hint="eastAsia"/>
          <w:b w:val="0"/>
          <w:kern w:val="0"/>
          <w:sz w:val="28"/>
          <w:szCs w:val="28"/>
        </w:rPr>
        <w:t>方案</w:t>
      </w:r>
      <w:bookmarkEnd w:id="16"/>
    </w:p>
    <w:p w14:paraId="26B59417" w14:textId="0887879B" w:rsidR="00625EFF" w:rsidRDefault="00625EFF" w:rsidP="00625EFF">
      <w:r>
        <w:rPr>
          <w:rFonts w:hint="eastAsia"/>
        </w:rPr>
        <w:t>方案</w:t>
      </w:r>
      <w:proofErr w:type="gramStart"/>
      <w:r>
        <w:rPr>
          <w:rFonts w:hint="eastAsia"/>
        </w:rPr>
        <w:t>一</w:t>
      </w:r>
      <w:proofErr w:type="gramEnd"/>
      <w:r>
        <w:rPr>
          <w:rFonts w:hint="eastAsia"/>
        </w:rPr>
        <w:t>：使用可细分的</w:t>
      </w:r>
      <w:r w:rsidR="00633317">
        <w:rPr>
          <w:rFonts w:hint="eastAsia"/>
        </w:rPr>
        <w:t>步进电机</w:t>
      </w:r>
    </w:p>
    <w:p w14:paraId="4685882D" w14:textId="0D3ACFEA" w:rsidR="00633317" w:rsidRDefault="00633317" w:rsidP="00625EFF">
      <w:r>
        <w:rPr>
          <w:rFonts w:hint="eastAsia"/>
        </w:rPr>
        <w:t>方案二：使用海泰云台</w:t>
      </w:r>
      <w:r>
        <w:rPr>
          <w:rFonts w:hint="eastAsia"/>
        </w:rPr>
        <w:t>DMR-4315</w:t>
      </w:r>
      <w:r>
        <w:rPr>
          <w:rFonts w:hint="eastAsia"/>
        </w:rPr>
        <w:t>云台电机</w:t>
      </w:r>
    </w:p>
    <w:p w14:paraId="260D0F80" w14:textId="34052244" w:rsidR="00633317" w:rsidRPr="00625EFF" w:rsidRDefault="00633317" w:rsidP="00625EFF">
      <w:pPr>
        <w:rPr>
          <w:rFonts w:hint="eastAsia"/>
        </w:rPr>
      </w:pPr>
      <w:r>
        <w:tab/>
      </w:r>
      <w:r>
        <w:rPr>
          <w:rFonts w:hint="eastAsia"/>
        </w:rPr>
        <w:t>本小组在过去的项目中有丰富的使用海泰云台电机的经验，该电机采用</w:t>
      </w:r>
      <w:r>
        <w:rPr>
          <w:rFonts w:hint="eastAsia"/>
        </w:rPr>
        <w:t>485</w:t>
      </w:r>
      <w:r>
        <w:rPr>
          <w:rFonts w:hint="eastAsia"/>
        </w:rPr>
        <w:t>总线与单片机进行通信</w:t>
      </w:r>
      <w:r w:rsidR="00622667">
        <w:rPr>
          <w:rFonts w:hint="eastAsia"/>
        </w:rPr>
        <w:t>，可以方便地进行级联，</w:t>
      </w:r>
      <w:r w:rsidR="00622667">
        <w:rPr>
          <w:rFonts w:hint="eastAsia"/>
        </w:rPr>
        <w:t>0.022</w:t>
      </w:r>
      <w:r w:rsidR="00622667">
        <w:rPr>
          <w:rFonts w:hint="eastAsia"/>
        </w:rPr>
        <w:t>度</w:t>
      </w:r>
    </w:p>
    <w:p w14:paraId="19B1544E" w14:textId="7F1FAE2B" w:rsidR="002A588F" w:rsidRPr="00633317" w:rsidRDefault="002A588F" w:rsidP="00633317">
      <w:pPr>
        <w:pStyle w:val="2"/>
        <w:spacing w:beforeLines="50" w:before="156" w:after="0" w:line="360" w:lineRule="auto"/>
        <w:rPr>
          <w:rFonts w:ascii="黑体"/>
          <w:b w:val="0"/>
          <w:kern w:val="0"/>
          <w:sz w:val="28"/>
          <w:szCs w:val="28"/>
        </w:rPr>
      </w:pPr>
      <w:bookmarkStart w:id="17" w:name="_Toc204378576"/>
      <w:bookmarkStart w:id="18" w:name="_Toc524378490"/>
      <w:bookmarkStart w:id="19" w:name="_Toc524439780"/>
      <w:bookmarkStart w:id="20" w:name="_Toc177654417"/>
      <w:bookmarkStart w:id="21" w:name="_Toc177884370"/>
      <w:bookmarkStart w:id="22" w:name="_Toc13241"/>
      <w:bookmarkStart w:id="23" w:name="_Toc30723"/>
      <w:bookmarkStart w:id="24" w:name="_Toc13006"/>
      <w:bookmarkStart w:id="25" w:name="_Toc7880"/>
      <w:bookmarkStart w:id="26" w:name="_Toc12413"/>
      <w:bookmarkStart w:id="27" w:name="_Toc83"/>
      <w:r>
        <w:rPr>
          <w:rFonts w:ascii="黑体"/>
          <w:b w:val="0"/>
          <w:kern w:val="0"/>
          <w:sz w:val="28"/>
          <w:szCs w:val="28"/>
        </w:rPr>
        <w:t>2</w:t>
      </w:r>
      <w:r>
        <w:rPr>
          <w:rFonts w:ascii="黑体" w:hint="eastAsia"/>
          <w:b w:val="0"/>
          <w:kern w:val="0"/>
          <w:sz w:val="28"/>
          <w:szCs w:val="28"/>
        </w:rPr>
        <w:t>.</w:t>
      </w:r>
      <w:r>
        <w:rPr>
          <w:rFonts w:ascii="黑体"/>
          <w:b w:val="0"/>
          <w:kern w:val="0"/>
          <w:sz w:val="28"/>
          <w:szCs w:val="28"/>
        </w:rPr>
        <w:t>3</w:t>
      </w:r>
      <w:r>
        <w:rPr>
          <w:rFonts w:ascii="黑体" w:hint="eastAsia"/>
          <w:b w:val="0"/>
          <w:kern w:val="0"/>
          <w:sz w:val="28"/>
          <w:szCs w:val="28"/>
        </w:rPr>
        <w:t xml:space="preserve"> 机器视觉图像识别方案</w:t>
      </w:r>
      <w:bookmarkEnd w:id="17"/>
    </w:p>
    <w:p w14:paraId="42FBE557" w14:textId="77777777" w:rsidR="002A588F" w:rsidRDefault="002A588F" w:rsidP="002A588F">
      <w:pPr>
        <w:rPr>
          <w:rFonts w:ascii="宋体" w:hAnsi="宋体" w:hint="eastAsia"/>
          <w:sz w:val="24"/>
          <w:szCs w:val="20"/>
        </w:rPr>
      </w:pPr>
      <w:r w:rsidRPr="002A588F">
        <w:rPr>
          <w:rFonts w:ascii="宋体" w:hAnsi="宋体" w:hint="eastAsia"/>
          <w:sz w:val="24"/>
          <w:szCs w:val="20"/>
        </w:rPr>
        <w:t>方案</w:t>
      </w:r>
      <w:proofErr w:type="gramStart"/>
      <w:r w:rsidRPr="002A588F">
        <w:rPr>
          <w:rFonts w:ascii="宋体" w:hAnsi="宋体" w:hint="eastAsia"/>
          <w:sz w:val="24"/>
          <w:szCs w:val="20"/>
        </w:rPr>
        <w:t>一</w:t>
      </w:r>
      <w:proofErr w:type="gramEnd"/>
      <w:r w:rsidRPr="002A588F">
        <w:rPr>
          <w:rFonts w:ascii="宋体" w:hAnsi="宋体" w:hint="eastAsia"/>
          <w:sz w:val="24"/>
          <w:szCs w:val="20"/>
        </w:rPr>
        <w:t>：</w:t>
      </w:r>
      <w:r>
        <w:rPr>
          <w:rFonts w:ascii="宋体" w:hAnsi="宋体" w:hint="eastAsia"/>
          <w:sz w:val="24"/>
          <w:szCs w:val="20"/>
        </w:rPr>
        <w:t>使用K</w:t>
      </w:r>
      <w:r>
        <w:rPr>
          <w:rFonts w:ascii="宋体" w:hAnsi="宋体"/>
          <w:sz w:val="24"/>
          <w:szCs w:val="20"/>
        </w:rPr>
        <w:t>230</w:t>
      </w:r>
      <w:r>
        <w:rPr>
          <w:rFonts w:ascii="宋体" w:hAnsi="宋体" w:hint="eastAsia"/>
          <w:sz w:val="24"/>
          <w:szCs w:val="20"/>
        </w:rPr>
        <w:t>模组</w:t>
      </w:r>
    </w:p>
    <w:p w14:paraId="549A0C80" w14:textId="58981BF6" w:rsidR="002A588F" w:rsidRDefault="002A588F" w:rsidP="002A588F">
      <w:pPr>
        <w:rPr>
          <w:rFonts w:ascii="宋体" w:hAnsi="宋体" w:hint="eastAsia"/>
          <w:sz w:val="24"/>
          <w:szCs w:val="20"/>
        </w:rPr>
      </w:pPr>
      <w:r>
        <w:rPr>
          <w:rFonts w:ascii="宋体" w:hAnsi="宋体" w:hint="eastAsia"/>
          <w:sz w:val="24"/>
          <w:szCs w:val="20"/>
        </w:rPr>
        <w:t>方案二：使用</w:t>
      </w:r>
      <w:proofErr w:type="spellStart"/>
      <w:r w:rsidR="00633317">
        <w:rPr>
          <w:rFonts w:ascii="宋体" w:hAnsi="宋体" w:hint="eastAsia"/>
          <w:sz w:val="24"/>
          <w:szCs w:val="20"/>
        </w:rPr>
        <w:t>Maixcam</w:t>
      </w:r>
      <w:proofErr w:type="spellEnd"/>
      <w:r w:rsidR="00633317">
        <w:rPr>
          <w:rFonts w:ascii="宋体" w:hAnsi="宋体" w:hint="eastAsia"/>
          <w:sz w:val="24"/>
          <w:szCs w:val="20"/>
        </w:rPr>
        <w:t>模组</w:t>
      </w:r>
    </w:p>
    <w:p w14:paraId="34DE78CC" w14:textId="77777777" w:rsidR="002A588F" w:rsidRDefault="002A588F" w:rsidP="002A588F">
      <w:pPr>
        <w:rPr>
          <w:rFonts w:ascii="宋体" w:hAnsi="宋体" w:hint="eastAsia"/>
          <w:sz w:val="24"/>
          <w:szCs w:val="20"/>
        </w:rPr>
      </w:pPr>
      <w:r>
        <w:rPr>
          <w:rFonts w:ascii="宋体" w:hAnsi="宋体" w:hint="eastAsia"/>
          <w:sz w:val="24"/>
          <w:szCs w:val="20"/>
        </w:rPr>
        <w:t>方案三：使用树莓派5</w:t>
      </w:r>
      <w:r>
        <w:rPr>
          <w:rFonts w:ascii="宋体" w:hAnsi="宋体"/>
          <w:sz w:val="24"/>
          <w:szCs w:val="20"/>
        </w:rPr>
        <w:t>b+</w:t>
      </w:r>
      <w:r>
        <w:rPr>
          <w:rFonts w:ascii="宋体" w:hAnsi="宋体" w:hint="eastAsia"/>
          <w:sz w:val="24"/>
          <w:szCs w:val="20"/>
        </w:rPr>
        <w:t>USB摄像头</w:t>
      </w:r>
    </w:p>
    <w:p w14:paraId="55CCEBF8" w14:textId="77777777" w:rsidR="002A588F" w:rsidRDefault="002A588F" w:rsidP="002A588F">
      <w:pPr>
        <w:rPr>
          <w:rFonts w:ascii="宋体" w:hAnsi="宋体"/>
          <w:sz w:val="24"/>
          <w:szCs w:val="20"/>
        </w:rPr>
      </w:pPr>
      <w:r>
        <w:rPr>
          <w:rFonts w:ascii="宋体" w:hAnsi="宋体" w:hint="eastAsia"/>
          <w:sz w:val="24"/>
          <w:szCs w:val="20"/>
        </w:rPr>
        <w:t>方案四：使用</w:t>
      </w:r>
      <w:proofErr w:type="spellStart"/>
      <w:r>
        <w:rPr>
          <w:rFonts w:ascii="宋体" w:hAnsi="宋体" w:hint="eastAsia"/>
          <w:sz w:val="24"/>
          <w:szCs w:val="20"/>
        </w:rPr>
        <w:t>O</w:t>
      </w:r>
      <w:r>
        <w:rPr>
          <w:rFonts w:ascii="宋体" w:hAnsi="宋体"/>
          <w:sz w:val="24"/>
          <w:szCs w:val="20"/>
        </w:rPr>
        <w:t>penMV</w:t>
      </w:r>
      <w:proofErr w:type="spellEnd"/>
    </w:p>
    <w:p w14:paraId="56475EC7" w14:textId="088B92BA" w:rsidR="00633317" w:rsidRPr="002A588F" w:rsidRDefault="00633317" w:rsidP="002A588F">
      <w:pPr>
        <w:rPr>
          <w:rFonts w:ascii="宋体" w:hAnsi="宋体" w:hint="eastAsia"/>
          <w:sz w:val="24"/>
          <w:szCs w:val="20"/>
        </w:rPr>
      </w:pPr>
      <w:r>
        <w:rPr>
          <w:rFonts w:ascii="宋体" w:hAnsi="宋体" w:hint="eastAsia"/>
          <w:sz w:val="24"/>
          <w:szCs w:val="20"/>
        </w:rPr>
        <w:lastRenderedPageBreak/>
        <w:t>（龟写）</w:t>
      </w:r>
    </w:p>
    <w:p w14:paraId="31857C56" w14:textId="77777777" w:rsidR="00453C71" w:rsidRDefault="00453C71">
      <w:pPr>
        <w:pStyle w:val="2"/>
        <w:spacing w:beforeLines="50" w:before="156" w:after="0" w:line="360" w:lineRule="auto"/>
        <w:rPr>
          <w:rFonts w:ascii="黑体"/>
          <w:bCs w:val="0"/>
          <w:kern w:val="0"/>
          <w:sz w:val="30"/>
          <w:szCs w:val="30"/>
        </w:rPr>
      </w:pPr>
      <w:bookmarkStart w:id="28" w:name="_Toc204378577"/>
      <w:r>
        <w:rPr>
          <w:rFonts w:ascii="黑体" w:hint="eastAsia"/>
          <w:bCs w:val="0"/>
          <w:kern w:val="0"/>
          <w:sz w:val="30"/>
          <w:szCs w:val="30"/>
        </w:rPr>
        <w:t>3 理论分析与计算</w:t>
      </w:r>
      <w:bookmarkEnd w:id="18"/>
      <w:bookmarkEnd w:id="19"/>
      <w:bookmarkEnd w:id="20"/>
      <w:bookmarkEnd w:id="21"/>
      <w:bookmarkEnd w:id="22"/>
      <w:bookmarkEnd w:id="23"/>
      <w:bookmarkEnd w:id="24"/>
      <w:bookmarkEnd w:id="25"/>
      <w:bookmarkEnd w:id="26"/>
      <w:bookmarkEnd w:id="27"/>
      <w:bookmarkEnd w:id="28"/>
    </w:p>
    <w:p w14:paraId="68FFB0A7" w14:textId="77777777" w:rsidR="00A11CFE" w:rsidRDefault="00A11CFE">
      <w:pPr>
        <w:pStyle w:val="2"/>
        <w:spacing w:beforeLines="50" w:before="156" w:after="0" w:line="360" w:lineRule="auto"/>
        <w:rPr>
          <w:rFonts w:ascii="黑体"/>
          <w:b w:val="0"/>
          <w:kern w:val="0"/>
          <w:sz w:val="28"/>
          <w:szCs w:val="28"/>
        </w:rPr>
      </w:pPr>
      <w:bookmarkStart w:id="29" w:name="_Toc204378578"/>
      <w:bookmarkStart w:id="30" w:name="_Toc524378491"/>
      <w:bookmarkStart w:id="31" w:name="_Toc524439781"/>
      <w:bookmarkStart w:id="32" w:name="_Toc177654418"/>
      <w:bookmarkStart w:id="33" w:name="_Toc177884371"/>
      <w:bookmarkStart w:id="34" w:name="_Toc19470"/>
      <w:bookmarkStart w:id="35" w:name="_Toc11388"/>
      <w:bookmarkStart w:id="36" w:name="_Toc26895"/>
      <w:bookmarkStart w:id="37" w:name="_Toc12528"/>
      <w:bookmarkStart w:id="38" w:name="_Toc2887"/>
      <w:bookmarkStart w:id="39" w:name="_Toc20386"/>
      <w:r>
        <w:rPr>
          <w:rFonts w:ascii="黑体" w:hint="eastAsia"/>
          <w:b w:val="0"/>
          <w:kern w:val="0"/>
          <w:sz w:val="28"/>
          <w:szCs w:val="28"/>
        </w:rPr>
        <w:t>3</w:t>
      </w:r>
      <w:r>
        <w:rPr>
          <w:rFonts w:ascii="黑体"/>
          <w:b w:val="0"/>
          <w:kern w:val="0"/>
          <w:sz w:val="28"/>
          <w:szCs w:val="28"/>
        </w:rPr>
        <w:t xml:space="preserve">.1 </w:t>
      </w:r>
      <w:proofErr w:type="gramStart"/>
      <w:r>
        <w:rPr>
          <w:rFonts w:ascii="黑体" w:hint="eastAsia"/>
          <w:b w:val="0"/>
          <w:kern w:val="0"/>
          <w:sz w:val="28"/>
          <w:szCs w:val="28"/>
        </w:rPr>
        <w:t>二维云台</w:t>
      </w:r>
      <w:proofErr w:type="gramEnd"/>
      <w:r>
        <w:rPr>
          <w:rFonts w:ascii="黑体" w:hint="eastAsia"/>
          <w:b w:val="0"/>
          <w:kern w:val="0"/>
          <w:sz w:val="28"/>
          <w:szCs w:val="28"/>
        </w:rPr>
        <w:t>几何学分析</w:t>
      </w:r>
    </w:p>
    <w:p w14:paraId="3428E676" w14:textId="2FF955AF" w:rsidR="00A11CFE" w:rsidRDefault="00A11CFE" w:rsidP="00A11CFE">
      <w:pPr>
        <w:ind w:firstLine="420"/>
        <w:rPr>
          <w:rFonts w:ascii="宋体" w:hAnsi="宋体" w:hint="eastAsia"/>
          <w:sz w:val="24"/>
          <w:szCs w:val="20"/>
        </w:rPr>
      </w:pPr>
      <w:r>
        <w:rPr>
          <w:rFonts w:ascii="宋体" w:hAnsi="宋体" w:hint="eastAsia"/>
          <w:sz w:val="24"/>
          <w:szCs w:val="20"/>
        </w:rPr>
        <w:t>为了控制云台激光器射出的激光在目标板上精确运动，需要构建二维</w:t>
      </w:r>
      <w:proofErr w:type="gramStart"/>
      <w:r>
        <w:rPr>
          <w:rFonts w:ascii="宋体" w:hAnsi="宋体" w:hint="eastAsia"/>
          <w:sz w:val="24"/>
          <w:szCs w:val="20"/>
        </w:rPr>
        <w:t>电动云</w:t>
      </w:r>
      <w:proofErr w:type="gramEnd"/>
      <w:r>
        <w:rPr>
          <w:rFonts w:ascii="宋体" w:hAnsi="宋体" w:hint="eastAsia"/>
          <w:sz w:val="24"/>
          <w:szCs w:val="20"/>
        </w:rPr>
        <w:t>台两个旋转轴旋转角度与激光点在前方屏幕上的二维平面坐标的映射关系。</w:t>
      </w:r>
      <w:r w:rsidR="00E300F3">
        <w:rPr>
          <w:rFonts w:ascii="宋体" w:hAnsi="宋体" w:hint="eastAsia"/>
          <w:sz w:val="24"/>
          <w:szCs w:val="20"/>
        </w:rPr>
        <w:t>为了简化模型，在机械设计上已经确保激光光路所在平面始终经过</w:t>
      </w:r>
      <w:r w:rsidR="00A57AA8">
        <w:rPr>
          <w:rFonts w:ascii="宋体" w:hAnsi="宋体" w:hint="eastAsia"/>
          <w:sz w:val="24"/>
          <w:szCs w:val="20"/>
        </w:rPr>
        <w:t>底部负责控制左右偏转的云台电机的旋转轴，且垂直于水平面，垂直于上部负责控制俯仰角的云台电机的</w:t>
      </w:r>
      <w:proofErr w:type="gramStart"/>
      <w:r w:rsidR="00A57AA8">
        <w:rPr>
          <w:rFonts w:ascii="宋体" w:hAnsi="宋体" w:hint="eastAsia"/>
          <w:sz w:val="24"/>
          <w:szCs w:val="20"/>
        </w:rPr>
        <w:t>的</w:t>
      </w:r>
      <w:proofErr w:type="gramEnd"/>
      <w:r w:rsidR="00A57AA8">
        <w:rPr>
          <w:rFonts w:ascii="宋体" w:hAnsi="宋体" w:hint="eastAsia"/>
          <w:sz w:val="24"/>
          <w:szCs w:val="20"/>
        </w:rPr>
        <w:t>旋转轴。</w:t>
      </w:r>
    </w:p>
    <w:p w14:paraId="0B58D9D1" w14:textId="6A51AAE3" w:rsidR="00A57AA8" w:rsidRDefault="00A57AA8" w:rsidP="00A11CFE">
      <w:pPr>
        <w:ind w:firstLine="420"/>
        <w:rPr>
          <w:rFonts w:ascii="宋体" w:hAnsi="宋体" w:hint="eastAsia"/>
          <w:sz w:val="24"/>
          <w:szCs w:val="20"/>
        </w:rPr>
      </w:pPr>
      <w:proofErr w:type="gramStart"/>
      <w:r>
        <w:rPr>
          <w:rFonts w:ascii="宋体" w:hAnsi="宋体" w:hint="eastAsia"/>
          <w:sz w:val="24"/>
          <w:szCs w:val="20"/>
        </w:rPr>
        <w:t>设云台</w:t>
      </w:r>
      <w:proofErr w:type="gramEnd"/>
      <w:r>
        <w:rPr>
          <w:rFonts w:ascii="宋体" w:hAnsi="宋体" w:hint="eastAsia"/>
          <w:sz w:val="24"/>
          <w:szCs w:val="20"/>
        </w:rPr>
        <w:t>电机左右变转角为α，俯仰角为β，云台运动中心距离前方平面距离为L</w:t>
      </w:r>
      <w:r w:rsidR="00D14620">
        <w:rPr>
          <w:rFonts w:ascii="宋体" w:hAnsi="宋体" w:hint="eastAsia"/>
          <w:sz w:val="24"/>
          <w:szCs w:val="20"/>
        </w:rPr>
        <w:t>，激光打在平面上的光斑相对平面的二维坐标为(</w:t>
      </w:r>
      <w:proofErr w:type="spellStart"/>
      <w:r w:rsidR="00D14620">
        <w:rPr>
          <w:rFonts w:ascii="宋体" w:hAnsi="宋体"/>
          <w:sz w:val="24"/>
          <w:szCs w:val="20"/>
        </w:rPr>
        <w:t>x,y</w:t>
      </w:r>
      <w:proofErr w:type="spellEnd"/>
      <w:r w:rsidR="00D14620">
        <w:rPr>
          <w:rFonts w:ascii="宋体" w:hAnsi="宋体"/>
          <w:sz w:val="24"/>
          <w:szCs w:val="20"/>
        </w:rPr>
        <w:t>)</w:t>
      </w:r>
      <w:r w:rsidR="00D14620">
        <w:rPr>
          <w:rFonts w:ascii="宋体" w:hAnsi="宋体" w:hint="eastAsia"/>
          <w:sz w:val="24"/>
          <w:szCs w:val="20"/>
        </w:rPr>
        <w:t>。根据几何关系，有：</w:t>
      </w:r>
    </w:p>
    <w:p w14:paraId="5A15B3A2" w14:textId="551FB480" w:rsidR="00D14620" w:rsidRPr="00D14620" w:rsidRDefault="00D14620" w:rsidP="00A11CFE">
      <w:pPr>
        <w:ind w:firstLine="420"/>
        <w:rPr>
          <w:sz w:val="28"/>
          <w:szCs w:val="36"/>
        </w:rPr>
      </w:pPr>
      <m:oMathPara>
        <m:oMath>
          <m:r>
            <w:rPr>
              <w:rFonts w:ascii="Cambria Math" w:hAnsi="Cambria Math"/>
              <w:sz w:val="28"/>
              <w:szCs w:val="36"/>
            </w:rPr>
            <m:t>x=</m:t>
          </m:r>
          <m:sSub>
            <m:sSubPr>
              <m:ctrlPr>
                <w:rPr>
                  <w:rFonts w:ascii="Cambria Math" w:hAnsi="Cambria Math"/>
                  <w:i/>
                  <w:sz w:val="28"/>
                  <w:szCs w:val="36"/>
                </w:rPr>
              </m:ctrlPr>
            </m:sSubPr>
            <m:e>
              <m:r>
                <w:rPr>
                  <w:rFonts w:ascii="Cambria Math" w:hAnsi="Cambria Math"/>
                  <w:sz w:val="28"/>
                  <w:szCs w:val="36"/>
                </w:rPr>
                <m:t>x</m:t>
              </m:r>
            </m:e>
            <m:sub>
              <m:r>
                <w:rPr>
                  <w:rFonts w:ascii="Cambria Math" w:hAnsi="Cambria Math"/>
                  <w:sz w:val="28"/>
                  <w:szCs w:val="36"/>
                </w:rPr>
                <m:t>0</m:t>
              </m:r>
            </m:sub>
          </m:sSub>
          <m:r>
            <w:rPr>
              <w:rFonts w:ascii="Cambria Math" w:hAnsi="Cambria Math"/>
              <w:sz w:val="28"/>
              <w:szCs w:val="36"/>
            </w:rPr>
            <m:t>+L*tan</m:t>
          </m:r>
          <m:r>
            <w:rPr>
              <w:rFonts w:ascii="Cambria Math" w:hAnsi="Cambria Math" w:hint="eastAsia"/>
              <w:sz w:val="28"/>
              <w:szCs w:val="36"/>
            </w:rPr>
            <m:t>β</m:t>
          </m:r>
        </m:oMath>
      </m:oMathPara>
    </w:p>
    <w:p w14:paraId="7F2EB9C2" w14:textId="5FE697CB" w:rsidR="00D14620" w:rsidRPr="00D14620" w:rsidRDefault="00D14620" w:rsidP="00D14620">
      <w:pPr>
        <w:ind w:firstLine="420"/>
        <w:rPr>
          <w:sz w:val="28"/>
          <w:szCs w:val="36"/>
        </w:rPr>
      </w:pPr>
      <m:oMathPara>
        <m:oMath>
          <m:r>
            <w:rPr>
              <w:rFonts w:ascii="Cambria Math" w:hAnsi="Cambria Math"/>
              <w:sz w:val="28"/>
              <w:szCs w:val="36"/>
            </w:rPr>
            <m:t>y=</m:t>
          </m:r>
          <m:sSub>
            <m:sSubPr>
              <m:ctrlPr>
                <w:rPr>
                  <w:rFonts w:ascii="Cambria Math" w:hAnsi="Cambria Math"/>
                  <w:i/>
                  <w:sz w:val="28"/>
                  <w:szCs w:val="36"/>
                </w:rPr>
              </m:ctrlPr>
            </m:sSubPr>
            <m:e>
              <m:r>
                <w:rPr>
                  <w:rFonts w:ascii="Cambria Math" w:hAnsi="Cambria Math"/>
                  <w:sz w:val="28"/>
                  <w:szCs w:val="36"/>
                </w:rPr>
                <m:t>y</m:t>
              </m:r>
            </m:e>
            <m:sub>
              <m:r>
                <w:rPr>
                  <w:rFonts w:ascii="Cambria Math" w:hAnsi="Cambria Math"/>
                  <w:sz w:val="28"/>
                  <w:szCs w:val="36"/>
                </w:rPr>
                <m:t>0</m:t>
              </m:r>
            </m:sub>
          </m:sSub>
          <m:r>
            <w:rPr>
              <w:rFonts w:ascii="Cambria Math" w:hAnsi="Cambria Math"/>
              <w:sz w:val="28"/>
              <w:szCs w:val="36"/>
            </w:rPr>
            <m:t>+L*tan</m:t>
          </m:r>
          <m:r>
            <w:rPr>
              <w:rFonts w:ascii="Cambria Math" w:hAnsi="Cambria Math" w:hint="eastAsia"/>
              <w:sz w:val="28"/>
              <w:szCs w:val="36"/>
            </w:rPr>
            <m:t>α</m:t>
          </m:r>
        </m:oMath>
      </m:oMathPara>
    </w:p>
    <w:p w14:paraId="3C5C7C13" w14:textId="2B1976B5" w:rsidR="00D14620" w:rsidRPr="00D14620" w:rsidRDefault="00D14620" w:rsidP="00D14620">
      <w:pPr>
        <w:rPr>
          <w:sz w:val="28"/>
          <w:szCs w:val="36"/>
        </w:rPr>
      </w:pPr>
      <w:r>
        <w:rPr>
          <w:rFonts w:ascii="宋体" w:hAnsi="宋体" w:hint="eastAsia"/>
          <w:sz w:val="24"/>
          <w:szCs w:val="20"/>
        </w:rPr>
        <w:t>其中，x</w:t>
      </w:r>
      <w:r>
        <w:rPr>
          <w:rFonts w:ascii="宋体" w:hAnsi="宋体"/>
          <w:sz w:val="24"/>
          <w:szCs w:val="20"/>
        </w:rPr>
        <w:t>0</w:t>
      </w:r>
      <w:r>
        <w:rPr>
          <w:rFonts w:ascii="宋体" w:hAnsi="宋体" w:hint="eastAsia"/>
          <w:sz w:val="24"/>
          <w:szCs w:val="20"/>
        </w:rPr>
        <w:t>和y</w:t>
      </w:r>
      <w:r>
        <w:rPr>
          <w:rFonts w:ascii="宋体" w:hAnsi="宋体"/>
          <w:sz w:val="24"/>
          <w:szCs w:val="20"/>
        </w:rPr>
        <w:t>0</w:t>
      </w:r>
      <w:r>
        <w:rPr>
          <w:rFonts w:ascii="宋体" w:hAnsi="宋体" w:hint="eastAsia"/>
          <w:sz w:val="24"/>
          <w:szCs w:val="20"/>
        </w:rPr>
        <w:t>分别为参考点的横纵坐标，参考点即为云</w:t>
      </w:r>
      <w:proofErr w:type="gramStart"/>
      <w:r>
        <w:rPr>
          <w:rFonts w:ascii="宋体" w:hAnsi="宋体" w:hint="eastAsia"/>
          <w:sz w:val="24"/>
          <w:szCs w:val="20"/>
        </w:rPr>
        <w:t>台回正</w:t>
      </w:r>
      <w:proofErr w:type="gramEnd"/>
      <w:r>
        <w:rPr>
          <w:rFonts w:ascii="宋体" w:hAnsi="宋体" w:hint="eastAsia"/>
          <w:sz w:val="24"/>
          <w:szCs w:val="20"/>
        </w:rPr>
        <w:t>时光斑在平面上的位置。</w:t>
      </w:r>
    </w:p>
    <w:p w14:paraId="201E1702" w14:textId="553FB080" w:rsidR="00453C71" w:rsidRDefault="00453C71">
      <w:pPr>
        <w:pStyle w:val="2"/>
        <w:spacing w:beforeLines="50" w:before="156" w:after="0" w:line="360" w:lineRule="auto"/>
        <w:rPr>
          <w:rFonts w:ascii="黑体"/>
          <w:b w:val="0"/>
          <w:kern w:val="0"/>
          <w:sz w:val="28"/>
          <w:szCs w:val="28"/>
        </w:rPr>
      </w:pPr>
      <w:r>
        <w:rPr>
          <w:rFonts w:ascii="黑体" w:hint="eastAsia"/>
          <w:b w:val="0"/>
          <w:kern w:val="0"/>
          <w:sz w:val="28"/>
          <w:szCs w:val="28"/>
        </w:rPr>
        <w:t>3.</w:t>
      </w:r>
      <w:r w:rsidR="00A11CFE">
        <w:rPr>
          <w:rFonts w:ascii="黑体"/>
          <w:b w:val="0"/>
          <w:kern w:val="0"/>
          <w:sz w:val="28"/>
          <w:szCs w:val="28"/>
        </w:rPr>
        <w:t>2</w:t>
      </w:r>
      <w:r>
        <w:rPr>
          <w:rFonts w:ascii="黑体" w:hint="eastAsia"/>
          <w:b w:val="0"/>
          <w:kern w:val="0"/>
          <w:sz w:val="28"/>
          <w:szCs w:val="28"/>
        </w:rPr>
        <w:t xml:space="preserve"> </w:t>
      </w:r>
      <w:bookmarkEnd w:id="29"/>
      <w:r w:rsidR="00C17738">
        <w:rPr>
          <w:rFonts w:ascii="黑体" w:hint="eastAsia"/>
          <w:b w:val="0"/>
          <w:kern w:val="0"/>
          <w:sz w:val="28"/>
          <w:szCs w:val="28"/>
        </w:rPr>
        <w:t>电机闭环控制PID算法</w:t>
      </w:r>
    </w:p>
    <w:p w14:paraId="3D656EE9" w14:textId="77777777" w:rsidR="00453C71" w:rsidRDefault="00453C71">
      <w:pPr>
        <w:pStyle w:val="2"/>
        <w:spacing w:beforeLines="50" w:before="156" w:after="0" w:line="360" w:lineRule="auto"/>
        <w:rPr>
          <w:rFonts w:ascii="黑体" w:hAnsi="黑体" w:hint="eastAsia"/>
          <w:sz w:val="24"/>
          <w:szCs w:val="20"/>
        </w:rPr>
      </w:pPr>
      <w:bookmarkStart w:id="40" w:name="_Toc204378579"/>
      <w:r>
        <w:rPr>
          <w:rFonts w:ascii="黑体" w:hAnsi="黑体" w:hint="eastAsia"/>
          <w:sz w:val="24"/>
          <w:szCs w:val="20"/>
        </w:rPr>
        <w:t>3.</w:t>
      </w:r>
      <w:r w:rsidR="00A11CFE">
        <w:rPr>
          <w:rFonts w:ascii="黑体" w:hAnsi="黑体"/>
          <w:sz w:val="24"/>
          <w:szCs w:val="20"/>
        </w:rPr>
        <w:t>2</w:t>
      </w:r>
      <w:r>
        <w:rPr>
          <w:rFonts w:ascii="黑体" w:hAnsi="黑体" w:hint="eastAsia"/>
          <w:sz w:val="24"/>
          <w:szCs w:val="20"/>
        </w:rPr>
        <w:t>.1 电流变送</w:t>
      </w:r>
      <w:bookmarkEnd w:id="40"/>
    </w:p>
    <w:p w14:paraId="775CA98C" w14:textId="77777777" w:rsidR="00453C71" w:rsidRDefault="00453C71">
      <w:pPr>
        <w:spacing w:line="440" w:lineRule="exact"/>
        <w:ind w:firstLineChars="200" w:firstLine="480"/>
        <w:rPr>
          <w:rFonts w:ascii="宋体" w:hAnsi="宋体" w:hint="eastAsia"/>
          <w:sz w:val="24"/>
          <w:szCs w:val="20"/>
        </w:rPr>
      </w:pPr>
      <w:r>
        <w:rPr>
          <w:rFonts w:ascii="宋体" w:hAnsi="宋体" w:hint="eastAsia"/>
          <w:sz w:val="24"/>
          <w:szCs w:val="20"/>
        </w:rPr>
        <w:t>采用XTR105为主芯片搭建此电路，电阻</w:t>
      </w:r>
      <w:proofErr w:type="spellStart"/>
      <w:r>
        <w:rPr>
          <w:rFonts w:ascii="宋体" w:hAnsi="宋体" w:hint="eastAsia"/>
          <w:sz w:val="24"/>
          <w:szCs w:val="20"/>
        </w:rPr>
        <w:t>Rg</w:t>
      </w:r>
      <w:proofErr w:type="spellEnd"/>
      <w:r>
        <w:rPr>
          <w:rFonts w:ascii="宋体" w:hAnsi="宋体" w:hint="eastAsia"/>
          <w:sz w:val="24"/>
          <w:szCs w:val="20"/>
        </w:rPr>
        <w:t>大小决定放大器的放大倍数，</w:t>
      </w:r>
      <w:proofErr w:type="spellStart"/>
      <w:r>
        <w:rPr>
          <w:rFonts w:ascii="宋体" w:hAnsi="宋体" w:hint="eastAsia"/>
          <w:sz w:val="24"/>
          <w:szCs w:val="20"/>
        </w:rPr>
        <w:t>Rlin</w:t>
      </w:r>
      <w:proofErr w:type="spellEnd"/>
      <w:r>
        <w:rPr>
          <w:rFonts w:ascii="宋体" w:hAnsi="宋体" w:hint="eastAsia"/>
          <w:sz w:val="24"/>
          <w:szCs w:val="20"/>
        </w:rPr>
        <w:t>提供正反馈，对R电阻中的二次项进行补偿，使R的非线性大大改善，改善前后非线性比可达40:1。</w:t>
      </w:r>
      <w:proofErr w:type="spellStart"/>
      <w:r>
        <w:rPr>
          <w:rFonts w:ascii="宋体" w:hAnsi="宋体" w:hint="eastAsia"/>
          <w:sz w:val="24"/>
          <w:szCs w:val="20"/>
        </w:rPr>
        <w:t>Rg</w:t>
      </w:r>
      <w:proofErr w:type="spellEnd"/>
      <w:r>
        <w:rPr>
          <w:rFonts w:ascii="宋体" w:hAnsi="宋体" w:hint="eastAsia"/>
          <w:sz w:val="24"/>
          <w:szCs w:val="20"/>
        </w:rPr>
        <w:t>与</w:t>
      </w:r>
      <w:proofErr w:type="spellStart"/>
      <w:r>
        <w:rPr>
          <w:rFonts w:ascii="宋体" w:hAnsi="宋体" w:hint="eastAsia"/>
          <w:sz w:val="24"/>
          <w:szCs w:val="20"/>
        </w:rPr>
        <w:t>Rlin</w:t>
      </w:r>
      <w:proofErr w:type="spellEnd"/>
      <w:r>
        <w:rPr>
          <w:rFonts w:ascii="宋体" w:hAnsi="宋体" w:hint="eastAsia"/>
          <w:sz w:val="24"/>
          <w:szCs w:val="20"/>
        </w:rPr>
        <w:t>的阻值按下列公式选择：</w:t>
      </w:r>
    </w:p>
    <w:p w14:paraId="38E155F2" w14:textId="77777777" w:rsidR="00453C71" w:rsidRDefault="00453C71">
      <w:pPr>
        <w:widowControl/>
        <w:tabs>
          <w:tab w:val="left" w:pos="3120"/>
          <w:tab w:val="right" w:pos="9638"/>
        </w:tabs>
        <w:spacing w:line="360" w:lineRule="auto"/>
        <w:ind w:firstLineChars="200" w:firstLine="480"/>
        <w:rPr>
          <w:sz w:val="24"/>
          <w:szCs w:val="20"/>
        </w:rPr>
      </w:pPr>
      <w:r>
        <w:rPr>
          <w:rFonts w:hint="eastAsia"/>
          <w:sz w:val="24"/>
          <w:szCs w:val="20"/>
        </w:rPr>
        <w:t xml:space="preserve">                        </w:t>
      </w:r>
      <w:r>
        <w:rPr>
          <w:rFonts w:hint="eastAsia"/>
          <w:position w:val="-30"/>
          <w:sz w:val="24"/>
          <w:szCs w:val="20"/>
        </w:rPr>
        <w:object w:dxaOrig="2660" w:dyaOrig="679" w14:anchorId="74DCD8DB">
          <v:shape id="对象 2" o:spid="_x0000_i1025" type="#_x0000_t75" style="width:160.65pt;height:41.2pt;mso-position-horizontal-relative:page;mso-position-vertical-relative:page" o:ole="">
            <v:imagedata r:id="rId15" o:title=""/>
          </v:shape>
          <o:OLEObject Type="Embed" ProgID="Equation.3" ShapeID="对象 2" DrawAspect="Content" ObjectID="_1815594122" r:id="rId16">
            <o:FieldCodes>\* MERGEFORMAT</o:FieldCodes>
          </o:OLEObject>
        </w:object>
      </w:r>
      <w:r>
        <w:rPr>
          <w:rFonts w:hint="eastAsia"/>
          <w:sz w:val="24"/>
          <w:szCs w:val="20"/>
        </w:rPr>
        <w:t xml:space="preserve">                     (1)</w:t>
      </w:r>
    </w:p>
    <w:p w14:paraId="37AB08F2" w14:textId="77777777" w:rsidR="00453C71" w:rsidRDefault="00453C71">
      <w:pPr>
        <w:widowControl/>
        <w:tabs>
          <w:tab w:val="left" w:pos="3120"/>
        </w:tabs>
        <w:spacing w:line="360" w:lineRule="auto"/>
        <w:ind w:firstLineChars="200" w:firstLine="480"/>
        <w:jc w:val="center"/>
        <w:rPr>
          <w:sz w:val="24"/>
          <w:szCs w:val="20"/>
        </w:rPr>
      </w:pPr>
      <w:r>
        <w:rPr>
          <w:rFonts w:hint="eastAsia"/>
          <w:sz w:val="24"/>
          <w:szCs w:val="20"/>
        </w:rPr>
        <w:t xml:space="preserve">                       </w:t>
      </w:r>
      <w:r>
        <w:rPr>
          <w:rFonts w:hint="eastAsia"/>
          <w:position w:val="-30"/>
          <w:sz w:val="24"/>
          <w:szCs w:val="20"/>
        </w:rPr>
        <w:object w:dxaOrig="2356" w:dyaOrig="690" w14:anchorId="57783574">
          <v:shape id="对象 3" o:spid="_x0000_i1026" type="#_x0000_t75" style="width:134.85pt;height:39.55pt;mso-position-horizontal-relative:page;mso-position-vertical-relative:page" o:ole="">
            <v:imagedata r:id="rId17" o:title=""/>
          </v:shape>
          <o:OLEObject Type="Embed" ProgID="Equation.3" ShapeID="对象 3" DrawAspect="Content" ObjectID="_1815594123" r:id="rId18">
            <o:FieldCodes>\* MERGEFORMAT</o:FieldCodes>
          </o:OLEObject>
        </w:object>
      </w:r>
      <w:r>
        <w:rPr>
          <w:rFonts w:hint="eastAsia"/>
          <w:sz w:val="24"/>
          <w:szCs w:val="20"/>
        </w:rPr>
        <w:t xml:space="preserve">                          (2)</w:t>
      </w:r>
    </w:p>
    <w:p w14:paraId="3782F233" w14:textId="77777777" w:rsidR="00453C71" w:rsidRDefault="00453C71">
      <w:pPr>
        <w:widowControl/>
        <w:tabs>
          <w:tab w:val="left" w:pos="3120"/>
        </w:tabs>
        <w:spacing w:line="360" w:lineRule="auto"/>
        <w:ind w:firstLineChars="200" w:firstLine="480"/>
        <w:jc w:val="left"/>
        <w:rPr>
          <w:sz w:val="24"/>
          <w:szCs w:val="20"/>
        </w:rPr>
      </w:pPr>
      <w:r>
        <w:rPr>
          <w:rFonts w:ascii="宋体" w:hAnsi="宋体" w:hint="eastAsia"/>
          <w:sz w:val="24"/>
          <w:szCs w:val="20"/>
        </w:rPr>
        <w:t>式中：Rz是测量R的最小阻值，R1是</w:t>
      </w:r>
      <w:r>
        <w:rPr>
          <w:rFonts w:ascii="宋体" w:hAnsi="宋体" w:hint="eastAsia"/>
          <w:sz w:val="24"/>
          <w:szCs w:val="20"/>
        </w:rPr>
        <w:object w:dxaOrig="1816" w:dyaOrig="362" w14:anchorId="39A7928F">
          <v:shape id="对象 4" o:spid="_x0000_i1027" type="#_x0000_t75" style="width:89.05pt;height:17.9pt;mso-position-horizontal-relative:page;mso-position-vertical-relative:page" o:ole="">
            <v:imagedata r:id="rId19" o:title=""/>
          </v:shape>
          <o:OLEObject Type="Embed" ProgID="Equation.3" ShapeID="对象 4" DrawAspect="Content" ObjectID="_1815594124" r:id="rId20">
            <o:FieldCodes>\* MERGEFORMAT</o:FieldCodes>
          </o:OLEObject>
        </w:object>
      </w:r>
      <w:r>
        <w:rPr>
          <w:rFonts w:ascii="宋体" w:hAnsi="宋体" w:hint="eastAsia"/>
          <w:sz w:val="24"/>
          <w:szCs w:val="20"/>
        </w:rPr>
        <w:t>时R的电阻值，R2是测量电R阻值为最大时</w:t>
      </w:r>
      <w:r>
        <w:rPr>
          <w:rFonts w:ascii="宋体" w:hAnsi="宋体" w:hint="eastAsia"/>
          <w:sz w:val="24"/>
          <w:szCs w:val="20"/>
        </w:rPr>
        <w:object w:dxaOrig="610" w:dyaOrig="345" w14:anchorId="6CAE559B">
          <v:shape id="对象 5" o:spid="_x0000_i1028" type="#_x0000_t75" style="width:29.15pt;height:16.65pt;mso-position-horizontal-relative:page;mso-position-vertical-relative:page" o:ole="">
            <v:imagedata r:id="rId21" o:title=""/>
          </v:shape>
          <o:OLEObject Type="Embed" ProgID="Equation.3" ShapeID="对象 5" DrawAspect="Content" ObjectID="_1815594125" r:id="rId22">
            <o:FieldCodes>\* MERGEFORMAT</o:FieldCodes>
          </o:OLEObject>
        </w:object>
      </w:r>
      <w:r>
        <w:rPr>
          <w:rFonts w:ascii="宋体" w:hAnsi="宋体" w:hint="eastAsia"/>
          <w:sz w:val="24"/>
          <w:szCs w:val="20"/>
        </w:rPr>
        <w:t>的阻值。元件选用时对Rz、</w:t>
      </w:r>
      <w:proofErr w:type="spellStart"/>
      <w:r>
        <w:rPr>
          <w:rFonts w:ascii="宋体" w:hAnsi="宋体" w:hint="eastAsia"/>
          <w:sz w:val="24"/>
          <w:szCs w:val="20"/>
        </w:rPr>
        <w:t>Rg</w:t>
      </w:r>
      <w:proofErr w:type="spellEnd"/>
      <w:r>
        <w:rPr>
          <w:rFonts w:ascii="宋体" w:hAnsi="宋体" w:hint="eastAsia"/>
          <w:sz w:val="24"/>
          <w:szCs w:val="20"/>
        </w:rPr>
        <w:t>的精度要求高，选用精密电阻。</w:t>
      </w:r>
    </w:p>
    <w:p w14:paraId="3592508A" w14:textId="77777777" w:rsidR="00453C71" w:rsidRDefault="00453C71">
      <w:pPr>
        <w:pStyle w:val="2"/>
        <w:spacing w:beforeLines="50" w:before="156" w:after="0" w:line="360" w:lineRule="auto"/>
        <w:rPr>
          <w:rFonts w:ascii="黑体" w:hAnsi="黑体" w:hint="eastAsia"/>
          <w:sz w:val="24"/>
          <w:szCs w:val="20"/>
        </w:rPr>
      </w:pPr>
      <w:bookmarkStart w:id="41" w:name="_Toc204378580"/>
      <w:r>
        <w:rPr>
          <w:rFonts w:ascii="黑体" w:hAnsi="黑体" w:hint="eastAsia"/>
          <w:sz w:val="24"/>
          <w:szCs w:val="20"/>
        </w:rPr>
        <w:t>3.</w:t>
      </w:r>
      <w:r w:rsidR="00A11CFE">
        <w:rPr>
          <w:rFonts w:ascii="黑体" w:hAnsi="黑体"/>
          <w:sz w:val="24"/>
          <w:szCs w:val="20"/>
        </w:rPr>
        <w:t>2</w:t>
      </w:r>
      <w:r>
        <w:rPr>
          <w:rFonts w:ascii="黑体" w:hAnsi="黑体" w:hint="eastAsia"/>
          <w:sz w:val="24"/>
          <w:szCs w:val="20"/>
        </w:rPr>
        <w:t>.2 电流接收</w:t>
      </w:r>
      <w:bookmarkEnd w:id="41"/>
    </w:p>
    <w:p w14:paraId="492898F2" w14:textId="77777777" w:rsidR="00453C71" w:rsidRDefault="00453C71">
      <w:pPr>
        <w:widowControl/>
        <w:tabs>
          <w:tab w:val="left" w:pos="3120"/>
        </w:tabs>
        <w:spacing w:line="440" w:lineRule="exact"/>
        <w:ind w:firstLineChars="200" w:firstLine="480"/>
        <w:rPr>
          <w:sz w:val="24"/>
          <w:szCs w:val="20"/>
        </w:rPr>
      </w:pPr>
      <w:r>
        <w:rPr>
          <w:rFonts w:hint="eastAsia"/>
          <w:sz w:val="24"/>
          <w:szCs w:val="20"/>
        </w:rPr>
        <w:t>对于</w:t>
      </w:r>
      <w:r>
        <w:rPr>
          <w:rFonts w:hint="eastAsia"/>
          <w:sz w:val="24"/>
          <w:szCs w:val="20"/>
        </w:rPr>
        <w:t>4-20mA</w:t>
      </w:r>
      <w:r>
        <w:rPr>
          <w:rFonts w:hint="eastAsia"/>
          <w:sz w:val="24"/>
          <w:szCs w:val="20"/>
        </w:rPr>
        <w:t>的电流输入有</w:t>
      </w:r>
      <w:r>
        <w:rPr>
          <w:rFonts w:hint="eastAsia"/>
          <w:sz w:val="24"/>
          <w:szCs w:val="20"/>
        </w:rPr>
        <w:t>0-5V</w:t>
      </w:r>
      <w:r>
        <w:rPr>
          <w:rFonts w:hint="eastAsia"/>
          <w:sz w:val="24"/>
          <w:szCs w:val="20"/>
        </w:rPr>
        <w:t>的电压输出，需求的该电路的跨导倒数为：</w:t>
      </w:r>
    </w:p>
    <w:p w14:paraId="35805B73" w14:textId="77777777" w:rsidR="00453C71" w:rsidRDefault="00453C71">
      <w:pPr>
        <w:widowControl/>
        <w:tabs>
          <w:tab w:val="left" w:pos="3120"/>
        </w:tabs>
        <w:spacing w:line="360" w:lineRule="auto"/>
        <w:ind w:firstLineChars="1225" w:firstLine="2940"/>
        <w:rPr>
          <w:sz w:val="24"/>
          <w:szCs w:val="20"/>
        </w:rPr>
      </w:pPr>
      <w:r>
        <w:rPr>
          <w:rFonts w:hint="eastAsia"/>
          <w:position w:val="-12"/>
          <w:sz w:val="24"/>
          <w:szCs w:val="20"/>
        </w:rPr>
        <w:object w:dxaOrig="3439" w:dyaOrig="359" w14:anchorId="77171D75">
          <v:shape id="对象 6" o:spid="_x0000_i1029" type="#_x0000_t75" style="width:171.9pt;height:17.9pt;mso-position-horizontal-relative:page;mso-position-vertical-relative:page" o:ole="">
            <v:imagedata r:id="rId23" o:title=""/>
          </v:shape>
          <o:OLEObject Type="Embed" ProgID="Equation.3" ShapeID="对象 6" DrawAspect="Content" ObjectID="_1815594126" r:id="rId24">
            <o:FieldCodes>\* MERGEFORMAT</o:FieldCodes>
          </o:OLEObject>
        </w:object>
      </w:r>
      <w:r>
        <w:rPr>
          <w:rFonts w:hint="eastAsia"/>
          <w:sz w:val="24"/>
          <w:szCs w:val="20"/>
        </w:rPr>
        <w:t xml:space="preserve">                      (3)</w:t>
      </w:r>
    </w:p>
    <w:p w14:paraId="184114F6" w14:textId="77777777" w:rsidR="00453C71" w:rsidRDefault="00453C71">
      <w:pPr>
        <w:widowControl/>
        <w:tabs>
          <w:tab w:val="left" w:pos="3120"/>
        </w:tabs>
        <w:spacing w:line="440" w:lineRule="exact"/>
        <w:ind w:firstLineChars="200" w:firstLine="480"/>
        <w:rPr>
          <w:sz w:val="24"/>
          <w:szCs w:val="20"/>
        </w:rPr>
      </w:pPr>
      <w:r>
        <w:rPr>
          <w:rFonts w:hint="eastAsia"/>
          <w:sz w:val="24"/>
          <w:szCs w:val="20"/>
        </w:rPr>
        <w:t>为了得到</w:t>
      </w:r>
      <w:r>
        <w:rPr>
          <w:rFonts w:hint="eastAsia"/>
          <w:sz w:val="24"/>
          <w:szCs w:val="20"/>
        </w:rPr>
        <w:t>0V</w:t>
      </w:r>
      <w:r>
        <w:rPr>
          <w:rFonts w:hint="eastAsia"/>
          <w:sz w:val="24"/>
          <w:szCs w:val="20"/>
        </w:rPr>
        <w:t>时转换值为</w:t>
      </w:r>
      <w:r>
        <w:rPr>
          <w:rFonts w:hint="eastAsia"/>
          <w:sz w:val="24"/>
          <w:szCs w:val="20"/>
        </w:rPr>
        <w:t>4mA</w:t>
      </w:r>
      <w:r>
        <w:rPr>
          <w:rFonts w:hint="eastAsia"/>
          <w:sz w:val="24"/>
          <w:szCs w:val="20"/>
        </w:rPr>
        <w:t>，</w:t>
      </w:r>
      <w:r>
        <w:rPr>
          <w:rFonts w:hint="eastAsia"/>
          <w:sz w:val="24"/>
          <w:szCs w:val="20"/>
        </w:rPr>
        <w:t>5V</w:t>
      </w:r>
      <w:r>
        <w:rPr>
          <w:rFonts w:hint="eastAsia"/>
          <w:sz w:val="24"/>
          <w:szCs w:val="20"/>
        </w:rPr>
        <w:t>时为</w:t>
      </w:r>
      <w:r>
        <w:rPr>
          <w:rFonts w:hint="eastAsia"/>
          <w:sz w:val="24"/>
          <w:szCs w:val="20"/>
        </w:rPr>
        <w:t>20mA</w:t>
      </w:r>
      <w:r>
        <w:rPr>
          <w:rFonts w:hint="eastAsia"/>
          <w:sz w:val="24"/>
          <w:szCs w:val="20"/>
        </w:rPr>
        <w:t>的设计要求，要求</w:t>
      </w:r>
      <w:r>
        <w:rPr>
          <w:rFonts w:hint="eastAsia"/>
          <w:sz w:val="24"/>
          <w:szCs w:val="20"/>
        </w:rPr>
        <w:t>RCV420</w:t>
      </w:r>
      <w:r>
        <w:rPr>
          <w:rFonts w:hint="eastAsia"/>
          <w:sz w:val="24"/>
          <w:szCs w:val="20"/>
        </w:rPr>
        <w:t>的参考端输入值为：</w:t>
      </w:r>
    </w:p>
    <w:p w14:paraId="13CDCE1A" w14:textId="77777777" w:rsidR="00453C71" w:rsidRDefault="00453C71">
      <w:pPr>
        <w:widowControl/>
        <w:tabs>
          <w:tab w:val="left" w:pos="3120"/>
        </w:tabs>
        <w:spacing w:line="360" w:lineRule="auto"/>
        <w:ind w:firstLineChars="1225" w:firstLine="2940"/>
        <w:rPr>
          <w:sz w:val="24"/>
          <w:szCs w:val="20"/>
        </w:rPr>
      </w:pPr>
      <w:r>
        <w:rPr>
          <w:rFonts w:hint="eastAsia"/>
          <w:position w:val="-12"/>
          <w:sz w:val="24"/>
          <w:szCs w:val="20"/>
        </w:rPr>
        <w:object w:dxaOrig="3899" w:dyaOrig="359" w14:anchorId="4CD1FEF9">
          <v:shape id="对象 7" o:spid="_x0000_i1030" type="#_x0000_t75" style="width:194.75pt;height:17.9pt;mso-position-horizontal-relative:page;mso-position-vertical-relative:page" o:ole="">
            <v:imagedata r:id="rId25" o:title=""/>
          </v:shape>
          <o:OLEObject Type="Embed" ProgID="Equation.3" ShapeID="对象 7" DrawAspect="Content" ObjectID="_1815594127" r:id="rId26">
            <o:FieldCodes>\* MERGEFORMAT</o:FieldCodes>
          </o:OLEObject>
        </w:object>
      </w:r>
      <w:r>
        <w:rPr>
          <w:rFonts w:hint="eastAsia"/>
          <w:sz w:val="24"/>
          <w:szCs w:val="20"/>
        </w:rPr>
        <w:t xml:space="preserve">                  (4)</w:t>
      </w:r>
    </w:p>
    <w:p w14:paraId="59687FC7" w14:textId="77777777" w:rsidR="00453C71" w:rsidRDefault="00453C71">
      <w:pPr>
        <w:widowControl/>
        <w:tabs>
          <w:tab w:val="left" w:pos="3120"/>
        </w:tabs>
        <w:spacing w:line="440" w:lineRule="exact"/>
        <w:ind w:firstLineChars="200" w:firstLine="480"/>
        <w:rPr>
          <w:sz w:val="24"/>
          <w:szCs w:val="20"/>
        </w:rPr>
      </w:pPr>
      <w:r>
        <w:rPr>
          <w:rFonts w:hint="eastAsia"/>
          <w:sz w:val="24"/>
          <w:szCs w:val="20"/>
        </w:rPr>
        <w:t>所以我们采用运放来调整其参考电压，达到调零的目的。</w:t>
      </w:r>
    </w:p>
    <w:p w14:paraId="18FAE850" w14:textId="12632E4B" w:rsidR="00453C71" w:rsidRDefault="00453C71">
      <w:pPr>
        <w:pStyle w:val="2"/>
        <w:spacing w:beforeLines="50" w:before="156" w:after="0" w:line="360" w:lineRule="auto"/>
        <w:rPr>
          <w:rFonts w:ascii="黑体"/>
          <w:b w:val="0"/>
          <w:kern w:val="0"/>
          <w:sz w:val="28"/>
          <w:szCs w:val="28"/>
        </w:rPr>
      </w:pPr>
      <w:bookmarkStart w:id="42" w:name="_Toc204378581"/>
      <w:bookmarkEnd w:id="30"/>
      <w:bookmarkEnd w:id="31"/>
      <w:bookmarkEnd w:id="32"/>
      <w:bookmarkEnd w:id="33"/>
      <w:bookmarkEnd w:id="34"/>
      <w:bookmarkEnd w:id="35"/>
      <w:bookmarkEnd w:id="36"/>
      <w:bookmarkEnd w:id="37"/>
      <w:bookmarkEnd w:id="38"/>
      <w:bookmarkEnd w:id="39"/>
      <w:r>
        <w:rPr>
          <w:rFonts w:ascii="黑体" w:hint="eastAsia"/>
          <w:b w:val="0"/>
          <w:kern w:val="0"/>
          <w:sz w:val="28"/>
          <w:szCs w:val="28"/>
        </w:rPr>
        <w:t>3.</w:t>
      </w:r>
      <w:r w:rsidR="00C17738">
        <w:rPr>
          <w:rFonts w:ascii="黑体"/>
          <w:b w:val="0"/>
          <w:kern w:val="0"/>
          <w:sz w:val="28"/>
          <w:szCs w:val="28"/>
        </w:rPr>
        <w:t>3</w:t>
      </w:r>
      <w:r>
        <w:rPr>
          <w:rFonts w:ascii="黑体" w:hint="eastAsia"/>
          <w:b w:val="0"/>
          <w:kern w:val="0"/>
          <w:sz w:val="28"/>
          <w:szCs w:val="28"/>
        </w:rPr>
        <w:t xml:space="preserve"> </w:t>
      </w:r>
      <w:bookmarkEnd w:id="42"/>
      <w:r w:rsidR="00BE6303">
        <w:rPr>
          <w:rFonts w:ascii="黑体" w:hint="eastAsia"/>
          <w:b w:val="0"/>
          <w:kern w:val="0"/>
          <w:sz w:val="28"/>
          <w:szCs w:val="28"/>
        </w:rPr>
        <w:t>ARHS双IMU</w:t>
      </w:r>
      <w:r w:rsidR="00BE6303">
        <w:rPr>
          <w:rFonts w:ascii="黑体"/>
          <w:b w:val="0"/>
          <w:kern w:val="0"/>
          <w:sz w:val="28"/>
          <w:szCs w:val="28"/>
        </w:rPr>
        <w:t>+</w:t>
      </w:r>
      <w:r w:rsidR="00BE6303">
        <w:rPr>
          <w:rFonts w:ascii="黑体" w:hint="eastAsia"/>
          <w:b w:val="0"/>
          <w:kern w:val="0"/>
          <w:sz w:val="28"/>
          <w:szCs w:val="28"/>
        </w:rPr>
        <w:t>单磁力计融合解算</w:t>
      </w:r>
    </w:p>
    <w:p w14:paraId="7BA614FF" w14:textId="2C735826" w:rsidR="00BE6303" w:rsidRDefault="00BE6303">
      <w:pPr>
        <w:widowControl/>
        <w:tabs>
          <w:tab w:val="left" w:pos="3120"/>
        </w:tabs>
        <w:spacing w:line="440" w:lineRule="exact"/>
        <w:ind w:firstLineChars="200" w:firstLine="480"/>
        <w:rPr>
          <w:sz w:val="24"/>
          <w:szCs w:val="20"/>
        </w:rPr>
      </w:pPr>
      <w:proofErr w:type="gramStart"/>
      <w:r>
        <w:rPr>
          <w:rFonts w:hint="eastAsia"/>
          <w:sz w:val="24"/>
          <w:szCs w:val="20"/>
        </w:rPr>
        <w:t>小车惯导定位系统</w:t>
      </w:r>
      <w:proofErr w:type="gramEnd"/>
      <w:r>
        <w:rPr>
          <w:rFonts w:hint="eastAsia"/>
          <w:sz w:val="24"/>
          <w:szCs w:val="20"/>
        </w:rPr>
        <w:t>用到了本小组自制的</w:t>
      </w:r>
      <w:r>
        <w:rPr>
          <w:rFonts w:hint="eastAsia"/>
          <w:sz w:val="24"/>
          <w:szCs w:val="20"/>
        </w:rPr>
        <w:t>ARHS</w:t>
      </w:r>
      <w:r>
        <w:rPr>
          <w:rFonts w:hint="eastAsia"/>
          <w:sz w:val="24"/>
          <w:szCs w:val="20"/>
        </w:rPr>
        <w:t>模块</w:t>
      </w:r>
      <w:r w:rsidR="0083750A">
        <w:rPr>
          <w:sz w:val="24"/>
          <w:szCs w:val="20"/>
        </w:rPr>
        <w:t>……</w:t>
      </w:r>
    </w:p>
    <w:p w14:paraId="6CAEF191" w14:textId="01F3A8F9" w:rsidR="00453C71" w:rsidRDefault="00453C71">
      <w:pPr>
        <w:widowControl/>
        <w:tabs>
          <w:tab w:val="left" w:pos="3120"/>
        </w:tabs>
        <w:spacing w:line="440" w:lineRule="exact"/>
        <w:ind w:firstLineChars="200" w:firstLine="480"/>
        <w:rPr>
          <w:sz w:val="24"/>
          <w:szCs w:val="20"/>
        </w:rPr>
      </w:pPr>
      <w:r>
        <w:rPr>
          <w:sz w:val="24"/>
          <w:szCs w:val="20"/>
        </w:rPr>
        <w:t>程序中采用最小二乘算法（</w:t>
      </w:r>
      <w:r>
        <w:rPr>
          <w:sz w:val="24"/>
          <w:szCs w:val="20"/>
        </w:rPr>
        <w:t>LMS</w:t>
      </w:r>
      <w:r>
        <w:rPr>
          <w:sz w:val="24"/>
          <w:szCs w:val="20"/>
        </w:rPr>
        <w:t>）对测量的数据进行优化处理。</w:t>
      </w:r>
      <w:r>
        <w:rPr>
          <w:sz w:val="24"/>
          <w:szCs w:val="20"/>
        </w:rPr>
        <w:t>LMS</w:t>
      </w:r>
      <w:r>
        <w:rPr>
          <w:sz w:val="24"/>
          <w:szCs w:val="20"/>
        </w:rPr>
        <w:t>算法根据数据集</w:t>
      </w:r>
      <w:r>
        <w:rPr>
          <w:sz w:val="24"/>
          <w:szCs w:val="20"/>
        </w:rPr>
        <w:t>(xi</w:t>
      </w:r>
      <w:r>
        <w:rPr>
          <w:sz w:val="24"/>
          <w:szCs w:val="20"/>
        </w:rPr>
        <w:t>，</w:t>
      </w:r>
      <w:proofErr w:type="spellStart"/>
      <w:r>
        <w:rPr>
          <w:sz w:val="24"/>
          <w:szCs w:val="20"/>
        </w:rPr>
        <w:t>yi</w:t>
      </w:r>
      <w:proofErr w:type="spellEnd"/>
      <w:r>
        <w:rPr>
          <w:sz w:val="24"/>
          <w:szCs w:val="20"/>
        </w:rPr>
        <w:t>)</w:t>
      </w:r>
      <w:r>
        <w:rPr>
          <w:sz w:val="24"/>
          <w:szCs w:val="20"/>
        </w:rPr>
        <w:t>，</w:t>
      </w:r>
      <w:proofErr w:type="spellStart"/>
      <w:r>
        <w:rPr>
          <w:sz w:val="24"/>
          <w:szCs w:val="20"/>
        </w:rPr>
        <w:t>i</w:t>
      </w:r>
      <w:proofErr w:type="spellEnd"/>
      <w:r>
        <w:rPr>
          <w:sz w:val="24"/>
          <w:szCs w:val="20"/>
        </w:rPr>
        <w:t>=0</w:t>
      </w:r>
      <w:r>
        <w:rPr>
          <w:sz w:val="24"/>
          <w:szCs w:val="20"/>
        </w:rPr>
        <w:t>，</w:t>
      </w:r>
      <w:r>
        <w:rPr>
          <w:sz w:val="24"/>
          <w:szCs w:val="20"/>
        </w:rPr>
        <w:t>1</w:t>
      </w:r>
      <w:r>
        <w:rPr>
          <w:sz w:val="24"/>
          <w:szCs w:val="20"/>
        </w:rPr>
        <w:t>，</w:t>
      </w:r>
      <w:r>
        <w:rPr>
          <w:sz w:val="24"/>
          <w:szCs w:val="20"/>
        </w:rPr>
        <w:t>2</w:t>
      </w:r>
      <w:r>
        <w:rPr>
          <w:sz w:val="24"/>
          <w:szCs w:val="20"/>
        </w:rPr>
        <w:t>，</w:t>
      </w:r>
      <w:r>
        <w:rPr>
          <w:sz w:val="24"/>
          <w:szCs w:val="20"/>
        </w:rPr>
        <w:t>…</w:t>
      </w:r>
      <w:r>
        <w:rPr>
          <w:sz w:val="24"/>
          <w:szCs w:val="20"/>
        </w:rPr>
        <w:t>，</w:t>
      </w:r>
      <w:r>
        <w:rPr>
          <w:sz w:val="24"/>
          <w:szCs w:val="20"/>
        </w:rPr>
        <w:t>n</w:t>
      </w:r>
      <w:r>
        <w:rPr>
          <w:sz w:val="24"/>
          <w:szCs w:val="20"/>
        </w:rPr>
        <w:t>找出其间合适的数学公式，构造出一条反映这些给定数据一般变化趋势的曲线</w:t>
      </w:r>
      <w:r>
        <w:rPr>
          <w:sz w:val="24"/>
          <w:szCs w:val="20"/>
        </w:rPr>
        <w:object w:dxaOrig="998" w:dyaOrig="319" w14:anchorId="2F2F7ED5">
          <v:shape id="对象 15" o:spid="_x0000_i1031" type="#_x0000_t75" style="width:50.35pt;height:15.8pt;mso-position-horizontal-relative:page;mso-position-vertical-relative:page" o:ole="">
            <v:imagedata r:id="rId27" o:title=""/>
          </v:shape>
          <o:OLEObject Type="Embed" ProgID="Equation.3" ShapeID="对象 15" DrawAspect="Content" ObjectID="_1815594128" r:id="rId28">
            <o:FieldCodes>\* MERGEFORMAT</o:FieldCodes>
          </o:OLEObject>
        </w:object>
      </w:r>
      <w:r>
        <w:rPr>
          <w:sz w:val="24"/>
          <w:szCs w:val="20"/>
        </w:rPr>
        <w:t>，不要求曲线通过所有的点</w:t>
      </w:r>
      <w:r>
        <w:rPr>
          <w:sz w:val="24"/>
          <w:szCs w:val="20"/>
        </w:rPr>
        <w:t>(xi</w:t>
      </w:r>
      <w:r>
        <w:rPr>
          <w:sz w:val="24"/>
          <w:szCs w:val="20"/>
        </w:rPr>
        <w:t>，</w:t>
      </w:r>
      <w:proofErr w:type="spellStart"/>
      <w:r>
        <w:rPr>
          <w:sz w:val="24"/>
          <w:szCs w:val="20"/>
        </w:rPr>
        <w:t>yi</w:t>
      </w:r>
      <w:proofErr w:type="spellEnd"/>
      <w:r>
        <w:rPr>
          <w:sz w:val="24"/>
          <w:szCs w:val="20"/>
        </w:rPr>
        <w:t>)</w:t>
      </w:r>
      <w:r>
        <w:rPr>
          <w:sz w:val="24"/>
          <w:szCs w:val="20"/>
        </w:rPr>
        <w:t>，但要求这条曲线能尽可能靠近这些数据点或样点，即各点误差</w:t>
      </w:r>
      <w:proofErr w:type="spellStart"/>
      <w:r>
        <w:rPr>
          <w:sz w:val="24"/>
          <w:szCs w:val="20"/>
        </w:rPr>
        <w:t>δi</w:t>
      </w:r>
      <w:proofErr w:type="spellEnd"/>
      <w:r>
        <w:rPr>
          <w:sz w:val="24"/>
          <w:szCs w:val="20"/>
        </w:rPr>
        <w:t>=(</w:t>
      </w:r>
      <w:proofErr w:type="spellStart"/>
      <w:r>
        <w:rPr>
          <w:sz w:val="24"/>
          <w:szCs w:val="20"/>
        </w:rPr>
        <w:t>axi+b</w:t>
      </w:r>
      <w:proofErr w:type="spellEnd"/>
      <w:r>
        <w:rPr>
          <w:sz w:val="24"/>
          <w:szCs w:val="20"/>
        </w:rPr>
        <w:t>)-</w:t>
      </w:r>
      <w:proofErr w:type="spellStart"/>
      <w:r>
        <w:rPr>
          <w:sz w:val="24"/>
          <w:szCs w:val="20"/>
        </w:rPr>
        <w:t>yi</w:t>
      </w:r>
      <w:proofErr w:type="spellEnd"/>
      <w:r>
        <w:rPr>
          <w:sz w:val="24"/>
          <w:szCs w:val="20"/>
        </w:rPr>
        <w:t>按某种标准达到最小。</w:t>
      </w:r>
    </w:p>
    <w:p w14:paraId="0E7643D6" w14:textId="77777777" w:rsidR="00453C71" w:rsidRDefault="00453C71">
      <w:pPr>
        <w:widowControl/>
        <w:tabs>
          <w:tab w:val="left" w:pos="3120"/>
        </w:tabs>
        <w:spacing w:line="440" w:lineRule="exact"/>
        <w:ind w:firstLineChars="200" w:firstLine="480"/>
        <w:rPr>
          <w:sz w:val="24"/>
          <w:szCs w:val="20"/>
        </w:rPr>
      </w:pPr>
      <w:r>
        <w:rPr>
          <w:sz w:val="24"/>
          <w:szCs w:val="20"/>
        </w:rPr>
        <w:t>对测量数据表</w:t>
      </w:r>
      <w:r>
        <w:rPr>
          <w:sz w:val="24"/>
          <w:szCs w:val="20"/>
        </w:rPr>
        <w:t>3</w:t>
      </w:r>
      <w:r>
        <w:rPr>
          <w:sz w:val="24"/>
          <w:szCs w:val="20"/>
        </w:rPr>
        <w:t>、</w:t>
      </w:r>
      <w:r>
        <w:rPr>
          <w:sz w:val="24"/>
          <w:szCs w:val="20"/>
        </w:rPr>
        <w:t>4</w:t>
      </w:r>
      <w:r>
        <w:rPr>
          <w:sz w:val="24"/>
          <w:szCs w:val="20"/>
        </w:rPr>
        <w:t>进行简单曲线拟合，可得到最接近曲线</w:t>
      </w:r>
      <w:r>
        <w:rPr>
          <w:sz w:val="24"/>
          <w:szCs w:val="20"/>
        </w:rPr>
        <w:object w:dxaOrig="998" w:dyaOrig="319" w14:anchorId="4C218C31">
          <v:shape id="对象 8" o:spid="_x0000_i1032" type="#_x0000_t75" style="width:50.35pt;height:15.8pt;mso-position-horizontal-relative:page;mso-position-vertical-relative:page" o:ole="">
            <v:fill o:detectmouseclick="t"/>
            <v:imagedata r:id="rId27" o:title=""/>
          </v:shape>
          <o:OLEObject Type="Embed" ProgID="Equation.3" ShapeID="对象 8" DrawAspect="Content" ObjectID="_1815594129" r:id="rId29">
            <o:FieldCodes>\* MERGEFORMAT</o:FieldCodes>
          </o:OLEObject>
        </w:object>
      </w:r>
      <w:r>
        <w:rPr>
          <w:sz w:val="24"/>
          <w:szCs w:val="20"/>
        </w:rPr>
        <w:t>关系式，进而在程序中对幅度和频率的测量达到误差最小，如图</w:t>
      </w:r>
      <w:r>
        <w:rPr>
          <w:sz w:val="24"/>
          <w:szCs w:val="20"/>
        </w:rPr>
        <w:t>2</w:t>
      </w:r>
      <w:r>
        <w:rPr>
          <w:sz w:val="24"/>
          <w:szCs w:val="20"/>
        </w:rPr>
        <w:t>所示。</w:t>
      </w:r>
    </w:p>
    <w:p w14:paraId="6A151B77" w14:textId="29395F13" w:rsidR="00453C71" w:rsidRDefault="0061544D">
      <w:pPr>
        <w:spacing w:line="360" w:lineRule="auto"/>
        <w:ind w:firstLineChars="200" w:firstLine="420"/>
        <w:jc w:val="center"/>
      </w:pPr>
      <w:r>
        <w:rPr>
          <w:rFonts w:hint="eastAsia"/>
          <w:noProof/>
        </w:rPr>
        <w:drawing>
          <wp:inline distT="0" distB="0" distL="0" distR="0" wp14:anchorId="3E0C1356" wp14:editId="1D177D94">
            <wp:extent cx="5010150" cy="2133600"/>
            <wp:effectExtent l="0" t="0" r="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10150" cy="2133600"/>
                    </a:xfrm>
                    <a:prstGeom prst="rect">
                      <a:avLst/>
                    </a:prstGeom>
                    <a:noFill/>
                    <a:ln>
                      <a:noFill/>
                    </a:ln>
                  </pic:spPr>
                </pic:pic>
              </a:graphicData>
            </a:graphic>
          </wp:inline>
        </w:drawing>
      </w:r>
    </w:p>
    <w:p w14:paraId="46CBA34F" w14:textId="77777777" w:rsidR="00453C71" w:rsidRDefault="00453C71">
      <w:pPr>
        <w:spacing w:line="360" w:lineRule="auto"/>
        <w:ind w:firstLineChars="200" w:firstLine="420"/>
        <w:jc w:val="center"/>
        <w:rPr>
          <w:rFonts w:ascii="黑体" w:eastAsia="黑体" w:hAnsi="黑体" w:hint="eastAsia"/>
        </w:rPr>
      </w:pPr>
      <w:r>
        <w:rPr>
          <w:rFonts w:ascii="黑体" w:eastAsia="黑体" w:hAnsi="黑体" w:hint="eastAsia"/>
        </w:rPr>
        <w:t>图2：数据处理曲线图</w:t>
      </w:r>
    </w:p>
    <w:p w14:paraId="0D44E9F0" w14:textId="77777777" w:rsidR="00453C71" w:rsidRDefault="00453C71">
      <w:pPr>
        <w:pStyle w:val="2"/>
        <w:spacing w:beforeLines="50" w:before="156" w:after="0" w:line="360" w:lineRule="auto"/>
        <w:rPr>
          <w:rFonts w:ascii="黑体"/>
          <w:bCs w:val="0"/>
          <w:kern w:val="0"/>
          <w:sz w:val="30"/>
          <w:szCs w:val="30"/>
        </w:rPr>
      </w:pPr>
      <w:bookmarkStart w:id="43" w:name="_Toc28962"/>
      <w:bookmarkStart w:id="44" w:name="_Toc5331"/>
      <w:bookmarkStart w:id="45" w:name="_Toc12725"/>
      <w:bookmarkStart w:id="46" w:name="_Toc29066"/>
      <w:bookmarkStart w:id="47" w:name="_Toc9494"/>
      <w:bookmarkStart w:id="48" w:name="_Toc9614"/>
      <w:bookmarkStart w:id="49" w:name="_Toc204378582"/>
      <w:r>
        <w:rPr>
          <w:rFonts w:ascii="黑体" w:hint="eastAsia"/>
          <w:bCs w:val="0"/>
          <w:kern w:val="0"/>
          <w:sz w:val="30"/>
          <w:szCs w:val="30"/>
        </w:rPr>
        <w:t>4 系统</w:t>
      </w:r>
      <w:r w:rsidR="000775E9">
        <w:rPr>
          <w:rFonts w:ascii="黑体" w:hint="eastAsia"/>
          <w:bCs w:val="0"/>
          <w:kern w:val="0"/>
          <w:sz w:val="30"/>
          <w:szCs w:val="30"/>
        </w:rPr>
        <w:t>机械结构、硬件及软件</w:t>
      </w:r>
      <w:r>
        <w:rPr>
          <w:rFonts w:ascii="黑体" w:hint="eastAsia"/>
          <w:bCs w:val="0"/>
          <w:kern w:val="0"/>
          <w:sz w:val="30"/>
          <w:szCs w:val="30"/>
        </w:rPr>
        <w:t>设计</w:t>
      </w:r>
      <w:bookmarkEnd w:id="43"/>
      <w:bookmarkEnd w:id="44"/>
      <w:bookmarkEnd w:id="45"/>
      <w:bookmarkEnd w:id="46"/>
      <w:bookmarkEnd w:id="47"/>
      <w:bookmarkEnd w:id="48"/>
      <w:bookmarkEnd w:id="49"/>
    </w:p>
    <w:p w14:paraId="27CF66AB" w14:textId="77777777" w:rsidR="000775E9" w:rsidRDefault="000775E9">
      <w:pPr>
        <w:pStyle w:val="2"/>
        <w:spacing w:beforeLines="50" w:before="156" w:after="0" w:line="360" w:lineRule="auto"/>
        <w:rPr>
          <w:rFonts w:ascii="黑体"/>
          <w:b w:val="0"/>
          <w:kern w:val="0"/>
          <w:sz w:val="28"/>
          <w:szCs w:val="28"/>
        </w:rPr>
      </w:pPr>
      <w:bookmarkStart w:id="50" w:name="_Toc204378583"/>
      <w:bookmarkStart w:id="51" w:name="_Toc13609"/>
      <w:bookmarkStart w:id="52" w:name="_Toc20854"/>
      <w:bookmarkStart w:id="53" w:name="_Toc1354"/>
      <w:bookmarkStart w:id="54" w:name="_Toc23057"/>
      <w:bookmarkStart w:id="55" w:name="_Toc19786"/>
      <w:bookmarkStart w:id="56" w:name="_Toc30846"/>
      <w:r>
        <w:rPr>
          <w:rFonts w:ascii="黑体" w:hint="eastAsia"/>
          <w:b w:val="0"/>
          <w:kern w:val="0"/>
          <w:sz w:val="28"/>
          <w:szCs w:val="28"/>
        </w:rPr>
        <w:t>4</w:t>
      </w:r>
      <w:r>
        <w:rPr>
          <w:rFonts w:ascii="黑体"/>
          <w:b w:val="0"/>
          <w:kern w:val="0"/>
          <w:sz w:val="28"/>
          <w:szCs w:val="28"/>
        </w:rPr>
        <w:t xml:space="preserve">.1 </w:t>
      </w:r>
      <w:r>
        <w:rPr>
          <w:rFonts w:ascii="黑体" w:hint="eastAsia"/>
          <w:b w:val="0"/>
          <w:kern w:val="0"/>
          <w:sz w:val="28"/>
          <w:szCs w:val="28"/>
        </w:rPr>
        <w:t>机械结构</w:t>
      </w:r>
      <w:bookmarkEnd w:id="50"/>
    </w:p>
    <w:p w14:paraId="5AA276BA" w14:textId="55B09B58" w:rsidR="000775E9" w:rsidRPr="000775E9" w:rsidRDefault="000775E9" w:rsidP="000775E9">
      <w:pPr>
        <w:ind w:firstLine="420"/>
      </w:pPr>
      <w:r>
        <w:rPr>
          <w:rFonts w:hint="eastAsia"/>
          <w:sz w:val="24"/>
          <w:szCs w:val="20"/>
        </w:rPr>
        <w:t>本作品</w:t>
      </w:r>
      <w:r w:rsidR="003A1CA3">
        <w:rPr>
          <w:sz w:val="24"/>
          <w:szCs w:val="20"/>
        </w:rPr>
        <w:t>…..</w:t>
      </w:r>
    </w:p>
    <w:p w14:paraId="25B197C9" w14:textId="77777777" w:rsidR="00453C71" w:rsidRDefault="00453C71">
      <w:pPr>
        <w:pStyle w:val="2"/>
        <w:spacing w:beforeLines="50" w:before="156" w:after="0" w:line="360" w:lineRule="auto"/>
        <w:rPr>
          <w:rFonts w:ascii="黑体"/>
          <w:b w:val="0"/>
          <w:kern w:val="0"/>
          <w:sz w:val="28"/>
          <w:szCs w:val="28"/>
        </w:rPr>
      </w:pPr>
      <w:bookmarkStart w:id="57" w:name="_Toc204378584"/>
      <w:r>
        <w:rPr>
          <w:rFonts w:ascii="黑体" w:hint="eastAsia"/>
          <w:b w:val="0"/>
          <w:kern w:val="0"/>
          <w:sz w:val="28"/>
          <w:szCs w:val="28"/>
        </w:rPr>
        <w:t>4.</w:t>
      </w:r>
      <w:r w:rsidR="000775E9">
        <w:rPr>
          <w:rFonts w:ascii="黑体"/>
          <w:b w:val="0"/>
          <w:kern w:val="0"/>
          <w:sz w:val="28"/>
          <w:szCs w:val="28"/>
        </w:rPr>
        <w:t>2</w:t>
      </w:r>
      <w:r>
        <w:rPr>
          <w:rFonts w:ascii="黑体" w:hint="eastAsia"/>
          <w:b w:val="0"/>
          <w:kern w:val="0"/>
          <w:sz w:val="28"/>
          <w:szCs w:val="28"/>
        </w:rPr>
        <w:t xml:space="preserve"> </w:t>
      </w:r>
      <w:r w:rsidR="000775E9">
        <w:rPr>
          <w:rFonts w:ascii="黑体" w:hint="eastAsia"/>
          <w:b w:val="0"/>
          <w:kern w:val="0"/>
          <w:sz w:val="28"/>
          <w:szCs w:val="28"/>
        </w:rPr>
        <w:t>硬件</w:t>
      </w:r>
      <w:bookmarkEnd w:id="51"/>
      <w:bookmarkEnd w:id="52"/>
      <w:bookmarkEnd w:id="53"/>
      <w:bookmarkEnd w:id="54"/>
      <w:bookmarkEnd w:id="55"/>
      <w:bookmarkEnd w:id="56"/>
      <w:r w:rsidR="000775E9">
        <w:rPr>
          <w:rFonts w:ascii="黑体" w:hint="eastAsia"/>
          <w:b w:val="0"/>
          <w:kern w:val="0"/>
          <w:sz w:val="28"/>
          <w:szCs w:val="28"/>
        </w:rPr>
        <w:t>电路设计</w:t>
      </w:r>
      <w:bookmarkEnd w:id="57"/>
    </w:p>
    <w:p w14:paraId="2918C82C" w14:textId="77777777" w:rsidR="000775E9" w:rsidRDefault="000775E9">
      <w:pPr>
        <w:widowControl/>
        <w:tabs>
          <w:tab w:val="left" w:pos="3120"/>
        </w:tabs>
        <w:spacing w:line="360" w:lineRule="auto"/>
        <w:ind w:firstLineChars="200" w:firstLine="480"/>
        <w:rPr>
          <w:sz w:val="24"/>
          <w:szCs w:val="20"/>
        </w:rPr>
      </w:pPr>
      <w:r>
        <w:rPr>
          <w:rFonts w:hint="eastAsia"/>
          <w:sz w:val="24"/>
          <w:szCs w:val="20"/>
        </w:rPr>
        <w:t>本作品硬件电路大部分集成于电源板和主板两块</w:t>
      </w:r>
      <w:r>
        <w:rPr>
          <w:rFonts w:hint="eastAsia"/>
          <w:sz w:val="24"/>
          <w:szCs w:val="20"/>
        </w:rPr>
        <w:t>PCB</w:t>
      </w:r>
      <w:r>
        <w:rPr>
          <w:rFonts w:hint="eastAsia"/>
          <w:sz w:val="24"/>
          <w:szCs w:val="20"/>
        </w:rPr>
        <w:t>上，电源</w:t>
      </w:r>
      <w:proofErr w:type="gramStart"/>
      <w:r>
        <w:rPr>
          <w:rFonts w:hint="eastAsia"/>
          <w:sz w:val="24"/>
          <w:szCs w:val="20"/>
        </w:rPr>
        <w:t>板负责</w:t>
      </w:r>
      <w:proofErr w:type="gramEnd"/>
      <w:r>
        <w:rPr>
          <w:rFonts w:hint="eastAsia"/>
          <w:sz w:val="24"/>
          <w:szCs w:val="20"/>
        </w:rPr>
        <w:t>将输入的锂电池电压转换为系统所需的各路不同电压和接口类型并输出，主板负责将</w:t>
      </w:r>
      <w:r>
        <w:rPr>
          <w:rFonts w:hint="eastAsia"/>
          <w:sz w:val="24"/>
          <w:szCs w:val="20"/>
        </w:rPr>
        <w:t>STM</w:t>
      </w:r>
      <w:r>
        <w:rPr>
          <w:sz w:val="24"/>
          <w:szCs w:val="20"/>
        </w:rPr>
        <w:t>32</w:t>
      </w:r>
      <w:r>
        <w:rPr>
          <w:rFonts w:hint="eastAsia"/>
          <w:sz w:val="24"/>
          <w:szCs w:val="20"/>
        </w:rPr>
        <w:t>主控最小系统板的引脚引出并转接为适合外设的各类接口形式。</w:t>
      </w:r>
    </w:p>
    <w:p w14:paraId="36C404C5" w14:textId="77777777" w:rsidR="000775E9" w:rsidRDefault="000775E9" w:rsidP="000775E9">
      <w:pPr>
        <w:pStyle w:val="2"/>
        <w:spacing w:beforeLines="50" w:before="156" w:after="0" w:line="360" w:lineRule="auto"/>
        <w:rPr>
          <w:rFonts w:ascii="黑体" w:hAnsi="黑体" w:hint="eastAsia"/>
          <w:sz w:val="24"/>
          <w:szCs w:val="20"/>
        </w:rPr>
      </w:pPr>
      <w:bookmarkStart w:id="58" w:name="_Toc204378585"/>
      <w:r>
        <w:rPr>
          <w:rFonts w:ascii="黑体" w:hAnsi="黑体" w:hint="eastAsia"/>
          <w:sz w:val="24"/>
          <w:szCs w:val="20"/>
        </w:rPr>
        <w:lastRenderedPageBreak/>
        <w:t>4.</w:t>
      </w:r>
      <w:r>
        <w:rPr>
          <w:rFonts w:ascii="黑体" w:hAnsi="黑体"/>
          <w:sz w:val="24"/>
          <w:szCs w:val="20"/>
        </w:rPr>
        <w:t>2</w:t>
      </w:r>
      <w:r>
        <w:rPr>
          <w:rFonts w:ascii="黑体" w:hAnsi="黑体" w:hint="eastAsia"/>
          <w:sz w:val="24"/>
          <w:szCs w:val="20"/>
        </w:rPr>
        <w:t>.1 电源板设计</w:t>
      </w:r>
      <w:bookmarkEnd w:id="58"/>
    </w:p>
    <w:p w14:paraId="18F7C9AB" w14:textId="77777777" w:rsidR="00453C71" w:rsidRPr="000775E9" w:rsidRDefault="000775E9" w:rsidP="00955301">
      <w:pPr>
        <w:widowControl/>
        <w:spacing w:line="360" w:lineRule="auto"/>
        <w:ind w:firstLine="420"/>
        <w:rPr>
          <w:sz w:val="24"/>
          <w:szCs w:val="20"/>
        </w:rPr>
      </w:pPr>
      <w:r>
        <w:rPr>
          <w:rFonts w:hint="eastAsia"/>
          <w:sz w:val="24"/>
          <w:szCs w:val="20"/>
        </w:rPr>
        <w:t>电源板</w:t>
      </w:r>
      <w:r w:rsidR="002337A4">
        <w:rPr>
          <w:rFonts w:hint="eastAsia"/>
          <w:sz w:val="24"/>
          <w:szCs w:val="20"/>
        </w:rPr>
        <w:t>主要</w:t>
      </w:r>
      <w:r>
        <w:rPr>
          <w:rFonts w:hint="eastAsia"/>
          <w:sz w:val="24"/>
          <w:szCs w:val="20"/>
        </w:rPr>
        <w:t>由</w:t>
      </w:r>
      <w:r w:rsidR="002337A4">
        <w:rPr>
          <w:rFonts w:hint="eastAsia"/>
          <w:sz w:val="24"/>
          <w:szCs w:val="20"/>
        </w:rPr>
        <w:t>MOS</w:t>
      </w:r>
      <w:r w:rsidR="002337A4">
        <w:rPr>
          <w:rFonts w:hint="eastAsia"/>
          <w:sz w:val="24"/>
          <w:szCs w:val="20"/>
        </w:rPr>
        <w:t>管开关、各类接线座子和</w:t>
      </w:r>
      <w:r w:rsidR="002337A4">
        <w:rPr>
          <w:rFonts w:hint="eastAsia"/>
          <w:sz w:val="24"/>
          <w:szCs w:val="20"/>
        </w:rPr>
        <w:t>3</w:t>
      </w:r>
      <w:r w:rsidR="002337A4">
        <w:rPr>
          <w:rFonts w:hint="eastAsia"/>
          <w:sz w:val="24"/>
          <w:szCs w:val="20"/>
        </w:rPr>
        <w:t>路</w:t>
      </w:r>
      <w:r w:rsidR="002337A4">
        <w:rPr>
          <w:rFonts w:hint="eastAsia"/>
          <w:sz w:val="24"/>
          <w:szCs w:val="20"/>
        </w:rPr>
        <w:t>T</w:t>
      </w:r>
      <w:r w:rsidR="002337A4">
        <w:rPr>
          <w:sz w:val="24"/>
          <w:szCs w:val="20"/>
        </w:rPr>
        <w:t xml:space="preserve">PS5450 </w:t>
      </w:r>
      <w:r w:rsidR="002337A4">
        <w:rPr>
          <w:rFonts w:hint="eastAsia"/>
          <w:sz w:val="24"/>
          <w:szCs w:val="20"/>
        </w:rPr>
        <w:t>BUCK</w:t>
      </w:r>
      <w:r w:rsidR="002337A4">
        <w:rPr>
          <w:rFonts w:hint="eastAsia"/>
          <w:sz w:val="24"/>
          <w:szCs w:val="20"/>
        </w:rPr>
        <w:t>降压电路组成，可将锂电池电压可控输出，并将锂电池电压高效率转换为系统所需的</w:t>
      </w:r>
      <w:r w:rsidR="002337A4">
        <w:rPr>
          <w:rFonts w:hint="eastAsia"/>
          <w:sz w:val="24"/>
          <w:szCs w:val="20"/>
        </w:rPr>
        <w:t>5V</w:t>
      </w:r>
      <w:r w:rsidR="002337A4">
        <w:rPr>
          <w:rFonts w:hint="eastAsia"/>
          <w:sz w:val="24"/>
          <w:szCs w:val="20"/>
        </w:rPr>
        <w:t>等各路不同电压，为系统供电。</w:t>
      </w:r>
      <w:r w:rsidR="00955301">
        <w:rPr>
          <w:rFonts w:hint="eastAsia"/>
          <w:sz w:val="24"/>
          <w:szCs w:val="20"/>
        </w:rPr>
        <w:t>主要部分原理图</w:t>
      </w:r>
      <w:r w:rsidR="00453C71">
        <w:rPr>
          <w:rFonts w:hint="eastAsia"/>
          <w:sz w:val="24"/>
          <w:szCs w:val="20"/>
        </w:rPr>
        <w:t>如图</w:t>
      </w:r>
      <w:r w:rsidR="00905A94">
        <w:rPr>
          <w:sz w:val="24"/>
          <w:szCs w:val="20"/>
        </w:rPr>
        <w:t>4.2</w:t>
      </w:r>
      <w:r w:rsidR="00955301">
        <w:rPr>
          <w:sz w:val="24"/>
          <w:szCs w:val="20"/>
        </w:rPr>
        <w:t>(a)(b)</w:t>
      </w:r>
      <w:r w:rsidR="00453C71">
        <w:rPr>
          <w:rFonts w:hint="eastAsia"/>
          <w:sz w:val="24"/>
          <w:szCs w:val="20"/>
        </w:rPr>
        <w:t>所示。</w:t>
      </w:r>
      <w:r w:rsidR="00453C71">
        <w:rPr>
          <w:rFonts w:ascii="宋体" w:hAnsi="宋体" w:hint="eastAsia"/>
          <w:sz w:val="24"/>
        </w:rPr>
        <w:br w:type="page"/>
      </w:r>
    </w:p>
    <w:p w14:paraId="75005F43" w14:textId="4C3B58CB" w:rsidR="00955301" w:rsidRDefault="0061544D">
      <w:pPr>
        <w:spacing w:line="360" w:lineRule="auto"/>
        <w:ind w:firstLineChars="200" w:firstLine="420"/>
        <w:jc w:val="center"/>
      </w:pPr>
      <w:r>
        <w:rPr>
          <w:rFonts w:hint="eastAsia"/>
          <w:noProof/>
        </w:rPr>
        <w:lastRenderedPageBreak/>
        <w:drawing>
          <wp:inline distT="0" distB="0" distL="0" distR="0" wp14:anchorId="704E946B" wp14:editId="6689B6EC">
            <wp:extent cx="6115050" cy="34575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5050" cy="3457575"/>
                    </a:xfrm>
                    <a:prstGeom prst="rect">
                      <a:avLst/>
                    </a:prstGeom>
                    <a:noFill/>
                    <a:ln>
                      <a:noFill/>
                    </a:ln>
                  </pic:spPr>
                </pic:pic>
              </a:graphicData>
            </a:graphic>
          </wp:inline>
        </w:drawing>
      </w:r>
    </w:p>
    <w:p w14:paraId="2A538BBF" w14:textId="77777777" w:rsidR="00955301" w:rsidRDefault="00955301">
      <w:pPr>
        <w:spacing w:line="360" w:lineRule="auto"/>
        <w:ind w:firstLineChars="200" w:firstLine="420"/>
        <w:jc w:val="center"/>
      </w:pPr>
      <w:r>
        <w:rPr>
          <w:rFonts w:ascii="黑体" w:eastAsia="黑体" w:hAnsi="黑体" w:hint="eastAsia"/>
        </w:rPr>
        <w:t>图</w:t>
      </w:r>
      <w:r w:rsidR="00905A94">
        <w:rPr>
          <w:rFonts w:ascii="黑体" w:eastAsia="黑体" w:hAnsi="黑体"/>
        </w:rPr>
        <w:t>4.2</w:t>
      </w:r>
      <w:r w:rsidR="009713A2">
        <w:rPr>
          <w:rFonts w:ascii="黑体" w:eastAsia="黑体" w:hAnsi="黑体" w:hint="eastAsia"/>
        </w:rPr>
        <w:t>.</w:t>
      </w:r>
      <w:r w:rsidR="009713A2">
        <w:rPr>
          <w:rFonts w:ascii="黑体" w:eastAsia="黑体" w:hAnsi="黑体"/>
        </w:rPr>
        <w:t>1</w:t>
      </w:r>
      <w:r>
        <w:rPr>
          <w:rFonts w:ascii="黑体" w:eastAsia="黑体" w:hAnsi="黑体"/>
        </w:rPr>
        <w:t>(a)</w:t>
      </w:r>
      <w:r w:rsidR="009A2187">
        <w:rPr>
          <w:rFonts w:ascii="黑体" w:eastAsia="黑体" w:hAnsi="黑体"/>
        </w:rPr>
        <w:t xml:space="preserve"> </w:t>
      </w:r>
      <w:r>
        <w:rPr>
          <w:rFonts w:ascii="黑体" w:eastAsia="黑体" w:hAnsi="黑体" w:hint="eastAsia"/>
        </w:rPr>
        <w:t>电源电路</w:t>
      </w:r>
      <w:r>
        <w:rPr>
          <w:rFonts w:ascii="黑体" w:eastAsia="黑体" w:hAnsi="黑体"/>
        </w:rPr>
        <w:t>-</w:t>
      </w:r>
      <w:r>
        <w:rPr>
          <w:rFonts w:ascii="黑体" w:eastAsia="黑体" w:hAnsi="黑体" w:hint="eastAsia"/>
        </w:rPr>
        <w:t>开关和接口</w:t>
      </w:r>
    </w:p>
    <w:p w14:paraId="6224E258" w14:textId="6A517610" w:rsidR="00453C71" w:rsidRDefault="0061544D">
      <w:pPr>
        <w:spacing w:line="360" w:lineRule="auto"/>
        <w:ind w:firstLineChars="200" w:firstLine="420"/>
        <w:jc w:val="center"/>
      </w:pPr>
      <w:r>
        <w:rPr>
          <w:rFonts w:hint="eastAsia"/>
          <w:noProof/>
        </w:rPr>
        <w:drawing>
          <wp:inline distT="0" distB="0" distL="0" distR="0" wp14:anchorId="11A0C655" wp14:editId="116EFFA1">
            <wp:extent cx="6115050" cy="34671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5050" cy="3467100"/>
                    </a:xfrm>
                    <a:prstGeom prst="rect">
                      <a:avLst/>
                    </a:prstGeom>
                    <a:noFill/>
                    <a:ln>
                      <a:noFill/>
                    </a:ln>
                  </pic:spPr>
                </pic:pic>
              </a:graphicData>
            </a:graphic>
          </wp:inline>
        </w:drawing>
      </w:r>
    </w:p>
    <w:p w14:paraId="3C0C4082" w14:textId="77777777" w:rsidR="00453C71" w:rsidRDefault="00453C71">
      <w:pPr>
        <w:spacing w:line="360" w:lineRule="auto"/>
        <w:ind w:firstLineChars="200" w:firstLine="420"/>
        <w:jc w:val="center"/>
      </w:pPr>
    </w:p>
    <w:p w14:paraId="3D137C57" w14:textId="77777777" w:rsidR="00955301" w:rsidRDefault="00955301" w:rsidP="00955301">
      <w:pPr>
        <w:spacing w:line="360" w:lineRule="auto"/>
        <w:ind w:firstLineChars="200" w:firstLine="420"/>
        <w:jc w:val="center"/>
        <w:rPr>
          <w:rFonts w:ascii="黑体" w:eastAsia="黑体" w:hAnsi="黑体" w:hint="eastAsia"/>
        </w:rPr>
      </w:pPr>
      <w:bookmarkStart w:id="59" w:name="_Toc13617"/>
      <w:bookmarkStart w:id="60" w:name="_Toc24214"/>
      <w:bookmarkStart w:id="61" w:name="_Toc24339"/>
      <w:bookmarkStart w:id="62" w:name="_Toc29955"/>
      <w:bookmarkStart w:id="63" w:name="_Toc29563"/>
      <w:bookmarkStart w:id="64" w:name="_Toc32038"/>
      <w:r>
        <w:rPr>
          <w:rFonts w:ascii="黑体" w:eastAsia="黑体" w:hAnsi="黑体" w:hint="eastAsia"/>
        </w:rPr>
        <w:t>图</w:t>
      </w:r>
      <w:r w:rsidR="00905A94">
        <w:rPr>
          <w:rFonts w:ascii="黑体" w:eastAsia="黑体" w:hAnsi="黑体"/>
        </w:rPr>
        <w:t>4.2</w:t>
      </w:r>
      <w:r w:rsidR="009713A2">
        <w:rPr>
          <w:rFonts w:ascii="黑体" w:eastAsia="黑体" w:hAnsi="黑体"/>
        </w:rPr>
        <w:t>.1</w:t>
      </w:r>
      <w:r>
        <w:rPr>
          <w:rFonts w:ascii="黑体" w:eastAsia="黑体" w:hAnsi="黑体"/>
        </w:rPr>
        <w:t>(a)</w:t>
      </w:r>
      <w:r w:rsidR="009A2187">
        <w:rPr>
          <w:rFonts w:ascii="黑体" w:eastAsia="黑体" w:hAnsi="黑体"/>
        </w:rPr>
        <w:t xml:space="preserve"> </w:t>
      </w:r>
      <w:r>
        <w:rPr>
          <w:rFonts w:ascii="黑体" w:eastAsia="黑体" w:hAnsi="黑体" w:hint="eastAsia"/>
        </w:rPr>
        <w:t>电源电路</w:t>
      </w:r>
      <w:r>
        <w:rPr>
          <w:rFonts w:ascii="黑体" w:eastAsia="黑体" w:hAnsi="黑体"/>
        </w:rPr>
        <w:t>-</w:t>
      </w:r>
      <w:r>
        <w:rPr>
          <w:rFonts w:ascii="黑体" w:eastAsia="黑体" w:hAnsi="黑体" w:hint="eastAsia"/>
        </w:rPr>
        <w:t>BUCK</w:t>
      </w:r>
      <w:r>
        <w:rPr>
          <w:rFonts w:ascii="黑体" w:eastAsia="黑体" w:hAnsi="黑体"/>
        </w:rPr>
        <w:t xml:space="preserve"> </w:t>
      </w:r>
      <w:r>
        <w:rPr>
          <w:rFonts w:ascii="黑体" w:eastAsia="黑体" w:hAnsi="黑体" w:hint="eastAsia"/>
        </w:rPr>
        <w:t>DC</w:t>
      </w:r>
      <w:r>
        <w:rPr>
          <w:rFonts w:ascii="黑体" w:eastAsia="黑体" w:hAnsi="黑体"/>
        </w:rPr>
        <w:t>-</w:t>
      </w:r>
      <w:r>
        <w:rPr>
          <w:rFonts w:ascii="黑体" w:eastAsia="黑体" w:hAnsi="黑体" w:hint="eastAsia"/>
        </w:rPr>
        <w:t>DC以及输出</w:t>
      </w:r>
    </w:p>
    <w:p w14:paraId="2F95E987" w14:textId="77777777" w:rsidR="00C03122" w:rsidRDefault="00C03122" w:rsidP="00C03122">
      <w:pPr>
        <w:pStyle w:val="2"/>
        <w:spacing w:beforeLines="50" w:before="156" w:after="0" w:line="360" w:lineRule="auto"/>
        <w:rPr>
          <w:rFonts w:ascii="黑体" w:hAnsi="黑体" w:hint="eastAsia"/>
          <w:sz w:val="24"/>
          <w:szCs w:val="20"/>
        </w:rPr>
      </w:pPr>
      <w:bookmarkStart w:id="65" w:name="_Toc204378586"/>
      <w:r>
        <w:rPr>
          <w:rFonts w:ascii="黑体" w:hAnsi="黑体" w:hint="eastAsia"/>
          <w:sz w:val="24"/>
          <w:szCs w:val="20"/>
        </w:rPr>
        <w:t>4.</w:t>
      </w:r>
      <w:r>
        <w:rPr>
          <w:rFonts w:ascii="黑体" w:hAnsi="黑体"/>
          <w:sz w:val="24"/>
          <w:szCs w:val="20"/>
        </w:rPr>
        <w:t>2</w:t>
      </w:r>
      <w:r>
        <w:rPr>
          <w:rFonts w:ascii="黑体" w:hAnsi="黑体" w:hint="eastAsia"/>
          <w:sz w:val="24"/>
          <w:szCs w:val="20"/>
        </w:rPr>
        <w:t>.</w:t>
      </w:r>
      <w:r>
        <w:rPr>
          <w:rFonts w:ascii="黑体" w:hAnsi="黑体"/>
          <w:sz w:val="24"/>
          <w:szCs w:val="20"/>
        </w:rPr>
        <w:t>2</w:t>
      </w:r>
      <w:r>
        <w:rPr>
          <w:rFonts w:ascii="黑体" w:hAnsi="黑体" w:hint="eastAsia"/>
          <w:sz w:val="24"/>
          <w:szCs w:val="20"/>
        </w:rPr>
        <w:t xml:space="preserve"> 主板设计</w:t>
      </w:r>
      <w:bookmarkEnd w:id="65"/>
    </w:p>
    <w:p w14:paraId="252CA44E" w14:textId="77777777" w:rsidR="00C03122" w:rsidRDefault="00905A94" w:rsidP="00C03122">
      <w:pPr>
        <w:spacing w:line="360" w:lineRule="auto"/>
        <w:ind w:firstLineChars="200" w:firstLine="420"/>
      </w:pPr>
      <w:r>
        <w:rPr>
          <w:rFonts w:hint="eastAsia"/>
        </w:rPr>
        <w:t>主板由底板和</w:t>
      </w:r>
      <w:r>
        <w:rPr>
          <w:rFonts w:hint="eastAsia"/>
        </w:rPr>
        <w:t>STM</w:t>
      </w:r>
      <w:r>
        <w:t>32</w:t>
      </w:r>
      <w:r>
        <w:rPr>
          <w:rFonts w:hint="eastAsia"/>
        </w:rPr>
        <w:t>H</w:t>
      </w:r>
      <w:r>
        <w:t>750</w:t>
      </w:r>
      <w:r>
        <w:rPr>
          <w:rFonts w:hint="eastAsia"/>
        </w:rPr>
        <w:t>VBT</w:t>
      </w:r>
      <w:r>
        <w:t>6</w:t>
      </w:r>
      <w:r>
        <w:rPr>
          <w:rFonts w:hint="eastAsia"/>
        </w:rPr>
        <w:t>最小系统板以及少量其他插接式模块组成，具备</w:t>
      </w:r>
      <w:r>
        <w:rPr>
          <w:rFonts w:hint="eastAsia"/>
        </w:rPr>
        <w:t>5V</w:t>
      </w:r>
      <w:r>
        <w:rPr>
          <w:rFonts w:hint="eastAsia"/>
        </w:rPr>
        <w:t>系统供电输入和</w:t>
      </w:r>
      <w:r>
        <w:rPr>
          <w:rFonts w:hint="eastAsia"/>
        </w:rPr>
        <w:lastRenderedPageBreak/>
        <w:t>舵机供电电压输入两路输入，</w:t>
      </w:r>
      <w:r>
        <w:rPr>
          <w:rFonts w:hint="eastAsia"/>
        </w:rPr>
        <w:t>5V</w:t>
      </w:r>
      <w:r>
        <w:rPr>
          <w:rFonts w:hint="eastAsia"/>
        </w:rPr>
        <w:t>经过</w:t>
      </w:r>
      <w:r>
        <w:rPr>
          <w:rFonts w:hint="eastAsia"/>
        </w:rPr>
        <w:t>DCDC</w:t>
      </w:r>
      <w:r>
        <w:rPr>
          <w:rFonts w:hint="eastAsia"/>
        </w:rPr>
        <w:t>降压模块小板转换为</w:t>
      </w:r>
      <w:r>
        <w:rPr>
          <w:rFonts w:hint="eastAsia"/>
        </w:rPr>
        <w:t>3</w:t>
      </w:r>
      <w:r>
        <w:t>.3V</w:t>
      </w:r>
      <w:r>
        <w:rPr>
          <w:rFonts w:hint="eastAsia"/>
        </w:rPr>
        <w:t>，可以给主板连接的其他设备供电。原理图如图</w:t>
      </w:r>
      <w:r>
        <w:t>4.3</w:t>
      </w:r>
      <w:r>
        <w:rPr>
          <w:rFonts w:hint="eastAsia"/>
        </w:rPr>
        <w:t>所示。</w:t>
      </w:r>
    </w:p>
    <w:p w14:paraId="3CA80A05" w14:textId="11B475FB" w:rsidR="009713A2" w:rsidRDefault="0061544D" w:rsidP="00C03122">
      <w:pPr>
        <w:spacing w:line="360" w:lineRule="auto"/>
        <w:ind w:firstLineChars="200" w:firstLine="420"/>
      </w:pPr>
      <w:r>
        <w:rPr>
          <w:noProof/>
        </w:rPr>
        <w:drawing>
          <wp:inline distT="0" distB="0" distL="0" distR="0" wp14:anchorId="5FE56F49" wp14:editId="2D89920B">
            <wp:extent cx="6105525" cy="43148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05525" cy="4314825"/>
                    </a:xfrm>
                    <a:prstGeom prst="rect">
                      <a:avLst/>
                    </a:prstGeom>
                    <a:noFill/>
                    <a:ln>
                      <a:noFill/>
                    </a:ln>
                  </pic:spPr>
                </pic:pic>
              </a:graphicData>
            </a:graphic>
          </wp:inline>
        </w:drawing>
      </w:r>
    </w:p>
    <w:p w14:paraId="159538D0" w14:textId="77777777" w:rsidR="009713A2" w:rsidRDefault="009713A2" w:rsidP="009713A2">
      <w:pPr>
        <w:spacing w:line="360" w:lineRule="auto"/>
        <w:ind w:firstLineChars="200" w:firstLine="420"/>
        <w:jc w:val="center"/>
        <w:rPr>
          <w:rFonts w:ascii="黑体" w:eastAsia="黑体" w:hAnsi="黑体" w:hint="eastAsia"/>
        </w:rPr>
      </w:pPr>
      <w:r>
        <w:rPr>
          <w:rFonts w:ascii="黑体" w:eastAsia="黑体" w:hAnsi="黑体" w:hint="eastAsia"/>
        </w:rPr>
        <w:t>图</w:t>
      </w:r>
      <w:r>
        <w:rPr>
          <w:rFonts w:ascii="黑体" w:eastAsia="黑体" w:hAnsi="黑体"/>
        </w:rPr>
        <w:t>4.2.2</w:t>
      </w:r>
      <w:r w:rsidR="009A2187">
        <w:rPr>
          <w:rFonts w:ascii="黑体" w:eastAsia="黑体" w:hAnsi="黑体"/>
        </w:rPr>
        <w:t xml:space="preserve"> </w:t>
      </w:r>
      <w:r>
        <w:rPr>
          <w:rFonts w:ascii="黑体" w:eastAsia="黑体" w:hAnsi="黑体" w:hint="eastAsia"/>
        </w:rPr>
        <w:t>主板原理图</w:t>
      </w:r>
    </w:p>
    <w:p w14:paraId="18B1329F" w14:textId="77777777" w:rsidR="009713A2" w:rsidRDefault="009713A2" w:rsidP="00C03122">
      <w:pPr>
        <w:spacing w:line="360" w:lineRule="auto"/>
        <w:ind w:firstLineChars="200" w:firstLine="420"/>
      </w:pPr>
    </w:p>
    <w:p w14:paraId="60EFB3EF" w14:textId="77777777" w:rsidR="00453C71" w:rsidRDefault="00453C71">
      <w:pPr>
        <w:pStyle w:val="2"/>
        <w:spacing w:beforeLines="50" w:before="156" w:after="0" w:line="360" w:lineRule="auto"/>
        <w:rPr>
          <w:rFonts w:ascii="黑体"/>
          <w:b w:val="0"/>
          <w:kern w:val="0"/>
          <w:sz w:val="28"/>
          <w:szCs w:val="28"/>
        </w:rPr>
      </w:pPr>
      <w:bookmarkStart w:id="66" w:name="_Toc204378587"/>
      <w:r>
        <w:rPr>
          <w:rFonts w:ascii="黑体" w:hint="eastAsia"/>
          <w:b w:val="0"/>
          <w:kern w:val="0"/>
          <w:sz w:val="28"/>
          <w:szCs w:val="28"/>
        </w:rPr>
        <w:lastRenderedPageBreak/>
        <w:t>4.</w:t>
      </w:r>
      <w:r w:rsidR="000775E9">
        <w:rPr>
          <w:rFonts w:ascii="黑体"/>
          <w:b w:val="0"/>
          <w:kern w:val="0"/>
          <w:sz w:val="28"/>
          <w:szCs w:val="28"/>
        </w:rPr>
        <w:t>3</w:t>
      </w:r>
      <w:r>
        <w:rPr>
          <w:rFonts w:ascii="黑体" w:hint="eastAsia"/>
          <w:b w:val="0"/>
          <w:kern w:val="0"/>
          <w:sz w:val="28"/>
          <w:szCs w:val="28"/>
        </w:rPr>
        <w:t xml:space="preserve"> 系统软件设计</w:t>
      </w:r>
      <w:bookmarkEnd w:id="59"/>
      <w:bookmarkEnd w:id="60"/>
      <w:bookmarkEnd w:id="61"/>
      <w:bookmarkEnd w:id="62"/>
      <w:bookmarkEnd w:id="63"/>
      <w:bookmarkEnd w:id="64"/>
      <w:bookmarkEnd w:id="66"/>
    </w:p>
    <w:p w14:paraId="66D6BE2D" w14:textId="77777777" w:rsidR="00453C71" w:rsidRDefault="00453C71">
      <w:pPr>
        <w:pStyle w:val="2"/>
        <w:spacing w:beforeLines="50" w:before="156" w:after="0" w:line="360" w:lineRule="auto"/>
        <w:rPr>
          <w:rFonts w:ascii="黑体" w:hAnsi="黑体" w:hint="eastAsia"/>
          <w:sz w:val="24"/>
          <w:szCs w:val="20"/>
        </w:rPr>
      </w:pPr>
      <w:bookmarkStart w:id="67" w:name="_Toc204378588"/>
      <w:bookmarkStart w:id="68" w:name="_Toc28835"/>
      <w:bookmarkStart w:id="69" w:name="_Toc21450"/>
      <w:bookmarkStart w:id="70" w:name="_Toc4403"/>
      <w:bookmarkStart w:id="71" w:name="_Toc22521"/>
      <w:bookmarkStart w:id="72" w:name="_Toc11916"/>
      <w:bookmarkStart w:id="73" w:name="_Toc17408"/>
      <w:r>
        <w:rPr>
          <w:rFonts w:ascii="黑体" w:hAnsi="黑体" w:hint="eastAsia"/>
          <w:sz w:val="24"/>
          <w:szCs w:val="20"/>
        </w:rPr>
        <w:t>4.</w:t>
      </w:r>
      <w:r w:rsidR="000775E9">
        <w:rPr>
          <w:rFonts w:ascii="黑体" w:hAnsi="黑体"/>
          <w:sz w:val="24"/>
          <w:szCs w:val="20"/>
        </w:rPr>
        <w:t>3</w:t>
      </w:r>
      <w:r>
        <w:rPr>
          <w:rFonts w:ascii="黑体" w:hAnsi="黑体" w:hint="eastAsia"/>
          <w:sz w:val="24"/>
          <w:szCs w:val="20"/>
        </w:rPr>
        <w:t>.1 主程序框图</w:t>
      </w:r>
      <w:bookmarkEnd w:id="67"/>
    </w:p>
    <w:p w14:paraId="574AA2D5" w14:textId="78364638" w:rsidR="00453C71" w:rsidRDefault="0061544D">
      <w:pPr>
        <w:spacing w:line="360" w:lineRule="auto"/>
        <w:ind w:firstLineChars="200" w:firstLine="420"/>
        <w:jc w:val="center"/>
      </w:pPr>
      <w:r>
        <w:rPr>
          <w:rFonts w:hint="eastAsia"/>
          <w:noProof/>
        </w:rPr>
        <w:drawing>
          <wp:inline distT="0" distB="0" distL="0" distR="0" wp14:anchorId="7FEB3D80" wp14:editId="6E3B68F4">
            <wp:extent cx="3657600" cy="5381625"/>
            <wp:effectExtent l="0" t="0" r="0" b="0"/>
            <wp:docPr id="16" name="图片 13" descr="程序主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程序主框图"/>
                    <pic:cNvPicPr>
                      <a:picLocks noChangeAspect="1" noChangeArrowheads="1"/>
                    </pic:cNvPicPr>
                  </pic:nvPicPr>
                  <pic:blipFill>
                    <a:blip r:embed="rId34">
                      <a:extLst>
                        <a:ext uri="{28A0092B-C50C-407E-A947-70E740481C1C}">
                          <a14:useLocalDpi xmlns:a14="http://schemas.microsoft.com/office/drawing/2010/main" val="0"/>
                        </a:ext>
                      </a:extLst>
                    </a:blip>
                    <a:srcRect t="464"/>
                    <a:stretch>
                      <a:fillRect/>
                    </a:stretch>
                  </pic:blipFill>
                  <pic:spPr bwMode="auto">
                    <a:xfrm>
                      <a:off x="0" y="0"/>
                      <a:ext cx="3657600" cy="5381625"/>
                    </a:xfrm>
                    <a:prstGeom prst="rect">
                      <a:avLst/>
                    </a:prstGeom>
                    <a:noFill/>
                    <a:ln>
                      <a:noFill/>
                    </a:ln>
                    <a:effectLst/>
                  </pic:spPr>
                </pic:pic>
              </a:graphicData>
            </a:graphic>
          </wp:inline>
        </w:drawing>
      </w:r>
    </w:p>
    <w:p w14:paraId="6555A117" w14:textId="77777777" w:rsidR="00453C71" w:rsidRDefault="00453C71">
      <w:pPr>
        <w:spacing w:afterLines="50" w:after="156" w:line="360" w:lineRule="auto"/>
        <w:ind w:firstLineChars="200" w:firstLine="420"/>
        <w:jc w:val="center"/>
        <w:rPr>
          <w:rFonts w:ascii="黑体" w:eastAsia="黑体" w:hAnsi="黑体" w:hint="eastAsia"/>
        </w:rPr>
      </w:pPr>
      <w:r>
        <w:rPr>
          <w:rFonts w:ascii="黑体" w:eastAsia="黑体" w:hAnsi="黑体" w:hint="eastAsia"/>
        </w:rPr>
        <w:t>图4：主程序流程图</w:t>
      </w:r>
    </w:p>
    <w:p w14:paraId="2111D5C9" w14:textId="77777777" w:rsidR="00453C71" w:rsidRDefault="00453C71">
      <w:pPr>
        <w:widowControl/>
        <w:tabs>
          <w:tab w:val="left" w:pos="3120"/>
        </w:tabs>
        <w:spacing w:line="440" w:lineRule="exact"/>
        <w:ind w:firstLineChars="200" w:firstLine="480"/>
        <w:rPr>
          <w:sz w:val="24"/>
          <w:szCs w:val="20"/>
        </w:rPr>
      </w:pPr>
      <w:r>
        <w:rPr>
          <w:rFonts w:hint="eastAsia"/>
          <w:sz w:val="24"/>
          <w:szCs w:val="20"/>
        </w:rPr>
        <w:t>按键选择程序框图：运行模式</w:t>
      </w:r>
      <w:r>
        <w:rPr>
          <w:rFonts w:hint="eastAsia"/>
          <w:sz w:val="24"/>
          <w:szCs w:val="20"/>
        </w:rPr>
        <w:t>0</w:t>
      </w:r>
      <w:r>
        <w:rPr>
          <w:rFonts w:hint="eastAsia"/>
          <w:sz w:val="24"/>
          <w:szCs w:val="20"/>
        </w:rPr>
        <w:t>完成系统基本要求，运行模式</w:t>
      </w:r>
      <w:r>
        <w:rPr>
          <w:rFonts w:hint="eastAsia"/>
          <w:sz w:val="24"/>
          <w:szCs w:val="20"/>
        </w:rPr>
        <w:t>1</w:t>
      </w:r>
      <w:r>
        <w:rPr>
          <w:rFonts w:hint="eastAsia"/>
          <w:sz w:val="24"/>
          <w:szCs w:val="20"/>
        </w:rPr>
        <w:t>完成系统发挥部分。</w:t>
      </w:r>
    </w:p>
    <w:p w14:paraId="44433F1C" w14:textId="77777777" w:rsidR="00453C71" w:rsidRDefault="00453C71">
      <w:pPr>
        <w:pStyle w:val="2"/>
        <w:spacing w:beforeLines="50" w:before="156" w:after="0" w:line="360" w:lineRule="auto"/>
        <w:rPr>
          <w:rFonts w:ascii="黑体"/>
          <w:b w:val="0"/>
          <w:kern w:val="0"/>
          <w:sz w:val="30"/>
          <w:szCs w:val="30"/>
        </w:rPr>
      </w:pPr>
      <w:bookmarkStart w:id="74" w:name="_Toc204378589"/>
      <w:r>
        <w:rPr>
          <w:rFonts w:ascii="黑体" w:hint="eastAsia"/>
          <w:b w:val="0"/>
          <w:kern w:val="0"/>
          <w:sz w:val="30"/>
          <w:szCs w:val="30"/>
        </w:rPr>
        <w:t>5 系统测试</w:t>
      </w:r>
      <w:bookmarkEnd w:id="68"/>
      <w:bookmarkEnd w:id="69"/>
      <w:bookmarkEnd w:id="70"/>
      <w:bookmarkEnd w:id="71"/>
      <w:bookmarkEnd w:id="72"/>
      <w:bookmarkEnd w:id="73"/>
      <w:r>
        <w:rPr>
          <w:rFonts w:ascii="黑体" w:hint="eastAsia"/>
          <w:b w:val="0"/>
          <w:kern w:val="0"/>
          <w:sz w:val="30"/>
          <w:szCs w:val="30"/>
        </w:rPr>
        <w:t>及结果</w:t>
      </w:r>
      <w:bookmarkEnd w:id="74"/>
    </w:p>
    <w:p w14:paraId="62D8ECC3" w14:textId="77777777" w:rsidR="00453C71" w:rsidRDefault="00453C71">
      <w:pPr>
        <w:pStyle w:val="2"/>
        <w:spacing w:beforeLines="50" w:before="156" w:after="0" w:line="360" w:lineRule="auto"/>
        <w:rPr>
          <w:rFonts w:ascii="黑体"/>
          <w:b w:val="0"/>
          <w:kern w:val="0"/>
          <w:sz w:val="28"/>
          <w:szCs w:val="28"/>
        </w:rPr>
      </w:pPr>
      <w:bookmarkStart w:id="75" w:name="_Toc12990"/>
      <w:bookmarkStart w:id="76" w:name="_Toc9206"/>
      <w:bookmarkStart w:id="77" w:name="_Toc7413"/>
      <w:bookmarkStart w:id="78" w:name="_Toc22442"/>
      <w:bookmarkStart w:id="79" w:name="_Toc27325"/>
      <w:bookmarkStart w:id="80" w:name="_Toc25363"/>
      <w:bookmarkStart w:id="81" w:name="_Toc204378590"/>
      <w:r>
        <w:rPr>
          <w:rFonts w:ascii="黑体" w:hint="eastAsia"/>
          <w:b w:val="0"/>
          <w:kern w:val="0"/>
          <w:sz w:val="28"/>
          <w:szCs w:val="28"/>
        </w:rPr>
        <w:t>5.1 测试仪器</w:t>
      </w:r>
      <w:bookmarkEnd w:id="75"/>
      <w:bookmarkEnd w:id="76"/>
      <w:bookmarkEnd w:id="77"/>
      <w:bookmarkEnd w:id="78"/>
      <w:bookmarkEnd w:id="79"/>
      <w:bookmarkEnd w:id="80"/>
      <w:bookmarkEnd w:id="81"/>
    </w:p>
    <w:p w14:paraId="36FFDBA4" w14:textId="77777777" w:rsidR="00453C71" w:rsidRDefault="00453C71">
      <w:pPr>
        <w:spacing w:line="360" w:lineRule="auto"/>
        <w:ind w:firstLineChars="200" w:firstLine="420"/>
        <w:jc w:val="center"/>
        <w:rPr>
          <w:rFonts w:ascii="黑体" w:eastAsia="黑体"/>
          <w:bCs/>
        </w:rPr>
      </w:pPr>
      <w:r>
        <w:rPr>
          <w:rFonts w:ascii="黑体" w:eastAsia="黑体" w:hint="eastAsia"/>
          <w:bCs/>
        </w:rPr>
        <w:t>表1：测试仪器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4"/>
        <w:gridCol w:w="4264"/>
      </w:tblGrid>
      <w:tr w:rsidR="00453C71" w14:paraId="7EA06813" w14:textId="77777777">
        <w:trPr>
          <w:jc w:val="center"/>
        </w:trPr>
        <w:tc>
          <w:tcPr>
            <w:tcW w:w="4264" w:type="dxa"/>
          </w:tcPr>
          <w:p w14:paraId="109A0483" w14:textId="77777777" w:rsidR="00453C71" w:rsidRDefault="00453C71">
            <w:pPr>
              <w:ind w:firstLineChars="200" w:firstLine="420"/>
              <w:jc w:val="center"/>
            </w:pPr>
            <w:r>
              <w:rPr>
                <w:rFonts w:hint="eastAsia"/>
              </w:rPr>
              <w:t>仪器名称</w:t>
            </w:r>
          </w:p>
        </w:tc>
        <w:tc>
          <w:tcPr>
            <w:tcW w:w="4264" w:type="dxa"/>
          </w:tcPr>
          <w:p w14:paraId="7FABD892" w14:textId="77777777" w:rsidR="00453C71" w:rsidRDefault="00453C71">
            <w:pPr>
              <w:ind w:firstLineChars="200" w:firstLine="420"/>
              <w:jc w:val="center"/>
            </w:pPr>
            <w:r>
              <w:rPr>
                <w:rFonts w:hint="eastAsia"/>
              </w:rPr>
              <w:t>型号规格</w:t>
            </w:r>
          </w:p>
        </w:tc>
      </w:tr>
      <w:tr w:rsidR="00453C71" w14:paraId="0670BBCD" w14:textId="77777777">
        <w:trPr>
          <w:jc w:val="center"/>
        </w:trPr>
        <w:tc>
          <w:tcPr>
            <w:tcW w:w="4264" w:type="dxa"/>
          </w:tcPr>
          <w:p w14:paraId="6AC597A9" w14:textId="77777777" w:rsidR="00453C71" w:rsidRDefault="0063410A">
            <w:pPr>
              <w:ind w:firstLineChars="200" w:firstLine="420"/>
              <w:jc w:val="center"/>
            </w:pPr>
            <w:r>
              <w:rPr>
                <w:rFonts w:hint="eastAsia"/>
              </w:rPr>
              <w:t>直尺</w:t>
            </w:r>
          </w:p>
        </w:tc>
        <w:tc>
          <w:tcPr>
            <w:tcW w:w="4264" w:type="dxa"/>
          </w:tcPr>
          <w:p w14:paraId="39582ADA" w14:textId="77777777" w:rsidR="00453C71" w:rsidRDefault="00453C71">
            <w:pPr>
              <w:ind w:firstLineChars="200" w:firstLine="420"/>
              <w:jc w:val="center"/>
            </w:pPr>
            <w:r>
              <w:rPr>
                <w:rFonts w:hint="eastAsia"/>
              </w:rPr>
              <w:t>DT-9208A+</w:t>
            </w:r>
          </w:p>
        </w:tc>
      </w:tr>
      <w:tr w:rsidR="00453C71" w14:paraId="1B94285D" w14:textId="77777777">
        <w:trPr>
          <w:jc w:val="center"/>
        </w:trPr>
        <w:tc>
          <w:tcPr>
            <w:tcW w:w="4264" w:type="dxa"/>
          </w:tcPr>
          <w:p w14:paraId="2DE14957" w14:textId="77777777" w:rsidR="00453C71" w:rsidRDefault="0063410A">
            <w:pPr>
              <w:ind w:firstLineChars="200" w:firstLine="420"/>
              <w:jc w:val="center"/>
            </w:pPr>
            <w:r>
              <w:rPr>
                <w:rFonts w:hint="eastAsia"/>
              </w:rPr>
              <w:lastRenderedPageBreak/>
              <w:t>秒表</w:t>
            </w:r>
          </w:p>
        </w:tc>
        <w:tc>
          <w:tcPr>
            <w:tcW w:w="4264" w:type="dxa"/>
          </w:tcPr>
          <w:p w14:paraId="36C76C57" w14:textId="77777777" w:rsidR="00453C71" w:rsidRDefault="00453C71">
            <w:pPr>
              <w:ind w:firstLineChars="200" w:firstLine="420"/>
              <w:jc w:val="center"/>
            </w:pPr>
            <w:r>
              <w:rPr>
                <w:rFonts w:hint="eastAsia"/>
              </w:rPr>
              <w:t>DS1062C 60MHz 400Msa/s</w:t>
            </w:r>
          </w:p>
        </w:tc>
      </w:tr>
      <w:tr w:rsidR="00453C71" w14:paraId="641230F4" w14:textId="77777777">
        <w:trPr>
          <w:jc w:val="center"/>
        </w:trPr>
        <w:tc>
          <w:tcPr>
            <w:tcW w:w="4264" w:type="dxa"/>
          </w:tcPr>
          <w:p w14:paraId="1DDD3AB3" w14:textId="77777777" w:rsidR="00453C71" w:rsidRDefault="00453C71">
            <w:pPr>
              <w:ind w:firstLineChars="200" w:firstLine="420"/>
              <w:jc w:val="center"/>
            </w:pPr>
            <w:r>
              <w:rPr>
                <w:rFonts w:hint="eastAsia"/>
              </w:rPr>
              <w:t>RIGOL</w:t>
            </w:r>
            <w:r>
              <w:rPr>
                <w:rFonts w:hint="eastAsia"/>
              </w:rPr>
              <w:t>函数信号发生器</w:t>
            </w:r>
          </w:p>
        </w:tc>
        <w:tc>
          <w:tcPr>
            <w:tcW w:w="4264" w:type="dxa"/>
          </w:tcPr>
          <w:p w14:paraId="4B21A05F" w14:textId="77777777" w:rsidR="00453C71" w:rsidRDefault="00453C71">
            <w:pPr>
              <w:ind w:firstLineChars="200" w:firstLine="420"/>
              <w:jc w:val="center"/>
            </w:pPr>
            <w:r>
              <w:rPr>
                <w:rFonts w:hint="eastAsia"/>
              </w:rPr>
              <w:t>20MHz  100Msa/s</w:t>
            </w:r>
          </w:p>
        </w:tc>
      </w:tr>
      <w:tr w:rsidR="00453C71" w14:paraId="1BB60CC3" w14:textId="77777777">
        <w:trPr>
          <w:trHeight w:val="308"/>
          <w:jc w:val="center"/>
        </w:trPr>
        <w:tc>
          <w:tcPr>
            <w:tcW w:w="4264" w:type="dxa"/>
          </w:tcPr>
          <w:p w14:paraId="28ECF5AE" w14:textId="77777777" w:rsidR="00453C71" w:rsidRDefault="00453C71">
            <w:pPr>
              <w:ind w:firstLineChars="200" w:firstLine="420"/>
              <w:jc w:val="center"/>
            </w:pPr>
            <w:r>
              <w:rPr>
                <w:rFonts w:hint="eastAsia"/>
              </w:rPr>
              <w:t>直流稳压器</w:t>
            </w:r>
          </w:p>
        </w:tc>
        <w:tc>
          <w:tcPr>
            <w:tcW w:w="4264" w:type="dxa"/>
          </w:tcPr>
          <w:p w14:paraId="2599E369" w14:textId="77777777" w:rsidR="00453C71" w:rsidRDefault="00453C71">
            <w:pPr>
              <w:ind w:firstLineChars="200" w:firstLine="420"/>
              <w:jc w:val="center"/>
            </w:pPr>
            <w:r>
              <w:rPr>
                <w:rFonts w:hint="eastAsia"/>
              </w:rPr>
              <w:t>DF1731SLL3A</w:t>
            </w:r>
          </w:p>
        </w:tc>
      </w:tr>
      <w:tr w:rsidR="00453C71" w14:paraId="14AF6BEB" w14:textId="77777777">
        <w:trPr>
          <w:jc w:val="center"/>
        </w:trPr>
        <w:tc>
          <w:tcPr>
            <w:tcW w:w="4264" w:type="dxa"/>
          </w:tcPr>
          <w:p w14:paraId="3214519C" w14:textId="77777777" w:rsidR="00453C71" w:rsidRDefault="00453C71">
            <w:pPr>
              <w:ind w:firstLineChars="200" w:firstLine="420"/>
              <w:jc w:val="center"/>
            </w:pPr>
            <w:r>
              <w:rPr>
                <w:rFonts w:hint="eastAsia"/>
              </w:rPr>
              <w:t>直流电阻器</w:t>
            </w:r>
          </w:p>
        </w:tc>
        <w:tc>
          <w:tcPr>
            <w:tcW w:w="4264" w:type="dxa"/>
          </w:tcPr>
          <w:p w14:paraId="508B8D0F" w14:textId="77777777" w:rsidR="00453C71" w:rsidRDefault="00453C71">
            <w:pPr>
              <w:ind w:firstLineChars="200" w:firstLine="420"/>
              <w:jc w:val="center"/>
            </w:pPr>
            <w:r>
              <w:rPr>
                <w:rFonts w:hint="eastAsia"/>
              </w:rPr>
              <w:t>ZX36</w:t>
            </w:r>
          </w:p>
        </w:tc>
      </w:tr>
    </w:tbl>
    <w:p w14:paraId="28CBC654" w14:textId="77777777" w:rsidR="00453C71" w:rsidRDefault="00453C71">
      <w:pPr>
        <w:pStyle w:val="2"/>
        <w:spacing w:beforeLines="50" w:before="156" w:after="0" w:line="360" w:lineRule="auto"/>
        <w:rPr>
          <w:rFonts w:ascii="黑体"/>
          <w:b w:val="0"/>
          <w:kern w:val="0"/>
          <w:sz w:val="28"/>
          <w:szCs w:val="28"/>
        </w:rPr>
      </w:pPr>
      <w:bookmarkStart w:id="82" w:name="_Toc204378591"/>
      <w:r>
        <w:rPr>
          <w:rFonts w:ascii="黑体" w:hint="eastAsia"/>
          <w:b w:val="0"/>
          <w:kern w:val="0"/>
          <w:sz w:val="28"/>
          <w:szCs w:val="28"/>
        </w:rPr>
        <w:t>5.2 测试方法</w:t>
      </w:r>
      <w:bookmarkEnd w:id="82"/>
    </w:p>
    <w:p w14:paraId="2C844195" w14:textId="77777777" w:rsidR="00453C71" w:rsidRDefault="004A6740">
      <w:pPr>
        <w:widowControl/>
        <w:tabs>
          <w:tab w:val="left" w:pos="3120"/>
        </w:tabs>
        <w:spacing w:line="440" w:lineRule="exact"/>
        <w:ind w:firstLineChars="200" w:firstLine="480"/>
        <w:rPr>
          <w:sz w:val="24"/>
          <w:szCs w:val="20"/>
        </w:rPr>
      </w:pPr>
      <w:r>
        <w:rPr>
          <w:rFonts w:hint="eastAsia"/>
          <w:sz w:val="24"/>
          <w:szCs w:val="20"/>
        </w:rPr>
        <w:t>使用车载锂电池给小车供电，开启开关，小车上电运行，根据题目要求，测试各项任务完成情况</w:t>
      </w:r>
      <w:r>
        <w:rPr>
          <w:rFonts w:hint="eastAsia"/>
          <w:sz w:val="24"/>
          <w:szCs w:val="20"/>
        </w:rPr>
        <w:t xml:space="preserve"> </w:t>
      </w:r>
      <w:r>
        <w:rPr>
          <w:sz w:val="24"/>
          <w:szCs w:val="20"/>
        </w:rPr>
        <w:t xml:space="preserve"> </w:t>
      </w:r>
      <w:r>
        <w:rPr>
          <w:rFonts w:hint="eastAsia"/>
          <w:sz w:val="24"/>
          <w:szCs w:val="20"/>
        </w:rPr>
        <w:t>耗时</w:t>
      </w:r>
      <w:r>
        <w:rPr>
          <w:rFonts w:hint="eastAsia"/>
          <w:sz w:val="24"/>
          <w:szCs w:val="20"/>
        </w:rPr>
        <w:t xml:space="preserve"> </w:t>
      </w:r>
      <w:r>
        <w:rPr>
          <w:sz w:val="24"/>
          <w:szCs w:val="20"/>
        </w:rPr>
        <w:t xml:space="preserve"> </w:t>
      </w:r>
      <w:r>
        <w:rPr>
          <w:rFonts w:hint="eastAsia"/>
          <w:sz w:val="24"/>
          <w:szCs w:val="20"/>
        </w:rPr>
        <w:t>精度</w:t>
      </w:r>
      <w:r>
        <w:rPr>
          <w:rFonts w:hint="eastAsia"/>
          <w:sz w:val="24"/>
          <w:szCs w:val="20"/>
        </w:rPr>
        <w:t xml:space="preserve"> </w:t>
      </w:r>
      <w:r>
        <w:rPr>
          <w:rFonts w:hint="eastAsia"/>
          <w:sz w:val="24"/>
          <w:szCs w:val="20"/>
        </w:rPr>
        <w:t>等等</w:t>
      </w:r>
      <w:r>
        <w:rPr>
          <w:sz w:val="24"/>
          <w:szCs w:val="20"/>
        </w:rPr>
        <w:t>…..</w:t>
      </w:r>
    </w:p>
    <w:p w14:paraId="68D4CC64" w14:textId="77777777" w:rsidR="00453C71" w:rsidRDefault="00453C71">
      <w:pPr>
        <w:pStyle w:val="2"/>
        <w:spacing w:beforeLines="50" w:before="156" w:after="0" w:line="360" w:lineRule="auto"/>
        <w:rPr>
          <w:rFonts w:ascii="黑体"/>
          <w:b w:val="0"/>
          <w:kern w:val="0"/>
          <w:sz w:val="28"/>
          <w:szCs w:val="28"/>
        </w:rPr>
      </w:pPr>
      <w:bookmarkStart w:id="83" w:name="_Toc8262"/>
      <w:bookmarkStart w:id="84" w:name="_Toc4743"/>
      <w:bookmarkStart w:id="85" w:name="_Toc19005"/>
      <w:bookmarkStart w:id="86" w:name="_Toc29385"/>
      <w:bookmarkStart w:id="87" w:name="_Toc20206"/>
      <w:bookmarkStart w:id="88" w:name="_Toc2984"/>
      <w:bookmarkStart w:id="89" w:name="_Toc204378592"/>
      <w:r>
        <w:rPr>
          <w:rFonts w:ascii="黑体" w:hint="eastAsia"/>
          <w:b w:val="0"/>
          <w:kern w:val="0"/>
          <w:sz w:val="28"/>
          <w:szCs w:val="28"/>
        </w:rPr>
        <w:t>5.3 性能指标</w:t>
      </w:r>
      <w:bookmarkEnd w:id="83"/>
      <w:bookmarkEnd w:id="84"/>
      <w:bookmarkEnd w:id="85"/>
      <w:bookmarkEnd w:id="86"/>
      <w:bookmarkEnd w:id="87"/>
      <w:bookmarkEnd w:id="88"/>
      <w:bookmarkEnd w:id="89"/>
    </w:p>
    <w:p w14:paraId="46B1FB4F" w14:textId="77777777" w:rsidR="00453C71" w:rsidRDefault="00453C71">
      <w:pPr>
        <w:numPr>
          <w:ilvl w:val="0"/>
          <w:numId w:val="1"/>
        </w:numPr>
        <w:spacing w:line="360" w:lineRule="auto"/>
        <w:ind w:firstLineChars="200" w:firstLine="480"/>
        <w:rPr>
          <w:sz w:val="24"/>
        </w:rPr>
      </w:pPr>
      <w:r>
        <w:rPr>
          <w:rFonts w:hint="eastAsia"/>
          <w:sz w:val="24"/>
        </w:rPr>
        <w:t>测量精度</w:t>
      </w:r>
      <w:proofErr w:type="gramStart"/>
      <w:r>
        <w:rPr>
          <w:rFonts w:hint="eastAsia"/>
          <w:sz w:val="24"/>
        </w:rPr>
        <w:t>按贝塞</w:t>
      </w:r>
      <w:proofErr w:type="gramEnd"/>
      <w:r>
        <w:rPr>
          <w:rFonts w:hint="eastAsia"/>
          <w:sz w:val="24"/>
        </w:rPr>
        <w:t>尔公式计算：</w:t>
      </w:r>
      <w:r>
        <w:rPr>
          <w:position w:val="-28"/>
          <w:sz w:val="24"/>
        </w:rPr>
        <w:object w:dxaOrig="2006" w:dyaOrig="681" w14:anchorId="7EA34C9C">
          <v:shape id="对象 14" o:spid="_x0000_i1033" type="#_x0000_t75" style="width:99.9pt;height:33.7pt;mso-position-horizontal-relative:page;mso-position-vertical-relative:page" o:ole="">
            <v:imagedata r:id="rId35" o:title=""/>
          </v:shape>
          <o:OLEObject Type="Embed" ProgID="Equation.DSMT4" ShapeID="对象 14" DrawAspect="Content" ObjectID="_1815594130" r:id="rId36"/>
        </w:object>
      </w:r>
      <w:r>
        <w:rPr>
          <w:rFonts w:hint="eastAsia"/>
          <w:sz w:val="24"/>
        </w:rPr>
        <w:t>；</w:t>
      </w:r>
    </w:p>
    <w:p w14:paraId="3502DD84" w14:textId="77777777" w:rsidR="00453C71" w:rsidRDefault="00453C71">
      <w:pPr>
        <w:numPr>
          <w:ilvl w:val="0"/>
          <w:numId w:val="1"/>
        </w:numPr>
        <w:spacing w:line="360" w:lineRule="auto"/>
        <w:ind w:firstLineChars="200" w:firstLine="480"/>
        <w:rPr>
          <w:sz w:val="24"/>
        </w:rPr>
      </w:pPr>
      <w:r>
        <w:rPr>
          <w:rFonts w:hint="eastAsia"/>
          <w:sz w:val="24"/>
        </w:rPr>
        <w:t>非线性度计算公式为：非线性度＝</w:t>
      </w:r>
      <w:r>
        <w:rPr>
          <w:rFonts w:hint="eastAsia"/>
          <w:sz w:val="24"/>
        </w:rPr>
        <w:t>[</w:t>
      </w:r>
      <w:r>
        <w:rPr>
          <w:rFonts w:hint="eastAsia"/>
          <w:sz w:val="24"/>
        </w:rPr>
        <w:t>最大误差</w:t>
      </w:r>
      <w:r>
        <w:rPr>
          <w:rFonts w:hint="eastAsia"/>
          <w:sz w:val="24"/>
        </w:rPr>
        <w:sym w:font="Symbol" w:char="F0B8"/>
      </w:r>
      <w:r>
        <w:rPr>
          <w:rFonts w:hint="eastAsia"/>
          <w:sz w:val="24"/>
        </w:rPr>
        <w:t>(</w:t>
      </w:r>
      <w:r>
        <w:rPr>
          <w:rFonts w:hint="eastAsia"/>
          <w:sz w:val="24"/>
        </w:rPr>
        <w:t>满度－零度</w:t>
      </w:r>
      <w:r>
        <w:rPr>
          <w:rFonts w:hint="eastAsia"/>
          <w:sz w:val="24"/>
        </w:rPr>
        <w:t>)]</w:t>
      </w:r>
      <w:r>
        <w:rPr>
          <w:rFonts w:hint="eastAsia"/>
          <w:sz w:val="24"/>
        </w:rPr>
        <w:sym w:font="Symbol" w:char="F0B4"/>
      </w:r>
      <w:r>
        <w:rPr>
          <w:rFonts w:hint="eastAsia"/>
          <w:sz w:val="24"/>
        </w:rPr>
        <w:t>100%</w:t>
      </w:r>
      <w:r>
        <w:rPr>
          <w:rFonts w:hint="eastAsia"/>
          <w:sz w:val="24"/>
        </w:rPr>
        <w:t>；</w:t>
      </w:r>
    </w:p>
    <w:p w14:paraId="49F8E64C" w14:textId="77777777" w:rsidR="00453C71" w:rsidRDefault="00453C71">
      <w:pPr>
        <w:spacing w:beforeLines="50" w:before="156" w:line="360" w:lineRule="auto"/>
        <w:ind w:firstLineChars="200" w:firstLine="420"/>
        <w:jc w:val="center"/>
        <w:rPr>
          <w:rFonts w:ascii="黑体" w:eastAsia="黑体"/>
        </w:rPr>
      </w:pPr>
      <w:r>
        <w:rPr>
          <w:rFonts w:ascii="黑体" w:eastAsia="黑体" w:hint="eastAsia"/>
          <w:bCs/>
        </w:rPr>
        <w:t>表2：二线式电流变换测量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2"/>
        <w:gridCol w:w="1022"/>
        <w:gridCol w:w="1406"/>
        <w:gridCol w:w="1350"/>
        <w:gridCol w:w="1266"/>
        <w:gridCol w:w="1174"/>
      </w:tblGrid>
      <w:tr w:rsidR="00453C71" w14:paraId="1A032D8B" w14:textId="77777777">
        <w:trPr>
          <w:trHeight w:val="287"/>
          <w:jc w:val="center"/>
        </w:trPr>
        <w:tc>
          <w:tcPr>
            <w:tcW w:w="1882" w:type="dxa"/>
          </w:tcPr>
          <w:p w14:paraId="6CA7C72D" w14:textId="77777777" w:rsidR="00453C71" w:rsidRDefault="00453C71">
            <w:r>
              <w:rPr>
                <w:rFonts w:hint="eastAsia"/>
              </w:rPr>
              <w:t>设定电阻（</w:t>
            </w:r>
            <w:r>
              <w:rPr>
                <w:rFonts w:ascii="宋体" w:hAnsi="宋体" w:hint="eastAsia"/>
              </w:rPr>
              <w:t>Ω</w:t>
            </w:r>
            <w:r>
              <w:rPr>
                <w:rFonts w:hint="eastAsia"/>
              </w:rPr>
              <w:t>）</w:t>
            </w:r>
          </w:p>
        </w:tc>
        <w:tc>
          <w:tcPr>
            <w:tcW w:w="1022" w:type="dxa"/>
          </w:tcPr>
          <w:p w14:paraId="7B90F3D1" w14:textId="77777777" w:rsidR="00453C71" w:rsidRDefault="00453C71">
            <w:pPr>
              <w:jc w:val="center"/>
            </w:pPr>
            <w:r>
              <w:rPr>
                <w:rFonts w:hint="eastAsia"/>
              </w:rPr>
              <w:t>1000</w:t>
            </w:r>
          </w:p>
        </w:tc>
        <w:tc>
          <w:tcPr>
            <w:tcW w:w="1406" w:type="dxa"/>
          </w:tcPr>
          <w:p w14:paraId="02E69D7A" w14:textId="77777777" w:rsidR="00453C71" w:rsidRDefault="00453C71">
            <w:pPr>
              <w:jc w:val="center"/>
            </w:pPr>
            <w:r>
              <w:rPr>
                <w:rFonts w:hint="eastAsia"/>
              </w:rPr>
              <w:t>1250</w:t>
            </w:r>
          </w:p>
        </w:tc>
        <w:tc>
          <w:tcPr>
            <w:tcW w:w="1350" w:type="dxa"/>
          </w:tcPr>
          <w:p w14:paraId="6434113B" w14:textId="77777777" w:rsidR="00453C71" w:rsidRDefault="00453C71">
            <w:pPr>
              <w:jc w:val="center"/>
            </w:pPr>
            <w:r>
              <w:rPr>
                <w:rFonts w:hint="eastAsia"/>
              </w:rPr>
              <w:t>1500</w:t>
            </w:r>
          </w:p>
        </w:tc>
        <w:tc>
          <w:tcPr>
            <w:tcW w:w="1266" w:type="dxa"/>
          </w:tcPr>
          <w:p w14:paraId="3C860251" w14:textId="77777777" w:rsidR="00453C71" w:rsidRDefault="00453C71">
            <w:pPr>
              <w:jc w:val="center"/>
            </w:pPr>
            <w:r>
              <w:rPr>
                <w:rFonts w:hint="eastAsia"/>
              </w:rPr>
              <w:t>1750</w:t>
            </w:r>
          </w:p>
        </w:tc>
        <w:tc>
          <w:tcPr>
            <w:tcW w:w="1174" w:type="dxa"/>
          </w:tcPr>
          <w:p w14:paraId="7C13ADE5" w14:textId="77777777" w:rsidR="00453C71" w:rsidRDefault="00453C71">
            <w:pPr>
              <w:jc w:val="center"/>
            </w:pPr>
            <w:r>
              <w:rPr>
                <w:rFonts w:hint="eastAsia"/>
              </w:rPr>
              <w:t>2000</w:t>
            </w:r>
          </w:p>
        </w:tc>
      </w:tr>
      <w:tr w:rsidR="00453C71" w14:paraId="7DFBC565" w14:textId="77777777">
        <w:trPr>
          <w:trHeight w:val="276"/>
          <w:jc w:val="center"/>
        </w:trPr>
        <w:tc>
          <w:tcPr>
            <w:tcW w:w="1882" w:type="dxa"/>
          </w:tcPr>
          <w:p w14:paraId="06F6F103" w14:textId="77777777" w:rsidR="00453C71" w:rsidRDefault="00453C71">
            <w:r>
              <w:rPr>
                <w:rFonts w:hint="eastAsia"/>
              </w:rPr>
              <w:t>标称电流（</w:t>
            </w:r>
            <w:r>
              <w:rPr>
                <w:rFonts w:hint="eastAsia"/>
              </w:rPr>
              <w:t>mA</w:t>
            </w:r>
            <w:r>
              <w:rPr>
                <w:rFonts w:hint="eastAsia"/>
              </w:rPr>
              <w:t>）</w:t>
            </w:r>
          </w:p>
        </w:tc>
        <w:tc>
          <w:tcPr>
            <w:tcW w:w="1022" w:type="dxa"/>
          </w:tcPr>
          <w:p w14:paraId="4A88A674" w14:textId="77777777" w:rsidR="00453C71" w:rsidRDefault="00453C71">
            <w:pPr>
              <w:jc w:val="center"/>
            </w:pPr>
            <w:r>
              <w:rPr>
                <w:rFonts w:hint="eastAsia"/>
              </w:rPr>
              <w:t>4</w:t>
            </w:r>
          </w:p>
        </w:tc>
        <w:tc>
          <w:tcPr>
            <w:tcW w:w="1406" w:type="dxa"/>
          </w:tcPr>
          <w:p w14:paraId="776689FA" w14:textId="77777777" w:rsidR="00453C71" w:rsidRDefault="00453C71">
            <w:pPr>
              <w:jc w:val="center"/>
            </w:pPr>
            <w:r>
              <w:rPr>
                <w:rFonts w:hint="eastAsia"/>
              </w:rPr>
              <w:t>8</w:t>
            </w:r>
          </w:p>
        </w:tc>
        <w:tc>
          <w:tcPr>
            <w:tcW w:w="1350" w:type="dxa"/>
          </w:tcPr>
          <w:p w14:paraId="33C833DB" w14:textId="77777777" w:rsidR="00453C71" w:rsidRDefault="00453C71">
            <w:pPr>
              <w:jc w:val="center"/>
            </w:pPr>
            <w:r>
              <w:rPr>
                <w:rFonts w:hint="eastAsia"/>
              </w:rPr>
              <w:t>12</w:t>
            </w:r>
          </w:p>
        </w:tc>
        <w:tc>
          <w:tcPr>
            <w:tcW w:w="1266" w:type="dxa"/>
          </w:tcPr>
          <w:p w14:paraId="227A321A" w14:textId="77777777" w:rsidR="00453C71" w:rsidRDefault="00453C71">
            <w:pPr>
              <w:jc w:val="center"/>
            </w:pPr>
            <w:r>
              <w:rPr>
                <w:rFonts w:hint="eastAsia"/>
              </w:rPr>
              <w:t>16</w:t>
            </w:r>
          </w:p>
        </w:tc>
        <w:tc>
          <w:tcPr>
            <w:tcW w:w="1174" w:type="dxa"/>
          </w:tcPr>
          <w:p w14:paraId="44E0C53E" w14:textId="77777777" w:rsidR="00453C71" w:rsidRDefault="00453C71">
            <w:pPr>
              <w:jc w:val="center"/>
            </w:pPr>
            <w:r>
              <w:rPr>
                <w:rFonts w:hint="eastAsia"/>
              </w:rPr>
              <w:t>20</w:t>
            </w:r>
          </w:p>
        </w:tc>
      </w:tr>
      <w:tr w:rsidR="00453C71" w14:paraId="2F284E95" w14:textId="77777777">
        <w:trPr>
          <w:trHeight w:val="341"/>
          <w:jc w:val="center"/>
        </w:trPr>
        <w:tc>
          <w:tcPr>
            <w:tcW w:w="1882" w:type="dxa"/>
          </w:tcPr>
          <w:p w14:paraId="3ED0A6C8" w14:textId="77777777" w:rsidR="00453C71" w:rsidRDefault="00453C71">
            <w:r>
              <w:rPr>
                <w:rFonts w:hint="eastAsia"/>
              </w:rPr>
              <w:t>测试电流（</w:t>
            </w:r>
            <w:r>
              <w:rPr>
                <w:rFonts w:hint="eastAsia"/>
              </w:rPr>
              <w:t>mA</w:t>
            </w:r>
            <w:r>
              <w:rPr>
                <w:rFonts w:hint="eastAsia"/>
              </w:rPr>
              <w:t>）</w:t>
            </w:r>
          </w:p>
        </w:tc>
        <w:tc>
          <w:tcPr>
            <w:tcW w:w="1022" w:type="dxa"/>
          </w:tcPr>
          <w:p w14:paraId="659B207E" w14:textId="77777777" w:rsidR="00453C71" w:rsidRDefault="00453C71">
            <w:pPr>
              <w:jc w:val="center"/>
            </w:pPr>
            <w:r>
              <w:rPr>
                <w:rFonts w:hint="eastAsia"/>
              </w:rPr>
              <w:t>4</w:t>
            </w:r>
          </w:p>
        </w:tc>
        <w:tc>
          <w:tcPr>
            <w:tcW w:w="1406" w:type="dxa"/>
          </w:tcPr>
          <w:p w14:paraId="0B3A79D0" w14:textId="77777777" w:rsidR="00453C71" w:rsidRDefault="00453C71">
            <w:pPr>
              <w:jc w:val="center"/>
            </w:pPr>
            <w:r>
              <w:rPr>
                <w:rFonts w:hint="eastAsia"/>
              </w:rPr>
              <w:t>8</w:t>
            </w:r>
          </w:p>
        </w:tc>
        <w:tc>
          <w:tcPr>
            <w:tcW w:w="1350" w:type="dxa"/>
          </w:tcPr>
          <w:p w14:paraId="5D5FD396" w14:textId="77777777" w:rsidR="00453C71" w:rsidRDefault="00453C71">
            <w:pPr>
              <w:jc w:val="center"/>
            </w:pPr>
            <w:r>
              <w:rPr>
                <w:rFonts w:hint="eastAsia"/>
              </w:rPr>
              <w:t>12.1</w:t>
            </w:r>
          </w:p>
        </w:tc>
        <w:tc>
          <w:tcPr>
            <w:tcW w:w="1266" w:type="dxa"/>
          </w:tcPr>
          <w:p w14:paraId="40451615" w14:textId="77777777" w:rsidR="00453C71" w:rsidRDefault="00453C71">
            <w:pPr>
              <w:jc w:val="center"/>
            </w:pPr>
            <w:r>
              <w:rPr>
                <w:rFonts w:hint="eastAsia"/>
              </w:rPr>
              <w:t>16.1</w:t>
            </w:r>
          </w:p>
        </w:tc>
        <w:tc>
          <w:tcPr>
            <w:tcW w:w="1174" w:type="dxa"/>
          </w:tcPr>
          <w:p w14:paraId="356CEF62" w14:textId="77777777" w:rsidR="00453C71" w:rsidRDefault="00453C71">
            <w:pPr>
              <w:jc w:val="center"/>
            </w:pPr>
            <w:r>
              <w:rPr>
                <w:rFonts w:hint="eastAsia"/>
              </w:rPr>
              <w:t>20.1</w:t>
            </w:r>
          </w:p>
        </w:tc>
      </w:tr>
      <w:tr w:rsidR="00453C71" w14:paraId="253108D3" w14:textId="77777777">
        <w:trPr>
          <w:trHeight w:val="374"/>
          <w:jc w:val="center"/>
        </w:trPr>
        <w:tc>
          <w:tcPr>
            <w:tcW w:w="8100" w:type="dxa"/>
            <w:gridSpan w:val="6"/>
          </w:tcPr>
          <w:p w14:paraId="385B64A6" w14:textId="77777777" w:rsidR="00453C71" w:rsidRDefault="00453C71">
            <w:pPr>
              <w:jc w:val="center"/>
            </w:pPr>
            <w:r>
              <w:rPr>
                <w:rFonts w:hint="eastAsia"/>
              </w:rPr>
              <w:t>精度（</w:t>
            </w:r>
            <w:proofErr w:type="gramStart"/>
            <w:r>
              <w:rPr>
                <w:rFonts w:hint="eastAsia"/>
              </w:rPr>
              <w:t>按贝塞</w:t>
            </w:r>
            <w:proofErr w:type="gramEnd"/>
            <w:r>
              <w:rPr>
                <w:rFonts w:hint="eastAsia"/>
              </w:rPr>
              <w:t>尔公式计算）：</w:t>
            </w:r>
            <w:r>
              <w:rPr>
                <w:rFonts w:hint="eastAsia"/>
              </w:rPr>
              <w:t>0.75%</w:t>
            </w:r>
          </w:p>
        </w:tc>
      </w:tr>
    </w:tbl>
    <w:p w14:paraId="652C5C4B" w14:textId="77777777" w:rsidR="00453C71" w:rsidRDefault="00453C71">
      <w:pPr>
        <w:spacing w:line="360" w:lineRule="auto"/>
        <w:ind w:firstLineChars="200" w:firstLine="422"/>
        <w:jc w:val="center"/>
        <w:rPr>
          <w:b/>
          <w:bCs/>
        </w:rPr>
      </w:pPr>
    </w:p>
    <w:p w14:paraId="71DD9AAF" w14:textId="77777777" w:rsidR="00453C71" w:rsidRDefault="00453C71">
      <w:pPr>
        <w:pStyle w:val="2"/>
        <w:spacing w:beforeLines="50" w:before="156" w:after="0" w:line="360" w:lineRule="auto"/>
        <w:rPr>
          <w:rFonts w:ascii="黑体"/>
          <w:b w:val="0"/>
          <w:kern w:val="0"/>
          <w:sz w:val="30"/>
          <w:szCs w:val="30"/>
        </w:rPr>
      </w:pPr>
      <w:bookmarkStart w:id="90" w:name="_Toc204378593"/>
      <w:r>
        <w:rPr>
          <w:rFonts w:ascii="黑体" w:hint="eastAsia"/>
          <w:b w:val="0"/>
          <w:kern w:val="0"/>
          <w:sz w:val="30"/>
          <w:szCs w:val="30"/>
        </w:rPr>
        <w:t>6 总结</w:t>
      </w:r>
      <w:bookmarkEnd w:id="90"/>
    </w:p>
    <w:p w14:paraId="5D842BED" w14:textId="77777777" w:rsidR="00453C71" w:rsidRDefault="00453C71">
      <w:pPr>
        <w:spacing w:line="360" w:lineRule="auto"/>
        <w:ind w:firstLineChars="200" w:firstLine="480"/>
        <w:rPr>
          <w:sz w:val="24"/>
          <w:szCs w:val="20"/>
        </w:rPr>
      </w:pPr>
      <w:r>
        <w:rPr>
          <w:rFonts w:hint="eastAsia"/>
          <w:sz w:val="24"/>
          <w:szCs w:val="20"/>
        </w:rPr>
        <w:t>从测试结果看，本设计基本完成了题目的要求，阻值测量精度高，线性度好，频率的测量也达到系统要求的精度和分辨率，频率的稳定度不是很好，当系统运行时频率会出现波动。系统主要的误差来自测量设备的精度，系统要求自制电源和传输线我们做的效果相当好，测量数据的分辨率都到达要求；另外增加按键控制更人性化。</w:t>
      </w:r>
    </w:p>
    <w:p w14:paraId="329602C8" w14:textId="77777777" w:rsidR="00453C71" w:rsidRDefault="00453C71">
      <w:pPr>
        <w:pStyle w:val="2"/>
        <w:spacing w:beforeLines="50" w:before="156" w:after="0" w:line="360" w:lineRule="auto"/>
        <w:rPr>
          <w:rFonts w:ascii="黑体" w:hAnsi="黑体" w:hint="eastAsia"/>
        </w:rPr>
        <w:sectPr w:rsidR="00453C71">
          <w:pgSz w:w="11906" w:h="16838"/>
          <w:pgMar w:top="1701" w:right="1134" w:bottom="1134" w:left="1134" w:header="851" w:footer="992" w:gutter="0"/>
          <w:pgNumType w:start="1"/>
          <w:cols w:space="720"/>
          <w:docGrid w:type="linesAndChars" w:linePitch="312"/>
        </w:sectPr>
      </w:pPr>
      <w:bookmarkStart w:id="91" w:name="_Toc17028"/>
      <w:bookmarkStart w:id="92" w:name="_Toc13495"/>
      <w:bookmarkStart w:id="93" w:name="_Toc21713"/>
      <w:bookmarkStart w:id="94" w:name="_Toc15937"/>
      <w:bookmarkStart w:id="95" w:name="_Toc20845"/>
      <w:bookmarkStart w:id="96" w:name="_Toc16005"/>
      <w:r>
        <w:rPr>
          <w:rFonts w:ascii="黑体" w:hAnsi="黑体"/>
        </w:rPr>
        <w:br w:type="page"/>
      </w:r>
      <w:bookmarkStart w:id="97" w:name="_Toc204378594"/>
      <w:r>
        <w:rPr>
          <w:rFonts w:hint="eastAsia"/>
          <w:color w:val="FF0000"/>
          <w:u w:val="single"/>
        </w:rPr>
        <w:lastRenderedPageBreak/>
        <w:t>注释</w:t>
      </w:r>
      <w:bookmarkEnd w:id="97"/>
    </w:p>
    <w:p w14:paraId="3FF58AC6" w14:textId="77777777" w:rsidR="00453C71" w:rsidRDefault="00453C71">
      <w:pPr>
        <w:pStyle w:val="2"/>
        <w:spacing w:beforeLines="50" w:before="156" w:after="0" w:line="360" w:lineRule="auto"/>
        <w:rPr>
          <w:rFonts w:ascii="黑体" w:hAnsi="黑体" w:hint="eastAsia"/>
          <w:b w:val="0"/>
        </w:rPr>
      </w:pPr>
      <w:bookmarkStart w:id="98" w:name="_Toc204378595"/>
      <w:r>
        <w:rPr>
          <w:rFonts w:ascii="黑体" w:hAnsi="黑体" w:hint="eastAsia"/>
          <w:b w:val="0"/>
        </w:rPr>
        <w:lastRenderedPageBreak/>
        <w:t>参考文献</w:t>
      </w:r>
      <w:bookmarkEnd w:id="98"/>
    </w:p>
    <w:p w14:paraId="49D998C8" w14:textId="77777777" w:rsidR="00453C71" w:rsidRDefault="00453C71">
      <w:pPr>
        <w:spacing w:line="360" w:lineRule="auto"/>
        <w:rPr>
          <w:rFonts w:ascii="宋体" w:hAnsi="宋体" w:hint="eastAsia"/>
          <w:color w:val="000000"/>
        </w:rPr>
      </w:pPr>
      <w:r>
        <w:rPr>
          <w:rFonts w:ascii="宋体" w:hAnsi="宋体" w:hint="eastAsia"/>
          <w:color w:val="000000"/>
        </w:rPr>
        <w:t>[1]  李金平，沈明山，姜余祥.电子系统设计.(M)北京：电子工业出版社，2007.</w:t>
      </w:r>
    </w:p>
    <w:p w14:paraId="3BC71C1B" w14:textId="77777777" w:rsidR="00453C71" w:rsidRDefault="00453C71">
      <w:pPr>
        <w:spacing w:line="360" w:lineRule="auto"/>
        <w:rPr>
          <w:rFonts w:ascii="宋体" w:hAnsi="宋体" w:hint="eastAsia"/>
          <w:color w:val="000000"/>
        </w:rPr>
      </w:pPr>
      <w:r>
        <w:rPr>
          <w:rFonts w:ascii="宋体" w:hAnsi="宋体" w:hint="eastAsia"/>
          <w:color w:val="000000"/>
        </w:rPr>
        <w:t>[2]  谢自美，尹仕，</w:t>
      </w:r>
      <w:proofErr w:type="gramStart"/>
      <w:r>
        <w:rPr>
          <w:rFonts w:ascii="宋体" w:hAnsi="宋体" w:hint="eastAsia"/>
          <w:color w:val="000000"/>
        </w:rPr>
        <w:t>肖看等</w:t>
      </w:r>
      <w:proofErr w:type="gramEnd"/>
      <w:r>
        <w:rPr>
          <w:rFonts w:ascii="宋体" w:hAnsi="宋体" w:hint="eastAsia"/>
          <w:color w:val="000000"/>
        </w:rPr>
        <w:t>.电子线路综合设计.(M)武汉：华中科技大学出版社，2006.（书籍格式）</w:t>
      </w:r>
    </w:p>
    <w:p w14:paraId="608DFD6A" w14:textId="77777777" w:rsidR="00453C71" w:rsidRDefault="00453C71">
      <w:pPr>
        <w:spacing w:line="360" w:lineRule="auto"/>
        <w:rPr>
          <w:rFonts w:ascii="宋体" w:hAnsi="宋体" w:hint="eastAsia"/>
          <w:color w:val="000000"/>
        </w:rPr>
      </w:pPr>
      <w:r>
        <w:rPr>
          <w:rFonts w:ascii="宋体" w:hAnsi="宋体" w:hint="eastAsia"/>
          <w:color w:val="000000"/>
        </w:rPr>
        <w:t>[3]  王明亮．关于中国学术期刊标准化数据库系统工程的进展[EB/01]．http：//WWW.cajcd.cn/pub/wml.txt/980810-2.html，1998-08-16/1998-10-04．（电子文章格式）</w:t>
      </w:r>
    </w:p>
    <w:p w14:paraId="423FC1E5" w14:textId="77777777" w:rsidR="00453C71" w:rsidRDefault="00453C71">
      <w:pPr>
        <w:spacing w:line="360" w:lineRule="auto"/>
        <w:rPr>
          <w:rFonts w:ascii="宋体" w:hAnsi="宋体" w:hint="eastAsia"/>
          <w:color w:val="000000"/>
        </w:rPr>
        <w:sectPr w:rsidR="00453C71">
          <w:pgSz w:w="11906" w:h="16838"/>
          <w:pgMar w:top="1701" w:right="1134" w:bottom="1134" w:left="1134" w:header="851" w:footer="992" w:gutter="0"/>
          <w:cols w:space="720"/>
          <w:docGrid w:type="linesAndChars" w:linePitch="312"/>
        </w:sectPr>
      </w:pPr>
      <w:r>
        <w:rPr>
          <w:rFonts w:ascii="宋体" w:hAnsi="宋体" w:hint="eastAsia"/>
          <w:color w:val="000000"/>
        </w:rPr>
        <w:t xml:space="preserve">[4]  </w:t>
      </w:r>
      <w:proofErr w:type="gramStart"/>
      <w:r>
        <w:rPr>
          <w:rFonts w:ascii="宋体" w:hAnsi="宋体" w:hint="eastAsia"/>
          <w:color w:val="000000"/>
        </w:rPr>
        <w:t>何龄修</w:t>
      </w:r>
      <w:proofErr w:type="gramEnd"/>
      <w:r>
        <w:rPr>
          <w:rFonts w:ascii="宋体" w:hAnsi="宋体" w:hint="eastAsia"/>
          <w:color w:val="000000"/>
        </w:rPr>
        <w:t>．读顾诚《南明史》[J]．中国史研究所，1998，5（3）：167～173．（期刊文章格式）</w:t>
      </w:r>
    </w:p>
    <w:p w14:paraId="22FE47BC" w14:textId="77777777" w:rsidR="00453C71" w:rsidRDefault="00453C71">
      <w:pPr>
        <w:pStyle w:val="2"/>
        <w:spacing w:beforeLines="50" w:before="156" w:after="0" w:line="360" w:lineRule="auto"/>
        <w:rPr>
          <w:rFonts w:ascii="黑体" w:hAnsi="黑体" w:hint="eastAsia"/>
          <w:b w:val="0"/>
        </w:rPr>
      </w:pPr>
      <w:bookmarkStart w:id="99" w:name="_Toc204378596"/>
      <w:r>
        <w:rPr>
          <w:rFonts w:ascii="黑体" w:hAnsi="黑体" w:hint="eastAsia"/>
          <w:b w:val="0"/>
        </w:rPr>
        <w:lastRenderedPageBreak/>
        <w:t>附  件</w:t>
      </w:r>
      <w:bookmarkEnd w:id="91"/>
      <w:bookmarkEnd w:id="92"/>
      <w:bookmarkEnd w:id="93"/>
      <w:bookmarkEnd w:id="94"/>
      <w:bookmarkEnd w:id="95"/>
      <w:bookmarkEnd w:id="96"/>
      <w:bookmarkEnd w:id="99"/>
    </w:p>
    <w:p w14:paraId="1012AD19" w14:textId="30A6A6CB" w:rsidR="00A63807" w:rsidRDefault="0061544D" w:rsidP="00A63807">
      <w:pPr>
        <w:rPr>
          <w:noProof/>
        </w:rPr>
      </w:pPr>
      <w:r>
        <w:rPr>
          <w:noProof/>
        </w:rPr>
        <w:drawing>
          <wp:anchor distT="0" distB="0" distL="114300" distR="114300" simplePos="0" relativeHeight="251657728" behindDoc="0" locked="0" layoutInCell="1" allowOverlap="1" wp14:anchorId="11D11C00" wp14:editId="453FFCDE">
            <wp:simplePos x="0" y="0"/>
            <wp:positionH relativeFrom="column">
              <wp:posOffset>3251835</wp:posOffset>
            </wp:positionH>
            <wp:positionV relativeFrom="paragraph">
              <wp:posOffset>285115</wp:posOffset>
            </wp:positionV>
            <wp:extent cx="3061970" cy="2877185"/>
            <wp:effectExtent l="0" t="0" r="0" b="0"/>
            <wp:wrapTopAndBottom/>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61970" cy="2877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875B98" w14:textId="3F15E138" w:rsidR="00A63807" w:rsidRDefault="0061544D" w:rsidP="00A63807">
      <w:pPr>
        <w:jc w:val="center"/>
        <w:rPr>
          <w:noProof/>
        </w:rPr>
      </w:pPr>
      <w:r>
        <w:rPr>
          <w:noProof/>
        </w:rPr>
        <w:drawing>
          <wp:anchor distT="0" distB="0" distL="114300" distR="114300" simplePos="0" relativeHeight="251658752" behindDoc="0" locked="0" layoutInCell="1" allowOverlap="1" wp14:anchorId="1E2BE53F" wp14:editId="20004411">
            <wp:simplePos x="0" y="0"/>
            <wp:positionH relativeFrom="column">
              <wp:posOffset>-5715</wp:posOffset>
            </wp:positionH>
            <wp:positionV relativeFrom="paragraph">
              <wp:posOffset>86995</wp:posOffset>
            </wp:positionV>
            <wp:extent cx="3105150" cy="2895600"/>
            <wp:effectExtent l="0" t="0" r="0" b="0"/>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05150" cy="289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A63807">
        <w:rPr>
          <w:rFonts w:hint="eastAsia"/>
          <w:noProof/>
        </w:rPr>
        <w:t>附图</w:t>
      </w:r>
      <w:r w:rsidR="00A63807">
        <w:rPr>
          <w:rFonts w:hint="eastAsia"/>
          <w:noProof/>
        </w:rPr>
        <w:t>1</w:t>
      </w:r>
      <w:r w:rsidR="00A63807">
        <w:rPr>
          <w:noProof/>
        </w:rPr>
        <w:t xml:space="preserve"> </w:t>
      </w:r>
      <w:r w:rsidR="002B5946">
        <w:rPr>
          <w:rFonts w:hint="eastAsia"/>
          <w:noProof/>
        </w:rPr>
        <w:t>作品</w:t>
      </w:r>
      <w:r w:rsidR="00A63807">
        <w:rPr>
          <w:rFonts w:hint="eastAsia"/>
          <w:noProof/>
        </w:rPr>
        <w:t>PCB</w:t>
      </w:r>
      <w:r w:rsidR="00A63807">
        <w:rPr>
          <w:noProof/>
        </w:rPr>
        <w:t xml:space="preserve"> 3</w:t>
      </w:r>
      <w:r w:rsidR="00A63807">
        <w:rPr>
          <w:rFonts w:hint="eastAsia"/>
          <w:noProof/>
        </w:rPr>
        <w:t>D</w:t>
      </w:r>
      <w:r w:rsidR="00A63807">
        <w:rPr>
          <w:rFonts w:hint="eastAsia"/>
          <w:noProof/>
        </w:rPr>
        <w:t>示意图</w:t>
      </w:r>
    </w:p>
    <w:p w14:paraId="5ED1A2F2" w14:textId="77777777" w:rsidR="002B5946" w:rsidRPr="002B5946" w:rsidRDefault="002B5946" w:rsidP="00A63807">
      <w:pPr>
        <w:jc w:val="center"/>
        <w:rPr>
          <w:noProof/>
        </w:rPr>
      </w:pPr>
      <w:r>
        <w:rPr>
          <w:rFonts w:hint="eastAsia"/>
          <w:noProof/>
        </w:rPr>
        <w:t>左：主板；右：电源板</w:t>
      </w:r>
    </w:p>
    <w:p w14:paraId="2B64F7C1" w14:textId="206300B9" w:rsidR="00A63807" w:rsidRDefault="0061544D" w:rsidP="00A63807">
      <w:pPr>
        <w:jc w:val="center"/>
        <w:rPr>
          <w:noProof/>
        </w:rPr>
      </w:pPr>
      <w:r w:rsidRPr="00E078C8">
        <w:rPr>
          <w:noProof/>
        </w:rPr>
        <w:lastRenderedPageBreak/>
        <w:drawing>
          <wp:inline distT="0" distB="0" distL="0" distR="0" wp14:anchorId="59BEF947" wp14:editId="1C346067">
            <wp:extent cx="6115050" cy="5886450"/>
            <wp:effectExtent l="0" t="0" r="0"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5886450"/>
                    </a:xfrm>
                    <a:prstGeom prst="rect">
                      <a:avLst/>
                    </a:prstGeom>
                    <a:noFill/>
                    <a:ln>
                      <a:noFill/>
                    </a:ln>
                  </pic:spPr>
                </pic:pic>
              </a:graphicData>
            </a:graphic>
          </wp:inline>
        </w:drawing>
      </w:r>
    </w:p>
    <w:p w14:paraId="5B8178C9" w14:textId="77777777" w:rsidR="00A63807" w:rsidRDefault="00A63807" w:rsidP="00A63807">
      <w:pPr>
        <w:jc w:val="center"/>
        <w:rPr>
          <w:noProof/>
        </w:rPr>
      </w:pPr>
      <w:r>
        <w:rPr>
          <w:rFonts w:hint="eastAsia"/>
          <w:noProof/>
        </w:rPr>
        <w:t>附图</w:t>
      </w:r>
      <w:r>
        <w:rPr>
          <w:noProof/>
        </w:rPr>
        <w:t>2</w:t>
      </w:r>
      <w:r w:rsidR="002B5946">
        <w:rPr>
          <w:noProof/>
        </w:rPr>
        <w:t>(a</w:t>
      </w:r>
      <w:r w:rsidR="002B5946">
        <w:rPr>
          <w:rFonts w:hint="eastAsia"/>
          <w:noProof/>
        </w:rPr>
        <w:t>)</w:t>
      </w:r>
      <w:r w:rsidR="002B5946">
        <w:rPr>
          <w:rFonts w:hint="eastAsia"/>
          <w:noProof/>
        </w:rPr>
        <w:t>主板</w:t>
      </w:r>
      <w:r w:rsidR="002B5946">
        <w:rPr>
          <w:rFonts w:hint="eastAsia"/>
          <w:noProof/>
        </w:rPr>
        <w:t>PCB</w:t>
      </w:r>
      <w:r w:rsidR="002B5946">
        <w:rPr>
          <w:noProof/>
        </w:rPr>
        <w:t xml:space="preserve"> </w:t>
      </w:r>
      <w:r w:rsidR="002B5946">
        <w:rPr>
          <w:rFonts w:hint="eastAsia"/>
          <w:noProof/>
        </w:rPr>
        <w:t>顶层</w:t>
      </w:r>
      <w:r w:rsidR="002B5946">
        <w:rPr>
          <w:noProof/>
        </w:rPr>
        <w:t xml:space="preserve"> </w:t>
      </w:r>
    </w:p>
    <w:p w14:paraId="1103906A" w14:textId="2608C73B" w:rsidR="002B5946" w:rsidRDefault="0061544D" w:rsidP="00A63807">
      <w:pPr>
        <w:jc w:val="center"/>
        <w:rPr>
          <w:noProof/>
        </w:rPr>
      </w:pPr>
      <w:r w:rsidRPr="00E078C8">
        <w:rPr>
          <w:noProof/>
        </w:rPr>
        <w:lastRenderedPageBreak/>
        <w:drawing>
          <wp:inline distT="0" distB="0" distL="0" distR="0" wp14:anchorId="0510E98F" wp14:editId="20BDA251">
            <wp:extent cx="6124575" cy="593407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4575" cy="5934075"/>
                    </a:xfrm>
                    <a:prstGeom prst="rect">
                      <a:avLst/>
                    </a:prstGeom>
                    <a:noFill/>
                    <a:ln>
                      <a:noFill/>
                    </a:ln>
                  </pic:spPr>
                </pic:pic>
              </a:graphicData>
            </a:graphic>
          </wp:inline>
        </w:drawing>
      </w:r>
    </w:p>
    <w:p w14:paraId="50C7DA5E" w14:textId="77777777" w:rsidR="002B5946" w:rsidRDefault="002B5946" w:rsidP="002B5946">
      <w:pPr>
        <w:jc w:val="center"/>
        <w:rPr>
          <w:noProof/>
        </w:rPr>
      </w:pPr>
      <w:r>
        <w:rPr>
          <w:rFonts w:hint="eastAsia"/>
          <w:noProof/>
        </w:rPr>
        <w:t>附图</w:t>
      </w:r>
      <w:r>
        <w:rPr>
          <w:noProof/>
        </w:rPr>
        <w:t>2(b</w:t>
      </w:r>
      <w:r>
        <w:rPr>
          <w:rFonts w:hint="eastAsia"/>
          <w:noProof/>
        </w:rPr>
        <w:t>)</w:t>
      </w:r>
      <w:r>
        <w:rPr>
          <w:rFonts w:hint="eastAsia"/>
          <w:noProof/>
        </w:rPr>
        <w:t>主板</w:t>
      </w:r>
      <w:r>
        <w:rPr>
          <w:rFonts w:hint="eastAsia"/>
          <w:noProof/>
        </w:rPr>
        <w:t>PCB</w:t>
      </w:r>
      <w:r>
        <w:rPr>
          <w:noProof/>
        </w:rPr>
        <w:t xml:space="preserve"> </w:t>
      </w:r>
      <w:r>
        <w:rPr>
          <w:rFonts w:hint="eastAsia"/>
          <w:noProof/>
        </w:rPr>
        <w:t>底层</w:t>
      </w:r>
      <w:r>
        <w:rPr>
          <w:noProof/>
        </w:rPr>
        <w:t xml:space="preserve"> </w:t>
      </w:r>
    </w:p>
    <w:p w14:paraId="1E113A44" w14:textId="35E94F25" w:rsidR="002B5946" w:rsidRDefault="0061544D" w:rsidP="00A63807">
      <w:pPr>
        <w:jc w:val="center"/>
        <w:rPr>
          <w:noProof/>
        </w:rPr>
      </w:pPr>
      <w:r w:rsidRPr="00E078C8">
        <w:rPr>
          <w:noProof/>
        </w:rPr>
        <w:lastRenderedPageBreak/>
        <w:drawing>
          <wp:inline distT="0" distB="0" distL="0" distR="0" wp14:anchorId="0E6DF555" wp14:editId="0BB4E607">
            <wp:extent cx="6115050" cy="6086475"/>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15050" cy="6086475"/>
                    </a:xfrm>
                    <a:prstGeom prst="rect">
                      <a:avLst/>
                    </a:prstGeom>
                    <a:noFill/>
                    <a:ln>
                      <a:noFill/>
                    </a:ln>
                  </pic:spPr>
                </pic:pic>
              </a:graphicData>
            </a:graphic>
          </wp:inline>
        </w:drawing>
      </w:r>
    </w:p>
    <w:p w14:paraId="15F50EAF" w14:textId="77777777" w:rsidR="007B318C" w:rsidRDefault="007B318C" w:rsidP="007B318C">
      <w:pPr>
        <w:jc w:val="center"/>
        <w:rPr>
          <w:noProof/>
        </w:rPr>
      </w:pPr>
      <w:r>
        <w:rPr>
          <w:rFonts w:hint="eastAsia"/>
          <w:noProof/>
        </w:rPr>
        <w:t>附图</w:t>
      </w:r>
      <w:r>
        <w:rPr>
          <w:noProof/>
        </w:rPr>
        <w:t>3(</w:t>
      </w:r>
      <w:r w:rsidR="002A155A">
        <w:rPr>
          <w:rFonts w:hint="eastAsia"/>
          <w:noProof/>
        </w:rPr>
        <w:t>a</w:t>
      </w:r>
      <w:r>
        <w:rPr>
          <w:rFonts w:hint="eastAsia"/>
          <w:noProof/>
        </w:rPr>
        <w:t>)</w:t>
      </w:r>
      <w:r w:rsidR="002A155A">
        <w:rPr>
          <w:noProof/>
        </w:rPr>
        <w:t xml:space="preserve"> </w:t>
      </w:r>
      <w:r>
        <w:rPr>
          <w:rFonts w:hint="eastAsia"/>
          <w:noProof/>
        </w:rPr>
        <w:t>电源板</w:t>
      </w:r>
      <w:r>
        <w:rPr>
          <w:rFonts w:hint="eastAsia"/>
          <w:noProof/>
        </w:rPr>
        <w:t>PCB</w:t>
      </w:r>
      <w:r>
        <w:rPr>
          <w:noProof/>
        </w:rPr>
        <w:t xml:space="preserve"> </w:t>
      </w:r>
      <w:r>
        <w:rPr>
          <w:rFonts w:hint="eastAsia"/>
          <w:noProof/>
        </w:rPr>
        <w:t>顶层</w:t>
      </w:r>
      <w:r>
        <w:rPr>
          <w:noProof/>
        </w:rPr>
        <w:t xml:space="preserve"> </w:t>
      </w:r>
    </w:p>
    <w:p w14:paraId="75410A17" w14:textId="646AD741" w:rsidR="007B318C" w:rsidRDefault="0061544D" w:rsidP="00A63807">
      <w:pPr>
        <w:jc w:val="center"/>
        <w:rPr>
          <w:noProof/>
        </w:rPr>
      </w:pPr>
      <w:r w:rsidRPr="00E078C8">
        <w:rPr>
          <w:noProof/>
        </w:rPr>
        <w:lastRenderedPageBreak/>
        <w:drawing>
          <wp:inline distT="0" distB="0" distL="0" distR="0" wp14:anchorId="2B697DDF" wp14:editId="6326D94A">
            <wp:extent cx="6115050" cy="6038850"/>
            <wp:effectExtent l="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5050" cy="6038850"/>
                    </a:xfrm>
                    <a:prstGeom prst="rect">
                      <a:avLst/>
                    </a:prstGeom>
                    <a:noFill/>
                    <a:ln>
                      <a:noFill/>
                    </a:ln>
                  </pic:spPr>
                </pic:pic>
              </a:graphicData>
            </a:graphic>
          </wp:inline>
        </w:drawing>
      </w:r>
    </w:p>
    <w:p w14:paraId="5B2D0F3D" w14:textId="77777777" w:rsidR="007B318C" w:rsidRPr="007B318C" w:rsidRDefault="007B318C" w:rsidP="00A63807">
      <w:pPr>
        <w:jc w:val="center"/>
        <w:rPr>
          <w:noProof/>
        </w:rPr>
      </w:pPr>
      <w:r>
        <w:rPr>
          <w:rFonts w:hint="eastAsia"/>
          <w:noProof/>
        </w:rPr>
        <w:t>附图</w:t>
      </w:r>
      <w:r>
        <w:rPr>
          <w:noProof/>
        </w:rPr>
        <w:t>3(b</w:t>
      </w:r>
      <w:r>
        <w:rPr>
          <w:rFonts w:hint="eastAsia"/>
          <w:noProof/>
        </w:rPr>
        <w:t>)</w:t>
      </w:r>
      <w:r>
        <w:rPr>
          <w:rFonts w:hint="eastAsia"/>
          <w:noProof/>
        </w:rPr>
        <w:t>电源板</w:t>
      </w:r>
      <w:r>
        <w:rPr>
          <w:rFonts w:hint="eastAsia"/>
          <w:noProof/>
        </w:rPr>
        <w:t>PCB</w:t>
      </w:r>
      <w:r>
        <w:rPr>
          <w:noProof/>
        </w:rPr>
        <w:t xml:space="preserve"> </w:t>
      </w:r>
      <w:r>
        <w:rPr>
          <w:rFonts w:hint="eastAsia"/>
          <w:noProof/>
        </w:rPr>
        <w:t>底层</w:t>
      </w:r>
    </w:p>
    <w:p w14:paraId="6AAE6CCD" w14:textId="77777777" w:rsidR="00A63807" w:rsidRPr="00A63807" w:rsidRDefault="00A63807" w:rsidP="00A63807">
      <w:pPr>
        <w:jc w:val="center"/>
      </w:pPr>
      <w:r w:rsidRPr="00A63807">
        <w:rPr>
          <w:noProof/>
        </w:rPr>
        <w:t xml:space="preserve"> </w:t>
      </w:r>
    </w:p>
    <w:sectPr w:rsidR="00A63807" w:rsidRPr="00A63807">
      <w:pgSz w:w="11906" w:h="16838"/>
      <w:pgMar w:top="1701" w:right="1134" w:bottom="1134" w:left="1134"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C325" w14:textId="77777777" w:rsidR="00A53A7D" w:rsidRDefault="00A53A7D">
      <w:r>
        <w:separator/>
      </w:r>
    </w:p>
  </w:endnote>
  <w:endnote w:type="continuationSeparator" w:id="0">
    <w:p w14:paraId="010BCE51" w14:textId="77777777" w:rsidR="00A53A7D" w:rsidRDefault="00A53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875A" w14:textId="77777777" w:rsidR="00453C71" w:rsidRDefault="00453C71">
    <w:pPr>
      <w:pStyle w:val="a6"/>
      <w:framePr w:wrap="around" w:vAnchor="text" w:hAnchor="margin" w:xAlign="right" w:y="1"/>
      <w:rPr>
        <w:rStyle w:val="a3"/>
      </w:rPr>
    </w:pPr>
    <w:r>
      <w:fldChar w:fldCharType="begin"/>
    </w:r>
    <w:r>
      <w:rPr>
        <w:rStyle w:val="a3"/>
      </w:rPr>
      <w:instrText xml:space="preserve">PAGE  </w:instrText>
    </w:r>
    <w:r>
      <w:fldChar w:fldCharType="separate"/>
    </w:r>
    <w:r>
      <w:rPr>
        <w:rStyle w:val="a3"/>
      </w:rPr>
      <w:t>7</w:t>
    </w:r>
    <w:r>
      <w:fldChar w:fldCharType="end"/>
    </w:r>
  </w:p>
  <w:p w14:paraId="4CE9436A" w14:textId="77777777" w:rsidR="00453C71" w:rsidRDefault="00453C71">
    <w:pPr>
      <w:pStyle w:val="a6"/>
      <w:ind w:right="360"/>
      <w:jc w:val="cen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006BC" w14:textId="77777777" w:rsidR="00A53A7D" w:rsidRDefault="00A53A7D">
      <w:r>
        <w:separator/>
      </w:r>
    </w:p>
  </w:footnote>
  <w:footnote w:type="continuationSeparator" w:id="0">
    <w:p w14:paraId="4B3BC07D" w14:textId="77777777" w:rsidR="00A53A7D" w:rsidRDefault="00A53A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1"/>
      <w:numFmt w:val="decimal"/>
      <w:suff w:val="nothing"/>
      <w:lvlText w:val="%1."/>
      <w:lvlJc w:val="left"/>
    </w:lvl>
  </w:abstractNum>
  <w:num w:numId="1" w16cid:durableId="95456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0F5"/>
    <w:rsid w:val="00006794"/>
    <w:rsid w:val="000069A4"/>
    <w:rsid w:val="000307D0"/>
    <w:rsid w:val="000320D6"/>
    <w:rsid w:val="00050D54"/>
    <w:rsid w:val="00075DEC"/>
    <w:rsid w:val="000775E9"/>
    <w:rsid w:val="000957F5"/>
    <w:rsid w:val="000B636F"/>
    <w:rsid w:val="000D3E32"/>
    <w:rsid w:val="000E64EB"/>
    <w:rsid w:val="000E78D9"/>
    <w:rsid w:val="00117FB9"/>
    <w:rsid w:val="001211A6"/>
    <w:rsid w:val="00134CC7"/>
    <w:rsid w:val="00137487"/>
    <w:rsid w:val="00152E0A"/>
    <w:rsid w:val="00174C2B"/>
    <w:rsid w:val="0018194C"/>
    <w:rsid w:val="00181E7F"/>
    <w:rsid w:val="001B0762"/>
    <w:rsid w:val="001B35FF"/>
    <w:rsid w:val="001D4751"/>
    <w:rsid w:val="001E2138"/>
    <w:rsid w:val="001F3589"/>
    <w:rsid w:val="00201C20"/>
    <w:rsid w:val="0020768A"/>
    <w:rsid w:val="00213DA5"/>
    <w:rsid w:val="002337A4"/>
    <w:rsid w:val="002415E6"/>
    <w:rsid w:val="00256A54"/>
    <w:rsid w:val="002722C6"/>
    <w:rsid w:val="002A155A"/>
    <w:rsid w:val="002A588F"/>
    <w:rsid w:val="002B21EB"/>
    <w:rsid w:val="002B30F3"/>
    <w:rsid w:val="002B432C"/>
    <w:rsid w:val="002B5946"/>
    <w:rsid w:val="002D6550"/>
    <w:rsid w:val="002F394F"/>
    <w:rsid w:val="0033107E"/>
    <w:rsid w:val="00366B93"/>
    <w:rsid w:val="003A1CA3"/>
    <w:rsid w:val="003E209D"/>
    <w:rsid w:val="003F27A8"/>
    <w:rsid w:val="003F5DA3"/>
    <w:rsid w:val="0040779D"/>
    <w:rsid w:val="00421BCC"/>
    <w:rsid w:val="00441573"/>
    <w:rsid w:val="00453C71"/>
    <w:rsid w:val="00477A8F"/>
    <w:rsid w:val="0048584E"/>
    <w:rsid w:val="004A6740"/>
    <w:rsid w:val="004B63E4"/>
    <w:rsid w:val="004B7A1C"/>
    <w:rsid w:val="004E056D"/>
    <w:rsid w:val="004F17DC"/>
    <w:rsid w:val="004F43D0"/>
    <w:rsid w:val="004F61D0"/>
    <w:rsid w:val="00532382"/>
    <w:rsid w:val="005E4237"/>
    <w:rsid w:val="006035D8"/>
    <w:rsid w:val="0061544D"/>
    <w:rsid w:val="00622667"/>
    <w:rsid w:val="00625EFF"/>
    <w:rsid w:val="00633317"/>
    <w:rsid w:val="0063410A"/>
    <w:rsid w:val="00664311"/>
    <w:rsid w:val="0067058E"/>
    <w:rsid w:val="00690298"/>
    <w:rsid w:val="006928F9"/>
    <w:rsid w:val="007074BD"/>
    <w:rsid w:val="007101FF"/>
    <w:rsid w:val="00714B1F"/>
    <w:rsid w:val="00741616"/>
    <w:rsid w:val="00796B74"/>
    <w:rsid w:val="007A7919"/>
    <w:rsid w:val="007B318C"/>
    <w:rsid w:val="007B3985"/>
    <w:rsid w:val="0080171F"/>
    <w:rsid w:val="0083750A"/>
    <w:rsid w:val="0087737B"/>
    <w:rsid w:val="008A1663"/>
    <w:rsid w:val="008B3269"/>
    <w:rsid w:val="008E0E42"/>
    <w:rsid w:val="00905A94"/>
    <w:rsid w:val="00921B7C"/>
    <w:rsid w:val="00955301"/>
    <w:rsid w:val="00960EC9"/>
    <w:rsid w:val="00961002"/>
    <w:rsid w:val="00963E5A"/>
    <w:rsid w:val="009713A2"/>
    <w:rsid w:val="009A0AEA"/>
    <w:rsid w:val="009A2187"/>
    <w:rsid w:val="009A6FE1"/>
    <w:rsid w:val="009E119C"/>
    <w:rsid w:val="009E67DE"/>
    <w:rsid w:val="009F0D3C"/>
    <w:rsid w:val="00A11CFE"/>
    <w:rsid w:val="00A11D9D"/>
    <w:rsid w:val="00A53A7D"/>
    <w:rsid w:val="00A57AA8"/>
    <w:rsid w:val="00A63807"/>
    <w:rsid w:val="00A939A8"/>
    <w:rsid w:val="00AA6476"/>
    <w:rsid w:val="00AC1B09"/>
    <w:rsid w:val="00AD00C9"/>
    <w:rsid w:val="00AD02BB"/>
    <w:rsid w:val="00B10A8C"/>
    <w:rsid w:val="00B10FC2"/>
    <w:rsid w:val="00B1797F"/>
    <w:rsid w:val="00BB199B"/>
    <w:rsid w:val="00BE6303"/>
    <w:rsid w:val="00BF15D1"/>
    <w:rsid w:val="00C02863"/>
    <w:rsid w:val="00C03122"/>
    <w:rsid w:val="00C1207E"/>
    <w:rsid w:val="00C17738"/>
    <w:rsid w:val="00C2521F"/>
    <w:rsid w:val="00C306F6"/>
    <w:rsid w:val="00C3143B"/>
    <w:rsid w:val="00C322A9"/>
    <w:rsid w:val="00C43932"/>
    <w:rsid w:val="00C5414C"/>
    <w:rsid w:val="00C82B68"/>
    <w:rsid w:val="00CD101A"/>
    <w:rsid w:val="00D07FC5"/>
    <w:rsid w:val="00D14620"/>
    <w:rsid w:val="00D470F5"/>
    <w:rsid w:val="00D63707"/>
    <w:rsid w:val="00D63840"/>
    <w:rsid w:val="00D86934"/>
    <w:rsid w:val="00DC04CE"/>
    <w:rsid w:val="00E300F3"/>
    <w:rsid w:val="00E42432"/>
    <w:rsid w:val="00E75FE5"/>
    <w:rsid w:val="00E82C07"/>
    <w:rsid w:val="00EA5B49"/>
    <w:rsid w:val="00EB68A8"/>
    <w:rsid w:val="00EF4A4F"/>
    <w:rsid w:val="00F0037D"/>
    <w:rsid w:val="00F015B2"/>
    <w:rsid w:val="00F1649F"/>
    <w:rsid w:val="00F174BB"/>
    <w:rsid w:val="00F75593"/>
    <w:rsid w:val="00F852A3"/>
    <w:rsid w:val="00F96BB8"/>
    <w:rsid w:val="00FB359C"/>
    <w:rsid w:val="00FB5920"/>
    <w:rsid w:val="00FC1386"/>
    <w:rsid w:val="00FD1586"/>
    <w:rsid w:val="00FE42D9"/>
    <w:rsid w:val="03445A5C"/>
    <w:rsid w:val="0CF86E40"/>
    <w:rsid w:val="1DEF11F9"/>
    <w:rsid w:val="35036305"/>
    <w:rsid w:val="530D636F"/>
    <w:rsid w:val="542502FD"/>
    <w:rsid w:val="54BB6457"/>
    <w:rsid w:val="5E66125B"/>
    <w:rsid w:val="63A10AFF"/>
    <w:rsid w:val="706461A2"/>
    <w:rsid w:val="7126383B"/>
    <w:rsid w:val="7F314CDC"/>
    <w:rsid w:val="7F333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28DC36"/>
  <w15:chartTrackingRefBased/>
  <w15:docId w15:val="{E2C890E1-2739-4AD9-B7DD-89CFCEB2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B318C"/>
    <w:pPr>
      <w:widowControl w:val="0"/>
      <w:jc w:val="both"/>
    </w:pPr>
    <w:rPr>
      <w:rFonts w:eastAsia="宋体"/>
      <w:kern w:val="2"/>
      <w:sz w:val="21"/>
      <w:szCs w:val="24"/>
    </w:rPr>
  </w:style>
  <w:style w:type="paragraph" w:styleId="2">
    <w:name w:val="heading 2"/>
    <w:basedOn w:val="a"/>
    <w:next w:val="a"/>
    <w:link w:val="20"/>
    <w:qFormat/>
    <w:pPr>
      <w:keepNext/>
      <w:keepLines/>
      <w:spacing w:before="260" w:after="260" w:line="413"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3"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20">
    <w:name w:val="标题 2 字符"/>
    <w:link w:val="2"/>
    <w:rPr>
      <w:rFonts w:ascii="Arial" w:eastAsia="黑体" w:hAnsi="Arial"/>
      <w:b/>
      <w:bCs/>
      <w:kern w:val="2"/>
      <w:sz w:val="32"/>
      <w:szCs w:val="32"/>
      <w:lang w:val="en-US" w:eastAsia="zh-CN" w:bidi="ar-SA"/>
    </w:rPr>
  </w:style>
  <w:style w:type="paragraph" w:styleId="a4">
    <w:name w:val="Normal (Web)"/>
    <w:basedOn w:val="a"/>
    <w:pPr>
      <w:widowControl/>
      <w:spacing w:before="100" w:beforeAutospacing="1" w:after="100" w:afterAutospacing="1"/>
      <w:jc w:val="left"/>
    </w:pPr>
    <w:rPr>
      <w:rFonts w:ascii="宋体" w:hAnsi="宋体" w:cs="宋体"/>
      <w:kern w:val="0"/>
      <w:sz w:val="24"/>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pPr>
      <w:ind w:leftChars="200" w:left="420"/>
    </w:pPr>
  </w:style>
  <w:style w:type="paragraph" w:styleId="a6">
    <w:name w:val="footer"/>
    <w:basedOn w:val="a"/>
    <w:pPr>
      <w:tabs>
        <w:tab w:val="center" w:pos="4153"/>
        <w:tab w:val="right" w:pos="8306"/>
      </w:tabs>
      <w:snapToGrid w:val="0"/>
      <w:jc w:val="left"/>
    </w:pPr>
    <w:rPr>
      <w:sz w:val="18"/>
      <w:szCs w:val="18"/>
    </w:rPr>
  </w:style>
  <w:style w:type="paragraph" w:customStyle="1" w:styleId="WPSOffice3">
    <w:name w:val="WPSOffice手动目录 3"/>
    <w:pPr>
      <w:ind w:leftChars="400" w:left="400"/>
    </w:pPr>
  </w:style>
  <w:style w:type="paragraph" w:styleId="TOC3">
    <w:name w:val="toc 3"/>
    <w:basedOn w:val="a"/>
    <w:next w:val="a"/>
    <w:pPr>
      <w:ind w:leftChars="400" w:left="840"/>
    </w:pPr>
  </w:style>
  <w:style w:type="paragraph" w:customStyle="1" w:styleId="WPSOffice2">
    <w:name w:val="WPSOffice手动目录 2"/>
    <w:pPr>
      <w:ind w:leftChars="200" w:left="200"/>
    </w:pPr>
  </w:style>
  <w:style w:type="table" w:styleId="a7">
    <w:name w:val="Table Grid"/>
    <w:basedOn w:val="a1"/>
    <w:rsid w:val="00F015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uiPriority w:val="99"/>
    <w:unhideWhenUsed/>
    <w:rsid w:val="004B7A1C"/>
    <w:rPr>
      <w:color w:val="0563C1"/>
      <w:u w:val="single"/>
    </w:rPr>
  </w:style>
  <w:style w:type="character" w:styleId="a9">
    <w:name w:val="Placeholder Text"/>
    <w:basedOn w:val="a0"/>
    <w:uiPriority w:val="99"/>
    <w:unhideWhenUsed/>
    <w:rsid w:val="00D146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20.png"/><Relationship Id="rId21" Type="http://schemas.openxmlformats.org/officeDocument/2006/relationships/image" Target="media/image8.wmf"/><Relationship Id="rId34" Type="http://schemas.openxmlformats.org/officeDocument/2006/relationships/image" Target="media/image16.png"/><Relationship Id="rId42"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oleObject" Target="embeddings/oleObject10.bin"/><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9.bin"/><Relationship Id="rId36" Type="http://schemas.openxmlformats.org/officeDocument/2006/relationships/oleObject" Target="embeddings/oleObject11.bin"/><Relationship Id="rId10" Type="http://schemas.openxmlformats.org/officeDocument/2006/relationships/image" Target="media/image2.wmf"/><Relationship Id="rId19" Type="http://schemas.openxmlformats.org/officeDocument/2006/relationships/image" Target="media/image7.wmf"/><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oleObject" Target="embeddings/oleObject6.bin"/><Relationship Id="rId27" Type="http://schemas.openxmlformats.org/officeDocument/2006/relationships/image" Target="media/image11.wmf"/><Relationship Id="rId30" Type="http://schemas.openxmlformats.org/officeDocument/2006/relationships/image" Target="media/image12.png"/><Relationship Id="rId35" Type="http://schemas.openxmlformats.org/officeDocument/2006/relationships/image" Target="media/image17.wmf"/><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5.png"/><Relationship Id="rId38"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AF503-E812-42F1-8124-47F75B809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2183</TotalTime>
  <Pages>20</Pages>
  <Words>3017</Words>
  <Characters>3711</Characters>
  <Application>Microsoft Office Word</Application>
  <DocSecurity>0</DocSecurity>
  <Lines>247</Lines>
  <Paragraphs>280</Paragraphs>
  <ScaleCrop>false</ScaleCrop>
  <Company>微软中国</Company>
  <LinksUpToDate>false</LinksUpToDate>
  <CharactersWithSpaces>6448</CharactersWithSpaces>
  <SharedDoc>false</SharedDoc>
  <HLinks>
    <vt:vector size="150" baseType="variant">
      <vt:variant>
        <vt:i4>1376308</vt:i4>
      </vt:variant>
      <vt:variant>
        <vt:i4>146</vt:i4>
      </vt:variant>
      <vt:variant>
        <vt:i4>0</vt:i4>
      </vt:variant>
      <vt:variant>
        <vt:i4>5</vt:i4>
      </vt:variant>
      <vt:variant>
        <vt:lpwstr/>
      </vt:variant>
      <vt:variant>
        <vt:lpwstr>_Toc204378596</vt:lpwstr>
      </vt:variant>
      <vt:variant>
        <vt:i4>1376308</vt:i4>
      </vt:variant>
      <vt:variant>
        <vt:i4>140</vt:i4>
      </vt:variant>
      <vt:variant>
        <vt:i4>0</vt:i4>
      </vt:variant>
      <vt:variant>
        <vt:i4>5</vt:i4>
      </vt:variant>
      <vt:variant>
        <vt:lpwstr/>
      </vt:variant>
      <vt:variant>
        <vt:lpwstr>_Toc204378595</vt:lpwstr>
      </vt:variant>
      <vt:variant>
        <vt:i4>1376308</vt:i4>
      </vt:variant>
      <vt:variant>
        <vt:i4>134</vt:i4>
      </vt:variant>
      <vt:variant>
        <vt:i4>0</vt:i4>
      </vt:variant>
      <vt:variant>
        <vt:i4>5</vt:i4>
      </vt:variant>
      <vt:variant>
        <vt:lpwstr/>
      </vt:variant>
      <vt:variant>
        <vt:lpwstr>_Toc204378594</vt:lpwstr>
      </vt:variant>
      <vt:variant>
        <vt:i4>1376308</vt:i4>
      </vt:variant>
      <vt:variant>
        <vt:i4>128</vt:i4>
      </vt:variant>
      <vt:variant>
        <vt:i4>0</vt:i4>
      </vt:variant>
      <vt:variant>
        <vt:i4>5</vt:i4>
      </vt:variant>
      <vt:variant>
        <vt:lpwstr/>
      </vt:variant>
      <vt:variant>
        <vt:lpwstr>_Toc204378593</vt:lpwstr>
      </vt:variant>
      <vt:variant>
        <vt:i4>1376308</vt:i4>
      </vt:variant>
      <vt:variant>
        <vt:i4>122</vt:i4>
      </vt:variant>
      <vt:variant>
        <vt:i4>0</vt:i4>
      </vt:variant>
      <vt:variant>
        <vt:i4>5</vt:i4>
      </vt:variant>
      <vt:variant>
        <vt:lpwstr/>
      </vt:variant>
      <vt:variant>
        <vt:lpwstr>_Toc204378592</vt:lpwstr>
      </vt:variant>
      <vt:variant>
        <vt:i4>1376308</vt:i4>
      </vt:variant>
      <vt:variant>
        <vt:i4>116</vt:i4>
      </vt:variant>
      <vt:variant>
        <vt:i4>0</vt:i4>
      </vt:variant>
      <vt:variant>
        <vt:i4>5</vt:i4>
      </vt:variant>
      <vt:variant>
        <vt:lpwstr/>
      </vt:variant>
      <vt:variant>
        <vt:lpwstr>_Toc204378591</vt:lpwstr>
      </vt:variant>
      <vt:variant>
        <vt:i4>1376308</vt:i4>
      </vt:variant>
      <vt:variant>
        <vt:i4>110</vt:i4>
      </vt:variant>
      <vt:variant>
        <vt:i4>0</vt:i4>
      </vt:variant>
      <vt:variant>
        <vt:i4>5</vt:i4>
      </vt:variant>
      <vt:variant>
        <vt:lpwstr/>
      </vt:variant>
      <vt:variant>
        <vt:lpwstr>_Toc204378590</vt:lpwstr>
      </vt:variant>
      <vt:variant>
        <vt:i4>1310772</vt:i4>
      </vt:variant>
      <vt:variant>
        <vt:i4>104</vt:i4>
      </vt:variant>
      <vt:variant>
        <vt:i4>0</vt:i4>
      </vt:variant>
      <vt:variant>
        <vt:i4>5</vt:i4>
      </vt:variant>
      <vt:variant>
        <vt:lpwstr/>
      </vt:variant>
      <vt:variant>
        <vt:lpwstr>_Toc204378589</vt:lpwstr>
      </vt:variant>
      <vt:variant>
        <vt:i4>1310772</vt:i4>
      </vt:variant>
      <vt:variant>
        <vt:i4>98</vt:i4>
      </vt:variant>
      <vt:variant>
        <vt:i4>0</vt:i4>
      </vt:variant>
      <vt:variant>
        <vt:i4>5</vt:i4>
      </vt:variant>
      <vt:variant>
        <vt:lpwstr/>
      </vt:variant>
      <vt:variant>
        <vt:lpwstr>_Toc204378588</vt:lpwstr>
      </vt:variant>
      <vt:variant>
        <vt:i4>1310772</vt:i4>
      </vt:variant>
      <vt:variant>
        <vt:i4>92</vt:i4>
      </vt:variant>
      <vt:variant>
        <vt:i4>0</vt:i4>
      </vt:variant>
      <vt:variant>
        <vt:i4>5</vt:i4>
      </vt:variant>
      <vt:variant>
        <vt:lpwstr/>
      </vt:variant>
      <vt:variant>
        <vt:lpwstr>_Toc204378587</vt:lpwstr>
      </vt:variant>
      <vt:variant>
        <vt:i4>1310772</vt:i4>
      </vt:variant>
      <vt:variant>
        <vt:i4>86</vt:i4>
      </vt:variant>
      <vt:variant>
        <vt:i4>0</vt:i4>
      </vt:variant>
      <vt:variant>
        <vt:i4>5</vt:i4>
      </vt:variant>
      <vt:variant>
        <vt:lpwstr/>
      </vt:variant>
      <vt:variant>
        <vt:lpwstr>_Toc204378586</vt:lpwstr>
      </vt:variant>
      <vt:variant>
        <vt:i4>1310772</vt:i4>
      </vt:variant>
      <vt:variant>
        <vt:i4>80</vt:i4>
      </vt:variant>
      <vt:variant>
        <vt:i4>0</vt:i4>
      </vt:variant>
      <vt:variant>
        <vt:i4>5</vt:i4>
      </vt:variant>
      <vt:variant>
        <vt:lpwstr/>
      </vt:variant>
      <vt:variant>
        <vt:lpwstr>_Toc204378585</vt:lpwstr>
      </vt:variant>
      <vt:variant>
        <vt:i4>1310772</vt:i4>
      </vt:variant>
      <vt:variant>
        <vt:i4>74</vt:i4>
      </vt:variant>
      <vt:variant>
        <vt:i4>0</vt:i4>
      </vt:variant>
      <vt:variant>
        <vt:i4>5</vt:i4>
      </vt:variant>
      <vt:variant>
        <vt:lpwstr/>
      </vt:variant>
      <vt:variant>
        <vt:lpwstr>_Toc204378584</vt:lpwstr>
      </vt:variant>
      <vt:variant>
        <vt:i4>1310772</vt:i4>
      </vt:variant>
      <vt:variant>
        <vt:i4>68</vt:i4>
      </vt:variant>
      <vt:variant>
        <vt:i4>0</vt:i4>
      </vt:variant>
      <vt:variant>
        <vt:i4>5</vt:i4>
      </vt:variant>
      <vt:variant>
        <vt:lpwstr/>
      </vt:variant>
      <vt:variant>
        <vt:lpwstr>_Toc204378583</vt:lpwstr>
      </vt:variant>
      <vt:variant>
        <vt:i4>1310772</vt:i4>
      </vt:variant>
      <vt:variant>
        <vt:i4>62</vt:i4>
      </vt:variant>
      <vt:variant>
        <vt:i4>0</vt:i4>
      </vt:variant>
      <vt:variant>
        <vt:i4>5</vt:i4>
      </vt:variant>
      <vt:variant>
        <vt:lpwstr/>
      </vt:variant>
      <vt:variant>
        <vt:lpwstr>_Toc204378582</vt:lpwstr>
      </vt:variant>
      <vt:variant>
        <vt:i4>1310772</vt:i4>
      </vt:variant>
      <vt:variant>
        <vt:i4>56</vt:i4>
      </vt:variant>
      <vt:variant>
        <vt:i4>0</vt:i4>
      </vt:variant>
      <vt:variant>
        <vt:i4>5</vt:i4>
      </vt:variant>
      <vt:variant>
        <vt:lpwstr/>
      </vt:variant>
      <vt:variant>
        <vt:lpwstr>_Toc204378581</vt:lpwstr>
      </vt:variant>
      <vt:variant>
        <vt:i4>1310772</vt:i4>
      </vt:variant>
      <vt:variant>
        <vt:i4>50</vt:i4>
      </vt:variant>
      <vt:variant>
        <vt:i4>0</vt:i4>
      </vt:variant>
      <vt:variant>
        <vt:i4>5</vt:i4>
      </vt:variant>
      <vt:variant>
        <vt:lpwstr/>
      </vt:variant>
      <vt:variant>
        <vt:lpwstr>_Toc204378580</vt:lpwstr>
      </vt:variant>
      <vt:variant>
        <vt:i4>1769524</vt:i4>
      </vt:variant>
      <vt:variant>
        <vt:i4>44</vt:i4>
      </vt:variant>
      <vt:variant>
        <vt:i4>0</vt:i4>
      </vt:variant>
      <vt:variant>
        <vt:i4>5</vt:i4>
      </vt:variant>
      <vt:variant>
        <vt:lpwstr/>
      </vt:variant>
      <vt:variant>
        <vt:lpwstr>_Toc204378579</vt:lpwstr>
      </vt:variant>
      <vt:variant>
        <vt:i4>1769524</vt:i4>
      </vt:variant>
      <vt:variant>
        <vt:i4>38</vt:i4>
      </vt:variant>
      <vt:variant>
        <vt:i4>0</vt:i4>
      </vt:variant>
      <vt:variant>
        <vt:i4>5</vt:i4>
      </vt:variant>
      <vt:variant>
        <vt:lpwstr/>
      </vt:variant>
      <vt:variant>
        <vt:lpwstr>_Toc204378578</vt:lpwstr>
      </vt:variant>
      <vt:variant>
        <vt:i4>1769524</vt:i4>
      </vt:variant>
      <vt:variant>
        <vt:i4>32</vt:i4>
      </vt:variant>
      <vt:variant>
        <vt:i4>0</vt:i4>
      </vt:variant>
      <vt:variant>
        <vt:i4>5</vt:i4>
      </vt:variant>
      <vt:variant>
        <vt:lpwstr/>
      </vt:variant>
      <vt:variant>
        <vt:lpwstr>_Toc204378577</vt:lpwstr>
      </vt:variant>
      <vt:variant>
        <vt:i4>1769524</vt:i4>
      </vt:variant>
      <vt:variant>
        <vt:i4>26</vt:i4>
      </vt:variant>
      <vt:variant>
        <vt:i4>0</vt:i4>
      </vt:variant>
      <vt:variant>
        <vt:i4>5</vt:i4>
      </vt:variant>
      <vt:variant>
        <vt:lpwstr/>
      </vt:variant>
      <vt:variant>
        <vt:lpwstr>_Toc204378576</vt:lpwstr>
      </vt:variant>
      <vt:variant>
        <vt:i4>1769524</vt:i4>
      </vt:variant>
      <vt:variant>
        <vt:i4>20</vt:i4>
      </vt:variant>
      <vt:variant>
        <vt:i4>0</vt:i4>
      </vt:variant>
      <vt:variant>
        <vt:i4>5</vt:i4>
      </vt:variant>
      <vt:variant>
        <vt:lpwstr/>
      </vt:variant>
      <vt:variant>
        <vt:lpwstr>_Toc204378575</vt:lpwstr>
      </vt:variant>
      <vt:variant>
        <vt:i4>1769524</vt:i4>
      </vt:variant>
      <vt:variant>
        <vt:i4>14</vt:i4>
      </vt:variant>
      <vt:variant>
        <vt:i4>0</vt:i4>
      </vt:variant>
      <vt:variant>
        <vt:i4>5</vt:i4>
      </vt:variant>
      <vt:variant>
        <vt:lpwstr/>
      </vt:variant>
      <vt:variant>
        <vt:lpwstr>_Toc204378574</vt:lpwstr>
      </vt:variant>
      <vt:variant>
        <vt:i4>1769524</vt:i4>
      </vt:variant>
      <vt:variant>
        <vt:i4>8</vt:i4>
      </vt:variant>
      <vt:variant>
        <vt:i4>0</vt:i4>
      </vt:variant>
      <vt:variant>
        <vt:i4>5</vt:i4>
      </vt:variant>
      <vt:variant>
        <vt:lpwstr/>
      </vt:variant>
      <vt:variant>
        <vt:lpwstr>_Toc204378573</vt:lpwstr>
      </vt:variant>
      <vt:variant>
        <vt:i4>1769524</vt:i4>
      </vt:variant>
      <vt:variant>
        <vt:i4>2</vt:i4>
      </vt:variant>
      <vt:variant>
        <vt:i4>0</vt:i4>
      </vt:variant>
      <vt:variant>
        <vt:i4>5</vt:i4>
      </vt:variant>
      <vt:variant>
        <vt:lpwstr/>
      </vt:variant>
      <vt:variant>
        <vt:lpwstr>_Toc204378572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先生 徐</cp:lastModifiedBy>
  <cp:revision>11</cp:revision>
  <dcterms:created xsi:type="dcterms:W3CDTF">2025-07-27T09:32:00Z</dcterms:created>
  <dcterms:modified xsi:type="dcterms:W3CDTF">2025-08-01T14:55:00Z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y fmtid="{D5CDD505-2E9C-101B-9397-08002B2CF9AE}" pid="3" name="GrammarlyDocumentId">
    <vt:lpwstr>b4e43bf3-86d2-4456-9ce4-7987c9c9417f</vt:lpwstr>
  </property>
  <property fmtid="{D5CDD505-2E9C-101B-9397-08002B2CF9AE}" pid="4" name="MTWinEqns">
    <vt:bool>true</vt:bool>
  </property>
</Properties>
</file>