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4BD79" w14:textId="38244114" w:rsidR="003C28A6" w:rsidRPr="003C28A6" w:rsidRDefault="003C28A6" w:rsidP="003C28A6">
      <w:r w:rsidRPr="003C28A6">
        <w:rPr>
          <w:b/>
          <w:bCs/>
        </w:rPr>
        <w:t>1. Bevezetés</w:t>
      </w:r>
      <w:r w:rsidRPr="003C28A6">
        <w:br/>
        <w:t xml:space="preserve">Ez az adatkezelési tájékoztató </w:t>
      </w:r>
      <w:r w:rsidR="00710DBB">
        <w:t>a Földes Ferenc Gimnázium 10.B osztálya</w:t>
      </w:r>
      <w:r w:rsidRPr="003C28A6">
        <w:t xml:space="preserve"> által szervezett sportnap online regisztrációs felületének használatával kapcsolatos személyes adatok kezeléséről nyújt tájékoztatást.</w:t>
      </w:r>
    </w:p>
    <w:p w14:paraId="50F5BE32" w14:textId="77777777" w:rsidR="003C28A6" w:rsidRDefault="003C28A6" w:rsidP="003C28A6">
      <w:pPr>
        <w:rPr>
          <w:b/>
          <w:bCs/>
        </w:rPr>
      </w:pPr>
      <w:r w:rsidRPr="003C28A6">
        <w:rPr>
          <w:b/>
          <w:bCs/>
        </w:rPr>
        <w:t>2. Az adatkezelő adatai</w:t>
      </w:r>
    </w:p>
    <w:p w14:paraId="193CF520" w14:textId="5D555885" w:rsidR="003C28A6" w:rsidRPr="003C28A6" w:rsidRDefault="003C28A6" w:rsidP="003C28A6">
      <w:pPr>
        <w:pStyle w:val="Listaszerbekezds"/>
        <w:numPr>
          <w:ilvl w:val="0"/>
          <w:numId w:val="1"/>
        </w:numPr>
      </w:pPr>
      <w:r>
        <w:t>Adatkezelő: Földes Ferenc Gimnázium 10.B osztálya</w:t>
      </w:r>
    </w:p>
    <w:p w14:paraId="7E8E6BF0" w14:textId="032AB0BF" w:rsidR="003C28A6" w:rsidRPr="003C28A6" w:rsidRDefault="003C28A6" w:rsidP="003C28A6">
      <w:pPr>
        <w:numPr>
          <w:ilvl w:val="0"/>
          <w:numId w:val="1"/>
        </w:numPr>
      </w:pPr>
      <w:r>
        <w:t>Kapcsolattartó</w:t>
      </w:r>
      <w:r w:rsidRPr="003C28A6">
        <w:t xml:space="preserve">: </w:t>
      </w:r>
      <w:r>
        <w:t>Szörényi Zalán András</w:t>
      </w:r>
      <w:r w:rsidR="00CF613C">
        <w:t xml:space="preserve"> (10.B)</w:t>
      </w:r>
    </w:p>
    <w:p w14:paraId="15EB0853" w14:textId="17CB4D81" w:rsidR="003C28A6" w:rsidRPr="003C28A6" w:rsidRDefault="003C28A6" w:rsidP="003C28A6">
      <w:pPr>
        <w:numPr>
          <w:ilvl w:val="0"/>
          <w:numId w:val="1"/>
        </w:numPr>
      </w:pPr>
      <w:r w:rsidRPr="003C28A6">
        <w:t>E-mail:</w:t>
      </w:r>
      <w:r>
        <w:t xml:space="preserve"> sz</w:t>
      </w:r>
      <w:r w:rsidR="00CF613C">
        <w:t>o</w:t>
      </w:r>
      <w:r>
        <w:t>renyiz@ffg.hu</w:t>
      </w:r>
      <w:r w:rsidRPr="003C28A6">
        <w:t xml:space="preserve"> </w:t>
      </w:r>
    </w:p>
    <w:p w14:paraId="63DDEF25" w14:textId="77777777" w:rsidR="003C28A6" w:rsidRPr="003C28A6" w:rsidRDefault="003C28A6" w:rsidP="003C28A6">
      <w:r w:rsidRPr="003C28A6">
        <w:rPr>
          <w:b/>
          <w:bCs/>
        </w:rPr>
        <w:t>3. Az adatkezelés célja</w:t>
      </w:r>
      <w:r w:rsidRPr="003C28A6">
        <w:br/>
        <w:t>A sportnapra történő regisztráció lehetővé tétele, a résztvevők nyilvántartása, a rendezvény lebonyolításának megszervezése és a kapcsolattartás.</w:t>
      </w:r>
    </w:p>
    <w:p w14:paraId="542C549A" w14:textId="77777777" w:rsidR="003C28A6" w:rsidRPr="003C28A6" w:rsidRDefault="003C28A6" w:rsidP="003C28A6">
      <w:r w:rsidRPr="003C28A6">
        <w:rPr>
          <w:b/>
          <w:bCs/>
        </w:rPr>
        <w:t>4. A kezelt adatok köre</w:t>
      </w:r>
    </w:p>
    <w:p w14:paraId="43B682F1" w14:textId="77777777" w:rsidR="003C28A6" w:rsidRPr="003C28A6" w:rsidRDefault="003C28A6" w:rsidP="003C28A6">
      <w:pPr>
        <w:numPr>
          <w:ilvl w:val="0"/>
          <w:numId w:val="2"/>
        </w:numPr>
      </w:pPr>
      <w:r w:rsidRPr="003C28A6">
        <w:t>Résztvevő neve</w:t>
      </w:r>
    </w:p>
    <w:p w14:paraId="4BCA4013" w14:textId="77777777" w:rsidR="003C28A6" w:rsidRPr="003C28A6" w:rsidRDefault="003C28A6" w:rsidP="003C28A6">
      <w:pPr>
        <w:numPr>
          <w:ilvl w:val="0"/>
          <w:numId w:val="2"/>
        </w:numPr>
      </w:pPr>
      <w:r w:rsidRPr="003C28A6">
        <w:t>Osztály / évfolyam</w:t>
      </w:r>
    </w:p>
    <w:p w14:paraId="59913AF5" w14:textId="67C423B1" w:rsidR="003C28A6" w:rsidRPr="003C28A6" w:rsidRDefault="003C28A6" w:rsidP="003C28A6">
      <w:pPr>
        <w:numPr>
          <w:ilvl w:val="0"/>
          <w:numId w:val="2"/>
        </w:numPr>
      </w:pPr>
      <w:r w:rsidRPr="003C28A6">
        <w:t xml:space="preserve">E-mail cím </w:t>
      </w:r>
    </w:p>
    <w:p w14:paraId="2BEAC1AA" w14:textId="77777777" w:rsidR="003C28A6" w:rsidRPr="003C28A6" w:rsidRDefault="003C28A6" w:rsidP="003C28A6">
      <w:pPr>
        <w:numPr>
          <w:ilvl w:val="0"/>
          <w:numId w:val="2"/>
        </w:numPr>
      </w:pPr>
      <w:r w:rsidRPr="003C28A6">
        <w:t>Választott sportág(</w:t>
      </w:r>
      <w:proofErr w:type="spellStart"/>
      <w:r w:rsidRPr="003C28A6">
        <w:t>ak</w:t>
      </w:r>
      <w:proofErr w:type="spellEnd"/>
      <w:r w:rsidRPr="003C28A6">
        <w:t>)</w:t>
      </w:r>
    </w:p>
    <w:p w14:paraId="6F8A3948" w14:textId="14CB8BAE" w:rsidR="003C28A6" w:rsidRPr="003C28A6" w:rsidRDefault="003C28A6" w:rsidP="003C28A6">
      <w:r w:rsidRPr="003C28A6">
        <w:rPr>
          <w:b/>
          <w:bCs/>
        </w:rPr>
        <w:t>5. Az adatkezelés jogalapja</w:t>
      </w:r>
      <w:r w:rsidRPr="003C28A6">
        <w:br/>
        <w:t xml:space="preserve">Az adatkezelés jogalapja a GDPR 6. cikk (1) bekezdés a) pontja szerint az érintett hozzájárulása. </w:t>
      </w:r>
    </w:p>
    <w:p w14:paraId="24C47B8A" w14:textId="77777777" w:rsidR="003C28A6" w:rsidRPr="003C28A6" w:rsidRDefault="003C28A6" w:rsidP="003C28A6">
      <w:r w:rsidRPr="003C28A6">
        <w:rPr>
          <w:b/>
          <w:bCs/>
        </w:rPr>
        <w:t>6. Az adatok megőrzési ideje</w:t>
      </w:r>
      <w:r w:rsidRPr="003C28A6">
        <w:br/>
        <w:t xml:space="preserve">A személyes adatokat legfeljebb a sportnap </w:t>
      </w:r>
      <w:proofErr w:type="spellStart"/>
      <w:r w:rsidRPr="003C28A6">
        <w:t>lezárultát</w:t>
      </w:r>
      <w:proofErr w:type="spellEnd"/>
      <w:r w:rsidRPr="003C28A6">
        <w:t xml:space="preserve"> követő 30 napig őrizzük meg, ezt követően törlésre kerülnek.</w:t>
      </w:r>
    </w:p>
    <w:p w14:paraId="20C424B1" w14:textId="217CF6F6" w:rsidR="003C28A6" w:rsidRPr="003C28A6" w:rsidRDefault="003C28A6" w:rsidP="003C28A6">
      <w:r w:rsidRPr="003C28A6">
        <w:rPr>
          <w:b/>
          <w:bCs/>
        </w:rPr>
        <w:t>7. Az adatokhoz való hozzáférés és adattovábbítás</w:t>
      </w:r>
      <w:r w:rsidRPr="003C28A6">
        <w:br/>
        <w:t xml:space="preserve">Az adatokat kizárólag az iskola kijelölt szervezői, </w:t>
      </w:r>
      <w:r>
        <w:t>diákjai és pedagógusai</w:t>
      </w:r>
      <w:r w:rsidRPr="003C28A6">
        <w:t xml:space="preserve"> kezelik. Adattovábbítás harmadik félnek nem történik, kivéve törvényi kötelezettség esetén.</w:t>
      </w:r>
    </w:p>
    <w:p w14:paraId="1FC05FB0" w14:textId="77777777" w:rsidR="003C28A6" w:rsidRPr="003C28A6" w:rsidRDefault="003C28A6" w:rsidP="003C28A6">
      <w:r w:rsidRPr="003C28A6">
        <w:rPr>
          <w:b/>
          <w:bCs/>
        </w:rPr>
        <w:t>8. Az érintettek jogai</w:t>
      </w:r>
      <w:r w:rsidRPr="003C28A6">
        <w:br/>
        <w:t>Az érintett (illetve törvényes képviselője) jogosult:</w:t>
      </w:r>
    </w:p>
    <w:p w14:paraId="32239E0F" w14:textId="77777777" w:rsidR="003C28A6" w:rsidRPr="003C28A6" w:rsidRDefault="003C28A6" w:rsidP="003C28A6">
      <w:pPr>
        <w:numPr>
          <w:ilvl w:val="0"/>
          <w:numId w:val="3"/>
        </w:numPr>
      </w:pPr>
      <w:r w:rsidRPr="003C28A6">
        <w:t>tájékoztatást kérni az adatkezelésről,</w:t>
      </w:r>
    </w:p>
    <w:p w14:paraId="1B7364FE" w14:textId="77777777" w:rsidR="003C28A6" w:rsidRPr="003C28A6" w:rsidRDefault="003C28A6" w:rsidP="003C28A6">
      <w:pPr>
        <w:numPr>
          <w:ilvl w:val="0"/>
          <w:numId w:val="3"/>
        </w:numPr>
      </w:pPr>
      <w:r w:rsidRPr="003C28A6">
        <w:t>hozzáférést kérni saját adataihoz,</w:t>
      </w:r>
    </w:p>
    <w:p w14:paraId="34F618F3" w14:textId="77777777" w:rsidR="003C28A6" w:rsidRPr="003C28A6" w:rsidRDefault="003C28A6" w:rsidP="003C28A6">
      <w:pPr>
        <w:numPr>
          <w:ilvl w:val="0"/>
          <w:numId w:val="3"/>
        </w:numPr>
      </w:pPr>
      <w:r w:rsidRPr="003C28A6">
        <w:t>kérni az adatok helyesbítését, törlését,</w:t>
      </w:r>
    </w:p>
    <w:p w14:paraId="6027F05A" w14:textId="77777777" w:rsidR="003C28A6" w:rsidRPr="003C28A6" w:rsidRDefault="003C28A6" w:rsidP="003C28A6">
      <w:pPr>
        <w:numPr>
          <w:ilvl w:val="0"/>
          <w:numId w:val="3"/>
        </w:numPr>
      </w:pPr>
      <w:r w:rsidRPr="003C28A6">
        <w:t>visszavonni hozzájárulását,</w:t>
      </w:r>
    </w:p>
    <w:p w14:paraId="773C90DF" w14:textId="77777777" w:rsidR="003C28A6" w:rsidRPr="003C28A6" w:rsidRDefault="003C28A6" w:rsidP="003C28A6">
      <w:pPr>
        <w:numPr>
          <w:ilvl w:val="0"/>
          <w:numId w:val="3"/>
        </w:numPr>
      </w:pPr>
      <w:r w:rsidRPr="003C28A6">
        <w:lastRenderedPageBreak/>
        <w:t>panaszt benyújtani a Nemzeti Adatvédelmi és Információszabadság Hatósághoz (NAIH).</w:t>
      </w:r>
    </w:p>
    <w:p w14:paraId="698EB598" w14:textId="77777777" w:rsidR="003C28A6" w:rsidRPr="003C28A6" w:rsidRDefault="003C28A6" w:rsidP="003C28A6">
      <w:r w:rsidRPr="003C28A6">
        <w:rPr>
          <w:b/>
          <w:bCs/>
        </w:rPr>
        <w:t>9. Adatbiztonság</w:t>
      </w:r>
      <w:r w:rsidRPr="003C28A6">
        <w:br/>
        <w:t>Az adatokat biztonságos rendszeren tároljuk, és gondoskodunk arról, hogy illetéktelenek ne férhessenek hozzá.</w:t>
      </w:r>
    </w:p>
    <w:p w14:paraId="686810F0" w14:textId="0BB26588" w:rsidR="003C28A6" w:rsidRPr="003C28A6" w:rsidRDefault="003C28A6" w:rsidP="003C28A6">
      <w:r w:rsidRPr="003C28A6">
        <w:rPr>
          <w:b/>
          <w:bCs/>
        </w:rPr>
        <w:t>1</w:t>
      </w:r>
      <w:r>
        <w:rPr>
          <w:b/>
          <w:bCs/>
        </w:rPr>
        <w:t>0</w:t>
      </w:r>
      <w:r w:rsidRPr="003C28A6">
        <w:rPr>
          <w:b/>
          <w:bCs/>
        </w:rPr>
        <w:t>. Kapcsolat</w:t>
      </w:r>
      <w:r w:rsidRPr="003C28A6">
        <w:br/>
        <w:t>Ha bármilyen kérdése van az adatkezeléssel kapcsolatban, kérjük, vegye fel velünk a kapcsolatot a fenti elérhetőségek egyikén.</w:t>
      </w:r>
    </w:p>
    <w:p w14:paraId="228732F8" w14:textId="77777777" w:rsidR="00E131DF" w:rsidRDefault="00E131DF"/>
    <w:sectPr w:rsidR="00E131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44AB0"/>
    <w:multiLevelType w:val="multilevel"/>
    <w:tmpl w:val="2C54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D01B1"/>
    <w:multiLevelType w:val="multilevel"/>
    <w:tmpl w:val="25BC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873FDF"/>
    <w:multiLevelType w:val="multilevel"/>
    <w:tmpl w:val="FCD28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4B6D87"/>
    <w:multiLevelType w:val="multilevel"/>
    <w:tmpl w:val="680C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027296">
    <w:abstractNumId w:val="2"/>
  </w:num>
  <w:num w:numId="2" w16cid:durableId="1716809268">
    <w:abstractNumId w:val="3"/>
  </w:num>
  <w:num w:numId="3" w16cid:durableId="903561016">
    <w:abstractNumId w:val="0"/>
  </w:num>
  <w:num w:numId="4" w16cid:durableId="1925603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DF"/>
    <w:rsid w:val="003C28A6"/>
    <w:rsid w:val="00710DBB"/>
    <w:rsid w:val="00C01396"/>
    <w:rsid w:val="00CE6D16"/>
    <w:rsid w:val="00CF613C"/>
    <w:rsid w:val="00E1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8D700B"/>
  <w15:chartTrackingRefBased/>
  <w15:docId w15:val="{850D344F-FAC4-4976-B9EB-D3B00719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13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13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131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13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131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13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13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13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13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131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131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131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131D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131D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131D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131D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131D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131D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13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13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13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13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13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131D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131D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131D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131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131D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131DF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3C28A6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C28A6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3C28A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213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Szörényi Zalán András (10.B)</dc:creator>
  <cp:keywords/>
  <dc:description/>
  <cp:lastModifiedBy>Szörényi Zalán András (10.B)</cp:lastModifiedBy>
  <cp:revision>4</cp:revision>
  <dcterms:created xsi:type="dcterms:W3CDTF">2025-04-21T19:11:00Z</dcterms:created>
  <dcterms:modified xsi:type="dcterms:W3CDTF">2025-04-22T20:02:00Z</dcterms:modified>
</cp:coreProperties>
</file>