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9224" w14:textId="66989249" w:rsidR="005B38BA" w:rsidRDefault="005B38BA" w:rsidP="00C60D13">
      <w:pPr>
        <w:rPr>
          <w:b/>
          <w:bCs/>
        </w:rPr>
      </w:pPr>
    </w:p>
    <w:p w14:paraId="256F0B1E" w14:textId="63916B6C" w:rsidR="00C60D13" w:rsidRDefault="00C60D13" w:rsidP="00C60D13">
      <w:pPr>
        <w:rPr>
          <w:b/>
          <w:bCs/>
        </w:rPr>
      </w:pPr>
      <w:r w:rsidRPr="00C60D13">
        <w:rPr>
          <w:b/>
          <w:bCs/>
        </w:rPr>
        <w:t xml:space="preserve">Case Study ID: </w:t>
      </w:r>
      <w:r w:rsidR="00957ACB">
        <w:rPr>
          <w:b/>
          <w:bCs/>
        </w:rPr>
        <w:t>66</w:t>
      </w:r>
    </w:p>
    <w:p w14:paraId="21CE4FD8" w14:textId="2F2C4C88" w:rsidR="00367DCE" w:rsidRPr="00367DCE" w:rsidRDefault="00367DCE" w:rsidP="00367DCE">
      <w:pPr>
        <w:rPr>
          <w:b/>
          <w:bCs/>
          <w:sz w:val="44"/>
          <w:szCs w:val="44"/>
          <w:lang w:val="en-IN"/>
        </w:rPr>
      </w:pPr>
      <w:r w:rsidRPr="00367DCE">
        <w:rPr>
          <w:b/>
          <w:bCs/>
          <w:sz w:val="44"/>
          <w:szCs w:val="44"/>
          <w:lang w:val="en-IN"/>
        </w:rPr>
        <w:t xml:space="preserve">Title: </w:t>
      </w:r>
      <w:r w:rsidR="00957ACB" w:rsidRPr="00957ACB">
        <w:rPr>
          <w:b/>
          <w:bCs/>
          <w:sz w:val="44"/>
          <w:szCs w:val="44"/>
          <w:lang w:val="en-IN"/>
        </w:rPr>
        <w:t>Switching in Wireless Mesh Networks</w:t>
      </w:r>
    </w:p>
    <w:p w14:paraId="02D9E6E4" w14:textId="77777777" w:rsidR="00367DCE" w:rsidRPr="00367DCE" w:rsidRDefault="00367DCE" w:rsidP="00367DCE">
      <w:pPr>
        <w:rPr>
          <w:b/>
          <w:bCs/>
          <w:sz w:val="48"/>
          <w:szCs w:val="48"/>
          <w:lang w:val="en-IN"/>
        </w:rPr>
      </w:pPr>
      <w:r w:rsidRPr="00367DCE">
        <w:rPr>
          <w:b/>
          <w:bCs/>
          <w:sz w:val="48"/>
          <w:szCs w:val="48"/>
          <w:lang w:val="en-IN"/>
        </w:rPr>
        <w:t>Introduction</w:t>
      </w:r>
    </w:p>
    <w:p w14:paraId="537A09E2" w14:textId="77777777" w:rsidR="00957ACB" w:rsidRDefault="00367DCE" w:rsidP="00367DCE">
      <w:r w:rsidRPr="00367DCE">
        <w:rPr>
          <w:b/>
          <w:bCs/>
          <w:lang w:val="en-IN"/>
        </w:rPr>
        <w:t xml:space="preserve">Overview: </w:t>
      </w:r>
      <w:r w:rsidR="00957ACB" w:rsidRPr="00957ACB">
        <w:t>Switching in wireless mesh networks involves routing data between nodes to optimize connectivity and efficiency. It utilizes dynamic routing protocols for multi-hop communication, enhancing scalability and reliability. Switches manage traffic flow, prioritize data packets, and ensure secure transmission in diverse applications like smart cities and industrial IoT.</w:t>
      </w:r>
    </w:p>
    <w:p w14:paraId="265E395B" w14:textId="153ECFFD" w:rsidR="00367DCE" w:rsidRPr="00367DCE" w:rsidRDefault="00367DCE" w:rsidP="00367DCE">
      <w:pPr>
        <w:rPr>
          <w:b/>
          <w:bCs/>
          <w:lang w:val="en-IN"/>
        </w:rPr>
      </w:pPr>
      <w:r w:rsidRPr="00367DCE">
        <w:rPr>
          <w:b/>
          <w:bCs/>
          <w:lang w:val="en-IN"/>
        </w:rPr>
        <w:t xml:space="preserve">Objective: </w:t>
      </w:r>
      <w:r w:rsidR="00957ACB" w:rsidRPr="00957ACB">
        <w:t>The objective of switching in wireless mesh networks is to efficiently route data, optimize traffic flow, and ensure reliable connectivity across distributed nodes.</w:t>
      </w:r>
    </w:p>
    <w:p w14:paraId="07CB2743" w14:textId="77777777" w:rsidR="00367DCE" w:rsidRPr="00367DCE" w:rsidRDefault="00367DCE" w:rsidP="00367DCE">
      <w:pPr>
        <w:rPr>
          <w:b/>
          <w:bCs/>
          <w:sz w:val="48"/>
          <w:szCs w:val="48"/>
          <w:lang w:val="en-IN"/>
        </w:rPr>
      </w:pPr>
      <w:r w:rsidRPr="00367DCE">
        <w:rPr>
          <w:b/>
          <w:bCs/>
          <w:sz w:val="48"/>
          <w:szCs w:val="48"/>
          <w:lang w:val="en-IN"/>
        </w:rPr>
        <w:t>Background</w:t>
      </w:r>
    </w:p>
    <w:p w14:paraId="5A6EF53E" w14:textId="77777777" w:rsidR="00957ACB" w:rsidRDefault="00367DCE" w:rsidP="00367DCE">
      <w:r w:rsidRPr="00367DCE">
        <w:rPr>
          <w:b/>
          <w:bCs/>
          <w:lang w:val="en-IN"/>
        </w:rPr>
        <w:t xml:space="preserve">Organization/System Description: </w:t>
      </w:r>
      <w:r w:rsidR="00957ACB" w:rsidRPr="00957ACB">
        <w:t>The switching system in wireless mesh networks features dynamic routing protocols and resilient switching infrastructure to manage data flow and enhance network reliability in a smart city environment.</w:t>
      </w:r>
    </w:p>
    <w:p w14:paraId="054A763E" w14:textId="77777777" w:rsidR="00D30BE4" w:rsidRPr="00D30BE4" w:rsidRDefault="00367DCE" w:rsidP="00D30BE4">
      <w:pPr>
        <w:rPr>
          <w:lang w:val="en-IN"/>
        </w:rPr>
      </w:pPr>
      <w:r w:rsidRPr="00367DCE">
        <w:rPr>
          <w:b/>
          <w:bCs/>
          <w:lang w:val="en-IN"/>
        </w:rPr>
        <w:t xml:space="preserve">Current Network Setup: </w:t>
      </w:r>
      <w:r w:rsidR="00D30BE4" w:rsidRPr="00D30BE4">
        <w:rPr>
          <w:lang w:val="en-IN"/>
        </w:rPr>
        <w:t>The current network setup in the wireless mesh network includes nodes spread across a smart city, utilizing mesh topology for decentralized data transmission. It faces challenges such as network congestion during peak times and scalability limitations for expanding IoT devices and services.</w:t>
      </w:r>
    </w:p>
    <w:p w14:paraId="14A6E225" w14:textId="77777777" w:rsidR="00D30BE4" w:rsidRPr="00D30BE4" w:rsidRDefault="00D30BE4" w:rsidP="00D30BE4">
      <w:pPr>
        <w:rPr>
          <w:vanish/>
          <w:lang w:val="en-IN"/>
        </w:rPr>
      </w:pPr>
      <w:r w:rsidRPr="00D30BE4">
        <w:rPr>
          <w:vanish/>
          <w:lang w:val="en-IN"/>
        </w:rPr>
        <w:t>Top of Form</w:t>
      </w:r>
    </w:p>
    <w:p w14:paraId="613E7311" w14:textId="77777777" w:rsidR="00D30BE4" w:rsidRPr="00D30BE4" w:rsidRDefault="00D30BE4" w:rsidP="00D30BE4">
      <w:pPr>
        <w:rPr>
          <w:vanish/>
          <w:lang w:val="en-IN"/>
        </w:rPr>
      </w:pPr>
      <w:r w:rsidRPr="00D30BE4">
        <w:rPr>
          <w:vanish/>
          <w:lang w:val="en-IN"/>
        </w:rPr>
        <w:t>Bottom of Form</w:t>
      </w:r>
    </w:p>
    <w:p w14:paraId="505E684C" w14:textId="33D133E9" w:rsidR="00367DCE" w:rsidRPr="00367DCE" w:rsidRDefault="00367DCE" w:rsidP="00367DCE">
      <w:pPr>
        <w:rPr>
          <w:b/>
          <w:bCs/>
          <w:sz w:val="48"/>
          <w:szCs w:val="48"/>
          <w:lang w:val="en-IN"/>
        </w:rPr>
      </w:pPr>
      <w:r w:rsidRPr="00367DCE">
        <w:rPr>
          <w:b/>
          <w:bCs/>
          <w:sz w:val="48"/>
          <w:szCs w:val="48"/>
          <w:lang w:val="en-IN"/>
        </w:rPr>
        <w:t>Problem Statement</w:t>
      </w:r>
    </w:p>
    <w:p w14:paraId="50D41F13" w14:textId="4EF23838" w:rsidR="00367DCE" w:rsidRPr="00367DCE" w:rsidRDefault="00367DCE" w:rsidP="00367DCE">
      <w:pPr>
        <w:rPr>
          <w:b/>
          <w:bCs/>
          <w:lang w:val="en-IN"/>
        </w:rPr>
      </w:pPr>
      <w:r w:rsidRPr="00367DCE">
        <w:rPr>
          <w:b/>
          <w:bCs/>
          <w:lang w:val="en-IN"/>
        </w:rPr>
        <w:t>Challenges Faced:</w:t>
      </w:r>
      <w:r w:rsidR="00D30BE4" w:rsidRPr="00D30BE4">
        <w:t xml:space="preserve"> </w:t>
      </w:r>
      <w:r w:rsidR="00D30BE4" w:rsidRPr="00D30BE4">
        <w:rPr>
          <w:lang w:val="en-IN"/>
        </w:rPr>
        <w:t>Challenges in switching for wireless mesh networks include network congestion, scalability limitations, and ensuring robust connectivity and performance under varying traffic loads.</w:t>
      </w:r>
    </w:p>
    <w:p w14:paraId="74B8F238" w14:textId="77777777" w:rsidR="00367DCE" w:rsidRPr="00367DCE" w:rsidRDefault="00367DCE" w:rsidP="00367DCE">
      <w:pPr>
        <w:rPr>
          <w:b/>
          <w:bCs/>
          <w:sz w:val="48"/>
          <w:szCs w:val="48"/>
          <w:lang w:val="en-IN"/>
        </w:rPr>
      </w:pPr>
      <w:r w:rsidRPr="00367DCE">
        <w:rPr>
          <w:b/>
          <w:bCs/>
          <w:sz w:val="48"/>
          <w:szCs w:val="48"/>
          <w:lang w:val="en-IN"/>
        </w:rPr>
        <w:t>Proposed Solutions</w:t>
      </w:r>
    </w:p>
    <w:p w14:paraId="763131C5" w14:textId="4FA3C59B" w:rsidR="00367DCE" w:rsidRPr="00D30BE4" w:rsidRDefault="00367DCE" w:rsidP="00367DCE">
      <w:pPr>
        <w:rPr>
          <w:b/>
          <w:bCs/>
          <w:lang w:val="en-IN"/>
        </w:rPr>
      </w:pPr>
      <w:r w:rsidRPr="00367DCE">
        <w:rPr>
          <w:b/>
          <w:bCs/>
          <w:lang w:val="en-IN"/>
        </w:rPr>
        <w:t xml:space="preserve">Approach: </w:t>
      </w:r>
      <w:r w:rsidR="00D30BE4">
        <w:t>I</w:t>
      </w:r>
      <w:r w:rsidR="00D30BE4" w:rsidRPr="00D30BE4">
        <w:t>mplementing</w:t>
      </w:r>
      <w:r w:rsidR="00D30BE4">
        <w:t xml:space="preserve"> </w:t>
      </w:r>
      <w:r w:rsidR="00D30BE4" w:rsidRPr="00D30BE4">
        <w:t>high-capacity switches with dynamic routing protocols to optimize data flow and enhance network scalability and reliability in diverse operational environments.</w:t>
      </w:r>
    </w:p>
    <w:p w14:paraId="72848305" w14:textId="77777777" w:rsidR="00D30BE4" w:rsidRDefault="00367DCE" w:rsidP="00367DCE">
      <w:pPr>
        <w:rPr>
          <w:lang w:val="en-IN"/>
        </w:rPr>
      </w:pPr>
      <w:r w:rsidRPr="00367DCE">
        <w:rPr>
          <w:b/>
          <w:bCs/>
          <w:lang w:val="en-IN"/>
        </w:rPr>
        <w:t xml:space="preserve">Technologies/Protocols Used: </w:t>
      </w:r>
      <w:r w:rsidR="00D30BE4" w:rsidRPr="00D30BE4">
        <w:rPr>
          <w:lang w:val="en-IN"/>
        </w:rPr>
        <w:t>Technologies and protocols used include IEEE 802.11 standards for wireless communication, mesh routing protocols like OLSR or BATMAN-ADV, and Quality of Service (QoS) mechanisms for traffic prioritization.</w:t>
      </w:r>
      <w:r w:rsidR="00D30BE4" w:rsidRPr="00D30BE4">
        <w:rPr>
          <w:lang w:val="en-IN"/>
        </w:rPr>
        <w:t xml:space="preserve"> </w:t>
      </w:r>
    </w:p>
    <w:p w14:paraId="391A1CC9" w14:textId="77777777" w:rsidR="00D30BE4" w:rsidRDefault="00D30BE4" w:rsidP="00367DCE">
      <w:pPr>
        <w:rPr>
          <w:b/>
          <w:bCs/>
          <w:sz w:val="48"/>
          <w:szCs w:val="48"/>
          <w:lang w:val="en-IN"/>
        </w:rPr>
      </w:pPr>
    </w:p>
    <w:p w14:paraId="7AE2388C" w14:textId="77777777" w:rsidR="00386FD3" w:rsidRDefault="00386FD3" w:rsidP="00367DCE">
      <w:pPr>
        <w:rPr>
          <w:b/>
          <w:bCs/>
          <w:sz w:val="48"/>
          <w:szCs w:val="48"/>
          <w:lang w:val="en-IN"/>
        </w:rPr>
      </w:pPr>
    </w:p>
    <w:p w14:paraId="76609EB9" w14:textId="60CB860B" w:rsidR="00367DCE" w:rsidRPr="00367DCE" w:rsidRDefault="00367DCE" w:rsidP="00367DCE">
      <w:pPr>
        <w:rPr>
          <w:b/>
          <w:bCs/>
          <w:sz w:val="48"/>
          <w:szCs w:val="48"/>
          <w:lang w:val="en-IN"/>
        </w:rPr>
      </w:pPr>
      <w:r w:rsidRPr="00367DCE">
        <w:rPr>
          <w:b/>
          <w:bCs/>
          <w:sz w:val="48"/>
          <w:szCs w:val="48"/>
          <w:lang w:val="en-IN"/>
        </w:rPr>
        <w:t>Implementation</w:t>
      </w:r>
    </w:p>
    <w:p w14:paraId="367318E7" w14:textId="15C6193A" w:rsidR="00D30BE4" w:rsidRDefault="00367DCE" w:rsidP="00367DCE">
      <w:pPr>
        <w:rPr>
          <w:lang w:val="en-IN"/>
        </w:rPr>
      </w:pPr>
      <w:r w:rsidRPr="00367DCE">
        <w:rPr>
          <w:b/>
          <w:bCs/>
          <w:lang w:val="en-IN"/>
        </w:rPr>
        <w:t xml:space="preserve">Process: </w:t>
      </w:r>
      <w:r w:rsidR="00D30BE4">
        <w:rPr>
          <w:lang w:val="en-IN"/>
        </w:rPr>
        <w:t>It</w:t>
      </w:r>
      <w:r w:rsidR="00D30BE4" w:rsidRPr="00D30BE4">
        <w:rPr>
          <w:lang w:val="en-IN"/>
        </w:rPr>
        <w:t xml:space="preserve"> involves configuring and deploying advanced switches, implementing dynamic routing protocols, and optimizing traffic management to enhance connectivity and reliability across distributed nodes in a smart city setting.</w:t>
      </w:r>
      <w:r w:rsidR="00D30BE4" w:rsidRPr="00D30BE4">
        <w:rPr>
          <w:lang w:val="en-IN"/>
        </w:rPr>
        <w:t xml:space="preserve"> </w:t>
      </w:r>
    </w:p>
    <w:p w14:paraId="0D8DAACB" w14:textId="77777777" w:rsidR="009F4336" w:rsidRDefault="00367DCE" w:rsidP="00367DCE">
      <w:pPr>
        <w:rPr>
          <w:lang w:val="en-IN"/>
        </w:rPr>
      </w:pPr>
      <w:r w:rsidRPr="00367DCE">
        <w:rPr>
          <w:b/>
          <w:bCs/>
          <w:lang w:val="en-IN"/>
        </w:rPr>
        <w:t xml:space="preserve">Implementation: </w:t>
      </w:r>
      <w:r w:rsidR="009F4336" w:rsidRPr="009F4336">
        <w:rPr>
          <w:lang w:val="en-IN"/>
        </w:rPr>
        <w:t>Implementation involves deploying high-capacity switches, integrating dynamic routing algorithms, and conducting thorough testing to optimize data flow and ensure reliable connectivity in a large-scale industrial IoT deployment.</w:t>
      </w:r>
    </w:p>
    <w:p w14:paraId="5E6707ED" w14:textId="16E739C4" w:rsidR="00367DCE" w:rsidRPr="00367DCE" w:rsidRDefault="00367DCE" w:rsidP="00367DCE">
      <w:pPr>
        <w:rPr>
          <w:b/>
          <w:bCs/>
          <w:lang w:val="en-IN"/>
        </w:rPr>
      </w:pPr>
      <w:r w:rsidRPr="00367DCE">
        <w:rPr>
          <w:b/>
          <w:bCs/>
          <w:lang w:val="en-IN"/>
        </w:rPr>
        <w:t xml:space="preserve">Timeline: </w:t>
      </w:r>
      <w:r w:rsidR="009F4336" w:rsidRPr="009F4336">
        <w:t>Initial planning, deployment, and optimization of switching infrastructure in wireless mesh networks spanning six months to accommodate phased rollout and testing phases.</w:t>
      </w:r>
    </w:p>
    <w:p w14:paraId="31A80689" w14:textId="77777777" w:rsidR="00367DCE" w:rsidRPr="00367DCE" w:rsidRDefault="00367DCE" w:rsidP="00367DCE">
      <w:pPr>
        <w:rPr>
          <w:b/>
          <w:bCs/>
          <w:sz w:val="48"/>
          <w:szCs w:val="48"/>
          <w:lang w:val="en-IN"/>
        </w:rPr>
      </w:pPr>
      <w:r w:rsidRPr="00367DCE">
        <w:rPr>
          <w:b/>
          <w:bCs/>
          <w:sz w:val="48"/>
          <w:szCs w:val="48"/>
          <w:lang w:val="en-IN"/>
        </w:rPr>
        <w:t>Results and Analysis</w:t>
      </w:r>
    </w:p>
    <w:p w14:paraId="6A9B19FE" w14:textId="77777777" w:rsidR="00347B36" w:rsidRDefault="00367DCE" w:rsidP="00367DCE">
      <w:pPr>
        <w:rPr>
          <w:lang w:val="en-IN"/>
        </w:rPr>
      </w:pPr>
      <w:r w:rsidRPr="00367DCE">
        <w:rPr>
          <w:b/>
          <w:bCs/>
          <w:lang w:val="en-IN"/>
        </w:rPr>
        <w:t xml:space="preserve">Outcomes: </w:t>
      </w:r>
      <w:r w:rsidR="00347B36" w:rsidRPr="00347B36">
        <w:rPr>
          <w:lang w:val="en-IN"/>
        </w:rPr>
        <w:t>Outcomes include enhanced network reliability, improved data transmission efficiency, and scalable connectivity supporting increased IoT device integration in a complex industrial environment.</w:t>
      </w:r>
    </w:p>
    <w:p w14:paraId="407CEE21" w14:textId="5E85275E" w:rsidR="00367DCE" w:rsidRDefault="00367DCE" w:rsidP="00367DCE">
      <w:pPr>
        <w:rPr>
          <w:b/>
          <w:bCs/>
          <w:lang w:val="en-IN"/>
        </w:rPr>
      </w:pPr>
      <w:r w:rsidRPr="00367DCE">
        <w:rPr>
          <w:b/>
          <w:bCs/>
          <w:lang w:val="en-IN"/>
        </w:rPr>
        <w:t xml:space="preserve">Analysis: </w:t>
      </w:r>
      <w:r w:rsidR="00347B36" w:rsidRPr="00347B36">
        <w:rPr>
          <w:lang w:val="en-IN"/>
        </w:rPr>
        <w:t>Analysis reveals optimized data routing, reduced network congestion, and enhanced reliability through dynamic switching strategies in a diverse industrial IoT deployment.</w:t>
      </w:r>
    </w:p>
    <w:p w14:paraId="02F44650" w14:textId="77777777" w:rsidR="00367DCE" w:rsidRDefault="00367DCE" w:rsidP="00367DCE">
      <w:pPr>
        <w:rPr>
          <w:b/>
          <w:bCs/>
          <w:lang w:val="en-IN"/>
        </w:rPr>
      </w:pPr>
    </w:p>
    <w:p w14:paraId="171EF7CE" w14:textId="23554AB8" w:rsidR="00367DCE" w:rsidRPr="00367DCE" w:rsidRDefault="00367DCE" w:rsidP="00367DCE">
      <w:pPr>
        <w:rPr>
          <w:b/>
          <w:bCs/>
          <w:sz w:val="48"/>
          <w:szCs w:val="48"/>
          <w:lang w:val="en-IN"/>
        </w:rPr>
      </w:pPr>
      <w:r w:rsidRPr="00367DCE">
        <w:rPr>
          <w:b/>
          <w:bCs/>
          <w:sz w:val="48"/>
          <w:szCs w:val="48"/>
          <w:lang w:val="en-IN"/>
        </w:rPr>
        <w:t>Security Integration</w:t>
      </w:r>
    </w:p>
    <w:p w14:paraId="61EBD949" w14:textId="77777777" w:rsidR="00347B36" w:rsidRDefault="00367DCE" w:rsidP="00367DCE">
      <w:pPr>
        <w:rPr>
          <w:lang w:val="en-IN"/>
        </w:rPr>
      </w:pPr>
      <w:r w:rsidRPr="00367DCE">
        <w:rPr>
          <w:b/>
          <w:bCs/>
          <w:lang w:val="en-IN"/>
        </w:rPr>
        <w:t xml:space="preserve">Security Measures: </w:t>
      </w:r>
      <w:r w:rsidR="00347B36" w:rsidRPr="00347B36">
        <w:rPr>
          <w:lang w:val="en-IN"/>
        </w:rPr>
        <w:t>Security measures include encryption, authentication protocols, and intrusion detection systems to safeguard data integrity and prevent unauthorized access in a distributed wireless mesh network environment.</w:t>
      </w:r>
      <w:r w:rsidR="00347B36" w:rsidRPr="00347B36">
        <w:rPr>
          <w:lang w:val="en-IN"/>
        </w:rPr>
        <w:t xml:space="preserve"> </w:t>
      </w:r>
    </w:p>
    <w:p w14:paraId="1DCAF71C" w14:textId="58CD9577" w:rsidR="00367DCE" w:rsidRPr="00367DCE" w:rsidRDefault="00367DCE" w:rsidP="00367DCE">
      <w:pPr>
        <w:rPr>
          <w:b/>
          <w:bCs/>
          <w:sz w:val="48"/>
          <w:szCs w:val="48"/>
          <w:lang w:val="en-IN"/>
        </w:rPr>
      </w:pPr>
      <w:r w:rsidRPr="00367DCE">
        <w:rPr>
          <w:b/>
          <w:bCs/>
          <w:sz w:val="48"/>
          <w:szCs w:val="48"/>
          <w:lang w:val="en-IN"/>
        </w:rPr>
        <w:t>Conclusion</w:t>
      </w:r>
    </w:p>
    <w:p w14:paraId="37481ABC" w14:textId="77777777" w:rsidR="00347B36" w:rsidRDefault="00367DCE" w:rsidP="00367DCE">
      <w:pPr>
        <w:rPr>
          <w:b/>
          <w:bCs/>
          <w:lang w:val="en-IN"/>
        </w:rPr>
      </w:pPr>
      <w:r w:rsidRPr="00367DCE">
        <w:rPr>
          <w:b/>
          <w:bCs/>
          <w:lang w:val="en-IN"/>
        </w:rPr>
        <w:t xml:space="preserve">Summary: </w:t>
      </w:r>
      <w:r w:rsidR="00347B36" w:rsidRPr="00347B36">
        <w:t>Upgrading switching infrastructure in wireless mesh networks optimizes data routing, enhances network performance, and ensures robust connectivity for efficient operations in smart city environments.</w:t>
      </w:r>
      <w:r w:rsidR="00347B36" w:rsidRPr="00347B36">
        <w:rPr>
          <w:b/>
          <w:bCs/>
          <w:lang w:val="en-IN"/>
        </w:rPr>
        <w:t xml:space="preserve"> </w:t>
      </w:r>
    </w:p>
    <w:p w14:paraId="7A1479EB" w14:textId="23F0CC5C" w:rsidR="00367DCE" w:rsidRDefault="00367DCE" w:rsidP="00367DCE">
      <w:r w:rsidRPr="00367DCE">
        <w:rPr>
          <w:b/>
          <w:bCs/>
          <w:lang w:val="en-IN"/>
        </w:rPr>
        <w:t xml:space="preserve">Recommendations: </w:t>
      </w:r>
      <w:r w:rsidR="00347B36">
        <w:rPr>
          <w:lang w:val="en-IN"/>
        </w:rPr>
        <w:t xml:space="preserve">It </w:t>
      </w:r>
      <w:r w:rsidR="00347B36" w:rsidRPr="00347B36">
        <w:t>include continuous monitoring of network performance, periodic updates of routing protocols, and investing in advanced security measures to sustain optimal functionality and security in wireless mesh networks.</w:t>
      </w:r>
    </w:p>
    <w:p w14:paraId="0755A538" w14:textId="77777777" w:rsidR="00386FD3" w:rsidRDefault="00386FD3" w:rsidP="00367DCE"/>
    <w:p w14:paraId="2D20DD03" w14:textId="77777777" w:rsidR="00386FD3" w:rsidRPr="00367DCE" w:rsidRDefault="00386FD3" w:rsidP="00367DCE">
      <w:pPr>
        <w:rPr>
          <w:lang w:val="en-IN"/>
        </w:rPr>
      </w:pPr>
    </w:p>
    <w:p w14:paraId="7E962CDF" w14:textId="77777777" w:rsidR="00367DCE" w:rsidRPr="00367DCE" w:rsidRDefault="00367DCE" w:rsidP="00367DCE">
      <w:pPr>
        <w:rPr>
          <w:b/>
          <w:bCs/>
          <w:sz w:val="48"/>
          <w:szCs w:val="48"/>
          <w:lang w:val="en-IN"/>
        </w:rPr>
      </w:pPr>
      <w:r w:rsidRPr="00367DCE">
        <w:rPr>
          <w:b/>
          <w:bCs/>
          <w:sz w:val="48"/>
          <w:szCs w:val="48"/>
          <w:lang w:val="en-IN"/>
        </w:rPr>
        <w:t>References</w:t>
      </w:r>
    </w:p>
    <w:p w14:paraId="624454A1" w14:textId="1A204BEA" w:rsidR="00367DCE" w:rsidRDefault="00367DCE" w:rsidP="00367DCE">
      <w:pPr>
        <w:rPr>
          <w:b/>
          <w:bCs/>
          <w:lang w:val="en-IN"/>
        </w:rPr>
      </w:pPr>
      <w:r w:rsidRPr="00367DCE">
        <w:rPr>
          <w:b/>
          <w:bCs/>
          <w:lang w:val="en-IN"/>
        </w:rPr>
        <w:t xml:space="preserve">Citations: </w:t>
      </w:r>
    </w:p>
    <w:p w14:paraId="5E62DC30" w14:textId="1AB0D42B" w:rsidR="00D719D9" w:rsidRDefault="00D719D9" w:rsidP="00367DCE">
      <w:pPr>
        <w:rPr>
          <w:b/>
          <w:bCs/>
          <w:lang w:val="en-IN"/>
        </w:rPr>
      </w:pPr>
      <w:r>
        <w:rPr>
          <w:b/>
          <w:bCs/>
          <w:lang w:val="en-IN"/>
        </w:rPr>
        <w:t>Books:</w:t>
      </w:r>
    </w:p>
    <w:p w14:paraId="1A1A907F" w14:textId="12AF5FCF" w:rsidR="00386FD3" w:rsidRDefault="00386FD3" w:rsidP="00D719D9">
      <w:pPr>
        <w:pStyle w:val="ListParagraph"/>
        <w:numPr>
          <w:ilvl w:val="0"/>
          <w:numId w:val="7"/>
        </w:numPr>
      </w:pPr>
      <w:r w:rsidRPr="00386FD3">
        <w:t xml:space="preserve">"Wireless Mesh Networks" by C.S. Raghavendra, Krishna Sivalingam, and </w:t>
      </w:r>
      <w:proofErr w:type="spellStart"/>
      <w:r w:rsidRPr="00386FD3">
        <w:t>Taieb</w:t>
      </w:r>
      <w:proofErr w:type="spellEnd"/>
      <w:r w:rsidRPr="00386FD3">
        <w:t xml:space="preserve"> </w:t>
      </w:r>
      <w:proofErr w:type="spellStart"/>
      <w:r w:rsidRPr="00386FD3">
        <w:t>Znati</w:t>
      </w:r>
      <w:proofErr w:type="spellEnd"/>
    </w:p>
    <w:p w14:paraId="7814333D" w14:textId="77777777" w:rsidR="00386FD3" w:rsidRPr="00386FD3" w:rsidRDefault="00386FD3" w:rsidP="00386FD3">
      <w:pPr>
        <w:pStyle w:val="ListParagraph"/>
        <w:numPr>
          <w:ilvl w:val="0"/>
          <w:numId w:val="7"/>
        </w:numPr>
        <w:rPr>
          <w:b/>
          <w:bCs/>
        </w:rPr>
      </w:pPr>
      <w:r w:rsidRPr="00386FD3">
        <w:t>"Mesh Networking: From Theory to Practice" by Devabhaktuni Srikrishna and Srikanth V. Krishnamurthy</w:t>
      </w:r>
    </w:p>
    <w:p w14:paraId="110FB7FC" w14:textId="77777777" w:rsidR="00386FD3" w:rsidRDefault="00386FD3" w:rsidP="00386FD3">
      <w:pPr>
        <w:pStyle w:val="ListParagraph"/>
      </w:pPr>
    </w:p>
    <w:p w14:paraId="02A4002D" w14:textId="77777777" w:rsidR="00386FD3" w:rsidRPr="00386FD3" w:rsidRDefault="00386FD3" w:rsidP="00386FD3">
      <w:pPr>
        <w:pStyle w:val="ListParagraph"/>
        <w:rPr>
          <w:b/>
          <w:bCs/>
        </w:rPr>
      </w:pPr>
    </w:p>
    <w:p w14:paraId="6F49EE5E" w14:textId="1DB65CD6" w:rsidR="00D719D9" w:rsidRPr="00386FD3" w:rsidRDefault="00D719D9" w:rsidP="00386FD3">
      <w:pPr>
        <w:ind w:left="360"/>
        <w:rPr>
          <w:b/>
          <w:bCs/>
        </w:rPr>
      </w:pPr>
      <w:r w:rsidRPr="00386FD3">
        <w:rPr>
          <w:b/>
          <w:bCs/>
        </w:rPr>
        <w:t>Links and websites:</w:t>
      </w:r>
    </w:p>
    <w:p w14:paraId="59E824B1" w14:textId="08283E48" w:rsidR="00386FD3" w:rsidRDefault="00386FD3" w:rsidP="00D719D9">
      <w:pPr>
        <w:pStyle w:val="ListParagraph"/>
        <w:numPr>
          <w:ilvl w:val="0"/>
          <w:numId w:val="8"/>
        </w:numPr>
      </w:pPr>
      <w:hyperlink r:id="rId7" w:history="1">
        <w:r w:rsidRPr="00670C37">
          <w:rPr>
            <w:rStyle w:val="Hyperlink"/>
          </w:rPr>
          <w:t>https://link.springer.com/journal/11276</w:t>
        </w:r>
      </w:hyperlink>
    </w:p>
    <w:p w14:paraId="579CC553" w14:textId="38DB5E92" w:rsidR="00386FD3" w:rsidRDefault="00386FD3" w:rsidP="00D719D9">
      <w:pPr>
        <w:pStyle w:val="ListParagraph"/>
        <w:numPr>
          <w:ilvl w:val="0"/>
          <w:numId w:val="8"/>
        </w:numPr>
      </w:pPr>
      <w:hyperlink r:id="rId8" w:history="1">
        <w:r w:rsidRPr="00670C37">
          <w:rPr>
            <w:rStyle w:val="Hyperlink"/>
          </w:rPr>
          <w:t>https://ieeexplore.ieee.org/Xplore/home.jsp</w:t>
        </w:r>
      </w:hyperlink>
    </w:p>
    <w:p w14:paraId="40C91236" w14:textId="3B0C93EB" w:rsidR="00D719D9" w:rsidRPr="00D719D9" w:rsidRDefault="00D719D9" w:rsidP="00D719D9">
      <w:pPr>
        <w:pStyle w:val="ListParagraph"/>
        <w:numPr>
          <w:ilvl w:val="0"/>
          <w:numId w:val="8"/>
        </w:numPr>
      </w:pPr>
      <w:r w:rsidRPr="00D719D9">
        <w:t>https://</w:t>
      </w:r>
      <w:r w:rsidR="00386FD3">
        <w:t>cisco</w:t>
      </w:r>
      <w:r w:rsidRPr="00D719D9">
        <w:t>.com</w:t>
      </w:r>
      <w:r w:rsidR="00386FD3">
        <w:t>/</w:t>
      </w:r>
    </w:p>
    <w:p w14:paraId="672AD190" w14:textId="77777777" w:rsidR="00D719D9" w:rsidRDefault="00D719D9" w:rsidP="005B38BA">
      <w:pPr>
        <w:rPr>
          <w:b/>
          <w:bCs/>
        </w:rPr>
      </w:pPr>
    </w:p>
    <w:p w14:paraId="232F06AA" w14:textId="77777777" w:rsidR="00D719D9" w:rsidRDefault="00D719D9" w:rsidP="005B38BA">
      <w:pPr>
        <w:rPr>
          <w:b/>
          <w:bCs/>
        </w:rPr>
      </w:pPr>
    </w:p>
    <w:p w14:paraId="75C7C9C6" w14:textId="77777777" w:rsidR="00D719D9" w:rsidRDefault="00D719D9" w:rsidP="005B38BA">
      <w:pPr>
        <w:rPr>
          <w:b/>
          <w:bCs/>
        </w:rPr>
      </w:pPr>
    </w:p>
    <w:p w14:paraId="3E37044A" w14:textId="77777777" w:rsidR="00D719D9" w:rsidRDefault="00D719D9" w:rsidP="005B38BA">
      <w:pPr>
        <w:rPr>
          <w:b/>
          <w:bCs/>
        </w:rPr>
      </w:pPr>
    </w:p>
    <w:p w14:paraId="745BB678" w14:textId="77777777" w:rsidR="00D719D9" w:rsidRDefault="00D719D9" w:rsidP="005B38BA">
      <w:pPr>
        <w:rPr>
          <w:b/>
          <w:bCs/>
        </w:rPr>
      </w:pPr>
    </w:p>
    <w:p w14:paraId="6A17188A" w14:textId="77777777" w:rsidR="00D719D9" w:rsidRDefault="00D719D9" w:rsidP="005B38BA">
      <w:pPr>
        <w:rPr>
          <w:b/>
          <w:bCs/>
        </w:rPr>
      </w:pPr>
    </w:p>
    <w:p w14:paraId="1C506531" w14:textId="3C3160F5" w:rsidR="005B38BA" w:rsidRDefault="005B38BA" w:rsidP="005B38BA">
      <w:pPr>
        <w:rPr>
          <w:b/>
          <w:bCs/>
        </w:rPr>
      </w:pPr>
      <w:r>
        <w:rPr>
          <w:b/>
          <w:bCs/>
        </w:rPr>
        <w:t>NAME:</w:t>
      </w:r>
      <w:r w:rsidR="00367DCE">
        <w:rPr>
          <w:b/>
          <w:bCs/>
        </w:rPr>
        <w:t xml:space="preserve"> </w:t>
      </w:r>
      <w:r w:rsidR="00386FD3">
        <w:rPr>
          <w:b/>
          <w:bCs/>
        </w:rPr>
        <w:t>A. Eswar Lakshmi Vallabh</w:t>
      </w:r>
    </w:p>
    <w:p w14:paraId="71F77A75" w14:textId="7A036222" w:rsidR="00D719D9" w:rsidRDefault="005B38BA" w:rsidP="005B38BA">
      <w:pPr>
        <w:rPr>
          <w:b/>
          <w:bCs/>
        </w:rPr>
      </w:pPr>
      <w:r>
        <w:rPr>
          <w:b/>
          <w:bCs/>
        </w:rPr>
        <w:t>ID-NUMBER:</w:t>
      </w:r>
      <w:r w:rsidR="00367DCE">
        <w:rPr>
          <w:b/>
          <w:bCs/>
        </w:rPr>
        <w:t xml:space="preserve"> 23200</w:t>
      </w:r>
      <w:r w:rsidR="00386FD3">
        <w:rPr>
          <w:b/>
          <w:bCs/>
        </w:rPr>
        <w:t>90073</w:t>
      </w:r>
    </w:p>
    <w:p w14:paraId="602F8DBC" w14:textId="18C97B72" w:rsidR="005B38BA" w:rsidRDefault="005B38BA" w:rsidP="005B38BA">
      <w:pPr>
        <w:rPr>
          <w:b/>
          <w:bCs/>
        </w:rPr>
      </w:pPr>
      <w:r>
        <w:rPr>
          <w:b/>
          <w:bCs/>
        </w:rPr>
        <w:t>SECTION-NO:</w:t>
      </w:r>
      <w:r w:rsidR="00367DCE">
        <w:rPr>
          <w:b/>
          <w:bCs/>
        </w:rPr>
        <w:t xml:space="preserve"> 1</w:t>
      </w:r>
    </w:p>
    <w:p w14:paraId="7D395A76" w14:textId="77777777" w:rsidR="005B38BA" w:rsidRPr="00C60D13" w:rsidRDefault="005B38BA" w:rsidP="00C60D13">
      <w:pPr>
        <w:rPr>
          <w:b/>
          <w:bCs/>
        </w:rPr>
      </w:pPr>
    </w:p>
    <w:p w14:paraId="4840F3A0" w14:textId="77777777" w:rsidR="00C60D13" w:rsidRDefault="00C60D13" w:rsidP="00C60D13"/>
    <w:p w14:paraId="4EA9F4E3" w14:textId="6D7A4819" w:rsidR="00CD64FF" w:rsidRDefault="00CD64FF" w:rsidP="00C60D13"/>
    <w:sectPr w:rsidR="00CD64FF" w:rsidSect="005B38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DE30D" w14:textId="77777777" w:rsidR="00A96549" w:rsidRDefault="00A96549" w:rsidP="005B38BA">
      <w:pPr>
        <w:spacing w:after="0" w:line="240" w:lineRule="auto"/>
      </w:pPr>
      <w:r>
        <w:separator/>
      </w:r>
    </w:p>
  </w:endnote>
  <w:endnote w:type="continuationSeparator" w:id="0">
    <w:p w14:paraId="1E2042BC" w14:textId="77777777" w:rsidR="00A96549" w:rsidRDefault="00A96549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862C0" w14:textId="77777777" w:rsidR="00A96549" w:rsidRDefault="00A96549" w:rsidP="005B38BA">
      <w:pPr>
        <w:spacing w:after="0" w:line="240" w:lineRule="auto"/>
      </w:pPr>
      <w:r>
        <w:separator/>
      </w:r>
    </w:p>
  </w:footnote>
  <w:footnote w:type="continuationSeparator" w:id="0">
    <w:p w14:paraId="53E50A9D" w14:textId="77777777" w:rsidR="00A96549" w:rsidRDefault="00A96549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602D4"/>
    <w:multiLevelType w:val="hybridMultilevel"/>
    <w:tmpl w:val="58425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46C08"/>
    <w:multiLevelType w:val="hybridMultilevel"/>
    <w:tmpl w:val="B9CAEE48"/>
    <w:lvl w:ilvl="0" w:tplc="D5F6B4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4"/>
  </w:num>
  <w:num w:numId="2" w16cid:durableId="1770930309">
    <w:abstractNumId w:val="7"/>
  </w:num>
  <w:num w:numId="3" w16cid:durableId="2053382742">
    <w:abstractNumId w:val="6"/>
  </w:num>
  <w:num w:numId="4" w16cid:durableId="1389189968">
    <w:abstractNumId w:val="3"/>
  </w:num>
  <w:num w:numId="5" w16cid:durableId="1785809616">
    <w:abstractNumId w:val="5"/>
  </w:num>
  <w:num w:numId="6" w16cid:durableId="1085029117">
    <w:abstractNumId w:val="0"/>
  </w:num>
  <w:num w:numId="7" w16cid:durableId="1437603276">
    <w:abstractNumId w:val="2"/>
  </w:num>
  <w:num w:numId="8" w16cid:durableId="669218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347B36"/>
    <w:rsid w:val="00367DCE"/>
    <w:rsid w:val="00386FD3"/>
    <w:rsid w:val="005222C7"/>
    <w:rsid w:val="005B38BA"/>
    <w:rsid w:val="008F6131"/>
    <w:rsid w:val="00957ACB"/>
    <w:rsid w:val="009F4336"/>
    <w:rsid w:val="00A83EED"/>
    <w:rsid w:val="00A96549"/>
    <w:rsid w:val="00B5109B"/>
    <w:rsid w:val="00C60D13"/>
    <w:rsid w:val="00CD64FF"/>
    <w:rsid w:val="00D30BE4"/>
    <w:rsid w:val="00D34511"/>
    <w:rsid w:val="00D719D9"/>
    <w:rsid w:val="00E57A0B"/>
    <w:rsid w:val="00EA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character" w:styleId="Hyperlink">
    <w:name w:val="Hyperlink"/>
    <w:basedOn w:val="DefaultParagraphFont"/>
    <w:uiPriority w:val="99"/>
    <w:unhideWhenUsed/>
    <w:rsid w:val="00D71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9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0B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3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2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5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04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613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5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4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95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59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0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1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15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ore/home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journal/112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sai vallab</cp:lastModifiedBy>
  <cp:revision>3</cp:revision>
  <dcterms:created xsi:type="dcterms:W3CDTF">2024-08-26T04:13:00Z</dcterms:created>
  <dcterms:modified xsi:type="dcterms:W3CDTF">2024-08-29T15:00:00Z</dcterms:modified>
</cp:coreProperties>
</file>