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411"/>
      </w:tblGrid>
      <w:tr>
        <w:trPr>
          <w:trHeight w:val="2381" w:hRule="atLeast"/>
        </w:trPr>
        <w:tc>
          <w:tcPr>
            <w:tcW w:type="dxa" w:w="9411"/>
            <w:shd w:val="clear" w:color="auto" w:fill="1F4E45"/>
            <w:tcMar>
              <w:top w:w="396" w:type="dxa"/>
              <w:bottom w:w="396" w:type="dxa"/>
              <w:start w:w="396" w:type="dxa"/>
              <w:end w:w="396" w:type="dxa"/>
            </w:tcMar>
          </w:tcPr>
          <w:p>
            <w:pPr>
              <w:spacing w:after="40"/>
            </w:pPr>
            <w:r>
              <w:rPr>
                <w:rFonts w:ascii="Calibri" w:hAnsi="Calibri" w:eastAsia="Microsoft JhengHei"/>
                <w:b/>
                <w:i w:val="0"/>
                <w:color w:val="FFFFFF"/>
                <w:sz w:val="60"/>
              </w:rPr>
              <w:t>SMART WASTE</w:t>
              <w:br/>
              <w:t>SORTING BIN</w:t>
            </w:r>
          </w:p>
          <w:p>
            <w:r>
              <w:rPr>
                <w:rFonts w:ascii="Calibri" w:hAnsi="Calibri" w:eastAsia="Microsoft JhengHei"/>
                <w:b/>
                <w:i w:val="0"/>
                <w:color w:val="D8E8B1"/>
                <w:sz w:val="22"/>
              </w:rPr>
              <w:t>Engineering Design Package  ·  Version 1.0</w:t>
            </w:r>
          </w:p>
        </w:tc>
      </w:tr>
    </w:tbl>
    <w:p>
      <w:pPr>
        <w:spacing w:before="200" w:after="40"/>
      </w:pPr>
      <w:r>
        <w:rPr>
          <w:rFonts w:ascii="Calibri" w:hAnsi="Calibri" w:eastAsia="Microsoft JhengHei"/>
          <w:b/>
          <w:i w:val="0"/>
          <w:color w:val="1F4E45"/>
          <w:sz w:val="32"/>
        </w:rPr>
        <w:t>A low-cost, vision-assisted, four-stream sorting bin</w:t>
        <w:br/>
        <w:t>for a final-year engineering project</w:t>
      </w:r>
    </w:p>
    <w:p>
      <w:pPr>
        <w:spacing w:after="160"/>
      </w:pPr>
      <w:r>
        <w:rPr>
          <w:rFonts w:ascii="Calibri" w:hAnsi="Calibri" w:eastAsia="Microsoft JhengHei"/>
          <w:b w:val="0"/>
          <w:i w:val="0"/>
          <w:color w:val="5A6778"/>
          <w:sz w:val="21"/>
        </w:rPr>
        <w:t>Four streams: plastic bottle · metal · wet · dry/other</w:t>
        <w:br/>
        <w:t>480 × 480 × 940 mm  ·  ≈ 42.8 L  ·  ≈ HK$4,050</w:t>
      </w:r>
    </w:p>
    <w:p>
      <w:pPr>
        <w:spacing w:after="40"/>
        <w:jc w:val="center"/>
      </w:pPr>
      <w:r>
        <w:drawing>
          <wp:inline xmlns:a="http://schemas.openxmlformats.org/drawingml/2006/main" xmlns:pic="http://schemas.openxmlformats.org/drawingml/2006/picture">
            <wp:extent cx="5760000" cy="3584000"/>
            <wp:docPr id="1" name="Picture 1"/>
            <wp:cNvGraphicFramePr>
              <a:graphicFrameLocks noChangeAspect="1"/>
            </wp:cNvGraphicFramePr>
            <a:graphic>
              <a:graphicData uri="http://schemas.openxmlformats.org/drawingml/2006/picture">
                <pic:pic>
                  <pic:nvPicPr>
                    <pic:cNvPr id="0" name="cover_hero.png"/>
                    <pic:cNvPicPr/>
                  </pic:nvPicPr>
                  <pic:blipFill>
                    <a:blip r:embed="rId11"/>
                    <a:stretch>
                      <a:fillRect/>
                    </a:stretch>
                  </pic:blipFill>
                  <pic:spPr>
                    <a:xfrm>
                      <a:off x="0" y="0"/>
                      <a:ext cx="5760000" cy="3584000"/>
                    </a:xfrm>
                    <a:prstGeom prst="rect"/>
                  </pic:spPr>
                </pic:pic>
              </a:graphicData>
            </a:graphic>
          </wp:inline>
        </w:drawing>
      </w:r>
    </w:p>
    <w:p>
      <w:pPr>
        <w:jc w:val="center"/>
      </w:pPr>
      <w:r>
        <w:rPr>
          <w:rFonts w:ascii="Calibri" w:hAnsi="Calibri" w:eastAsia="Microsoft JhengHei"/>
          <w:b w:val="0"/>
          <w:i/>
          <w:color w:val="5A6778"/>
          <w:sz w:val="16"/>
        </w:rPr>
        <w:t>Design overview  ·  設計概覽</w:t>
      </w:r>
    </w:p>
    <w:tbl>
      <w:tblPr>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c>
          <w:tcPr>
            <w:tcW w:type="dxa" w:w="2381"/>
            <w:shd w:val="clear" w:color="auto" w:fill="F2F4F3"/>
            <w:tcMar>
              <w:top w:w="45" w:type="dxa"/>
              <w:bottom w:w="45" w:type="dxa"/>
              <w:start w:w="85" w:type="dxa"/>
              <w:end w:w="85" w:type="dxa"/>
            </w:tcMar>
          </w:tcPr>
          <w:p>
            <w:pPr>
              <w:spacing w:after="0"/>
            </w:pPr>
            <w:r>
              <w:rPr>
                <w:rFonts w:ascii="Calibri" w:hAnsi="Calibri" w:eastAsia="Microsoft JhengHei"/>
                <w:b/>
                <w:i w:val="0"/>
                <w:color w:val="1F2937"/>
                <w:sz w:val="17"/>
              </w:rPr>
              <w:t>Document</w:t>
            </w:r>
          </w:p>
        </w:tc>
        <w:tc>
          <w:tcPr>
            <w:tcW w:type="dxa" w:w="7030"/>
            <w:tcMar>
              <w:top w:w="45" w:type="dxa"/>
              <w:bottom w:w="45" w:type="dxa"/>
              <w:start w:w="85" w:type="dxa"/>
              <w:end w:w="85" w:type="dxa"/>
            </w:tcMar>
          </w:tcPr>
          <w:p>
            <w:pPr>
              <w:spacing w:after="0"/>
            </w:pPr>
            <w:r>
              <w:rPr>
                <w:rFonts w:ascii="Calibri" w:hAnsi="Calibri" w:eastAsia="Microsoft JhengHei"/>
                <w:b w:val="0"/>
                <w:i w:val="0"/>
                <w:color w:val="1F2937"/>
                <w:sz w:val="17"/>
              </w:rPr>
              <w:t>Engineering design package / 工程設計方案</w:t>
            </w:r>
          </w:p>
        </w:tc>
      </w:tr>
      <w:tr>
        <w:tc>
          <w:tcPr>
            <w:tcW w:type="dxa" w:w="2381"/>
            <w:shd w:val="clear" w:color="auto" w:fill="F2F4F3"/>
            <w:tcMar>
              <w:top w:w="45" w:type="dxa"/>
              <w:bottom w:w="45" w:type="dxa"/>
              <w:start w:w="85" w:type="dxa"/>
              <w:end w:w="85" w:type="dxa"/>
            </w:tcMar>
          </w:tcPr>
          <w:p>
            <w:pPr>
              <w:spacing w:after="0"/>
            </w:pPr>
            <w:r>
              <w:rPr>
                <w:rFonts w:ascii="Calibri" w:hAnsi="Calibri" w:eastAsia="Microsoft JhengHei"/>
                <w:b/>
                <w:i w:val="0"/>
                <w:color w:val="1F2937"/>
                <w:sz w:val="17"/>
              </w:rPr>
              <w:t>Version / date</w:t>
            </w:r>
          </w:p>
        </w:tc>
        <w:tc>
          <w:tcPr>
            <w:tcW w:type="dxa" w:w="7030"/>
            <w:tcMar>
              <w:top w:w="45" w:type="dxa"/>
              <w:bottom w:w="45" w:type="dxa"/>
              <w:start w:w="85" w:type="dxa"/>
              <w:end w:w="85" w:type="dxa"/>
            </w:tcMar>
          </w:tcPr>
          <w:p>
            <w:pPr>
              <w:spacing w:after="0"/>
            </w:pPr>
            <w:r>
              <w:rPr>
                <w:rFonts w:ascii="Calibri" w:hAnsi="Calibri" w:eastAsia="Microsoft JhengHei"/>
                <w:b w:val="0"/>
                <w:i w:val="0"/>
                <w:color w:val="1F2937"/>
                <w:sz w:val="17"/>
              </w:rPr>
              <w:t>1.0 / 29 October 2026</w:t>
            </w:r>
          </w:p>
        </w:tc>
      </w:tr>
      <w:tr>
        <w:tc>
          <w:tcPr>
            <w:tcW w:type="dxa" w:w="2381"/>
            <w:shd w:val="clear" w:color="auto" w:fill="F2F4F3"/>
            <w:tcMar>
              <w:top w:w="45" w:type="dxa"/>
              <w:bottom w:w="45" w:type="dxa"/>
              <w:start w:w="85" w:type="dxa"/>
              <w:end w:w="85" w:type="dxa"/>
            </w:tcMar>
          </w:tcPr>
          <w:p>
            <w:pPr>
              <w:spacing w:after="0"/>
            </w:pPr>
            <w:r>
              <w:rPr>
                <w:rFonts w:ascii="Calibri" w:hAnsi="Calibri" w:eastAsia="Microsoft JhengHei"/>
                <w:b/>
                <w:i w:val="0"/>
                <w:color w:val="1F2937"/>
                <w:sz w:val="17"/>
              </w:rPr>
              <w:t>Prepared for</w:t>
            </w:r>
          </w:p>
        </w:tc>
        <w:tc>
          <w:tcPr>
            <w:tcW w:type="dxa" w:w="7030"/>
            <w:tcMar>
              <w:top w:w="45" w:type="dxa"/>
              <w:bottom w:w="45" w:type="dxa"/>
              <w:start w:w="85" w:type="dxa"/>
              <w:end w:w="85" w:type="dxa"/>
            </w:tcMar>
          </w:tcPr>
          <w:p>
            <w:pPr>
              <w:spacing w:after="0"/>
            </w:pPr>
            <w:r>
              <w:rPr>
                <w:rFonts w:ascii="Calibri" w:hAnsi="Calibri" w:eastAsia="Microsoft JhengHei"/>
                <w:b w:val="0"/>
                <w:i w:val="0"/>
                <w:color w:val="1F2937"/>
                <w:sz w:val="17"/>
              </w:rPr>
              <w:t>Final-year engineering project (CCIT4080-style)</w:t>
            </w:r>
          </w:p>
        </w:tc>
      </w:tr>
      <w:tr>
        <w:tc>
          <w:tcPr>
            <w:tcW w:type="dxa" w:w="2381"/>
            <w:shd w:val="clear" w:color="auto" w:fill="F2F4F3"/>
            <w:tcMar>
              <w:top w:w="45" w:type="dxa"/>
              <w:bottom w:w="45" w:type="dxa"/>
              <w:start w:w="85" w:type="dxa"/>
              <w:end w:w="85" w:type="dxa"/>
            </w:tcMar>
          </w:tcPr>
          <w:p>
            <w:pPr>
              <w:spacing w:after="0"/>
            </w:pPr>
            <w:r>
              <w:rPr>
                <w:rFonts w:ascii="Calibri" w:hAnsi="Calibri" w:eastAsia="Microsoft JhengHei"/>
                <w:b/>
                <w:i w:val="0"/>
                <w:color w:val="1F2937"/>
                <w:sz w:val="17"/>
              </w:rPr>
              <w:t>Design status</w:t>
            </w:r>
          </w:p>
        </w:tc>
        <w:tc>
          <w:tcPr>
            <w:tcW w:type="dxa" w:w="7030"/>
            <w:tcMar>
              <w:top w:w="45" w:type="dxa"/>
              <w:bottom w:w="45" w:type="dxa"/>
              <w:start w:w="85" w:type="dxa"/>
              <w:end w:w="85" w:type="dxa"/>
            </w:tcMar>
          </w:tcPr>
          <w:p>
            <w:pPr>
              <w:spacing w:after="0"/>
            </w:pPr>
            <w:r>
              <w:rPr>
                <w:rFonts w:ascii="Calibri" w:hAnsi="Calibri" w:eastAsia="Microsoft JhengHei"/>
                <w:b w:val="0"/>
                <w:i w:val="0"/>
                <w:color w:val="1F2937"/>
                <w:sz w:val="17"/>
              </w:rPr>
              <w:t>Design baseline — build and verify before submission</w:t>
            </w:r>
          </w:p>
        </w:tc>
      </w:tr>
      <w:tr>
        <w:tc>
          <w:tcPr>
            <w:tcW w:type="dxa" w:w="2381"/>
            <w:shd w:val="clear" w:color="auto" w:fill="F2F4F3"/>
            <w:tcMar>
              <w:top w:w="45" w:type="dxa"/>
              <w:bottom w:w="45" w:type="dxa"/>
              <w:start w:w="85" w:type="dxa"/>
              <w:end w:w="85" w:type="dxa"/>
            </w:tcMar>
          </w:tcPr>
          <w:p>
            <w:pPr>
              <w:spacing w:after="0"/>
            </w:pPr>
            <w:r>
              <w:rPr>
                <w:rFonts w:ascii="Calibri" w:hAnsi="Calibri" w:eastAsia="Microsoft JhengHei"/>
                <w:b/>
                <w:i w:val="0"/>
                <w:color w:val="1F2937"/>
                <w:sz w:val="17"/>
              </w:rPr>
              <w:t>Language</w:t>
            </w:r>
          </w:p>
        </w:tc>
        <w:tc>
          <w:tcPr>
            <w:tcW w:type="dxa" w:w="7030"/>
            <w:tcMar>
              <w:top w:w="45" w:type="dxa"/>
              <w:bottom w:w="45" w:type="dxa"/>
              <w:start w:w="85" w:type="dxa"/>
              <w:end w:w="85" w:type="dxa"/>
            </w:tcMar>
          </w:tcPr>
          <w:p>
            <w:pPr>
              <w:spacing w:after="0"/>
            </w:pPr>
            <w:r>
              <w:rPr>
                <w:rFonts w:ascii="Calibri" w:hAnsi="Calibri" w:eastAsia="Microsoft JhengHei"/>
                <w:b w:val="0"/>
                <w:i w:val="0"/>
                <w:color w:val="1F2937"/>
                <w:sz w:val="17"/>
              </w:rPr>
              <w:t>English</w:t>
            </w:r>
          </w:p>
        </w:tc>
      </w:tr>
    </w:tbl>
    <w:p>
      <w:pPr>
        <w:spacing w:before="160"/>
      </w:pPr>
      <w:r>
        <w:rPr>
          <w:rFonts w:ascii="Calibri" w:hAnsi="Calibri" w:eastAsia="Microsoft JhengHei"/>
          <w:b w:val="0"/>
          <w:i/>
          <w:color w:val="B03A3A"/>
          <w:sz w:val="17"/>
        </w:rPr>
        <w:t>This is a design and build guide, not a submission-ready report. Build, test, photograph and write up your own results. Prices are indicative and must be verified. Safety notes are mandatory reading.</w:t>
      </w:r>
    </w:p>
    <w:p>
      <w:pPr>
        <w:pageBreakBefore/>
        <w:spacing w:before="0" w:after="80"/>
        <w:pBdr>
          <w:bottom w:val="single" w:sz="8" w:space="2" w:color="1F4E45"/>
        </w:pBdr>
      </w:pPr>
      <w:r>
        <w:rPr>
          <w:rFonts w:ascii="Calibri" w:hAnsi="Calibri" w:eastAsia="Microsoft JhengHei"/>
          <w:b/>
          <w:i w:val="0"/>
          <w:color w:val="1F4E45"/>
          <w:sz w:val="36"/>
        </w:rPr>
        <w:t>Design at a glance  ·  設計一覽</w:t>
      </w:r>
    </w:p>
    <w:tbl>
      <w:tblPr>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Application</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Indoor, one item at a time, four streams</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Streams</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Plastic bottle · metal · wet · dry/other</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Size / mass</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480 × 480 × 940 mm; ≈ 22–26 kg empty</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Capacity</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4 × 10.7 L usable; ≈ 42.8 L total</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Cycle</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6–9 s typical; ≤ 10 s target</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Accuracy</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 85% overall on a 50-item mixed test</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Control</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Raspberry Pi Zero 2 W (vision/app) + ESP32 (real-time)</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Power</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12 V 6 Ah Li-ion (BMS) or 12 V 5 A adapter</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Cost</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 HK$4,050 recommended; ≈ HK$3,200 lean</w:t>
            </w:r>
          </w:p>
        </w:tc>
      </w:tr>
      <w:tr>
        <w:tc>
          <w:tcPr>
            <w:tcW w:type="dxa" w:w="2154"/>
            <w:shd w:val="clear" w:color="auto" w:fill="E8F0EC"/>
            <w:tcMar>
              <w:top w:w="51" w:type="dxa"/>
              <w:bottom w:w="51" w:type="dxa"/>
              <w:start w:w="85" w:type="dxa"/>
              <w:end w:w="85" w:type="dxa"/>
            </w:tcMar>
          </w:tcPr>
          <w:p>
            <w:pPr>
              <w:spacing w:after="0"/>
            </w:pPr>
            <w:r>
              <w:rPr>
                <w:rFonts w:ascii="Calibri" w:hAnsi="Calibri" w:eastAsia="Microsoft JhengHei"/>
                <w:b/>
                <w:i w:val="0"/>
                <w:color w:val="1F2937"/>
                <w:sz w:val="17"/>
              </w:rPr>
              <w:t>Safety</w:t>
            </w:r>
          </w:p>
        </w:tc>
        <w:tc>
          <w:tcPr>
            <w:tcW w:type="dxa" w:w="7257"/>
            <w:tcMar>
              <w:top w:w="51" w:type="dxa"/>
              <w:bottom w:w="51" w:type="dxa"/>
              <w:start w:w="85" w:type="dxa"/>
              <w:end w:w="85" w:type="dxa"/>
            </w:tcMar>
          </w:tcPr>
          <w:p>
            <w:pPr>
              <w:spacing w:after="0"/>
            </w:pPr>
            <w:r>
              <w:rPr>
                <w:rFonts w:ascii="Calibri" w:hAnsi="Calibri" w:eastAsia="Microsoft JhengHei"/>
                <w:b w:val="0"/>
                <w:i w:val="0"/>
                <w:color w:val="1F2937"/>
                <w:sz w:val="17"/>
              </w:rPr>
              <w:t>Fused; e-stop; lid/drawer/door interlocks; spring-closed door</w:t>
            </w:r>
          </w:p>
        </w:tc>
      </w:tr>
    </w:tbl>
    <w:p>
      <w:pPr>
        <w:spacing w:before="160" w:after="40"/>
      </w:pPr>
      <w:r>
        <w:rPr>
          <w:rFonts w:ascii="Calibri" w:hAnsi="Calibri" w:eastAsia="Microsoft JhengHei"/>
          <w:b/>
          <w:i w:val="0"/>
          <w:color w:val="1F4E45"/>
          <w:sz w:val="24"/>
        </w:rPr>
        <w:t>Why this design</w:t>
      </w:r>
    </w:p>
    <w:tbl>
      <w:tblPr>
        <w:tblW w:type="auto" w:w="0"/>
        <w:jc w:val="center"/>
        <w:tblLayout w:type="fixed"/>
        <w:tblLook w:firstColumn="1" w:firstRow="1" w:lastColumn="0" w:lastRow="0" w:noHBand="0" w:noVBand="1" w:val="04A0"/>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Pr>
      <w:tblGrid>
        <w:gridCol w:w="3137"/>
        <w:gridCol w:w="3137"/>
        <w:gridCol w:w="3137"/>
      </w:tblGrid>
      <w:tr>
        <w:tc>
          <w:tcPr>
            <w:tcW w:type="dxa" w:w="3118"/>
            <w:shd w:val="clear" w:color="auto" w:fill="F0F8F1"/>
            <w:tcMar>
              <w:top w:w="113" w:type="dxa"/>
              <w:bottom w:w="113" w:type="dxa"/>
              <w:start w:w="113" w:type="dxa"/>
              <w:end w:w="113" w:type="dxa"/>
            </w:tcMar>
          </w:tcPr>
          <w:p>
            <w:pPr>
              <w:spacing w:after="40"/>
            </w:pPr>
            <w:r>
              <w:rPr>
                <w:rFonts w:ascii="Calibri" w:hAnsi="Calibri" w:eastAsia="Microsoft JhengHei"/>
                <w:b/>
                <w:i w:val="0"/>
                <w:color w:val="1F4E45"/>
                <w:sz w:val="19"/>
              </w:rPr>
              <w:t>Low torque, compact</w:t>
            </w:r>
          </w:p>
          <w:p>
            <w:pPr>
              <w:spacing w:after="0"/>
            </w:pPr>
            <w:r>
              <w:rPr>
                <w:rFonts w:ascii="Calibri" w:hAnsi="Calibri" w:eastAsia="Microsoft JhengHei"/>
                <w:b w:val="0"/>
                <w:i w:val="0"/>
                <w:color w:val="1F2937"/>
                <w:sz w:val="16"/>
              </w:rPr>
              <w:t>The bins stay fixed; only a 0.35 kg spout rotates. No 15 kg carousel, no 700 mm round enclosure.</w:t>
            </w:r>
          </w:p>
        </w:tc>
        <w:tc>
          <w:tcPr>
            <w:tcW w:type="dxa" w:w="3118"/>
            <w:shd w:val="clear" w:color="auto" w:fill="F0F8F1"/>
            <w:tcMar>
              <w:top w:w="113" w:type="dxa"/>
              <w:bottom w:w="113" w:type="dxa"/>
              <w:start w:w="113" w:type="dxa"/>
              <w:end w:w="113" w:type="dxa"/>
            </w:tcMar>
          </w:tcPr>
          <w:p>
            <w:pPr>
              <w:spacing w:after="40"/>
            </w:pPr>
            <w:r>
              <w:rPr>
                <w:rFonts w:ascii="Calibri" w:hAnsi="Calibri" w:eastAsia="Microsoft JhengHei"/>
                <w:b/>
                <w:i w:val="0"/>
                <w:color w:val="1F4E45"/>
                <w:sz w:val="19"/>
              </w:rPr>
              <w:t>Safe by default</w:t>
            </w:r>
          </w:p>
          <w:p>
            <w:pPr>
              <w:spacing w:after="0"/>
            </w:pPr>
            <w:r>
              <w:rPr>
                <w:rFonts w:ascii="Calibri" w:hAnsi="Calibri" w:eastAsia="Microsoft JhengHei"/>
                <w:b w:val="0"/>
                <w:i w:val="0"/>
                <w:color w:val="1F2937"/>
                <w:sz w:val="16"/>
              </w:rPr>
              <w:t>No actuator moves unless the lid, drawer and door are closed. The e-stop cuts actuator 12 V, not the controllers.</w:t>
            </w:r>
          </w:p>
        </w:tc>
        <w:tc>
          <w:tcPr>
            <w:tcW w:type="dxa" w:w="3118"/>
            <w:shd w:val="clear" w:color="auto" w:fill="F0F8F1"/>
            <w:tcMar>
              <w:top w:w="113" w:type="dxa"/>
              <w:bottom w:w="113" w:type="dxa"/>
              <w:start w:w="113" w:type="dxa"/>
              <w:end w:w="113" w:type="dxa"/>
            </w:tcMar>
          </w:tcPr>
          <w:p>
            <w:pPr>
              <w:spacing w:after="40"/>
            </w:pPr>
            <w:r>
              <w:rPr>
                <w:rFonts w:ascii="Calibri" w:hAnsi="Calibri" w:eastAsia="Microsoft JhengHei"/>
                <w:b/>
                <w:i w:val="0"/>
                <w:color w:val="1F4E45"/>
                <w:sz w:val="19"/>
              </w:rPr>
              <w:t>Buildable and repairable</w:t>
            </w:r>
          </w:p>
          <w:p>
            <w:pPr>
              <w:spacing w:after="0"/>
            </w:pPr>
            <w:r>
              <w:rPr>
                <w:rFonts w:ascii="Calibri" w:hAnsi="Calibri" w:eastAsia="Microsoft JhengHei"/>
                <w:b w:val="0"/>
                <w:i w:val="0"/>
                <w:color w:val="1F2937"/>
                <w:sz w:val="16"/>
              </w:rPr>
              <w:t>Plywood, standard bins, 3D-printed brackets and off-the-shelf electronics. Bins and liner lift out for cleaning.</w:t>
            </w:r>
          </w:p>
        </w:tc>
      </w:tr>
    </w:tbl>
    <w:p>
      <w:pPr>
        <w:spacing w:before="160" w:after="40"/>
      </w:pPr>
      <w:r>
        <w:rPr>
          <w:rFonts w:ascii="Calibri" w:hAnsi="Calibri" w:eastAsia="Microsoft JhengHei"/>
          <w:b/>
          <w:i w:val="0"/>
          <w:color w:val="1F4E45"/>
          <w:sz w:val="24"/>
        </w:rPr>
        <w:t>Build roadmap</w:t>
      </w:r>
    </w:p>
    <w:tbl>
      <w:tblPr>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c>
          <w:tcPr>
            <w:tcW w:type="dxa" w:w="454"/>
            <w:shd w:val="clear" w:color="auto" w:fill="1F4E45"/>
            <w:tcMar>
              <w:top w:w="39" w:type="dxa"/>
              <w:bottom w:w="39" w:type="dxa"/>
              <w:start w:w="68" w:type="dxa"/>
              <w:end w:w="68" w:type="dxa"/>
            </w:tcMar>
          </w:tcPr>
          <w:p>
            <w:pPr>
              <w:spacing w:after="0"/>
              <w:jc w:val="center"/>
            </w:pPr>
            <w:r>
              <w:rPr>
                <w:rFonts w:ascii="Calibri" w:hAnsi="Calibri" w:eastAsia="Microsoft JhengHei"/>
                <w:b/>
                <w:i w:val="0"/>
                <w:color w:val="FFFFFF"/>
                <w:sz w:val="20"/>
              </w:rPr>
              <w:t>1</w:t>
            </w:r>
          </w:p>
        </w:tc>
        <w:tc>
          <w:tcPr>
            <w:tcW w:type="dxa" w:w="2381"/>
            <w:tcMar>
              <w:top w:w="39" w:type="dxa"/>
              <w:bottom w:w="39" w:type="dxa"/>
              <w:start w:w="68" w:type="dxa"/>
              <w:end w:w="68" w:type="dxa"/>
            </w:tcMar>
          </w:tcPr>
          <w:p>
            <w:pPr>
              <w:spacing w:after="0"/>
            </w:pPr>
            <w:r>
              <w:rPr>
                <w:rFonts w:ascii="Calibri" w:hAnsi="Calibri" w:eastAsia="Microsoft JhengHei"/>
                <w:b/>
                <w:i w:val="0"/>
                <w:color w:val="1F2937"/>
                <w:sz w:val="18"/>
              </w:rPr>
              <w:t>Frame + drawer</w:t>
            </w:r>
          </w:p>
        </w:tc>
        <w:tc>
          <w:tcPr>
            <w:tcW w:type="dxa" w:w="1701"/>
            <w:tcMar>
              <w:top w:w="39" w:type="dxa"/>
              <w:bottom w:w="39" w:type="dxa"/>
              <w:start w:w="68" w:type="dxa"/>
              <w:end w:w="68" w:type="dxa"/>
            </w:tcMar>
          </w:tcPr>
          <w:p>
            <w:pPr>
              <w:spacing w:after="0"/>
            </w:pPr>
            <w:r>
              <w:rPr>
                <w:rFonts w:ascii="Calibri" w:hAnsi="Calibri" w:eastAsia="Microsoft JhengHei"/>
                <w:b/>
                <w:i w:val="0"/>
                <w:color w:val="D9822B"/>
                <w:sz w:val="17"/>
              </w:rPr>
              <w:t>Weeks 3–6</w:t>
            </w:r>
          </w:p>
        </w:tc>
        <w:tc>
          <w:tcPr>
            <w:tcW w:type="dxa" w:w="4876"/>
            <w:tcMar>
              <w:top w:w="39" w:type="dxa"/>
              <w:bottom w:w="39" w:type="dxa"/>
              <w:start w:w="68" w:type="dxa"/>
              <w:end w:w="68" w:type="dxa"/>
            </w:tcMar>
          </w:tcPr>
          <w:p>
            <w:pPr>
              <w:spacing w:after="0"/>
            </w:pPr>
            <w:r>
              <w:rPr>
                <w:rFonts w:ascii="Calibri" w:hAnsi="Calibri" w:eastAsia="Microsoft JhengHei"/>
                <w:b w:val="0"/>
                <w:i w:val="0"/>
                <w:color w:val="1F2937"/>
                <w:sz w:val="17"/>
              </w:rPr>
              <w:t>Cut, assemble, fit bins</w:t>
            </w:r>
          </w:p>
        </w:tc>
      </w:tr>
      <w:tr>
        <w:tc>
          <w:tcPr>
            <w:tcW w:type="dxa" w:w="454"/>
            <w:shd w:val="clear" w:color="auto" w:fill="1F4E45"/>
            <w:tcMar>
              <w:top w:w="39" w:type="dxa"/>
              <w:bottom w:w="39" w:type="dxa"/>
              <w:start w:w="68" w:type="dxa"/>
              <w:end w:w="68" w:type="dxa"/>
            </w:tcMar>
          </w:tcPr>
          <w:p>
            <w:pPr>
              <w:spacing w:after="0"/>
              <w:jc w:val="center"/>
            </w:pPr>
            <w:r>
              <w:rPr>
                <w:rFonts w:ascii="Calibri" w:hAnsi="Calibri" w:eastAsia="Microsoft JhengHei"/>
                <w:b/>
                <w:i w:val="0"/>
                <w:color w:val="FFFFFF"/>
                <w:sz w:val="20"/>
              </w:rPr>
              <w:t>2</w:t>
            </w:r>
          </w:p>
        </w:tc>
        <w:tc>
          <w:tcPr>
            <w:tcW w:type="dxa" w:w="2381"/>
            <w:tcMar>
              <w:top w:w="39" w:type="dxa"/>
              <w:bottom w:w="39" w:type="dxa"/>
              <w:start w:w="68" w:type="dxa"/>
              <w:end w:w="68" w:type="dxa"/>
            </w:tcMar>
          </w:tcPr>
          <w:p>
            <w:pPr>
              <w:spacing w:after="0"/>
            </w:pPr>
            <w:r>
              <w:rPr>
                <w:rFonts w:ascii="Calibri" w:hAnsi="Calibri" w:eastAsia="Microsoft JhengHei"/>
                <w:b/>
                <w:i w:val="0"/>
                <w:color w:val="1F2937"/>
                <w:sz w:val="18"/>
              </w:rPr>
              <w:t>Hopper + spout</w:t>
            </w:r>
          </w:p>
        </w:tc>
        <w:tc>
          <w:tcPr>
            <w:tcW w:type="dxa" w:w="1701"/>
            <w:tcMar>
              <w:top w:w="39" w:type="dxa"/>
              <w:bottom w:w="39" w:type="dxa"/>
              <w:start w:w="68" w:type="dxa"/>
              <w:end w:w="68" w:type="dxa"/>
            </w:tcMar>
          </w:tcPr>
          <w:p>
            <w:pPr>
              <w:spacing w:after="0"/>
            </w:pPr>
            <w:r>
              <w:rPr>
                <w:rFonts w:ascii="Calibri" w:hAnsi="Calibri" w:eastAsia="Microsoft JhengHei"/>
                <w:b/>
                <w:i w:val="0"/>
                <w:color w:val="D9822B"/>
                <w:sz w:val="17"/>
              </w:rPr>
              <w:t>Weeks 5–8</w:t>
            </w:r>
          </w:p>
        </w:tc>
        <w:tc>
          <w:tcPr>
            <w:tcW w:type="dxa" w:w="4876"/>
            <w:tcMar>
              <w:top w:w="39" w:type="dxa"/>
              <w:bottom w:w="39" w:type="dxa"/>
              <w:start w:w="68" w:type="dxa"/>
              <w:end w:w="68" w:type="dxa"/>
            </w:tcMar>
          </w:tcPr>
          <w:p>
            <w:pPr>
              <w:spacing w:after="0"/>
            </w:pPr>
            <w:r>
              <w:rPr>
                <w:rFonts w:ascii="Calibri" w:hAnsi="Calibri" w:eastAsia="Microsoft JhengHei"/>
                <w:b w:val="0"/>
                <w:i w:val="0"/>
                <w:color w:val="1F2937"/>
                <w:sz w:val="17"/>
              </w:rPr>
              <w:t>Load cells, door, bearing</w:t>
            </w:r>
          </w:p>
        </w:tc>
      </w:tr>
      <w:tr>
        <w:tc>
          <w:tcPr>
            <w:tcW w:type="dxa" w:w="454"/>
            <w:shd w:val="clear" w:color="auto" w:fill="1F4E45"/>
            <w:tcMar>
              <w:top w:w="39" w:type="dxa"/>
              <w:bottom w:w="39" w:type="dxa"/>
              <w:start w:w="68" w:type="dxa"/>
              <w:end w:w="68" w:type="dxa"/>
            </w:tcMar>
          </w:tcPr>
          <w:p>
            <w:pPr>
              <w:spacing w:after="0"/>
              <w:jc w:val="center"/>
            </w:pPr>
            <w:r>
              <w:rPr>
                <w:rFonts w:ascii="Calibri" w:hAnsi="Calibri" w:eastAsia="Microsoft JhengHei"/>
                <w:b/>
                <w:i w:val="0"/>
                <w:color w:val="FFFFFF"/>
                <w:sz w:val="20"/>
              </w:rPr>
              <w:t>3</w:t>
            </w:r>
          </w:p>
        </w:tc>
        <w:tc>
          <w:tcPr>
            <w:tcW w:type="dxa" w:w="2381"/>
            <w:tcMar>
              <w:top w:w="39" w:type="dxa"/>
              <w:bottom w:w="39" w:type="dxa"/>
              <w:start w:w="68" w:type="dxa"/>
              <w:end w:w="68" w:type="dxa"/>
            </w:tcMar>
          </w:tcPr>
          <w:p>
            <w:pPr>
              <w:spacing w:after="0"/>
            </w:pPr>
            <w:r>
              <w:rPr>
                <w:rFonts w:ascii="Calibri" w:hAnsi="Calibri" w:eastAsia="Microsoft JhengHei"/>
                <w:b/>
                <w:i w:val="0"/>
                <w:color w:val="1F2937"/>
                <w:sz w:val="18"/>
              </w:rPr>
              <w:t>Electronics + firmware</w:t>
            </w:r>
          </w:p>
        </w:tc>
        <w:tc>
          <w:tcPr>
            <w:tcW w:type="dxa" w:w="1701"/>
            <w:tcMar>
              <w:top w:w="39" w:type="dxa"/>
              <w:bottom w:w="39" w:type="dxa"/>
              <w:start w:w="68" w:type="dxa"/>
              <w:end w:w="68" w:type="dxa"/>
            </w:tcMar>
          </w:tcPr>
          <w:p>
            <w:pPr>
              <w:spacing w:after="0"/>
            </w:pPr>
            <w:r>
              <w:rPr>
                <w:rFonts w:ascii="Calibri" w:hAnsi="Calibri" w:eastAsia="Microsoft JhengHei"/>
                <w:b/>
                <w:i w:val="0"/>
                <w:color w:val="D9822B"/>
                <w:sz w:val="17"/>
              </w:rPr>
              <w:t>Weeks 7–10</w:t>
            </w:r>
          </w:p>
        </w:tc>
        <w:tc>
          <w:tcPr>
            <w:tcW w:type="dxa" w:w="4876"/>
            <w:tcMar>
              <w:top w:w="39" w:type="dxa"/>
              <w:bottom w:w="39" w:type="dxa"/>
              <w:start w:w="68" w:type="dxa"/>
              <w:end w:w="68" w:type="dxa"/>
            </w:tcMar>
          </w:tcPr>
          <w:p>
            <w:pPr>
              <w:spacing w:after="0"/>
            </w:pPr>
            <w:r>
              <w:rPr>
                <w:rFonts w:ascii="Calibri" w:hAnsi="Calibri" w:eastAsia="Microsoft JhengHei"/>
                <w:b w:val="0"/>
                <w:i w:val="0"/>
                <w:color w:val="1F2937"/>
                <w:sz w:val="17"/>
              </w:rPr>
              <w:t>Bench test every sensor</w:t>
            </w:r>
          </w:p>
        </w:tc>
      </w:tr>
      <w:tr>
        <w:tc>
          <w:tcPr>
            <w:tcW w:type="dxa" w:w="454"/>
            <w:shd w:val="clear" w:color="auto" w:fill="1F4E45"/>
            <w:tcMar>
              <w:top w:w="39" w:type="dxa"/>
              <w:bottom w:w="39" w:type="dxa"/>
              <w:start w:w="68" w:type="dxa"/>
              <w:end w:w="68" w:type="dxa"/>
            </w:tcMar>
          </w:tcPr>
          <w:p>
            <w:pPr>
              <w:spacing w:after="0"/>
              <w:jc w:val="center"/>
            </w:pPr>
            <w:r>
              <w:rPr>
                <w:rFonts w:ascii="Calibri" w:hAnsi="Calibri" w:eastAsia="Microsoft JhengHei"/>
                <w:b/>
                <w:i w:val="0"/>
                <w:color w:val="FFFFFF"/>
                <w:sz w:val="20"/>
              </w:rPr>
              <w:t>4</w:t>
            </w:r>
          </w:p>
        </w:tc>
        <w:tc>
          <w:tcPr>
            <w:tcW w:type="dxa" w:w="2381"/>
            <w:tcMar>
              <w:top w:w="39" w:type="dxa"/>
              <w:bottom w:w="39" w:type="dxa"/>
              <w:start w:w="68" w:type="dxa"/>
              <w:end w:w="68" w:type="dxa"/>
            </w:tcMar>
          </w:tcPr>
          <w:p>
            <w:pPr>
              <w:spacing w:after="0"/>
            </w:pPr>
            <w:r>
              <w:rPr>
                <w:rFonts w:ascii="Calibri" w:hAnsi="Calibri" w:eastAsia="Microsoft JhengHei"/>
                <w:b/>
                <w:i w:val="0"/>
                <w:color w:val="1F2937"/>
                <w:sz w:val="18"/>
              </w:rPr>
              <w:t>Vision + integration</w:t>
            </w:r>
          </w:p>
        </w:tc>
        <w:tc>
          <w:tcPr>
            <w:tcW w:type="dxa" w:w="1701"/>
            <w:tcMar>
              <w:top w:w="39" w:type="dxa"/>
              <w:bottom w:w="39" w:type="dxa"/>
              <w:start w:w="68" w:type="dxa"/>
              <w:end w:w="68" w:type="dxa"/>
            </w:tcMar>
          </w:tcPr>
          <w:p>
            <w:pPr>
              <w:spacing w:after="0"/>
            </w:pPr>
            <w:r>
              <w:rPr>
                <w:rFonts w:ascii="Calibri" w:hAnsi="Calibri" w:eastAsia="Microsoft JhengHei"/>
                <w:b/>
                <w:i w:val="0"/>
                <w:color w:val="D9822B"/>
                <w:sz w:val="17"/>
              </w:rPr>
              <w:t>Weeks 10–14</w:t>
            </w:r>
          </w:p>
        </w:tc>
        <w:tc>
          <w:tcPr>
            <w:tcW w:type="dxa" w:w="4876"/>
            <w:tcMar>
              <w:top w:w="39" w:type="dxa"/>
              <w:bottom w:w="39" w:type="dxa"/>
              <w:start w:w="68" w:type="dxa"/>
              <w:end w:w="68" w:type="dxa"/>
            </w:tcMar>
          </w:tcPr>
          <w:p>
            <w:pPr>
              <w:spacing w:after="0"/>
            </w:pPr>
            <w:r>
              <w:rPr>
                <w:rFonts w:ascii="Calibri" w:hAnsi="Calibri" w:eastAsia="Microsoft JhengHei"/>
                <w:b w:val="0"/>
                <w:i w:val="0"/>
                <w:color w:val="1F2937"/>
                <w:sz w:val="17"/>
              </w:rPr>
              <w:t>Dataset, model, first sort</w:t>
            </w:r>
          </w:p>
        </w:tc>
      </w:tr>
      <w:tr>
        <w:tc>
          <w:tcPr>
            <w:tcW w:type="dxa" w:w="454"/>
            <w:shd w:val="clear" w:color="auto" w:fill="1F4E45"/>
            <w:tcMar>
              <w:top w:w="39" w:type="dxa"/>
              <w:bottom w:w="39" w:type="dxa"/>
              <w:start w:w="68" w:type="dxa"/>
              <w:end w:w="68" w:type="dxa"/>
            </w:tcMar>
          </w:tcPr>
          <w:p>
            <w:pPr>
              <w:spacing w:after="0"/>
              <w:jc w:val="center"/>
            </w:pPr>
            <w:r>
              <w:rPr>
                <w:rFonts w:ascii="Calibri" w:hAnsi="Calibri" w:eastAsia="Microsoft JhengHei"/>
                <w:b/>
                <w:i w:val="0"/>
                <w:color w:val="FFFFFF"/>
                <w:sz w:val="20"/>
              </w:rPr>
              <w:t>5</w:t>
            </w:r>
          </w:p>
        </w:tc>
        <w:tc>
          <w:tcPr>
            <w:tcW w:type="dxa" w:w="2381"/>
            <w:tcMar>
              <w:top w:w="39" w:type="dxa"/>
              <w:bottom w:w="39" w:type="dxa"/>
              <w:start w:w="68" w:type="dxa"/>
              <w:end w:w="68" w:type="dxa"/>
            </w:tcMar>
          </w:tcPr>
          <w:p>
            <w:pPr>
              <w:spacing w:after="0"/>
            </w:pPr>
            <w:r>
              <w:rPr>
                <w:rFonts w:ascii="Calibri" w:hAnsi="Calibri" w:eastAsia="Microsoft JhengHei"/>
                <w:b/>
                <w:i w:val="0"/>
                <w:color w:val="1F2937"/>
                <w:sz w:val="18"/>
              </w:rPr>
              <w:t>Test + report</w:t>
            </w:r>
          </w:p>
        </w:tc>
        <w:tc>
          <w:tcPr>
            <w:tcW w:type="dxa" w:w="1701"/>
            <w:tcMar>
              <w:top w:w="39" w:type="dxa"/>
              <w:bottom w:w="39" w:type="dxa"/>
              <w:start w:w="68" w:type="dxa"/>
              <w:end w:w="68" w:type="dxa"/>
            </w:tcMar>
          </w:tcPr>
          <w:p>
            <w:pPr>
              <w:spacing w:after="0"/>
            </w:pPr>
            <w:r>
              <w:rPr>
                <w:rFonts w:ascii="Calibri" w:hAnsi="Calibri" w:eastAsia="Microsoft JhengHei"/>
                <w:b/>
                <w:i w:val="0"/>
                <w:color w:val="D9822B"/>
                <w:sz w:val="17"/>
              </w:rPr>
              <w:t>Weeks 15–24</w:t>
            </w:r>
          </w:p>
        </w:tc>
        <w:tc>
          <w:tcPr>
            <w:tcW w:type="dxa" w:w="4876"/>
            <w:tcMar>
              <w:top w:w="39" w:type="dxa"/>
              <w:bottom w:w="39" w:type="dxa"/>
              <w:start w:w="68" w:type="dxa"/>
              <w:end w:w="68" w:type="dxa"/>
            </w:tcMar>
          </w:tcPr>
          <w:p>
            <w:pPr>
              <w:spacing w:after="0"/>
            </w:pPr>
            <w:r>
              <w:rPr>
                <w:rFonts w:ascii="Calibri" w:hAnsi="Calibri" w:eastAsia="Microsoft JhengHei"/>
                <w:b w:val="0"/>
                <w:i w:val="0"/>
                <w:color w:val="1F2937"/>
                <w:sz w:val="17"/>
              </w:rPr>
              <w:t>50-item test, video, report</w:t>
            </w:r>
          </w:p>
        </w:tc>
      </w:tr>
    </w:tbl>
    <w:p>
      <w:pPr>
        <w:pStyle w:val="Heading1"/>
        <w:keepNext/>
        <w:pageBreakBefore/>
        <w:pBdr>
          <w:bottom w:val="single" w:sz="8" w:space="2" w:color="1F4E45"/>
        </w:pBdr>
      </w:pPr>
      <w:r>
        <w:rPr>
          <w:rFonts w:ascii="Calibri" w:hAnsi="Calibri" w:eastAsia="Microsoft JhengHei"/>
          <w:b/>
          <w:i w:val="0"/>
          <w:color w:val="1F4E45"/>
          <w:sz w:val="40"/>
        </w:rPr>
        <w:t>How to use this document</w:t>
      </w:r>
    </w:p>
    <w:p>
      <w:pPr>
        <w:spacing w:after="120"/>
      </w:pPr>
      <w:r>
        <w:rPr>
          <w:rFonts w:ascii="Calibri" w:hAnsi="Calibri" w:eastAsia="Microsoft JhengHei"/>
          <w:b w:val="0"/>
          <w:i w:val="0"/>
          <w:color w:val="1F2937"/>
          <w:sz w:val="21"/>
        </w:rPr>
        <w:t>This package is deliberately more detailed than a typical project proposal. It gives you a complete, buildable design, the reasoning behind each choice, a costed bill of materials, dimensioned drawings, wiring tables, firmware/software architecture, calibration steps, a test plan and a schedule.</w:t>
      </w:r>
    </w:p>
    <w:p>
      <w:pPr>
        <w:spacing w:after="120"/>
      </w:pPr>
      <w:r>
        <w:rPr>
          <w:rFonts w:ascii="Calibri" w:hAnsi="Calibri" w:eastAsia="Microsoft JhengHei"/>
          <w:b/>
          <w:i w:val="0"/>
          <w:color w:val="1F2937"/>
          <w:sz w:val="21"/>
        </w:rPr>
        <w:t>Read it in three passes.</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Pass 1 — understand the machine (Sections 1–3).</w:t>
      </w:r>
      <w:r>
        <w:rPr>
          <w:rFonts w:ascii="Calibri" w:hAnsi="Calibri" w:eastAsia="Microsoft JhengHei"/>
          <w:b w:val="0"/>
          <w:i w:val="0"/>
          <w:color w:val="1F2937"/>
          <w:sz w:val="21"/>
        </w:rPr>
        <w:t xml:space="preserve"> Read the problem, requirements, concept comparison and system overview. This is the material you need for your proposal presentation.</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Pass 2 — build it (Sections 4–6).</w:t>
      </w:r>
      <w:r>
        <w:rPr>
          <w:rFonts w:ascii="Calibri" w:hAnsi="Calibri" w:eastAsia="Microsoft JhengHei"/>
          <w:b w:val="0"/>
          <w:i w:val="0"/>
          <w:color w:val="1F2937"/>
          <w:sz w:val="21"/>
        </w:rPr>
        <w:t xml:space="preserve"> Use the drawings, cut list, pin table and build sequence. Do not order every part before you have checked the dimensions against your own bin and camera.</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Pass 3 — prove it (Sections 7–9).</w:t>
      </w:r>
      <w:r>
        <w:rPr>
          <w:rFonts w:ascii="Calibri" w:hAnsi="Calibri" w:eastAsia="Microsoft JhengHei"/>
          <w:b w:val="0"/>
          <w:i w:val="0"/>
          <w:color w:val="1F2937"/>
          <w:sz w:val="21"/>
        </w:rPr>
        <w:t xml:space="preserve"> Use the test plan, risk register and schedule. Your marks come from evidence of design decisions, build progress, testing and evaluation — not from a perfect-looking CAD model.</w:t>
      </w:r>
    </w:p>
    <w:p>
      <w:pPr>
        <w:spacing w:after="120"/>
      </w:pPr>
      <w:r>
        <w:rPr>
          <w:rFonts w:ascii="Calibri" w:hAnsi="Calibri" w:eastAsia="Microsoft JhengHei"/>
          <w:b/>
          <w:i w:val="0"/>
          <w:color w:val="1F2937"/>
          <w:sz w:val="21"/>
        </w:rPr>
        <w:t>What is fixed and what you should verify</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Fixed design intent</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Verify before cutting or ordering</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Four streams: plastic bottle, metal, wet, dry/other</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Your local bin sizes and available plastics</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Top-loading weigh hopper with bottom door</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 field of view with your actual lens</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Four fixed bins + rotating spout</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supplier dimensions (the 190 × 190 mm internal size is nominal)</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Raspberry Pi + ESP32 two-processor architecture</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Local price and availability; a Pi 4 is a drop-in upgrade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 SELV power, fused, e-stop</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Battery certification and charger compatibility</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Target cost ≤ HK$4,500</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Current street prices; use the lean substitutions if needed</w:t>
            </w:r>
          </w:p>
        </w:tc>
      </w:tr>
    </w:tbl>
    <w:p>
      <w:pPr>
        <w:spacing w:after="40" w:before="0" w:line="240" w:lineRule="auto"/>
      </w:pPr>
    </w:p>
    <w:p>
      <w:pPr>
        <w:spacing w:after="120"/>
      </w:pPr>
      <w:r>
        <w:rPr>
          <w:rFonts w:ascii="Calibri" w:hAnsi="Calibri" w:eastAsia="Microsoft JhengHei"/>
          <w:b/>
          <w:i w:val="0"/>
          <w:color w:val="1F2937"/>
          <w:sz w:val="21"/>
        </w:rPr>
        <w:t>A note on academic integrity.</w:t>
      </w:r>
      <w:r>
        <w:rPr>
          <w:rFonts w:ascii="Calibri" w:hAnsi="Calibri" w:eastAsia="Microsoft JhengHei"/>
          <w:b w:val="0"/>
          <w:i w:val="0"/>
          <w:color w:val="1F2937"/>
          <w:sz w:val="21"/>
        </w:rPr>
        <w:t xml:space="preserve"> Use this as an engineering reference. Measure your own parts, keep a logbook, record failures, and write your report in your own words. If your course requires disclosure of AI-assisted drafting, disclose it. Do not present a design you did not build and test as completed.</w:t>
      </w:r>
    </w:p>
    <w:tbl>
      <w:tblPr>
        <w:tblW w:type="auto" w:w="0"/>
        <w:jc w:val="center"/>
        <w:tblLayout w:type="fixed"/>
        <w:tblLook w:firstColumn="1" w:firstRow="1" w:lastColumn="0" w:lastRow="0" w:noHBand="0" w:noVBand="1" w:val="04A0"/>
      </w:tblPr>
      <w:tblGrid>
        <w:gridCol w:w="9412"/>
      </w:tblGrid>
      <w:tr>
        <w:tc>
          <w:tcPr>
            <w:tcW w:type="dxa" w:w="9411"/>
            <w:shd w:val="clear" w:color="auto" w:fill="F0F8F1"/>
            <w:tcMar>
              <w:top w:w="124" w:type="dxa"/>
              <w:bottom w:w="124" w:type="dxa"/>
              <w:start w:w="170" w:type="dxa"/>
              <w:end w:w="170" w:type="dxa"/>
            </w:tcMar>
            <w:tcBorders>
              <w:left w:val="single" w:sz="18" w:color="1F4E45"/>
            </w:tcBorders>
          </w:tcPr>
          <w:p>
            <w:pPr>
              <w:spacing w:after="40"/>
            </w:pPr>
            <w:r>
              <w:rPr>
                <w:rFonts w:ascii="Calibri" w:hAnsi="Calibri" w:eastAsia="Microsoft JhengHei"/>
                <w:b/>
                <w:i w:val="0"/>
                <w:color w:val="1F4E45"/>
                <w:sz w:val="19"/>
              </w:rPr>
              <w:t>About the drawings</w:t>
            </w:r>
          </w:p>
          <w:p>
            <w:pPr>
              <w:spacing w:after="0"/>
            </w:pPr>
            <w:r>
              <w:rPr>
                <w:rFonts w:ascii="Calibri" w:hAnsi="Calibri" w:eastAsia="Microsoft JhengHei"/>
                <w:b w:val="0"/>
                <w:i w:val="0"/>
                <w:color w:val="1F2937"/>
                <w:sz w:val="18"/>
              </w:rPr>
              <w:t>Figures in this document are A4 overviews. Full-resolution PNGs are in 02_Drawings; print Figures 3–5 at A3 when you need to read every dimension. The text tables are the authoritative build data.</w:t>
            </w:r>
          </w:p>
        </w:tc>
      </w:tr>
    </w:tbl>
    <w:p>
      <w:pPr>
        <w:spacing w:after="0" w:before="0"/>
      </w:pPr>
    </w:p>
    <w:p>
      <w:pPr>
        <w:spacing w:after="120"/>
      </w:pPr>
      <w:r>
        <w:rPr>
          <w:rFonts w:ascii="Calibri" w:hAnsi="Calibri" w:eastAsia="Microsoft JhengHei"/>
          <w:b/>
          <w:i w:val="0"/>
          <w:color w:val="1F2937"/>
          <w:sz w:val="21"/>
        </w:rPr>
        <w:t>Safety first.</w:t>
      </w:r>
      <w:r>
        <w:rPr>
          <w:rFonts w:ascii="Calibri" w:hAnsi="Calibri" w:eastAsia="Microsoft JhengHei"/>
          <w:b w:val="0"/>
          <w:i w:val="0"/>
          <w:color w:val="1F2937"/>
          <w:sz w:val="21"/>
        </w:rPr>
        <w:t xml:space="preserve"> The prototype uses 12 V, but a Li-ion pack can deliver very high fault current. Use a certified pack with a BMS, a fuse, a main switch and an e-stop. Do not charge the pack unattended inside the bin. Do not put sharp, hot, medical, or liquid waste into the prototype. This is an indoor demonstration machine, not a certified appliance.</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Contents</w:t>
      </w:r>
    </w:p>
    <w:p>
      <w:pPr>
        <w:spacing w:after="60"/>
        <w:ind w:left="340" w:hanging="340"/>
      </w:pPr>
      <w:r>
        <w:rPr>
          <w:rFonts w:ascii="Calibri" w:hAnsi="Calibri" w:eastAsia="Microsoft JhengHei"/>
          <w:b w:val="0"/>
          <w:i w:val="0"/>
          <w:color w:val="1F2937"/>
          <w:sz w:val="21"/>
        </w:rPr>
        <w:t>1. Project definition</w:t>
      </w:r>
    </w:p>
    <w:p>
      <w:pPr>
        <w:spacing w:after="60"/>
        <w:ind w:left="340" w:hanging="340"/>
      </w:pPr>
      <w:r>
        <w:rPr>
          <w:rFonts w:ascii="Calibri" w:hAnsi="Calibri" w:eastAsia="Microsoft JhengHei"/>
          <w:b w:val="0"/>
          <w:i w:val="0"/>
          <w:color w:val="1F2937"/>
          <w:sz w:val="21"/>
        </w:rPr>
        <w:t>2. Design exploration and decisions</w:t>
      </w:r>
    </w:p>
    <w:p>
      <w:pPr>
        <w:spacing w:after="60"/>
        <w:ind w:left="340" w:hanging="340"/>
      </w:pPr>
      <w:r>
        <w:rPr>
          <w:rFonts w:ascii="Calibri" w:hAnsi="Calibri" w:eastAsia="Microsoft JhengHei"/>
          <w:b w:val="0"/>
          <w:i w:val="0"/>
          <w:color w:val="1F2937"/>
          <w:sz w:val="21"/>
        </w:rPr>
        <w:t>3. System overview</w:t>
      </w:r>
    </w:p>
    <w:p>
      <w:pPr>
        <w:spacing w:after="60"/>
        <w:ind w:left="340" w:hanging="340"/>
      </w:pPr>
      <w:r>
        <w:rPr>
          <w:rFonts w:ascii="Calibri" w:hAnsi="Calibri" w:eastAsia="Microsoft JhengHei"/>
          <w:b w:val="0"/>
          <w:i w:val="0"/>
          <w:color w:val="1F2937"/>
          <w:sz w:val="21"/>
        </w:rPr>
        <w:t>4. Mechanical design</w:t>
      </w:r>
    </w:p>
    <w:p>
      <w:pPr>
        <w:spacing w:after="60"/>
        <w:ind w:left="340" w:hanging="340"/>
      </w:pPr>
      <w:r>
        <w:rPr>
          <w:rFonts w:ascii="Calibri" w:hAnsi="Calibri" w:eastAsia="Microsoft JhengHei"/>
          <w:b w:val="0"/>
          <w:i w:val="0"/>
          <w:color w:val="1F2937"/>
          <w:sz w:val="21"/>
        </w:rPr>
        <w:t>5. Electrical design</w:t>
      </w:r>
    </w:p>
    <w:p>
      <w:pPr>
        <w:spacing w:after="60"/>
        <w:ind w:left="340" w:hanging="340"/>
      </w:pPr>
      <w:r>
        <w:rPr>
          <w:rFonts w:ascii="Calibri" w:hAnsi="Calibri" w:eastAsia="Microsoft JhengHei"/>
          <w:b w:val="0"/>
          <w:i w:val="0"/>
          <w:color w:val="1F2937"/>
          <w:sz w:val="21"/>
        </w:rPr>
        <w:t>6. Firmware and software</w:t>
      </w:r>
    </w:p>
    <w:p>
      <w:pPr>
        <w:spacing w:after="60"/>
        <w:ind w:left="340" w:hanging="340"/>
      </w:pPr>
      <w:r>
        <w:rPr>
          <w:rFonts w:ascii="Calibri" w:hAnsi="Calibri" w:eastAsia="Microsoft JhengHei"/>
          <w:b w:val="0"/>
          <w:i w:val="0"/>
          <w:color w:val="1F2937"/>
          <w:sz w:val="21"/>
        </w:rPr>
        <w:t>7. Cost, procurement and resources</w:t>
      </w:r>
    </w:p>
    <w:p>
      <w:pPr>
        <w:spacing w:after="60"/>
        <w:ind w:left="340" w:hanging="340"/>
      </w:pPr>
      <w:r>
        <w:rPr>
          <w:rFonts w:ascii="Calibri" w:hAnsi="Calibri" w:eastAsia="Microsoft JhengHei"/>
          <w:b w:val="0"/>
          <w:i w:val="0"/>
          <w:color w:val="1F2937"/>
          <w:sz w:val="21"/>
        </w:rPr>
        <w:t>8. Build, test and evaluation plan</w:t>
      </w:r>
    </w:p>
    <w:p>
      <w:pPr>
        <w:spacing w:after="60"/>
        <w:ind w:left="340" w:hanging="340"/>
      </w:pPr>
      <w:r>
        <w:rPr>
          <w:rFonts w:ascii="Calibri" w:hAnsi="Calibri" w:eastAsia="Microsoft JhengHei"/>
          <w:b w:val="0"/>
          <w:i w:val="0"/>
          <w:color w:val="1F2937"/>
          <w:sz w:val="21"/>
        </w:rPr>
        <w:t>9. Limitations, future work and conclusion</w:t>
      </w:r>
    </w:p>
    <w:p>
      <w:pPr>
        <w:spacing w:after="120"/>
      </w:pPr>
      <w:r>
        <w:rPr>
          <w:rFonts w:ascii="Calibri" w:hAnsi="Calibri" w:eastAsia="Microsoft JhengHei"/>
          <w:b w:val="0"/>
          <w:i w:val="0"/>
          <w:color w:val="1F2937"/>
          <w:sz w:val="21"/>
        </w:rPr>
        <w:t>Appendix A. Full bill of materials</w:t>
      </w:r>
    </w:p>
    <w:p>
      <w:pPr>
        <w:spacing w:after="120"/>
      </w:pPr>
      <w:r>
        <w:rPr>
          <w:rFonts w:ascii="Calibri" w:hAnsi="Calibri" w:eastAsia="Microsoft JhengHei"/>
          <w:b w:val="0"/>
          <w:i w:val="0"/>
          <w:color w:val="1F2937"/>
          <w:sz w:val="21"/>
        </w:rPr>
        <w:t>Appendix B. Cut list</w:t>
      </w:r>
    </w:p>
    <w:p>
      <w:pPr>
        <w:spacing w:after="120"/>
      </w:pPr>
      <w:r>
        <w:rPr>
          <w:rFonts w:ascii="Calibri" w:hAnsi="Calibri" w:eastAsia="Microsoft JhengHei"/>
          <w:b w:val="0"/>
          <w:i w:val="0"/>
          <w:color w:val="1F2937"/>
          <w:sz w:val="21"/>
        </w:rPr>
        <w:t>Appendix C. Pin and connector schedule</w:t>
      </w:r>
    </w:p>
    <w:p>
      <w:pPr>
        <w:spacing w:after="120"/>
      </w:pPr>
      <w:r>
        <w:rPr>
          <w:rFonts w:ascii="Calibri" w:hAnsi="Calibri" w:eastAsia="Microsoft JhengHei"/>
          <w:b w:val="0"/>
          <w:i w:val="0"/>
          <w:color w:val="1F2937"/>
          <w:sz w:val="21"/>
        </w:rPr>
        <w:t>Appendix D. Serial protocol and API</w:t>
      </w:r>
    </w:p>
    <w:p>
      <w:pPr>
        <w:spacing w:after="120"/>
      </w:pPr>
      <w:r>
        <w:rPr>
          <w:rFonts w:ascii="Calibri" w:hAnsi="Calibri" w:eastAsia="Microsoft JhengHei"/>
          <w:b w:val="0"/>
          <w:i w:val="0"/>
          <w:color w:val="1F2937"/>
          <w:sz w:val="21"/>
        </w:rPr>
        <w:t>Appendix E. Test record templates</w:t>
      </w:r>
    </w:p>
    <w:p>
      <w:pPr>
        <w:spacing w:after="120"/>
      </w:pPr>
      <w:r>
        <w:rPr>
          <w:rFonts w:ascii="Calibri" w:hAnsi="Calibri" w:eastAsia="Microsoft JhengHei"/>
          <w:b w:val="0"/>
          <w:i w:val="0"/>
          <w:color w:val="1F2937"/>
          <w:sz w:val="21"/>
        </w:rPr>
        <w:t>Appendix F. References</w:t>
      </w:r>
    </w:p>
    <w:p>
      <w:pPr>
        <w:spacing w:after="120"/>
      </w:pPr>
      <w:r>
        <w:rPr>
          <w:rFonts w:ascii="Calibri" w:hAnsi="Calibri" w:eastAsia="Microsoft JhengHei"/>
          <w:b/>
          <w:i w:val="0"/>
          <w:color w:val="1F2937"/>
          <w:sz w:val="21"/>
        </w:rPr>
        <w:t>Quick navigation</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If you need to…</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Read</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Explain the project in a proposal</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Sections 1–3, Figures 1–2, BOM summary</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Buy parts this week</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Section 7, Appendix A, Appendix B</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Cut and assemble the frame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Section 4, Figures 2–5, Appendix B</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Wire the electronics</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Section 5, Figures 6–7, Appendix C</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Write the firmware/software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Section 6, Figure 8, Appendix D</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Plan the tests and report</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Section 8, Appendix E</w:t>
            </w:r>
          </w:p>
        </w:tc>
      </w:tr>
    </w:tbl>
    <w:p>
      <w:pPr>
        <w:spacing w:after="40" w:before="0" w:line="240" w:lineRule="auto"/>
      </w:pP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1. Project definition</w:t>
      </w:r>
    </w:p>
    <w:p>
      <w:pPr>
        <w:pStyle w:val="Heading2"/>
        <w:keepNext/>
      </w:pPr>
      <w:r>
        <w:rPr>
          <w:rFonts w:ascii="Calibri" w:hAnsi="Calibri" w:eastAsia="Microsoft JhengHei"/>
          <w:b/>
          <w:i w:val="0"/>
          <w:color w:val="1F4E45"/>
          <w:sz w:val="28"/>
        </w:rPr>
        <w:t>1.1 The problem</w:t>
      </w:r>
    </w:p>
    <w:p>
      <w:pPr>
        <w:spacing w:after="120"/>
      </w:pPr>
      <w:r>
        <w:rPr>
          <w:rFonts w:ascii="Calibri" w:hAnsi="Calibri" w:eastAsia="Microsoft JhengHei"/>
          <w:b w:val="0"/>
          <w:i w:val="0"/>
          <w:color w:val="1F2937"/>
          <w:sz w:val="21"/>
        </w:rPr>
        <w:t xml:space="preserve">Hong Kong’s waste problem is not only about landfill space. It is also about </w:t>
      </w:r>
      <w:r>
        <w:rPr>
          <w:rFonts w:ascii="Calibri" w:hAnsi="Calibri" w:eastAsia="Microsoft JhengHei"/>
          <w:b/>
          <w:i w:val="0"/>
          <w:color w:val="1F2937"/>
          <w:sz w:val="21"/>
        </w:rPr>
        <w:t>contamination</w:t>
      </w:r>
      <w:r>
        <w:rPr>
          <w:rFonts w:ascii="Calibri" w:hAnsi="Calibri" w:eastAsia="Microsoft JhengHei"/>
          <w:b w:val="0"/>
          <w:i w:val="0"/>
          <w:color w:val="1F2937"/>
          <w:sz w:val="21"/>
        </w:rPr>
        <w:t>: recyclables placed in the wrong bin, or food-soiled materials placed in recycling, reduce the value of the whole collection and can send an entire load to landfill. A well-designed bin cannot fix the whole system, but it can remove one common barrier — the user has to make a quick, confident decision at the point of disposal.</w:t>
      </w:r>
    </w:p>
    <w:p>
      <w:pPr>
        <w:spacing w:after="120"/>
      </w:pPr>
      <w:r>
        <w:rPr>
          <w:rFonts w:ascii="Calibri" w:hAnsi="Calibri" w:eastAsia="Microsoft JhengHei"/>
          <w:b w:val="0"/>
          <w:i w:val="0"/>
          <w:color w:val="1F2937"/>
          <w:sz w:val="21"/>
        </w:rPr>
        <w:t xml:space="preserve">Most existing public bins are passive. They rely on labels, colours and the user’s knowledge. Research on recycling behaviour consistently shows that confusion about materials, unclear labels and inconvenience are major causes of contamination. A bin that </w:t>
      </w:r>
      <w:r>
        <w:rPr>
          <w:rFonts w:ascii="Calibri" w:hAnsi="Calibri" w:eastAsia="Microsoft JhengHei"/>
          <w:b/>
          <w:i w:val="0"/>
          <w:color w:val="1F2937"/>
          <w:sz w:val="21"/>
        </w:rPr>
        <w:t>sees the item, weighs it, checks moisture/metal, decides a stream, and records the event</w:t>
      </w:r>
      <w:r>
        <w:rPr>
          <w:rFonts w:ascii="Calibri" w:hAnsi="Calibri" w:eastAsia="Microsoft JhengHei"/>
          <w:b w:val="0"/>
          <w:i w:val="0"/>
          <w:color w:val="1F2937"/>
          <w:sz w:val="21"/>
        </w:rPr>
        <w:t xml:space="preserve"> can make sorting more reliable and produce useful data for the building or campus. For Hong Kong waste and recycling context, see [1].</w:t>
      </w:r>
    </w:p>
    <w:p>
      <w:pPr>
        <w:spacing w:after="120"/>
      </w:pPr>
      <w:r>
        <w:rPr>
          <w:rFonts w:ascii="Calibri" w:hAnsi="Calibri" w:eastAsia="Microsoft JhengHei"/>
          <w:b w:val="0"/>
          <w:i w:val="0"/>
          <w:color w:val="1F2937"/>
          <w:sz w:val="21"/>
        </w:rPr>
        <w:t>The project is a good final-year engineering vehicle because it combines:</w:t>
      </w:r>
    </w:p>
    <w:p>
      <w:pPr>
        <w:pStyle w:val="ListBullet"/>
        <w:spacing w:after="60"/>
        <w:ind w:left="340"/>
      </w:pPr>
      <w:r>
        <w:rPr>
          <w:rFonts w:ascii="Calibri" w:hAnsi="Calibri" w:eastAsia="Microsoft JhengHei"/>
          <w:b w:val="0"/>
          <w:i w:val="0"/>
          <w:color w:val="1F2937"/>
          <w:sz w:val="21"/>
        </w:rPr>
        <w:t>mechanical design (drawer, hopper, door, rotating spout, load path);</w:t>
      </w:r>
    </w:p>
    <w:p>
      <w:pPr>
        <w:pStyle w:val="ListBullet"/>
        <w:spacing w:after="60"/>
        <w:ind w:left="340"/>
      </w:pPr>
      <w:r>
        <w:rPr>
          <w:rFonts w:ascii="Calibri" w:hAnsi="Calibri" w:eastAsia="Microsoft JhengHei"/>
          <w:b w:val="0"/>
          <w:i w:val="0"/>
          <w:color w:val="1F2937"/>
          <w:sz w:val="21"/>
        </w:rPr>
        <w:t>embedded systems (ESP32, sensors, stepper/servo, safety interlocks);</w:t>
      </w:r>
    </w:p>
    <w:p>
      <w:pPr>
        <w:pStyle w:val="ListBullet"/>
        <w:spacing w:after="60"/>
        <w:ind w:left="340"/>
      </w:pPr>
      <w:r>
        <w:rPr>
          <w:rFonts w:ascii="Calibri" w:hAnsi="Calibri" w:eastAsia="Microsoft JhengHei"/>
          <w:b w:val="0"/>
          <w:i w:val="0"/>
          <w:color w:val="1F2937"/>
          <w:sz w:val="21"/>
        </w:rPr>
        <w:t>computer vision (dataset, transfer learning, TFLite);</w:t>
      </w:r>
    </w:p>
    <w:p>
      <w:pPr>
        <w:pStyle w:val="ListBullet"/>
        <w:spacing w:after="60"/>
        <w:ind w:left="340"/>
      </w:pPr>
      <w:r>
        <w:rPr>
          <w:rFonts w:ascii="Calibri" w:hAnsi="Calibri" w:eastAsia="Microsoft JhengHei"/>
          <w:b w:val="0"/>
          <w:i w:val="0"/>
          <w:color w:val="1F2937"/>
          <w:sz w:val="21"/>
        </w:rPr>
        <w:t>app/cloud/data (local web app, database, optional cloud sync);</w:t>
      </w:r>
    </w:p>
    <w:p>
      <w:pPr>
        <w:pStyle w:val="ListBullet"/>
        <w:spacing w:after="60"/>
        <w:ind w:left="340"/>
      </w:pPr>
      <w:r>
        <w:rPr>
          <w:rFonts w:ascii="Calibri" w:hAnsi="Calibri" w:eastAsia="Microsoft JhengHei"/>
          <w:b w:val="0"/>
          <w:i w:val="0"/>
          <w:color w:val="1F2937"/>
          <w:sz w:val="21"/>
        </w:rPr>
        <w:t>engineering evaluation (accuracy, cycle time, jam rate, cost, usability).</w:t>
      </w:r>
    </w:p>
    <w:p>
      <w:pPr>
        <w:spacing w:after="120"/>
      </w:pPr>
      <w:r>
        <w:rPr>
          <w:rFonts w:ascii="Calibri" w:hAnsi="Calibri" w:eastAsia="Microsoft JhengHei"/>
          <w:b w:val="0"/>
          <w:i w:val="0"/>
          <w:color w:val="1F2937"/>
          <w:sz w:val="21"/>
        </w:rPr>
        <w:t xml:space="preserve">The design in this package is intentionally </w:t>
      </w:r>
      <w:r>
        <w:rPr>
          <w:rFonts w:ascii="Calibri" w:hAnsi="Calibri" w:eastAsia="Microsoft JhengHei"/>
          <w:b/>
          <w:i w:val="0"/>
          <w:color w:val="1F2937"/>
          <w:sz w:val="21"/>
        </w:rPr>
        <w:t>low-cost and repairable</w:t>
      </w:r>
      <w:r>
        <w:rPr>
          <w:rFonts w:ascii="Calibri" w:hAnsi="Calibri" w:eastAsia="Microsoft JhengHei"/>
          <w:b w:val="0"/>
          <w:i w:val="0"/>
          <w:color w:val="1F2937"/>
          <w:sz w:val="21"/>
        </w:rPr>
        <w:t>. It uses plywood, standard plastic bins, 3D-printed brackets, a Raspberry Pi Zero 2 W, an ESP32 and off-the-shelf sensors. It does not use a industrial PLC, a 6-axis robot, or a custom injection-moulded enclosure.</w:t>
      </w:r>
    </w:p>
    <w:p>
      <w:pPr>
        <w:pStyle w:val="Heading2"/>
        <w:keepNext/>
      </w:pPr>
      <w:r>
        <w:rPr>
          <w:rFonts w:ascii="Calibri" w:hAnsi="Calibri" w:eastAsia="Microsoft JhengHei"/>
          <w:b/>
          <w:i w:val="0"/>
          <w:color w:val="1F4E45"/>
          <w:sz w:val="28"/>
        </w:rPr>
        <w:t>1.2 Project goal and objectives</w:t>
      </w:r>
    </w:p>
    <w:p>
      <w:pPr>
        <w:spacing w:after="120"/>
      </w:pPr>
      <w:r>
        <w:rPr>
          <w:rFonts w:ascii="Calibri" w:hAnsi="Calibri" w:eastAsia="Microsoft JhengHei"/>
          <w:b/>
          <w:i w:val="0"/>
          <w:color w:val="1F2937"/>
          <w:sz w:val="21"/>
        </w:rPr>
        <w:t>Goal:</w:t>
      </w:r>
      <w:r>
        <w:rPr>
          <w:rFonts w:ascii="Calibri" w:hAnsi="Calibri" w:eastAsia="Microsoft JhengHei"/>
          <w:b w:val="0"/>
          <w:i w:val="0"/>
          <w:color w:val="1F2937"/>
          <w:sz w:val="21"/>
        </w:rPr>
        <w:t xml:space="preserve"> design, build and evaluate a low-cost smart bin that sorts one item at a time into four streams — plastic bottle, metal, wet waste, and dry/other — using a camera and a small sensor suite, with a phone app that records each event.</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ID</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Objective</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How it will be measured</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O1</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Classify four streams with at least 85% overall accuracy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50-item mixed test, three runs, confusion matrix</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O2</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Complete a sort cycle in 10 s or less (excluding user loading)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Stopwatch/log timestamps over 50 cycles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O3</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Achieve at least 90% successful sorts without a jam or manual reset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50-cycle reliability test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O4</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Estimate bin fill level within ±10% of the measured fill height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Compare ToF estimate with ruler at 25%, 50%, 75%, 100%</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O5</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Keep the build cost at or below HK$4,500</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Final BOM with receipts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O6</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Prevent actuator motion when the lid, drawer or hopper door is open; stop within 100 ms on e-stop</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Interlock test, 10 trials each</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O7</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Record time, class, confidence, weight, moisture, metal flag, bin ID and fill level; export CSV</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App/database inspection</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O8</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Produce a repeatable build and test record suitable for the final report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Logbook, photos, test sheets, code repository</w:t>
            </w:r>
          </w:p>
        </w:tc>
      </w:tr>
    </w:tbl>
    <w:p>
      <w:pPr>
        <w:spacing w:after="40" w:before="0" w:line="240" w:lineRule="auto"/>
      </w:pPr>
    </w:p>
    <w:p>
      <w:pPr>
        <w:spacing w:after="120"/>
      </w:pPr>
      <w:r>
        <w:rPr>
          <w:rFonts w:ascii="Calibri" w:hAnsi="Calibri" w:eastAsia="Microsoft JhengHei"/>
          <w:b/>
          <w:i w:val="0"/>
          <w:color w:val="1F2937"/>
          <w:sz w:val="21"/>
        </w:rPr>
        <w:t>Non-goals for version 1.0:</w:t>
      </w:r>
      <w:r>
        <w:rPr>
          <w:rFonts w:ascii="Calibri" w:hAnsi="Calibri" w:eastAsia="Microsoft JhengHei"/>
          <w:b w:val="0"/>
          <w:i w:val="0"/>
          <w:color w:val="1F2937"/>
          <w:sz w:val="21"/>
        </w:rPr>
        <w:t xml:space="preserve"> paper/glass as separate streams, compaction, odour control, outdoor weatherproofing, multiple items at once, sharp/medical waste, and a certified safety rating. These are future work, not failures.</w:t>
      </w:r>
    </w:p>
    <w:p>
      <w:pPr>
        <w:pStyle w:val="Heading2"/>
        <w:keepNext/>
      </w:pPr>
      <w:r>
        <w:rPr>
          <w:rFonts w:ascii="Calibri" w:hAnsi="Calibri" w:eastAsia="Microsoft JhengHei"/>
          <w:b/>
          <w:i w:val="0"/>
          <w:color w:val="1F4E45"/>
          <w:sz w:val="28"/>
        </w:rPr>
        <w:t>1.3 Scope and operating envelope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Item</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Design value</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Reason</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Waste streams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Plastic bottle, metal, wet, dry/other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Four bins; simple, visible, useful</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Item size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 250 mm long, ≤ 110 mm diameter</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Fits the 110 mm spout and 290 × 240 mm door</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Item weight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1.5 kg</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Keeps door servo torque and load cells comfortable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Loading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One item at a time, indoor, manual lid</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Simple, safe, demonstrable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capacity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10.7 L usable per bin; ≈ 42.8 L total</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190 × 190 × 360 mm internal minus 80 × 80 mm notch</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Cycle time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6–9 s typical; ≤ 10 s target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 + inference + 90° spout move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Power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 6 Ah Li-ion (BMS) or 12 V 5 A adapter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Portable demo; bench testing</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Environment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10–35 °C, dry indoor</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Prototype, not outdoor</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Users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One user at a time; standing height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Loading lip ≈ 900 mm</w:t>
            </w:r>
          </w:p>
        </w:tc>
      </w:tr>
    </w:tbl>
    <w:p>
      <w:pPr>
        <w:spacing w:after="40" w:before="0" w:line="240" w:lineRule="auto"/>
      </w:pPr>
    </w:p>
    <w:p>
      <w:pPr>
        <w:pStyle w:val="Heading2"/>
        <w:keepNext/>
      </w:pPr>
      <w:r>
        <w:rPr>
          <w:rFonts w:ascii="Calibri" w:hAnsi="Calibri" w:eastAsia="Microsoft JhengHei"/>
          <w:b/>
          <w:i w:val="0"/>
          <w:color w:val="1F4E45"/>
          <w:sz w:val="28"/>
        </w:rPr>
        <w:t>1.4 Requirements</w:t>
      </w:r>
    </w:p>
    <w:p>
      <w:pPr>
        <w:pStyle w:val="Heading3"/>
        <w:keepNext/>
      </w:pPr>
      <w:r>
        <w:rPr>
          <w:rFonts w:ascii="Calibri" w:hAnsi="Calibri" w:eastAsia="Microsoft JhengHei"/>
          <w:b/>
          <w:i w:val="0"/>
          <w:color w:val="D9822B"/>
          <w:sz w:val="23"/>
        </w:rPr>
        <w:t>Functional requirements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ID</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Requirement</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Acceptance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FR1</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Detect that an item has been placed in the hopper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ToF + weight; event within 1 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FR2</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Capture a well-lit image of the item</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 sees the full hopper floor; no clipping</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FR3</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Classify into four streams plus an “unsure” outcome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Confidence and class returned by the model</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FR4</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Fuse vision with weight, moisture and metal evidence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Decision table produces one bin or “ask user”</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FR5</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Rotate the spout to the selected bin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 repeatability; home verified</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FR6</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Open the hopper door, dump the item, close it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100 cycles without a jam; door limit confirmed</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FR7</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Confirm the item left the hopper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Drop beam or door/weight change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FR8</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Measure and display bin fill level</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Four ToF sensors; % and alert at 90%</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FR9</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Record each event with timestamp, class, confidence, weight, moisture, metal, bin and fill</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SQLite row; CSV export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FR10</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Provide a manual sort override in the app</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User selects bin after confirmation</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FR11</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Show status without a screen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RGB LED bar + buzzer + app</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FR12</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Support safe stop and recovery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E-stop, lid/drawer interlocks, re-home</w:t>
            </w:r>
          </w:p>
        </w:tc>
      </w:tr>
    </w:tbl>
    <w:p>
      <w:pPr>
        <w:spacing w:after="40" w:before="0" w:line="240" w:lineRule="auto"/>
      </w:pPr>
    </w:p>
    <w:p>
      <w:pPr>
        <w:pStyle w:val="Heading3"/>
        <w:keepNext/>
      </w:pPr>
      <w:r>
        <w:rPr>
          <w:rFonts w:ascii="Calibri" w:hAnsi="Calibri" w:eastAsia="Microsoft JhengHei"/>
          <w:b/>
          <w:i w:val="0"/>
          <w:color w:val="D9822B"/>
          <w:sz w:val="23"/>
        </w:rPr>
        <w:t>Non-functional requirements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ID</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Requirement</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Target</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NFR1</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Cost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HK$4,500 recommended build; lean build ≤ HK$3,300</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NFR2</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Buildability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Hand tools + local cutting/3D printing; no welding</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NFR3</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Maintainability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Bins and hopper liner removable without tools; sensors replaceable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NFR4</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Safety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V SELV; fused; e-stop; no motion with guards open; rounded edges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NFR5</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Reliability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90% successful cycles over 50 items; no missed steps after homing</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NFR6</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Usability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Loading height 850–950 mm; one-hand lid; clear labels; app instructions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NFR7</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Noise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&lt; 65 dB(A) at 1 m during a cycle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NFR8</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Hygiene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Smooth wipe-clean liner; drip tray; no sharp internal corners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NFR9</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Privacy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Camera images processed locally; no faces stored; optional cloud opt-in</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NFR10</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Documentation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Drawings, BOM, pin map, calibration and test records</w:t>
            </w:r>
          </w:p>
        </w:tc>
      </w:tr>
    </w:tbl>
    <w:p>
      <w:pPr>
        <w:spacing w:after="40" w:before="0" w:line="240" w:lineRule="auto"/>
      </w:pPr>
    </w:p>
    <w:p>
      <w:pPr>
        <w:pStyle w:val="Heading3"/>
        <w:keepNext/>
      </w:pPr>
      <w:r>
        <w:rPr>
          <w:rFonts w:ascii="Calibri" w:hAnsi="Calibri" w:eastAsia="Microsoft JhengHei"/>
          <w:b/>
          <w:i w:val="0"/>
          <w:color w:val="D9822B"/>
          <w:sz w:val="23"/>
        </w:rPr>
        <w:t>Constraints and assumptions</w:t>
      </w:r>
    </w:p>
    <w:p>
      <w:pPr>
        <w:pStyle w:val="ListBullet"/>
        <w:spacing w:after="60"/>
        <w:ind w:left="340"/>
      </w:pPr>
      <w:r>
        <w:rPr>
          <w:rFonts w:ascii="Calibri" w:hAnsi="Calibri" w:eastAsia="Microsoft JhengHei"/>
          <w:b w:val="0"/>
          <w:i w:val="0"/>
          <w:color w:val="1F2937"/>
          <w:sz w:val="21"/>
        </w:rPr>
        <w:t>The bin is built in a school workshop or at home with hand tools; tolerance is ±2 mm, not machine-shop precision.</w:t>
      </w:r>
    </w:p>
    <w:p>
      <w:pPr>
        <w:pStyle w:val="ListBullet"/>
        <w:spacing w:after="60"/>
        <w:ind w:left="340"/>
      </w:pPr>
      <w:r>
        <w:rPr>
          <w:rFonts w:ascii="Calibri" w:hAnsi="Calibri" w:eastAsia="Microsoft JhengHei"/>
          <w:b w:val="0"/>
          <w:i w:val="0"/>
          <w:color w:val="1F2937"/>
          <w:sz w:val="21"/>
        </w:rPr>
        <w:t>The camera looks down through a fixed lid; ambient light is controlled by a ring light.</w:t>
      </w:r>
    </w:p>
    <w:p>
      <w:pPr>
        <w:pStyle w:val="ListBullet"/>
        <w:spacing w:after="60"/>
        <w:ind w:left="340"/>
      </w:pPr>
      <w:r>
        <w:rPr>
          <w:rFonts w:ascii="Calibri" w:hAnsi="Calibri" w:eastAsia="Microsoft JhengHei"/>
          <w:b w:val="0"/>
          <w:i w:val="0"/>
          <w:color w:val="1F2937"/>
          <w:sz w:val="21"/>
        </w:rPr>
        <w:t>The user closes the lid before sorting; the machine refuses to move if the lid is open.</w:t>
      </w:r>
    </w:p>
    <w:p>
      <w:pPr>
        <w:pStyle w:val="ListBullet"/>
        <w:spacing w:after="60"/>
        <w:ind w:left="340"/>
      </w:pPr>
      <w:r>
        <w:rPr>
          <w:rFonts w:ascii="Calibri" w:hAnsi="Calibri" w:eastAsia="Microsoft JhengHei"/>
          <w:b w:val="0"/>
          <w:i w:val="0"/>
          <w:color w:val="1F2937"/>
          <w:sz w:val="21"/>
        </w:rPr>
        <w:t>The prototype is demonstrated indoors on a level floor.</w:t>
      </w:r>
    </w:p>
    <w:p>
      <w:pPr>
        <w:pStyle w:val="ListBullet"/>
        <w:spacing w:after="60"/>
        <w:ind w:left="340"/>
      </w:pPr>
      <w:r>
        <w:rPr>
          <w:rFonts w:ascii="Calibri" w:hAnsi="Calibri" w:eastAsia="Microsoft JhengHei"/>
          <w:b w:val="0"/>
          <w:i w:val="0"/>
          <w:color w:val="1F2937"/>
          <w:sz w:val="21"/>
        </w:rPr>
        <w:t>The app runs on a phone/laptop on the same Wi-Fi network; cloud is optional.</w:t>
      </w:r>
    </w:p>
    <w:p>
      <w:pPr>
        <w:pStyle w:val="ListBullet"/>
        <w:spacing w:after="60"/>
        <w:ind w:left="340"/>
      </w:pPr>
      <w:r>
        <w:rPr>
          <w:rFonts w:ascii="Calibri" w:hAnsi="Calibri" w:eastAsia="Microsoft JhengHei"/>
          <w:b w:val="0"/>
          <w:i w:val="0"/>
          <w:color w:val="1F2937"/>
          <w:sz w:val="21"/>
        </w:rPr>
        <w:t>The design uses metric fasteners and mm dimensions.</w:t>
      </w:r>
    </w:p>
    <w:p>
      <w:pPr>
        <w:pStyle w:val="Heading2"/>
        <w:keepNext/>
      </w:pPr>
      <w:r>
        <w:rPr>
          <w:rFonts w:ascii="Calibri" w:hAnsi="Calibri" w:eastAsia="Microsoft JhengHei"/>
          <w:b/>
          <w:i w:val="0"/>
          <w:color w:val="1F4E45"/>
          <w:sz w:val="28"/>
        </w:rPr>
        <w:t>1.5 Success criteria</w:t>
      </w:r>
    </w:p>
    <w:p>
      <w:pPr>
        <w:spacing w:after="120"/>
      </w:pPr>
      <w:r>
        <w:rPr>
          <w:rFonts w:ascii="Calibri" w:hAnsi="Calibri" w:eastAsia="Microsoft JhengHei"/>
          <w:b w:val="0"/>
          <w:i w:val="0"/>
          <w:color w:val="1F2937"/>
          <w:sz w:val="21"/>
        </w:rPr>
        <w:t>A successful prototype is not “the model trains to 99% on my dataset”. It is a machine that:</w:t>
      </w:r>
    </w:p>
    <w:p>
      <w:pPr>
        <w:spacing w:after="60"/>
        <w:ind w:left="340" w:hanging="340"/>
      </w:pPr>
      <w:r>
        <w:rPr>
          <w:rFonts w:ascii="Calibri" w:hAnsi="Calibri" w:eastAsia="Microsoft JhengHei"/>
          <w:b w:val="0"/>
          <w:i w:val="0"/>
          <w:color w:val="1F2937"/>
          <w:sz w:val="21"/>
        </w:rPr>
        <w:t>1. sorts a mixed set of 50 real items with ≥85% overall accuracy and no unsafe behaviour;</w:t>
      </w:r>
    </w:p>
    <w:p>
      <w:pPr>
        <w:spacing w:after="60"/>
        <w:ind w:left="340" w:hanging="340"/>
      </w:pPr>
      <w:r>
        <w:rPr>
          <w:rFonts w:ascii="Calibri" w:hAnsi="Calibri" w:eastAsia="Microsoft JhengHei"/>
          <w:b w:val="0"/>
          <w:i w:val="0"/>
          <w:color w:val="1F2937"/>
          <w:sz w:val="21"/>
        </w:rPr>
        <w:t>2. completes ≥90% of cycles without a jam;</w:t>
      </w:r>
    </w:p>
    <w:p>
      <w:pPr>
        <w:spacing w:after="60"/>
        <w:ind w:left="340" w:hanging="340"/>
      </w:pPr>
      <w:r>
        <w:rPr>
          <w:rFonts w:ascii="Calibri" w:hAnsi="Calibri" w:eastAsia="Microsoft JhengHei"/>
          <w:b w:val="0"/>
          <w:i w:val="0"/>
          <w:color w:val="1F2937"/>
          <w:sz w:val="21"/>
        </w:rPr>
        <w:t>3. records every event correctly;</w:t>
      </w:r>
    </w:p>
    <w:p>
      <w:pPr>
        <w:spacing w:after="60"/>
        <w:ind w:left="340" w:hanging="340"/>
      </w:pPr>
      <w:r>
        <w:rPr>
          <w:rFonts w:ascii="Calibri" w:hAnsi="Calibri" w:eastAsia="Microsoft JhengHei"/>
          <w:b w:val="0"/>
          <w:i w:val="0"/>
          <w:color w:val="1F2937"/>
          <w:sz w:val="21"/>
        </w:rPr>
        <w:t>4. can be built and repaired by one student with the specified tools;</w:t>
      </w:r>
    </w:p>
    <w:p>
      <w:pPr>
        <w:spacing w:after="60"/>
        <w:ind w:left="340" w:hanging="340"/>
      </w:pPr>
      <w:r>
        <w:rPr>
          <w:rFonts w:ascii="Calibri" w:hAnsi="Calibri" w:eastAsia="Microsoft JhengHei"/>
          <w:b w:val="0"/>
          <w:i w:val="0"/>
          <w:color w:val="1F2937"/>
          <w:sz w:val="21"/>
        </w:rPr>
        <w:t>5. stays within the budget;</w:t>
      </w:r>
    </w:p>
    <w:p>
      <w:pPr>
        <w:spacing w:after="60"/>
        <w:ind w:left="340" w:hanging="340"/>
      </w:pPr>
      <w:r>
        <w:rPr>
          <w:rFonts w:ascii="Calibri" w:hAnsi="Calibri" w:eastAsia="Microsoft JhengHei"/>
          <w:b w:val="0"/>
          <w:i w:val="0"/>
          <w:color w:val="1F2937"/>
          <w:sz w:val="21"/>
        </w:rPr>
        <w:t>6. produces evidence — photos, logs, confusion matrix, timings, failure notes — that you can defend in the report and viva.</w:t>
      </w:r>
    </w:p>
    <w:p>
      <w:pPr>
        <w:pStyle w:val="Heading2"/>
        <w:keepNext/>
      </w:pPr>
      <w:r>
        <w:rPr>
          <w:rFonts w:ascii="Calibri" w:hAnsi="Calibri" w:eastAsia="Microsoft JhengHei"/>
          <w:b/>
          <w:i w:val="0"/>
          <w:color w:val="1F4E45"/>
          <w:sz w:val="28"/>
        </w:rPr>
        <w:t>1.6 Standards, safety and academic context</w:t>
      </w:r>
    </w:p>
    <w:p>
      <w:pPr>
        <w:spacing w:after="120"/>
      </w:pPr>
      <w:r>
        <w:rPr>
          <w:rFonts w:ascii="Calibri" w:hAnsi="Calibri" w:eastAsia="Microsoft JhengHei"/>
          <w:b w:val="0"/>
          <w:i w:val="0"/>
          <w:color w:val="1F2937"/>
          <w:sz w:val="21"/>
        </w:rPr>
        <w:t>This is a prototype, not a certified product. Still, design to good practice:</w:t>
      </w:r>
    </w:p>
    <w:p>
      <w:pPr>
        <w:pStyle w:val="ListBullet"/>
        <w:spacing w:after="60"/>
        <w:ind w:left="340"/>
      </w:pPr>
      <w:r>
        <w:rPr>
          <w:rFonts w:ascii="Calibri" w:hAnsi="Calibri" w:eastAsia="Microsoft JhengHei"/>
          <w:b/>
          <w:i w:val="0"/>
          <w:color w:val="1F2937"/>
          <w:sz w:val="21"/>
        </w:rPr>
        <w:t>Electrical:</w:t>
      </w:r>
      <w:r>
        <w:rPr>
          <w:rFonts w:ascii="Calibri" w:hAnsi="Calibri" w:eastAsia="Microsoft JhengHei"/>
          <w:b w:val="0"/>
          <w:i w:val="0"/>
          <w:color w:val="1F2937"/>
          <w:sz w:val="21"/>
        </w:rPr>
        <w:t xml:space="preserve"> 12 V SELV; fuse on the battery positive; separate buck converters; strain relief; no exposed conductors; e-stop in the actuator supply.</w:t>
      </w:r>
    </w:p>
    <w:p>
      <w:pPr>
        <w:pStyle w:val="ListBullet"/>
        <w:spacing w:after="60"/>
        <w:ind w:left="340"/>
      </w:pPr>
      <w:r>
        <w:rPr>
          <w:rFonts w:ascii="Calibri" w:hAnsi="Calibri" w:eastAsia="Microsoft JhengHei"/>
          <w:b/>
          <w:i w:val="0"/>
          <w:color w:val="1F2937"/>
          <w:sz w:val="21"/>
        </w:rPr>
        <w:t>Battery:</w:t>
      </w:r>
      <w:r>
        <w:rPr>
          <w:rFonts w:ascii="Calibri" w:hAnsi="Calibri" w:eastAsia="Microsoft JhengHei"/>
          <w:b w:val="0"/>
          <w:i w:val="0"/>
          <w:color w:val="1F2937"/>
          <w:sz w:val="21"/>
        </w:rPr>
        <w:t xml:space="preserve"> certified 3S pack with BMS; charge outside the enclosure; fire-resistant bag; no unattended charging.</w:t>
      </w:r>
    </w:p>
    <w:p>
      <w:pPr>
        <w:pStyle w:val="ListBullet"/>
        <w:spacing w:after="60"/>
        <w:ind w:left="340"/>
      </w:pPr>
      <w:r>
        <w:rPr>
          <w:rFonts w:ascii="Calibri" w:hAnsi="Calibri" w:eastAsia="Microsoft JhengHei"/>
          <w:b/>
          <w:i w:val="0"/>
          <w:color w:val="1F2937"/>
          <w:sz w:val="21"/>
        </w:rPr>
        <w:t>Machinery:</w:t>
      </w:r>
      <w:r>
        <w:rPr>
          <w:rFonts w:ascii="Calibri" w:hAnsi="Calibri" w:eastAsia="Microsoft JhengHei"/>
          <w:b w:val="0"/>
          <w:i w:val="0"/>
          <w:color w:val="1F2937"/>
          <w:sz w:val="21"/>
        </w:rPr>
        <w:t xml:space="preserve"> guard the lid hinge, drawer, door and spout; limit switches; no operation with guards open; round or cover sharp edges.</w:t>
      </w:r>
    </w:p>
    <w:p>
      <w:pPr>
        <w:pStyle w:val="ListBullet"/>
        <w:spacing w:after="60"/>
        <w:ind w:left="340"/>
      </w:pPr>
      <w:r>
        <w:rPr>
          <w:rFonts w:ascii="Calibri" w:hAnsi="Calibri" w:eastAsia="Microsoft JhengHei"/>
          <w:b/>
          <w:i w:val="0"/>
          <w:color w:val="1F2937"/>
          <w:sz w:val="21"/>
        </w:rPr>
        <w:t>Hygiene:</w:t>
      </w:r>
      <w:r>
        <w:rPr>
          <w:rFonts w:ascii="Calibri" w:hAnsi="Calibri" w:eastAsia="Microsoft JhengHei"/>
          <w:b w:val="0"/>
          <w:i w:val="0"/>
          <w:color w:val="1F2937"/>
          <w:sz w:val="21"/>
        </w:rPr>
        <w:t xml:space="preserve"> removable PP liners; silicone seals; drip tray; clean after wet-waste tests; gloves.</w:t>
      </w:r>
    </w:p>
    <w:p>
      <w:pPr>
        <w:pStyle w:val="ListBullet"/>
        <w:spacing w:after="60"/>
        <w:ind w:left="340"/>
      </w:pPr>
      <w:r>
        <w:rPr>
          <w:rFonts w:ascii="Calibri" w:hAnsi="Calibri" w:eastAsia="Microsoft JhengHei"/>
          <w:b/>
          <w:i w:val="0"/>
          <w:color w:val="1F2937"/>
          <w:sz w:val="21"/>
        </w:rPr>
        <w:t>Data:</w:t>
      </w:r>
      <w:r>
        <w:rPr>
          <w:rFonts w:ascii="Calibri" w:hAnsi="Calibri" w:eastAsia="Microsoft JhengHei"/>
          <w:b w:val="0"/>
          <w:i w:val="0"/>
          <w:color w:val="1F2937"/>
          <w:sz w:val="21"/>
        </w:rPr>
        <w:t xml:space="preserve"> local-first; no personal data; camera images can be deleted; app access on a private network.</w:t>
      </w:r>
    </w:p>
    <w:p>
      <w:pPr>
        <w:pStyle w:val="ListBullet"/>
        <w:spacing w:after="60"/>
        <w:ind w:left="340"/>
      </w:pPr>
      <w:r>
        <w:rPr>
          <w:rFonts w:ascii="Calibri" w:hAnsi="Calibri" w:eastAsia="Microsoft JhengHei"/>
          <w:b/>
          <w:i w:val="0"/>
          <w:color w:val="1F2937"/>
          <w:sz w:val="21"/>
        </w:rPr>
        <w:t>Academic:</w:t>
      </w:r>
      <w:r>
        <w:rPr>
          <w:rFonts w:ascii="Calibri" w:hAnsi="Calibri" w:eastAsia="Microsoft JhengHei"/>
          <w:b w:val="0"/>
          <w:i w:val="0"/>
          <w:color w:val="1F2937"/>
          <w:sz w:val="21"/>
        </w:rPr>
        <w:t xml:space="preserve"> cite sources; keep a logbook; record failures; do not claim features you did not test.</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2. Design exploration and decisions</w:t>
      </w:r>
    </w:p>
    <w:p>
      <w:pPr>
        <w:pStyle w:val="Heading2"/>
        <w:keepNext/>
      </w:pPr>
      <w:r>
        <w:rPr>
          <w:rFonts w:ascii="Calibri" w:hAnsi="Calibri" w:eastAsia="Microsoft JhengHei"/>
          <w:b/>
          <w:i w:val="0"/>
          <w:color w:val="1F4E45"/>
          <w:sz w:val="28"/>
        </w:rPr>
        <w:t>2.1 Design drivers</w:t>
      </w:r>
    </w:p>
    <w:p>
      <w:pPr>
        <w:spacing w:after="120"/>
      </w:pPr>
      <w:r>
        <w:rPr>
          <w:rFonts w:ascii="Calibri" w:hAnsi="Calibri" w:eastAsia="Microsoft JhengHei"/>
          <w:b w:val="0"/>
          <w:i w:val="0"/>
          <w:color w:val="1F2937"/>
          <w:sz w:val="21"/>
        </w:rPr>
        <w:t>The design was driven by six constraints, in this order:</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Buildable by a beginner.</w:t>
      </w:r>
      <w:r>
        <w:rPr>
          <w:rFonts w:ascii="Calibri" w:hAnsi="Calibri" w:eastAsia="Microsoft JhengHei"/>
          <w:b w:val="0"/>
          <w:i w:val="0"/>
          <w:color w:val="1F2937"/>
          <w:sz w:val="21"/>
        </w:rPr>
        <w:t xml:space="preserve"> Hand tools, local cutting, 3D-printed brackets, standard plastic bins. No welding, no custom gears, no high-voltage wiring.</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Low cost.</w:t>
      </w:r>
      <w:r>
        <w:rPr>
          <w:rFonts w:ascii="Calibri" w:hAnsi="Calibri" w:eastAsia="Microsoft JhengHei"/>
          <w:b w:val="0"/>
          <w:i w:val="0"/>
          <w:color w:val="1F2937"/>
          <w:sz w:val="21"/>
        </w:rPr>
        <w:t xml:space="preserve"> Target under HK$4,500 including battery and camera. Reuse where sensible; spend money on the parts that affect reliability (bearing, load cells, stepper, power).</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Safe to demonstrate.</w:t>
      </w:r>
      <w:r>
        <w:rPr>
          <w:rFonts w:ascii="Calibri" w:hAnsi="Calibri" w:eastAsia="Microsoft JhengHei"/>
          <w:b w:val="0"/>
          <w:i w:val="0"/>
          <w:color w:val="1F2937"/>
          <w:sz w:val="21"/>
        </w:rPr>
        <w:t xml:space="preserve"> The user must not be able to reach the sorting mechanism while it moves. The machine must fail safe on power loss or e-stop.</w:t>
      </w:r>
    </w:p>
    <w:p>
      <w:pPr>
        <w:spacing w:after="60"/>
        <w:ind w:left="340" w:hanging="340"/>
      </w:pPr>
      <w:r>
        <w:rPr>
          <w:rFonts w:ascii="Calibri" w:hAnsi="Calibri" w:eastAsia="Microsoft JhengHei"/>
          <w:b w:val="0"/>
          <w:i w:val="0"/>
          <w:color w:val="1F2937"/>
          <w:sz w:val="21"/>
        </w:rPr>
        <w:t xml:space="preserve">4. </w:t>
      </w:r>
      <w:r>
        <w:rPr>
          <w:rFonts w:ascii="Calibri" w:hAnsi="Calibri" w:eastAsia="Microsoft JhengHei"/>
          <w:b/>
          <w:i w:val="0"/>
          <w:color w:val="1F2937"/>
          <w:sz w:val="21"/>
        </w:rPr>
        <w:t>Reliable sorting.</w:t>
      </w:r>
      <w:r>
        <w:rPr>
          <w:rFonts w:ascii="Calibri" w:hAnsi="Calibri" w:eastAsia="Microsoft JhengHei"/>
          <w:b w:val="0"/>
          <w:i w:val="0"/>
          <w:color w:val="1F2937"/>
          <w:sz w:val="21"/>
        </w:rPr>
        <w:t xml:space="preserve"> A simple, slow, repeatable mechanism is better than a fast, jam-prone one.</w:t>
      </w:r>
    </w:p>
    <w:p>
      <w:pPr>
        <w:spacing w:after="60"/>
        <w:ind w:left="340" w:hanging="340"/>
      </w:pPr>
      <w:r>
        <w:rPr>
          <w:rFonts w:ascii="Calibri" w:hAnsi="Calibri" w:eastAsia="Microsoft JhengHei"/>
          <w:b w:val="0"/>
          <w:i w:val="0"/>
          <w:color w:val="1F2937"/>
          <w:sz w:val="21"/>
        </w:rPr>
        <w:t xml:space="preserve">5. </w:t>
      </w:r>
      <w:r>
        <w:rPr>
          <w:rFonts w:ascii="Calibri" w:hAnsi="Calibri" w:eastAsia="Microsoft JhengHei"/>
          <w:b/>
          <w:i w:val="0"/>
          <w:color w:val="1F2937"/>
          <w:sz w:val="21"/>
        </w:rPr>
        <w:t>Maintainable and cleanable.</w:t>
      </w:r>
      <w:r>
        <w:rPr>
          <w:rFonts w:ascii="Calibri" w:hAnsi="Calibri" w:eastAsia="Microsoft JhengHei"/>
          <w:b w:val="0"/>
          <w:i w:val="0"/>
          <w:color w:val="1F2937"/>
          <w:sz w:val="21"/>
        </w:rPr>
        <w:t xml:space="preserve"> Bins and hopper liner must come out without tools; wet waste must not reach electronics.</w:t>
      </w:r>
    </w:p>
    <w:p>
      <w:pPr>
        <w:spacing w:after="60"/>
        <w:ind w:left="340" w:hanging="340"/>
      </w:pPr>
      <w:r>
        <w:rPr>
          <w:rFonts w:ascii="Calibri" w:hAnsi="Calibri" w:eastAsia="Microsoft JhengHei"/>
          <w:b w:val="0"/>
          <w:i w:val="0"/>
          <w:color w:val="1F2937"/>
          <w:sz w:val="21"/>
        </w:rPr>
        <w:t xml:space="preserve">6. </w:t>
      </w:r>
      <w:r>
        <w:rPr>
          <w:rFonts w:ascii="Calibri" w:hAnsi="Calibri" w:eastAsia="Microsoft JhengHei"/>
          <w:b/>
          <w:i w:val="0"/>
          <w:color w:val="1F2937"/>
          <w:sz w:val="21"/>
        </w:rPr>
        <w:t>Good enough to evaluate.</w:t>
      </w:r>
      <w:r>
        <w:rPr>
          <w:rFonts w:ascii="Calibri" w:hAnsi="Calibri" w:eastAsia="Microsoft JhengHei"/>
          <w:b w:val="0"/>
          <w:i w:val="0"/>
          <w:color w:val="1F2937"/>
          <w:sz w:val="21"/>
        </w:rPr>
        <w:t xml:space="preserve"> The design must produce measurable data: accuracy, cycle time, jam rate, fill-level error, cost.</w:t>
      </w:r>
    </w:p>
    <w:p>
      <w:pPr>
        <w:pStyle w:val="Heading2"/>
        <w:keepNext/>
      </w:pPr>
      <w:r>
        <w:rPr>
          <w:rFonts w:ascii="Calibri" w:hAnsi="Calibri" w:eastAsia="Microsoft JhengHei"/>
          <w:b/>
          <w:i w:val="0"/>
          <w:color w:val="1F4E45"/>
          <w:sz w:val="28"/>
        </w:rPr>
        <w:t>2.2 Concept options</w:t>
      </w:r>
    </w:p>
    <w:p>
      <w:pPr>
        <w:spacing w:after="120"/>
      </w:pPr>
      <w:r>
        <w:rPr>
          <w:rFonts w:ascii="Calibri" w:hAnsi="Calibri" w:eastAsia="Microsoft JhengHei"/>
          <w:b w:val="0"/>
          <w:i w:val="0"/>
          <w:color w:val="1F2937"/>
          <w:sz w:val="21"/>
        </w:rPr>
        <w:t>Four mechanisms were considered. The scores are 1 (poor) to 5 (good) for this project, not absolute engineering quality.</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Criterion</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A. Rotating bin carousel, fixed chute</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B. Fixed bins, rotating spout</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 X–Y gantry over bins</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 Manual bins with app guidance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Mechanical complexity</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Low</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Motor torque needed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 (moves all bins + waste)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Low (moves only the spout)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None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Footprint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Large (round carousel ≥ 600 mm)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Compact (480 × 480 mm)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Large (rails)</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Compact</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Jam/spill risk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Medium–high (waste shifts)</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Low–medium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None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standardisation</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Standard bins on a tray</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Standard bins with a corner notch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Standard bins</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Standard bins</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Build cost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Low–medium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Lowest</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Demonstrability</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Good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Excellent (visible spout move)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Good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Weak (no automation)</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Score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4.6</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2.6</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w:t>
            </w:r>
          </w:p>
        </w:tc>
      </w:tr>
    </w:tbl>
    <w:p>
      <w:pPr>
        <w:spacing w:after="40" w:before="0" w:line="240" w:lineRule="auto"/>
      </w:pPr>
    </w:p>
    <w:p>
      <w:pPr>
        <w:spacing w:after="120"/>
      </w:pPr>
      <w:r>
        <w:rPr>
          <w:rFonts w:ascii="Calibri" w:hAnsi="Calibri" w:eastAsia="Microsoft JhengHei"/>
          <w:b/>
          <w:i w:val="0"/>
          <w:color w:val="1F2937"/>
          <w:sz w:val="21"/>
        </w:rPr>
        <w:t>Selected: B — four fixed bins and a rotating spout.</w:t>
      </w:r>
    </w:p>
    <w:p>
      <w:pPr>
        <w:pStyle w:val="Heading3"/>
        <w:keepNext/>
      </w:pPr>
      <w:r>
        <w:rPr>
          <w:rFonts w:ascii="Calibri" w:hAnsi="Calibri" w:eastAsia="Microsoft JhengHei"/>
          <w:b/>
          <w:i w:val="0"/>
          <w:color w:val="D9822B"/>
          <w:sz w:val="23"/>
        </w:rPr>
        <w:t>Why not rotate the bins?</w:t>
      </w:r>
    </w:p>
    <w:p>
      <w:pPr>
        <w:spacing w:after="120"/>
      </w:pPr>
      <w:r>
        <w:rPr>
          <w:rFonts w:ascii="Calibri" w:hAnsi="Calibri" w:eastAsia="Microsoft JhengHei"/>
          <w:b w:val="0"/>
          <w:i w:val="0"/>
          <w:color w:val="1F2937"/>
          <w:sz w:val="21"/>
        </w:rPr>
        <w:t>A 2 × 2 tray of four 10 L bins plus waste can weigh 10–15 kg. Rotating that mass needs a large bearing, a geared motor with high torque, and a round enclosure large enough for the tray diagonal. A 480 mm square tray has a 679 mm diagonal, so it cannot rotate inside a 480 mm square bin. The enclosure would grow to at least 650–700 mm, which is heavy, expensive, and awkward to demonstrate. Waste can also shift and spill during rotation. The rotating-spout concept moves only a 0.3–0.5 kg elbow; the bins stay still, the drawer stays simple, and the enclosure stays compact.</w:t>
      </w:r>
    </w:p>
    <w:p>
      <w:pPr>
        <w:pStyle w:val="Heading3"/>
        <w:keepNext/>
      </w:pPr>
      <w:r>
        <w:rPr>
          <w:rFonts w:ascii="Calibri" w:hAnsi="Calibri" w:eastAsia="Microsoft JhengHei"/>
          <w:b/>
          <w:i w:val="0"/>
          <w:color w:val="D9822B"/>
          <w:sz w:val="23"/>
        </w:rPr>
        <w:t>Why not a gantry?</w:t>
      </w:r>
    </w:p>
    <w:p>
      <w:pPr>
        <w:spacing w:after="120"/>
      </w:pPr>
      <w:r>
        <w:rPr>
          <w:rFonts w:ascii="Calibri" w:hAnsi="Calibri" w:eastAsia="Microsoft JhengHei"/>
          <w:b w:val="0"/>
          <w:i w:val="0"/>
          <w:color w:val="1F2937"/>
          <w:sz w:val="21"/>
        </w:rPr>
        <w:t>An X–Y gantry is flexible but needs two axes, rails, belts, limit switches and a rigid frame. It is harder to align, more expensive, and adds two more failure modes. For four fixed positions, a single rotary axis is the right kinematic choice.</w:t>
      </w:r>
    </w:p>
    <w:p>
      <w:pPr>
        <w:pStyle w:val="Heading3"/>
        <w:keepNext/>
      </w:pPr>
      <w:r>
        <w:rPr>
          <w:rFonts w:ascii="Calibri" w:hAnsi="Calibri" w:eastAsia="Microsoft JhengHei"/>
          <w:b/>
          <w:i w:val="0"/>
          <w:color w:val="D9822B"/>
          <w:sz w:val="23"/>
        </w:rPr>
        <w:t>Why not just manual bins with an app?</w:t>
      </w:r>
    </w:p>
    <w:p>
      <w:pPr>
        <w:spacing w:after="120"/>
      </w:pPr>
      <w:r>
        <w:rPr>
          <w:rFonts w:ascii="Calibri" w:hAnsi="Calibri" w:eastAsia="Microsoft JhengHei"/>
          <w:b w:val="0"/>
          <w:i w:val="0"/>
          <w:color w:val="1F2937"/>
          <w:sz w:val="21"/>
        </w:rPr>
        <w:t xml:space="preserve">That is cheaper, but it does not meet the project’s engineering objective: the system must </w:t>
      </w:r>
      <w:r>
        <w:rPr>
          <w:rFonts w:ascii="Calibri" w:hAnsi="Calibri" w:eastAsia="Microsoft JhengHei"/>
          <w:b/>
          <w:i w:val="0"/>
          <w:color w:val="1F2937"/>
          <w:sz w:val="21"/>
        </w:rPr>
        <w:t>act</w:t>
      </w:r>
      <w:r>
        <w:rPr>
          <w:rFonts w:ascii="Calibri" w:hAnsi="Calibri" w:eastAsia="Microsoft JhengHei"/>
          <w:b w:val="0"/>
          <w:i w:val="0"/>
          <w:color w:val="1F2937"/>
          <w:sz w:val="21"/>
        </w:rPr>
        <w:t xml:space="preserve"> on the classification. A display-only bin would also be hard to justify as a final-year engineering prototype. The selected design keeps the app as a record/override, not as the sorter.</w:t>
      </w:r>
    </w:p>
    <w:p>
      <w:pPr>
        <w:pStyle w:val="Heading2"/>
        <w:keepNext/>
      </w:pPr>
      <w:r>
        <w:rPr>
          <w:rFonts w:ascii="Calibri" w:hAnsi="Calibri" w:eastAsia="Microsoft JhengHei"/>
          <w:b/>
          <w:i w:val="0"/>
          <w:color w:val="1F4E45"/>
          <w:sz w:val="28"/>
        </w:rPr>
        <w:t>2.3 Why two processors?</w:t>
      </w:r>
    </w:p>
    <w:p>
      <w:pPr>
        <w:spacing w:after="120"/>
      </w:pPr>
      <w:r>
        <w:rPr>
          <w:rFonts w:ascii="Calibri" w:hAnsi="Calibri" w:eastAsia="Microsoft JhengHei"/>
          <w:b w:val="0"/>
          <w:i w:val="0"/>
          <w:color w:val="1F2937"/>
          <w:sz w:val="21"/>
        </w:rPr>
        <w:t>The original sketch suggested an ESP32-CAM as the only controller. That is possible, but it is a poor fit for a beginner building a four-class vision system with motors and many sensors.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Criterion</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ESP32-CAM only</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Raspberry Pi only</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Pi Zero 2 W + ESP32</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Camera</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Good, but fixed-focus and limited memory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camera, easy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camera + UVC</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AI</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TFLite Micro; hard to train/deploy</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Python/TFLite; easy</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Easy on Pi</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Real-time motion</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Good</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Linux jitter; possible but risky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Deterministic on ESP32</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Pin count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Few; camera uses many pins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Enough, but 3.3 V and power limits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 handles I/O</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App/cloud</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Limited</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Easy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Easy on Pi</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Debugging</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One binary</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One Python app</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Clear split; serial log</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Cost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Lowest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Verdict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Cheap but risky</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Simple but less robust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Selected</w:t>
            </w:r>
          </w:p>
        </w:tc>
      </w:tr>
    </w:tbl>
    <w:p>
      <w:pPr>
        <w:spacing w:after="40" w:before="0" w:line="240" w:lineRule="auto"/>
      </w:pPr>
    </w:p>
    <w:p>
      <w:pPr>
        <w:spacing w:after="120"/>
      </w:pPr>
      <w:r>
        <w:rPr>
          <w:rFonts w:ascii="Calibri" w:hAnsi="Calibri" w:eastAsia="Microsoft JhengHei"/>
          <w:b w:val="0"/>
          <w:i w:val="0"/>
          <w:color w:val="1F2937"/>
          <w:sz w:val="21"/>
        </w:rPr>
        <w:t>The Pi handles the camera, inference, database, web app and optional cloud. The ESP32 handles sensors, debouncing, stepper/servo timing, interlocks and fault handling. They talk over USB serial using newline-delimited JSON. This split is also a good story for the report: Linux for high-level work, a microcontroller for real-time work.</w:t>
      </w:r>
    </w:p>
    <w:p>
      <w:pPr>
        <w:spacing w:after="120"/>
      </w:pPr>
      <w:r>
        <w:rPr>
          <w:rFonts w:ascii="Calibri" w:hAnsi="Calibri" w:eastAsia="Microsoft JhengHei"/>
          <w:b w:val="0"/>
          <w:i w:val="0"/>
          <w:color w:val="1F2937"/>
          <w:sz w:val="21"/>
        </w:rPr>
        <w:t>A Pi 4 (2 GB) is a drop-in upgrade if the Zero 2 W is too slow for your model. The serial protocol and wiring do not change.</w:t>
      </w:r>
    </w:p>
    <w:p>
      <w:pPr>
        <w:pStyle w:val="Heading2"/>
        <w:keepNext/>
      </w:pPr>
      <w:r>
        <w:rPr>
          <w:rFonts w:ascii="Calibri" w:hAnsi="Calibri" w:eastAsia="Microsoft JhengHei"/>
          <w:b/>
          <w:i w:val="0"/>
          <w:color w:val="1F4E45"/>
          <w:sz w:val="28"/>
        </w:rPr>
        <w:t>2.4 Why no screen?</w:t>
      </w:r>
    </w:p>
    <w:p>
      <w:pPr>
        <w:spacing w:after="120"/>
      </w:pPr>
      <w:r>
        <w:rPr>
          <w:rFonts w:ascii="Calibri" w:hAnsi="Calibri" w:eastAsia="Microsoft JhengHei"/>
          <w:b w:val="0"/>
          <w:i w:val="0"/>
          <w:color w:val="1F2937"/>
          <w:sz w:val="21"/>
        </w:rPr>
        <w:t>A screen adds cost, power, a cut-out, glare, and a cleaning problem in a wet-waste bin. The user already carries a phone. The bin needs only:</w:t>
      </w:r>
    </w:p>
    <w:p>
      <w:pPr>
        <w:pStyle w:val="ListBullet"/>
        <w:spacing w:after="60"/>
        <w:ind w:left="340"/>
      </w:pPr>
      <w:r>
        <w:rPr>
          <w:rFonts w:ascii="Calibri" w:hAnsi="Calibri" w:eastAsia="Microsoft JhengHei"/>
          <w:b w:val="0"/>
          <w:i w:val="0"/>
          <w:color w:val="1F2937"/>
          <w:sz w:val="21"/>
        </w:rPr>
        <w:t xml:space="preserve">a </w:t>
      </w:r>
      <w:r>
        <w:rPr>
          <w:rFonts w:ascii="Calibri" w:hAnsi="Calibri" w:eastAsia="Microsoft JhengHei"/>
          <w:b/>
          <w:i w:val="0"/>
          <w:color w:val="1F2937"/>
          <w:sz w:val="21"/>
        </w:rPr>
        <w:t>three-colour LED bar</w:t>
      </w:r>
      <w:r>
        <w:rPr>
          <w:rFonts w:ascii="Calibri" w:hAnsi="Calibri" w:eastAsia="Microsoft JhengHei"/>
          <w:b w:val="0"/>
          <w:i w:val="0"/>
          <w:color w:val="1F2937"/>
          <w:sz w:val="21"/>
        </w:rPr>
        <w:t xml:space="preserve"> (idle, scanning, sorted, error, bin full);</w:t>
      </w:r>
    </w:p>
    <w:p>
      <w:pPr>
        <w:pStyle w:val="ListBullet"/>
        <w:spacing w:after="60"/>
        <w:ind w:left="340"/>
      </w:pPr>
      <w:r>
        <w:rPr>
          <w:rFonts w:ascii="Calibri" w:hAnsi="Calibri" w:eastAsia="Microsoft JhengHei"/>
          <w:b w:val="0"/>
          <w:i w:val="0"/>
          <w:color w:val="1F2937"/>
          <w:sz w:val="21"/>
        </w:rPr>
        <w:t xml:space="preserve">a </w:t>
      </w:r>
      <w:r>
        <w:rPr>
          <w:rFonts w:ascii="Calibri" w:hAnsi="Calibri" w:eastAsia="Microsoft JhengHei"/>
          <w:b/>
          <w:i w:val="0"/>
          <w:color w:val="1F2937"/>
          <w:sz w:val="21"/>
        </w:rPr>
        <w:t>buzzer</w:t>
      </w:r>
      <w:r>
        <w:rPr>
          <w:rFonts w:ascii="Calibri" w:hAnsi="Calibri" w:eastAsia="Microsoft JhengHei"/>
          <w:b w:val="0"/>
          <w:i w:val="0"/>
          <w:color w:val="1F2937"/>
          <w:sz w:val="21"/>
        </w:rPr>
        <w:t xml:space="preserve"> for confirmation/fault;</w:t>
      </w:r>
    </w:p>
    <w:p>
      <w:pPr>
        <w:pStyle w:val="ListBullet"/>
        <w:spacing w:after="60"/>
        <w:ind w:left="340"/>
      </w:pPr>
      <w:r>
        <w:rPr>
          <w:rFonts w:ascii="Calibri" w:hAnsi="Calibri" w:eastAsia="Microsoft JhengHei"/>
          <w:b w:val="0"/>
          <w:i w:val="0"/>
          <w:color w:val="1F2937"/>
          <w:sz w:val="21"/>
        </w:rPr>
        <w:t xml:space="preserve">a </w:t>
      </w:r>
      <w:r>
        <w:rPr>
          <w:rFonts w:ascii="Calibri" w:hAnsi="Calibri" w:eastAsia="Microsoft JhengHei"/>
          <w:b/>
          <w:i w:val="0"/>
          <w:color w:val="1F2937"/>
          <w:sz w:val="21"/>
        </w:rPr>
        <w:t>phone PWA</w:t>
      </w:r>
      <w:r>
        <w:rPr>
          <w:rFonts w:ascii="Calibri" w:hAnsi="Calibri" w:eastAsia="Microsoft JhengHei"/>
          <w:b w:val="0"/>
          <w:i w:val="0"/>
          <w:color w:val="1F2937"/>
          <w:sz w:val="21"/>
        </w:rPr>
        <w:t xml:space="preserve"> for detail, history and manual override.</w:t>
      </w:r>
    </w:p>
    <w:p>
      <w:pPr>
        <w:spacing w:after="120"/>
      </w:pPr>
      <w:r>
        <w:rPr>
          <w:rFonts w:ascii="Calibri" w:hAnsi="Calibri" w:eastAsia="Microsoft JhengHei"/>
          <w:b w:val="0"/>
          <w:i w:val="0"/>
          <w:color w:val="1F2937"/>
          <w:sz w:val="21"/>
        </w:rPr>
        <w:t>This keeps the front panel simple and hygienic. If your supervisor wants a display, a 0.96-inch OLED can be added on I2C for status text, but it is not required.</w:t>
      </w:r>
    </w:p>
    <w:p>
      <w:pPr>
        <w:pStyle w:val="Heading2"/>
        <w:keepNext/>
      </w:pPr>
      <w:r>
        <w:rPr>
          <w:rFonts w:ascii="Calibri" w:hAnsi="Calibri" w:eastAsia="Microsoft JhengHei"/>
          <w:b/>
          <w:i w:val="0"/>
          <w:color w:val="1F4E45"/>
          <w:sz w:val="28"/>
        </w:rPr>
        <w:t>2.5 Key design decisions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Decision</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Options considered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Selected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Why</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Item handling</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Tilting tray / sliding plate / bottom door</w:t>
            </w:r>
          </w:p>
        </w:tc>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Bottom door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Item sits still for weighing and imaging; door drops it cleanly; spring can close on power loss</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arrangement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 × 2 fixed / circular carousel / linear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2 × 2 fixed</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Compact, standard bins, simple drawer, low torque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Spout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Rotating elbow / swinging arm / fixed chute</w:t>
            </w:r>
          </w:p>
        </w:tc>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Rotating elbow</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One axis, 90° positions, visible, low torque</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level</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Ultrasonic ×4 / ToF ×4 / one sensor on a arm</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ToF ×4</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Narrow beam, no acoustic cross-talk, small window, I2C</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Item presence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Camera only / ToF / weight only</w:t>
            </w:r>
          </w:p>
        </w:tc>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ToF + weight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Camera can be fooled by a shadow; weight confirms a real item</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Metal</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Vision only / inductive proximity / coil</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Vision + coil confirmation</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 small inductive sensor only sees metal at its face; a coil sees a can anywhere on the door</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Wet/dry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 only / capacitive pad / conductivity</w:t>
            </w:r>
          </w:p>
        </w:tc>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Vision + capacitive pad</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The pad is cheap and gives a physical moisture cue; vision handles the rest</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Manual / servo / linear actuator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Manual with gas strut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Fewer actuators, safer, cheaper; the user must close it before sorting</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Power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 adapter / 12 V Li-ion / 5 V USB</w:t>
            </w:r>
          </w:p>
        </w:tc>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12 V Li-ion + adapter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Portable demo; adapter for bench testing</w:t>
            </w:r>
          </w:p>
        </w:tc>
      </w:tr>
    </w:tbl>
    <w:p>
      <w:pPr>
        <w:spacing w:after="40" w:before="0" w:line="240" w:lineRule="auto"/>
      </w:pPr>
    </w:p>
    <w:p>
      <w:pPr>
        <w:pStyle w:val="Heading2"/>
        <w:keepNext/>
      </w:pPr>
      <w:r>
        <w:rPr>
          <w:rFonts w:ascii="Calibri" w:hAnsi="Calibri" w:eastAsia="Microsoft JhengHei"/>
          <w:b/>
          <w:i w:val="0"/>
          <w:color w:val="1F4E45"/>
          <w:sz w:val="28"/>
        </w:rPr>
        <w:t>2.6 The one-sentence design</w:t>
      </w:r>
    </w:p>
    <w:p>
      <w:pPr>
        <w:spacing w:before="60" w:after="120"/>
        <w:ind w:left="283" w:right="283"/>
        <w:pBdr>
          <w:top w:val="single" w:sz="12" w:space="2" w:color="A3C94A"/>
        </w:pBdr>
      </w:pPr>
      <w:r>
        <w:rPr>
          <w:rFonts w:ascii="Calibri" w:hAnsi="Calibri" w:eastAsia="Microsoft JhengHei"/>
          <w:b w:val="0"/>
          <w:i/>
          <w:color w:val="1F4E45"/>
          <w:sz w:val="21"/>
        </w:rPr>
        <w:t>A top-loading, lidded bin weighs and photographs one item on a spring-closed hopper door, uses a Pi-hosted MobileNetV2 classifier plus moisture/metal/weight evidence to choose one of four streams, rotates a 110 mm spout to the matching fixed bin, drops the item through a funnel, and records the event in a phone app.</w:t>
      </w:r>
    </w:p>
    <w:p>
      <w:pPr>
        <w:pStyle w:val="Heading2"/>
        <w:keepNext/>
      </w:pPr>
      <w:r>
        <w:rPr>
          <w:rFonts w:ascii="Calibri" w:hAnsi="Calibri" w:eastAsia="Microsoft JhengHei"/>
          <w:b/>
          <w:i w:val="0"/>
          <w:color w:val="1F4E45"/>
          <w:sz w:val="28"/>
        </w:rPr>
        <w:t>2.7 What could go wrong — and the design response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Failure</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Design response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Item jams in funnel</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110 mm outlet, 59° walls, smooth joints, drop-confirmation beam, access panel, optional vibration motor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Transparent bottle confused with glass/metal</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Local dataset, diffuse lighting, confidence threshold, metal coil, manual override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Wet waste contaminates sensor</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Moisture pad under replaceable HDPE; coil and ToF fixed to frame, not door; drip tray; wipe-clean liner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Spout misses bin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Home switch each cycle, 3:1 belt, always approach clockwise, ±3° repeatability, 190 mm bin opening</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 drift</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Tare each cycle; 4-cell platform; shielded cable; no pipe/cable bypassing the hopper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 opened during motion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Reed switch + software interlock; actuators stop; re-home required</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Battery fault</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Certified pack, BMS, fuse, main switch, e-stop, charge outside, fire bag</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 crashes</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 stops and shows fault; no motion without a valid SORT command; watchdog</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User puts in a 2 L bottle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Label and app warning; 110 mm spout limits size; test with typical 500 mL–1.5 L items</w:t>
            </w:r>
          </w:p>
        </w:tc>
      </w:tr>
    </w:tbl>
    <w:p>
      <w:pPr>
        <w:spacing w:after="40" w:before="0" w:line="240" w:lineRule="auto"/>
      </w:pP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3. System overview</w:t>
      </w:r>
    </w:p>
    <w:p>
      <w:pPr>
        <w:pStyle w:val="Heading2"/>
        <w:keepNext/>
      </w:pPr>
      <w:r>
        <w:rPr>
          <w:rFonts w:ascii="Calibri" w:hAnsi="Calibri" w:eastAsia="Microsoft JhengHei"/>
          <w:b/>
          <w:i w:val="0"/>
          <w:color w:val="1F4E45"/>
          <w:sz w:val="28"/>
        </w:rPr>
        <w:t>3.1 Architecture</w:t>
      </w:r>
    </w:p>
    <w:p>
      <w:pPr>
        <w:keepNext/>
        <w:spacing w:before="40" w:after="40"/>
        <w:jc w:val="center"/>
      </w:pPr>
      <w:r>
        <w:drawing>
          <wp:inline xmlns:a="http://schemas.openxmlformats.org/drawingml/2006/main" xmlns:pic="http://schemas.openxmlformats.org/drawingml/2006/picture">
            <wp:extent cx="5976000" cy="3984000"/>
            <wp:docPr id="2" name="Picture 2"/>
            <wp:cNvGraphicFramePr>
              <a:graphicFrameLocks noChangeAspect="1"/>
            </wp:cNvGraphicFramePr>
            <a:graphic>
              <a:graphicData uri="http://schemas.openxmlformats.org/drawingml/2006/picture">
                <pic:pic>
                  <pic:nvPicPr>
                    <pic:cNvPr id="0" name="fig01_system_architecture.png"/>
                    <pic:cNvPicPr/>
                  </pic:nvPicPr>
                  <pic:blipFill>
                    <a:blip r:embed="rId12"/>
                    <a:stretch>
                      <a:fillRect/>
                    </a:stretch>
                  </pic:blipFill>
                  <pic:spPr>
                    <a:xfrm>
                      <a:off x="0" y="0"/>
                      <a:ext cx="5976000" cy="3984000"/>
                    </a:xfrm>
                    <a:prstGeom prst="rect"/>
                  </pic:spPr>
                </pic:pic>
              </a:graphicData>
            </a:graphic>
          </wp:inline>
        </w:drawing>
      </w:r>
    </w:p>
    <w:p>
      <w:pPr>
        <w:spacing w:after="160"/>
        <w:jc w:val="center"/>
      </w:pPr>
      <w:r>
        <w:rPr>
          <w:rFonts w:ascii="Calibri" w:hAnsi="Calibri" w:eastAsia="Microsoft JhengHei"/>
          <w:b w:val="0"/>
          <w:i/>
          <w:color w:val="5A6778"/>
          <w:sz w:val="16"/>
        </w:rPr>
        <w:t>Figure 1. System architecture: sensors and actuators around the ESP32, vision/app/data on the Raspberry Pi, and a single controlled waste path.</w:t>
      </w:r>
    </w:p>
    <w:p>
      <w:pPr>
        <w:spacing w:after="120"/>
      </w:pPr>
      <w:r>
        <w:rPr>
          <w:rFonts w:ascii="Calibri" w:hAnsi="Calibri" w:eastAsia="Microsoft JhengHei"/>
          <w:b w:val="0"/>
          <w:i w:val="0"/>
          <w:color w:val="1F2937"/>
          <w:sz w:val="21"/>
        </w:rPr>
        <w:t>The system has five layers:</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Physical:</w:t>
      </w:r>
      <w:r>
        <w:rPr>
          <w:rFonts w:ascii="Calibri" w:hAnsi="Calibri" w:eastAsia="Microsoft JhengHei"/>
          <w:b w:val="0"/>
          <w:i w:val="0"/>
          <w:color w:val="1F2937"/>
          <w:sz w:val="21"/>
        </w:rPr>
        <w:t xml:space="preserve"> lid, hopper, door, funnel, spout, four bins, drawer.</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Sensing:</w:t>
      </w:r>
      <w:r>
        <w:rPr>
          <w:rFonts w:ascii="Calibri" w:hAnsi="Calibri" w:eastAsia="Microsoft JhengHei"/>
          <w:b w:val="0"/>
          <w:i w:val="0"/>
          <w:color w:val="1F2937"/>
          <w:sz w:val="21"/>
        </w:rPr>
        <w:t xml:space="preserve"> camera, item ToF, four load cells, moisture pad, metal coil, IR beam, four bin ToF sensors, switches.</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Real-time control:</w:t>
      </w:r>
      <w:r>
        <w:rPr>
          <w:rFonts w:ascii="Calibri" w:hAnsi="Calibri" w:eastAsia="Microsoft JhengHei"/>
          <w:b w:val="0"/>
          <w:i w:val="0"/>
          <w:color w:val="1F2937"/>
          <w:sz w:val="21"/>
        </w:rPr>
        <w:t xml:space="preserve"> ESP32 — sampling, debouncing, motion, interlocks, fault handling.</w:t>
      </w:r>
    </w:p>
    <w:p>
      <w:pPr>
        <w:spacing w:after="60"/>
        <w:ind w:left="340" w:hanging="340"/>
      </w:pPr>
      <w:r>
        <w:rPr>
          <w:rFonts w:ascii="Calibri" w:hAnsi="Calibri" w:eastAsia="Microsoft JhengHei"/>
          <w:b w:val="0"/>
          <w:i w:val="0"/>
          <w:color w:val="1F2937"/>
          <w:sz w:val="21"/>
        </w:rPr>
        <w:t xml:space="preserve">4. </w:t>
      </w:r>
      <w:r>
        <w:rPr>
          <w:rFonts w:ascii="Calibri" w:hAnsi="Calibri" w:eastAsia="Microsoft JhengHei"/>
          <w:b/>
          <w:i w:val="0"/>
          <w:color w:val="1F2937"/>
          <w:sz w:val="21"/>
        </w:rPr>
        <w:t>Vision and application:</w:t>
      </w:r>
      <w:r>
        <w:rPr>
          <w:rFonts w:ascii="Calibri" w:hAnsi="Calibri" w:eastAsia="Microsoft JhengHei"/>
          <w:b w:val="0"/>
          <w:i w:val="0"/>
          <w:color w:val="1F2937"/>
          <w:sz w:val="21"/>
        </w:rPr>
        <w:t xml:space="preserve"> Raspberry Pi — camera capture, MobileNetV2 inference, sensor fusion, SQLite, FastAPI, PWA.</w:t>
      </w:r>
    </w:p>
    <w:p>
      <w:pPr>
        <w:spacing w:after="60"/>
        <w:ind w:left="340" w:hanging="340"/>
      </w:pPr>
      <w:r>
        <w:rPr>
          <w:rFonts w:ascii="Calibri" w:hAnsi="Calibri" w:eastAsia="Microsoft JhengHei"/>
          <w:b w:val="0"/>
          <w:i w:val="0"/>
          <w:color w:val="1F2937"/>
          <w:sz w:val="21"/>
        </w:rPr>
        <w:t xml:space="preserve">5. </w:t>
      </w:r>
      <w:r>
        <w:rPr>
          <w:rFonts w:ascii="Calibri" w:hAnsi="Calibri" w:eastAsia="Microsoft JhengHei"/>
          <w:b/>
          <w:i w:val="0"/>
          <w:color w:val="1F2937"/>
          <w:sz w:val="21"/>
        </w:rPr>
        <w:t>User/cloud:</w:t>
      </w:r>
      <w:r>
        <w:rPr>
          <w:rFonts w:ascii="Calibri" w:hAnsi="Calibri" w:eastAsia="Microsoft JhengHei"/>
          <w:b w:val="0"/>
          <w:i w:val="0"/>
          <w:color w:val="1F2937"/>
          <w:sz w:val="21"/>
        </w:rPr>
        <w:t xml:space="preserve"> phone browser on the local network; optional Firebase/Supabase sync.</w:t>
      </w:r>
    </w:p>
    <w:p>
      <w:pPr>
        <w:spacing w:after="120"/>
      </w:pPr>
      <w:r>
        <w:rPr>
          <w:rFonts w:ascii="Calibri" w:hAnsi="Calibri" w:eastAsia="Microsoft JhengHei"/>
          <w:b w:val="0"/>
          <w:i w:val="0"/>
          <w:color w:val="1F2937"/>
          <w:sz w:val="21"/>
        </w:rPr>
        <w:t xml:space="preserve">The important architectural rule: </w:t>
      </w:r>
      <w:r>
        <w:rPr>
          <w:rFonts w:ascii="Calibri" w:hAnsi="Calibri" w:eastAsia="Microsoft JhengHei"/>
          <w:b/>
          <w:i w:val="0"/>
          <w:color w:val="1F2937"/>
          <w:sz w:val="21"/>
        </w:rPr>
        <w:t>the ESP32 never moves an actuator without an explicit, validated command</w:t>
      </w:r>
      <w:r>
        <w:rPr>
          <w:rFonts w:ascii="Calibri" w:hAnsi="Calibri" w:eastAsia="Microsoft JhengHei"/>
          <w:b w:val="0"/>
          <w:i w:val="0"/>
          <w:color w:val="1F2937"/>
          <w:sz w:val="21"/>
        </w:rPr>
        <w:t>. If the Pi crashes or the USB cable falls out, the ESP32 goes to a safe state, not into a random sort.</w:t>
      </w:r>
    </w:p>
    <w:p>
      <w:pPr>
        <w:pStyle w:val="Heading2"/>
        <w:keepNext/>
      </w:pPr>
      <w:r>
        <w:rPr>
          <w:rFonts w:ascii="Calibri" w:hAnsi="Calibri" w:eastAsia="Microsoft JhengHei"/>
          <w:b/>
          <w:i w:val="0"/>
          <w:color w:val="1F4E45"/>
          <w:sz w:val="28"/>
        </w:rPr>
        <w:t>3.2 Operating sequence</w:t>
      </w:r>
    </w:p>
    <w:p>
      <w:pPr>
        <w:keepNext/>
        <w:spacing w:before="40" w:after="40"/>
        <w:jc w:val="center"/>
      </w:pPr>
      <w:r>
        <w:drawing>
          <wp:inline xmlns:a="http://schemas.openxmlformats.org/drawingml/2006/main" xmlns:pic="http://schemas.openxmlformats.org/drawingml/2006/picture">
            <wp:extent cx="5976000" cy="3112500"/>
            <wp:docPr id="3" name="Picture 3"/>
            <wp:cNvGraphicFramePr>
              <a:graphicFrameLocks noChangeAspect="1"/>
            </wp:cNvGraphicFramePr>
            <a:graphic>
              <a:graphicData uri="http://schemas.openxmlformats.org/drawingml/2006/picture">
                <pic:pic>
                  <pic:nvPicPr>
                    <pic:cNvPr id="0" name="fig06_sort_sequence.png"/>
                    <pic:cNvPicPr/>
                  </pic:nvPicPr>
                  <pic:blipFill>
                    <a:blip r:embed="rId13"/>
                    <a:stretch>
                      <a:fillRect/>
                    </a:stretch>
                  </pic:blipFill>
                  <pic:spPr>
                    <a:xfrm>
                      <a:off x="0" y="0"/>
                      <a:ext cx="5976000" cy="3112500"/>
                    </a:xfrm>
                    <a:prstGeom prst="rect"/>
                  </pic:spPr>
                </pic:pic>
              </a:graphicData>
            </a:graphic>
          </wp:inline>
        </w:drawing>
      </w:r>
    </w:p>
    <w:p>
      <w:pPr>
        <w:spacing w:after="160"/>
        <w:jc w:val="center"/>
      </w:pPr>
      <w:r>
        <w:rPr>
          <w:rFonts w:ascii="Calibri" w:hAnsi="Calibri" w:eastAsia="Microsoft JhengHei"/>
          <w:b w:val="0"/>
          <w:i/>
          <w:color w:val="5A6778"/>
          <w:sz w:val="16"/>
        </w:rPr>
        <w:t>Figure 2. One sort cycle. The user loads and closes the lid; the machine weighs, images, decides, rotates, drops, confirms and homes.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Step</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User action</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Machine action</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Typical time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Lift lid, place one item on the hopper door, close lid</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 switch confirms; IR beam clear; LED blue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0–2 s (user)</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Wait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ToF detects item; load cells tare and weigh; camera captures 3 frames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Wait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classifies; fuses sensors; chooses bin or asks for help</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s</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Wait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 rotates spout to target; verifies home/position</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Wait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opens 70°; item falls; drop beam confirms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s</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6</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Wait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Door closes; spout homes; app updates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7</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Open lid, remove bin when full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Bin-level alert; drawer slides out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As needed</w:t>
            </w:r>
          </w:p>
        </w:tc>
      </w:tr>
    </w:tbl>
    <w:p>
      <w:pPr>
        <w:spacing w:after="40" w:before="0" w:line="240" w:lineRule="auto"/>
      </w:pPr>
    </w:p>
    <w:p>
      <w:pPr>
        <w:spacing w:after="120"/>
      </w:pPr>
      <w:r>
        <w:rPr>
          <w:rFonts w:ascii="Calibri" w:hAnsi="Calibri" w:eastAsia="Microsoft JhengHei"/>
          <w:b/>
          <w:i w:val="0"/>
          <w:color w:val="1F2937"/>
          <w:sz w:val="21"/>
        </w:rPr>
        <w:t>Total machine time:</w:t>
      </w:r>
      <w:r>
        <w:rPr>
          <w:rFonts w:ascii="Calibri" w:hAnsi="Calibri" w:eastAsia="Microsoft JhengHei"/>
          <w:b w:val="0"/>
          <w:i w:val="0"/>
          <w:color w:val="1F2937"/>
          <w:sz w:val="21"/>
        </w:rPr>
        <w:t xml:space="preserve"> 6–9 s typical. The target is ≤10 s excluding user loading.</w:t>
      </w:r>
    </w:p>
    <w:p>
      <w:pPr>
        <w:pStyle w:val="Heading2"/>
        <w:keepNext/>
      </w:pPr>
      <w:r>
        <w:rPr>
          <w:rFonts w:ascii="Calibri" w:hAnsi="Calibri" w:eastAsia="Microsoft JhengHei"/>
          <w:b/>
          <w:i w:val="0"/>
          <w:color w:val="1F4E45"/>
          <w:sz w:val="28"/>
        </w:rPr>
        <w:t>3.3 Subsystems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Subsystem</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Main parts</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Responsibility</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Structure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Plywood frame, drawer, slides, lid, hinges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Hold everything rigid; allow bin access; guard moving parts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Weigh hopper</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 × 5 kg cells, HX711, door, servo, spring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Hold item still; measure weight; drop item</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Sorting</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Funnel, bearing, spout, NEMA 17, A4988, belt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Direct item to the selected bin</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 × 10.7 L PP bins, notched corners, drawer</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Collect four streams; lift out for emptying</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camera, LED ring, item ToF</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Capture a consistent image; detect presence/height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Moisture/metal</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Capacitive pad, inductive coil</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Add physical evidence to the classifier</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level</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 × VL53L1X ToF</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Estimate fill; alert at 90%</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Safety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Reed/micro switches, IR beam, e-stop, fuse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Prevent motion when open; cut actuators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Control</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Zero 2 W, ESP32, buck converters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 app, real-time I/O</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App/data</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FastAPI, SQLite, PWA</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Status, history, manual sort, CSV export</w:t>
            </w:r>
          </w:p>
        </w:tc>
      </w:tr>
    </w:tbl>
    <w:p>
      <w:pPr>
        <w:spacing w:after="40" w:before="0" w:line="240" w:lineRule="auto"/>
      </w:pPr>
    </w:p>
    <w:p>
      <w:pPr>
        <w:pStyle w:val="Heading2"/>
        <w:keepNext/>
      </w:pPr>
      <w:r>
        <w:rPr>
          <w:rFonts w:ascii="Calibri" w:hAnsi="Calibri" w:eastAsia="Microsoft JhengHei"/>
          <w:b/>
          <w:i w:val="0"/>
          <w:color w:val="1F4E45"/>
          <w:sz w:val="28"/>
        </w:rPr>
        <w:t>3.4 Specifications at a glance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Parameter</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Value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Overall size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480 W × 480 D × 940 H mm</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Loading height</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 900 mm</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Empty mass</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22–26 kg</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Bins</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 × 190 × 190 × 360 mm internal; ≈ 10.7 L usable each</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Total capacity</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42.8 L</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Max item</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250 mm long × 110 mm diameter × 1.5 kg</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Sorting time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6–9 s typical; ≤ 10 s target</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Classification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 classes + “unsure”; MobileNetV2 on Pi</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Power</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 6 Ah Li-ion (BMS) or 12 V 5 A adapter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Peak power</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 35 W</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Battery life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2–4 h continuous demo; days in standby</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Display</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RGB LED bar + buzzer + phone PWA</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Cost</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HK$4,050 recommended; ≈ HK$3,200 lean; ≈ HK$4,800 enhanced</w:t>
            </w:r>
          </w:p>
        </w:tc>
      </w:tr>
    </w:tbl>
    <w:p>
      <w:pPr>
        <w:spacing w:after="40" w:before="0" w:line="240" w:lineRule="auto"/>
      </w:pPr>
    </w:p>
    <w:p>
      <w:pPr>
        <w:pStyle w:val="Heading2"/>
        <w:keepNext/>
      </w:pPr>
      <w:r>
        <w:rPr>
          <w:rFonts w:ascii="Calibri" w:hAnsi="Calibri" w:eastAsia="Microsoft JhengHei"/>
          <w:b/>
          <w:i w:val="0"/>
          <w:color w:val="1F4E45"/>
          <w:sz w:val="28"/>
        </w:rPr>
        <w:t>3.5 Physical layout</w:t>
      </w:r>
    </w:p>
    <w:p>
      <w:pPr>
        <w:keepNext/>
        <w:spacing w:before="40" w:after="40"/>
        <w:jc w:val="center"/>
      </w:pPr>
      <w:r>
        <w:drawing>
          <wp:inline xmlns:a="http://schemas.openxmlformats.org/drawingml/2006/main" xmlns:pic="http://schemas.openxmlformats.org/drawingml/2006/picture">
            <wp:extent cx="5976000" cy="6895385"/>
            <wp:docPr id="4" name="Picture 4"/>
            <wp:cNvGraphicFramePr>
              <a:graphicFrameLocks noChangeAspect="1"/>
            </wp:cNvGraphicFramePr>
            <a:graphic>
              <a:graphicData uri="http://schemas.openxmlformats.org/drawingml/2006/picture">
                <pic:pic>
                  <pic:nvPicPr>
                    <pic:cNvPr id="0" name="fig02_cross_section.png"/>
                    <pic:cNvPicPr/>
                  </pic:nvPicPr>
                  <pic:blipFill>
                    <a:blip r:embed="rId14"/>
                    <a:stretch>
                      <a:fillRect/>
                    </a:stretch>
                  </pic:blipFill>
                  <pic:spPr>
                    <a:xfrm>
                      <a:off x="0" y="0"/>
                      <a:ext cx="5976000" cy="6895385"/>
                    </a:xfrm>
                    <a:prstGeom prst="rect"/>
                  </pic:spPr>
                </pic:pic>
              </a:graphicData>
            </a:graphic>
          </wp:inline>
        </w:drawing>
      </w:r>
    </w:p>
    <w:p>
      <w:pPr>
        <w:spacing w:after="160"/>
        <w:jc w:val="center"/>
      </w:pPr>
      <w:r>
        <w:rPr>
          <w:rFonts w:ascii="Calibri" w:hAnsi="Calibri" w:eastAsia="Microsoft JhengHei"/>
          <w:b w:val="0"/>
          <w:i/>
          <w:color w:val="5A6778"/>
          <w:sz w:val="16"/>
        </w:rPr>
        <w:t>Figure 3. Front section with dimensions and sensor locations. The hopper floats on four load cells; the spout rotates under the funnel; four bins sit in a pull-out drawer.</w:t>
      </w:r>
    </w:p>
    <w:p>
      <w:pPr>
        <w:keepNext/>
        <w:spacing w:before="40" w:after="40"/>
        <w:jc w:val="center"/>
      </w:pPr>
      <w:r>
        <w:drawing>
          <wp:inline xmlns:a="http://schemas.openxmlformats.org/drawingml/2006/main" xmlns:pic="http://schemas.openxmlformats.org/drawingml/2006/picture">
            <wp:extent cx="5976000" cy="3486000"/>
            <wp:docPr id="5" name="Picture 5"/>
            <wp:cNvGraphicFramePr>
              <a:graphicFrameLocks noChangeAspect="1"/>
            </wp:cNvGraphicFramePr>
            <a:graphic>
              <a:graphicData uri="http://schemas.openxmlformats.org/drawingml/2006/picture">
                <pic:pic>
                  <pic:nvPicPr>
                    <pic:cNvPr id="0" name="fig03_top_view_doc.png"/>
                    <pic:cNvPicPr/>
                  </pic:nvPicPr>
                  <pic:blipFill>
                    <a:blip r:embed="rId15"/>
                    <a:stretch>
                      <a:fillRect/>
                    </a:stretch>
                  </pic:blipFill>
                  <pic:spPr>
                    <a:xfrm>
                      <a:off x="0" y="0"/>
                      <a:ext cx="5976000" cy="3486000"/>
                    </a:xfrm>
                    <a:prstGeom prst="rect"/>
                  </pic:spPr>
                </pic:pic>
              </a:graphicData>
            </a:graphic>
          </wp:inline>
        </w:drawing>
      </w:r>
    </w:p>
    <w:p>
      <w:pPr>
        <w:spacing w:after="160"/>
        <w:jc w:val="center"/>
      </w:pPr>
      <w:r>
        <w:rPr>
          <w:rFonts w:ascii="Calibri" w:hAnsi="Calibri" w:eastAsia="Microsoft JhengHei"/>
          <w:b w:val="0"/>
          <w:i/>
          <w:color w:val="5A6778"/>
          <w:sz w:val="16"/>
        </w:rPr>
        <w:t>Figure 4. Top view: 2 × 2 bins, 80 × 80 mm corner notches, 150 mm bearing, 130 mm spout radius, and the four ToF bin-level sensors.</w:t>
      </w:r>
    </w:p>
    <w:p>
      <w:pPr>
        <w:spacing w:after="120"/>
      </w:pPr>
      <w:r>
        <w:rPr>
          <w:rFonts w:ascii="Calibri" w:hAnsi="Calibri" w:eastAsia="Microsoft JhengHei"/>
          <w:b w:val="0"/>
          <w:i w:val="0"/>
          <w:color w:val="1F2937"/>
          <w:sz w:val="21"/>
        </w:rPr>
        <w:t>The layout is deliberately layered:</w:t>
      </w:r>
    </w:p>
    <w:p>
      <w:pPr>
        <w:pStyle w:val="ListBullet"/>
        <w:spacing w:after="60"/>
        <w:ind w:left="340"/>
      </w:pPr>
      <w:r>
        <w:rPr>
          <w:rFonts w:ascii="Calibri" w:hAnsi="Calibri" w:eastAsia="Microsoft JhengHei"/>
          <w:b/>
          <w:i w:val="0"/>
          <w:color w:val="1F2937"/>
          <w:sz w:val="21"/>
        </w:rPr>
        <w:t>Top:</w:t>
      </w:r>
      <w:r>
        <w:rPr>
          <w:rFonts w:ascii="Calibri" w:hAnsi="Calibri" w:eastAsia="Microsoft JhengHei"/>
          <w:b w:val="0"/>
          <w:i w:val="0"/>
          <w:color w:val="1F2937"/>
          <w:sz w:val="21"/>
        </w:rPr>
        <w:t xml:space="preserve"> lid, camera, LED ring, item ToF, IR beam.</w:t>
      </w:r>
    </w:p>
    <w:p>
      <w:pPr>
        <w:pStyle w:val="ListBullet"/>
        <w:spacing w:after="60"/>
        <w:ind w:left="340"/>
      </w:pPr>
      <w:r>
        <w:rPr>
          <w:rFonts w:ascii="Calibri" w:hAnsi="Calibri" w:eastAsia="Microsoft JhengHei"/>
          <w:b/>
          <w:i w:val="0"/>
          <w:color w:val="1F2937"/>
          <w:sz w:val="21"/>
        </w:rPr>
        <w:t>Upper middle:</w:t>
      </w:r>
      <w:r>
        <w:rPr>
          <w:rFonts w:ascii="Calibri" w:hAnsi="Calibri" w:eastAsia="Microsoft JhengHei"/>
          <w:b w:val="0"/>
          <w:i w:val="0"/>
          <w:color w:val="1F2937"/>
          <w:sz w:val="21"/>
        </w:rPr>
        <w:t xml:space="preserve"> weigh hopper, door, moisture pad, metal coil, load cells.</w:t>
      </w:r>
    </w:p>
    <w:p>
      <w:pPr>
        <w:pStyle w:val="ListBullet"/>
        <w:spacing w:after="60"/>
        <w:ind w:left="340"/>
      </w:pPr>
      <w:r>
        <w:rPr>
          <w:rFonts w:ascii="Calibri" w:hAnsi="Calibri" w:eastAsia="Microsoft JhengHei"/>
          <w:b/>
          <w:i w:val="0"/>
          <w:color w:val="1F2937"/>
          <w:sz w:val="21"/>
        </w:rPr>
        <w:t>Lower middle:</w:t>
      </w:r>
      <w:r>
        <w:rPr>
          <w:rFonts w:ascii="Calibri" w:hAnsi="Calibri" w:eastAsia="Microsoft JhengHei"/>
          <w:b w:val="0"/>
          <w:i w:val="0"/>
          <w:color w:val="1F2937"/>
          <w:sz w:val="21"/>
        </w:rPr>
        <w:t xml:space="preserve"> funnel, bearing, rotating spout, four bin ToF sensors.</w:t>
      </w:r>
    </w:p>
    <w:p>
      <w:pPr>
        <w:pStyle w:val="ListBullet"/>
        <w:spacing w:after="60"/>
        <w:ind w:left="340"/>
      </w:pPr>
      <w:r>
        <w:rPr>
          <w:rFonts w:ascii="Calibri" w:hAnsi="Calibri" w:eastAsia="Microsoft JhengHei"/>
          <w:b/>
          <w:i w:val="0"/>
          <w:color w:val="1F2937"/>
          <w:sz w:val="21"/>
        </w:rPr>
        <w:t>Bottom:</w:t>
      </w:r>
      <w:r>
        <w:rPr>
          <w:rFonts w:ascii="Calibri" w:hAnsi="Calibri" w:eastAsia="Microsoft JhengHei"/>
          <w:b w:val="0"/>
          <w:i w:val="0"/>
          <w:color w:val="1F2937"/>
          <w:sz w:val="21"/>
        </w:rPr>
        <w:t xml:space="preserve"> four bins in a drawer, then the electronics bay.</w:t>
      </w:r>
    </w:p>
    <w:p>
      <w:pPr>
        <w:spacing w:after="120"/>
      </w:pPr>
      <w:r>
        <w:rPr>
          <w:rFonts w:ascii="Calibri" w:hAnsi="Calibri" w:eastAsia="Microsoft JhengHei"/>
          <w:b w:val="0"/>
          <w:i w:val="0"/>
          <w:color w:val="1F2937"/>
          <w:sz w:val="21"/>
        </w:rPr>
        <w:t>This keeps wet waste above the electronics, but the electronics bay is still sealed and ventilated separately. The hopper liner and bins are removable for cleaning.</w:t>
      </w:r>
    </w:p>
    <w:p>
      <w:pPr>
        <w:pStyle w:val="Heading2"/>
        <w:keepNext/>
      </w:pPr>
      <w:r>
        <w:rPr>
          <w:rFonts w:ascii="Calibri" w:hAnsi="Calibri" w:eastAsia="Microsoft JhengHei"/>
          <w:b/>
          <w:i w:val="0"/>
          <w:color w:val="1F4E45"/>
          <w:sz w:val="28"/>
        </w:rPr>
        <w:t>3.6 Materials and finish</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Part</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Material</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Reason</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Frame, drawer, lid</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 sealed</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Cheap, stiff, easy to cut; paint/seal for humidity</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Hopper liner, bins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 mm PP or food-grade plastic</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Wipe-clean, tough, low friction</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Spout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110 mm PVC 45° elbow</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Smooth, cheap, available; sand internal joints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Funnel</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 mm PP welded/bolted or PETG print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Smooth 59° walls; replaceable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Brackets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PETG 3D print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Camera, sensors, bearing collar, servo mount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Hinges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Stainless steel</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Wet environment</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Seals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Closed-cell silicone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and lid; not on load cells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Labels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Printed vinyl + icons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Colour + text + icon for accessibility</w:t>
            </w:r>
          </w:p>
        </w:tc>
      </w:tr>
    </w:tbl>
    <w:p>
      <w:pPr>
        <w:spacing w:after="40" w:before="0" w:line="240" w:lineRule="auto"/>
      </w:pPr>
    </w:p>
    <w:p>
      <w:pPr>
        <w:pStyle w:val="Heading2"/>
        <w:keepNext/>
      </w:pPr>
      <w:r>
        <w:rPr>
          <w:rFonts w:ascii="Calibri" w:hAnsi="Calibri" w:eastAsia="Microsoft JhengHei"/>
          <w:b/>
          <w:i w:val="0"/>
          <w:color w:val="1F4E45"/>
          <w:sz w:val="28"/>
        </w:rPr>
        <w:t>3.7 User journey</w:t>
      </w:r>
    </w:p>
    <w:p>
      <w:pPr>
        <w:spacing w:after="60"/>
        <w:ind w:left="340" w:hanging="340"/>
      </w:pPr>
      <w:r>
        <w:rPr>
          <w:rFonts w:ascii="Calibri" w:hAnsi="Calibri" w:eastAsia="Microsoft JhengHei"/>
          <w:b w:val="0"/>
          <w:i w:val="0"/>
          <w:color w:val="1F2937"/>
          <w:sz w:val="21"/>
        </w:rPr>
        <w:t>1. User approaches; LED bar is green (idle).</w:t>
      </w:r>
    </w:p>
    <w:p>
      <w:pPr>
        <w:spacing w:after="60"/>
        <w:ind w:left="340" w:hanging="340"/>
      </w:pPr>
      <w:r>
        <w:rPr>
          <w:rFonts w:ascii="Calibri" w:hAnsi="Calibri" w:eastAsia="Microsoft JhengHei"/>
          <w:b w:val="0"/>
          <w:i w:val="0"/>
          <w:color w:val="1F2937"/>
          <w:sz w:val="21"/>
        </w:rPr>
        <w:t>2. User lifts the lid; LED turns white/blue.</w:t>
      </w:r>
    </w:p>
    <w:p>
      <w:pPr>
        <w:spacing w:after="60"/>
        <w:ind w:left="340" w:hanging="340"/>
      </w:pPr>
      <w:r>
        <w:rPr>
          <w:rFonts w:ascii="Calibri" w:hAnsi="Calibri" w:eastAsia="Microsoft JhengHei"/>
          <w:b w:val="0"/>
          <w:i w:val="0"/>
          <w:color w:val="1F2937"/>
          <w:sz w:val="21"/>
        </w:rPr>
        <w:t>3. User places one item on the hopper door and closes the lid.</w:t>
      </w:r>
    </w:p>
    <w:p>
      <w:pPr>
        <w:spacing w:after="60"/>
        <w:ind w:left="340" w:hanging="340"/>
      </w:pPr>
      <w:r>
        <w:rPr>
          <w:rFonts w:ascii="Calibri" w:hAnsi="Calibri" w:eastAsia="Microsoft JhengHei"/>
          <w:b w:val="0"/>
          <w:i w:val="0"/>
          <w:color w:val="1F2937"/>
          <w:sz w:val="21"/>
        </w:rPr>
        <w:t>4. LED pulses blue; app shows “scanning”.</w:t>
      </w:r>
    </w:p>
    <w:p>
      <w:pPr>
        <w:spacing w:after="60"/>
        <w:ind w:left="340" w:hanging="340"/>
      </w:pPr>
      <w:r>
        <w:rPr>
          <w:rFonts w:ascii="Calibri" w:hAnsi="Calibri" w:eastAsia="Microsoft JhengHei"/>
          <w:b w:val="0"/>
          <w:i w:val="0"/>
          <w:color w:val="1F2937"/>
          <w:sz w:val="21"/>
        </w:rPr>
        <w:t>5. Machine weighs and photographs; LED pulses amber.</w:t>
      </w:r>
    </w:p>
    <w:p>
      <w:pPr>
        <w:spacing w:after="60"/>
        <w:ind w:left="340" w:hanging="340"/>
      </w:pPr>
      <w:r>
        <w:rPr>
          <w:rFonts w:ascii="Calibri" w:hAnsi="Calibri" w:eastAsia="Microsoft JhengHei"/>
          <w:b w:val="0"/>
          <w:i w:val="0"/>
          <w:color w:val="1F2937"/>
          <w:sz w:val="21"/>
        </w:rPr>
        <w:t>6. Spout rotates; a short whirr; LED stays amber.</w:t>
      </w:r>
    </w:p>
    <w:p>
      <w:pPr>
        <w:spacing w:after="60"/>
        <w:ind w:left="340" w:hanging="340"/>
      </w:pPr>
      <w:r>
        <w:rPr>
          <w:rFonts w:ascii="Calibri" w:hAnsi="Calibri" w:eastAsia="Microsoft JhengHei"/>
          <w:b w:val="0"/>
          <w:i w:val="0"/>
          <w:color w:val="1F2937"/>
          <w:sz w:val="21"/>
        </w:rPr>
        <w:t>7. Door opens/closes; item drops; LED turns green; short beep.</w:t>
      </w:r>
    </w:p>
    <w:p>
      <w:pPr>
        <w:spacing w:after="60"/>
        <w:ind w:left="340" w:hanging="340"/>
      </w:pPr>
      <w:r>
        <w:rPr>
          <w:rFonts w:ascii="Calibri" w:hAnsi="Calibri" w:eastAsia="Microsoft JhengHei"/>
          <w:b w:val="0"/>
          <w:i w:val="0"/>
          <w:color w:val="1F2937"/>
          <w:sz w:val="21"/>
        </w:rPr>
        <w:t>8. App shows class, confidence, weight and bin.</w:t>
      </w:r>
    </w:p>
    <w:p>
      <w:pPr>
        <w:spacing w:after="60"/>
        <w:ind w:left="340" w:hanging="340"/>
      </w:pPr>
      <w:r>
        <w:rPr>
          <w:rFonts w:ascii="Calibri" w:hAnsi="Calibri" w:eastAsia="Microsoft JhengHei"/>
          <w:b w:val="0"/>
          <w:i w:val="0"/>
          <w:color w:val="1F2937"/>
          <w:sz w:val="21"/>
        </w:rPr>
        <w:t>9. If the bin is 90% full, LED turns orange and app shows “empty bin 2”.</w:t>
      </w:r>
    </w:p>
    <w:p>
      <w:pPr>
        <w:spacing w:after="60"/>
        <w:ind w:left="340" w:hanging="340"/>
      </w:pPr>
      <w:r>
        <w:rPr>
          <w:rFonts w:ascii="Calibri" w:hAnsi="Calibri" w:eastAsia="Microsoft JhengHei"/>
          <w:b w:val="0"/>
          <w:i w:val="0"/>
          <w:color w:val="1F2937"/>
          <w:sz w:val="21"/>
        </w:rPr>
        <w:t>10. If the machine is unsure, LED turns white and app asks the user to choose; the item stays in the hopper until the user confirms.</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4. Mechanical design</w:t>
      </w:r>
    </w:p>
    <w:p>
      <w:pPr>
        <w:pStyle w:val="Heading2"/>
        <w:keepNext/>
      </w:pPr>
      <w:r>
        <w:rPr>
          <w:rFonts w:ascii="Calibri" w:hAnsi="Calibri" w:eastAsia="Microsoft JhengHei"/>
          <w:b/>
          <w:i w:val="0"/>
          <w:color w:val="1F4E45"/>
          <w:sz w:val="28"/>
        </w:rPr>
        <w:t>4.1 Overall dimensions and frame</w:t>
      </w:r>
    </w:p>
    <w:p>
      <w:pPr>
        <w:keepNext/>
        <w:spacing w:before="40" w:after="40"/>
        <w:jc w:val="center"/>
      </w:pPr>
      <w:r>
        <w:drawing>
          <wp:inline xmlns:a="http://schemas.openxmlformats.org/drawingml/2006/main" xmlns:pic="http://schemas.openxmlformats.org/drawingml/2006/picture">
            <wp:extent cx="5580000" cy="6594545"/>
            <wp:docPr id="6" name="Picture 6"/>
            <wp:cNvGraphicFramePr>
              <a:graphicFrameLocks noChangeAspect="1"/>
            </wp:cNvGraphicFramePr>
            <a:graphic>
              <a:graphicData uri="http://schemas.openxmlformats.org/drawingml/2006/picture">
                <pic:pic>
                  <pic:nvPicPr>
                    <pic:cNvPr id="0" name="fig04_exploded.png"/>
                    <pic:cNvPicPr/>
                  </pic:nvPicPr>
                  <pic:blipFill>
                    <a:blip r:embed="rId16"/>
                    <a:stretch>
                      <a:fillRect/>
                    </a:stretch>
                  </pic:blipFill>
                  <pic:spPr>
                    <a:xfrm>
                      <a:off x="0" y="0"/>
                      <a:ext cx="5580000" cy="6594545"/>
                    </a:xfrm>
                    <a:prstGeom prst="rect"/>
                  </pic:spPr>
                </pic:pic>
              </a:graphicData>
            </a:graphic>
          </wp:inline>
        </w:drawing>
      </w:r>
    </w:p>
    <w:p>
      <w:pPr>
        <w:spacing w:after="160"/>
        <w:jc w:val="center"/>
      </w:pPr>
      <w:r>
        <w:rPr>
          <w:rFonts w:ascii="Calibri" w:hAnsi="Calibri" w:eastAsia="Microsoft JhengHei"/>
          <w:b w:val="0"/>
          <w:i/>
          <w:color w:val="5A6778"/>
          <w:sz w:val="16"/>
        </w:rPr>
        <w:t>Figure 5. Exploded assembly. Build from the base up; test the drawer, hopper and spout before final assembly.</w:t>
      </w:r>
    </w:p>
    <w:p>
      <w:pPr>
        <w:spacing w:after="120"/>
      </w:pPr>
      <w:r>
        <w:rPr>
          <w:rFonts w:ascii="Calibri" w:hAnsi="Calibri" w:eastAsia="Microsoft JhengHei"/>
          <w:b w:val="0"/>
          <w:i w:val="0"/>
          <w:color w:val="1F2937"/>
          <w:sz w:val="21"/>
        </w:rPr>
        <w:t>The bin is a 480 × 480 × 940 mm plywood box with four functional layers. The dimensions are chosen around standard 12 L plastic bins and a 110 mm PVC spout, not around a fancy enclosure.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Layer</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Height (mm)</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What is inside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Access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Feet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Rubber feet, floor clearance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Bottom</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Electronics bay</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100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 ESP32, bucks, fuse, driver, terminals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Rear/front vented panel</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drawer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400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 bins, drawer slides, drip tray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Pull-out front</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Mid-frame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80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cells, funnel, bearing, spout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Top/inside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Weigh hopper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300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Hopper, door, moisture pad, metal coil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Lift lid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 LED ring, item ToF, reed switch</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Hinged at back</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Total</w:t>
            </w:r>
          </w:p>
        </w:tc>
        <w:tc>
          <w:tcPr>
            <w:tcW w:type="dxa" w:w="2353"/>
            <w:tcMar>
              <w:top w:w="28" w:type="dxa"/>
              <w:bottom w:w="28" w:type="dxa"/>
              <w:start w:w="56" w:type="dxa"/>
              <w:end w:w="56" w:type="dxa"/>
            </w:tcMar>
          </w:tcPr>
          <w:p>
            <w:pPr>
              <w:spacing w:after="0" w:line="240" w:lineRule="auto"/>
            </w:pPr>
            <w:r>
              <w:rPr>
                <w:rFonts w:ascii="Calibri" w:hAnsi="Calibri" w:eastAsia="Microsoft JhengHei"/>
                <w:b/>
                <w:i w:val="0"/>
                <w:color w:val="1F2937"/>
                <w:sz w:val="16"/>
              </w:rPr>
              <w:t>940</w:t>
            </w:r>
          </w:p>
        </w:tc>
        <w:tc>
          <w:tcPr>
            <w:tcW w:type="dxa" w:w="2353"/>
            <w:tcMar>
              <w:top w:w="28" w:type="dxa"/>
              <w:bottom w:w="28" w:type="dxa"/>
              <w:start w:w="56" w:type="dxa"/>
              <w:end w:w="56" w:type="dxa"/>
            </w:tcMar>
          </w:tcPr>
          <w:p>
            <w:pPr>
              <w:spacing w:after="0" w:line="240" w:lineRule="auto"/>
            </w:pPr>
          </w:p>
        </w:tc>
        <w:tc>
          <w:tcPr>
            <w:tcW w:type="dxa" w:w="2353"/>
            <w:tcMar>
              <w:top w:w="28" w:type="dxa"/>
              <w:bottom w:w="28" w:type="dxa"/>
              <w:start w:w="56" w:type="dxa"/>
              <w:end w:w="56" w:type="dxa"/>
            </w:tcMar>
          </w:tcPr>
          <w:p>
            <w:pPr>
              <w:spacing w:after="0" w:line="240" w:lineRule="auto"/>
            </w:pPr>
          </w:p>
        </w:tc>
      </w:tr>
    </w:tbl>
    <w:p>
      <w:pPr>
        <w:spacing w:after="40" w:before="0" w:line="240" w:lineRule="auto"/>
      </w:pPr>
    </w:p>
    <w:p>
      <w:pPr>
        <w:spacing w:after="120"/>
      </w:pPr>
      <w:r>
        <w:rPr>
          <w:rFonts w:ascii="Calibri" w:hAnsi="Calibri" w:eastAsia="Microsoft JhengHei"/>
          <w:b/>
          <w:i w:val="0"/>
          <w:color w:val="1F2937"/>
          <w:sz w:val="21"/>
        </w:rPr>
        <w:t>Frame construction:</w:t>
      </w:r>
      <w:r>
        <w:rPr>
          <w:rFonts w:ascii="Calibri" w:hAnsi="Calibri" w:eastAsia="Microsoft JhengHei"/>
          <w:b w:val="0"/>
          <w:i w:val="0"/>
          <w:color w:val="1F2937"/>
          <w:sz w:val="21"/>
        </w:rPr>
        <w:t xml:space="preserve"> 18 mm plywood panels joined with M4 screws and 20 × 20 mm aluminium angle or wooden cleats. Seal all internal surfaces with a water-resistant varnish or self-adhesive PP sheet. Do not rely on glue alone for the load-bearing joints; use screws and cleats.</w:t>
      </w:r>
    </w:p>
    <w:p>
      <w:pPr>
        <w:spacing w:after="120"/>
      </w:pPr>
      <w:r>
        <w:rPr>
          <w:rFonts w:ascii="Calibri" w:hAnsi="Calibri" w:eastAsia="Microsoft JhengHei"/>
          <w:b/>
          <w:i w:val="0"/>
          <w:color w:val="1F2937"/>
          <w:sz w:val="21"/>
        </w:rPr>
        <w:t>Why plywood rather than 2020 extrusion:</w:t>
      </w:r>
      <w:r>
        <w:rPr>
          <w:rFonts w:ascii="Calibri" w:hAnsi="Calibri" w:eastAsia="Microsoft JhengHei"/>
          <w:b w:val="0"/>
          <w:i w:val="0"/>
          <w:color w:val="1F2937"/>
          <w:sz w:val="21"/>
        </w:rPr>
        <w:t xml:space="preserve"> plywood is cheaper, easier to cut, and dampens vibration. It is also easier to repair. The trade-off is that wood moves with humidity; seal it and use slotted holes for the mid-frame and load-cell mounts so you can re-align.</w:t>
      </w:r>
    </w:p>
    <w:p>
      <w:pPr>
        <w:spacing w:after="120"/>
      </w:pPr>
      <w:r>
        <w:rPr>
          <w:rFonts w:ascii="Calibri" w:hAnsi="Calibri" w:eastAsia="Microsoft JhengHei"/>
          <w:b/>
          <w:i w:val="0"/>
          <w:color w:val="1F2937"/>
          <w:sz w:val="21"/>
        </w:rPr>
        <w:t>Access:</w:t>
      </w:r>
      <w:r>
        <w:rPr>
          <w:rFonts w:ascii="Calibri" w:hAnsi="Calibri" w:eastAsia="Microsoft JhengHei"/>
          <w:b w:val="0"/>
          <w:i w:val="0"/>
          <w:color w:val="1F2937"/>
          <w:sz w:val="21"/>
        </w:rPr>
        <w:t xml:space="preserve"> the front drawer holds all four bins. The electronics bay has a separate vented cover; do not put the electronics in the bin drawer. The hopper liner lifts out; the lid is held open by two 60 N gas struts or a friction stay.</w:t>
      </w:r>
    </w:p>
    <w:p>
      <w:pPr>
        <w:pStyle w:val="Heading2"/>
        <w:keepNext/>
      </w:pPr>
      <w:r>
        <w:rPr>
          <w:rFonts w:ascii="Calibri" w:hAnsi="Calibri" w:eastAsia="Microsoft JhengHei"/>
          <w:b/>
          <w:i w:val="0"/>
          <w:color w:val="1F4E45"/>
          <w:sz w:val="28"/>
        </w:rPr>
        <w:t>4.2 Bin drawer and bins</w:t>
      </w:r>
    </w:p>
    <w:p>
      <w:pPr>
        <w:spacing w:after="120"/>
      </w:pPr>
      <w:r>
        <w:rPr>
          <w:rFonts w:ascii="Calibri" w:hAnsi="Calibri" w:eastAsia="Microsoft JhengHei"/>
          <w:b w:val="0"/>
          <w:i w:val="0"/>
          <w:color w:val="1F2937"/>
          <w:sz w:val="21"/>
        </w:rPr>
        <w:t>The top view in Figure 4 shows the 2 × 2 layout and the corner notches. The key dimensions are:</w:t>
      </w:r>
    </w:p>
    <w:p>
      <w:pPr>
        <w:pStyle w:val="Heading3"/>
        <w:keepNext/>
      </w:pPr>
      <w:r>
        <w:rPr>
          <w:rFonts w:ascii="Calibri" w:hAnsi="Calibri" w:eastAsia="Microsoft JhengHei"/>
          <w:b/>
          <w:i w:val="0"/>
          <w:color w:val="D9822B"/>
          <w:sz w:val="23"/>
        </w:rPr>
        <w:t>Geometry</w:t>
      </w:r>
    </w:p>
    <w:p>
      <w:pPr>
        <w:pStyle w:val="ListBullet"/>
        <w:spacing w:after="60"/>
        <w:ind w:left="340"/>
      </w:pPr>
      <w:r>
        <w:rPr>
          <w:rFonts w:ascii="Calibri" w:hAnsi="Calibri" w:eastAsia="Microsoft JhengHei"/>
          <w:b w:val="0"/>
          <w:i w:val="0"/>
          <w:color w:val="1F2937"/>
          <w:sz w:val="21"/>
        </w:rPr>
        <w:t xml:space="preserve">Bin </w:t>
      </w:r>
      <w:r>
        <w:rPr>
          <w:rFonts w:ascii="Calibri" w:hAnsi="Calibri" w:eastAsia="Microsoft JhengHei"/>
          <w:b/>
          <w:i w:val="0"/>
          <w:color w:val="1F2937"/>
          <w:sz w:val="21"/>
        </w:rPr>
        <w:t>outer</w:t>
      </w:r>
      <w:r>
        <w:rPr>
          <w:rFonts w:ascii="Calibri" w:hAnsi="Calibri" w:eastAsia="Microsoft JhengHei"/>
          <w:b w:val="0"/>
          <w:i w:val="0"/>
          <w:color w:val="1F2937"/>
          <w:sz w:val="21"/>
        </w:rPr>
        <w:t xml:space="preserve"> size: 210 × 210 × 380 mm.</w:t>
      </w:r>
    </w:p>
    <w:p>
      <w:pPr>
        <w:pStyle w:val="ListBullet"/>
        <w:spacing w:after="60"/>
        <w:ind w:left="340"/>
      </w:pPr>
      <w:r>
        <w:rPr>
          <w:rFonts w:ascii="Calibri" w:hAnsi="Calibri" w:eastAsia="Microsoft JhengHei"/>
          <w:b w:val="0"/>
          <w:i w:val="0"/>
          <w:color w:val="1F2937"/>
          <w:sz w:val="21"/>
        </w:rPr>
        <w:t xml:space="preserve">Bin </w:t>
      </w:r>
      <w:r>
        <w:rPr>
          <w:rFonts w:ascii="Calibri" w:hAnsi="Calibri" w:eastAsia="Microsoft JhengHei"/>
          <w:b/>
          <w:i w:val="0"/>
          <w:color w:val="1F2937"/>
          <w:sz w:val="21"/>
        </w:rPr>
        <w:t>internal</w:t>
      </w:r>
      <w:r>
        <w:rPr>
          <w:rFonts w:ascii="Calibri" w:hAnsi="Calibri" w:eastAsia="Microsoft JhengHei"/>
          <w:b w:val="0"/>
          <w:i w:val="0"/>
          <w:color w:val="1F2937"/>
          <w:sz w:val="21"/>
        </w:rPr>
        <w:t xml:space="preserve"> size: 190 × 190 × 360 mm.</w:t>
      </w:r>
    </w:p>
    <w:p>
      <w:pPr>
        <w:pStyle w:val="ListBullet"/>
        <w:spacing w:after="60"/>
        <w:ind w:left="340"/>
      </w:pPr>
      <w:r>
        <w:rPr>
          <w:rFonts w:ascii="Calibri" w:hAnsi="Calibri" w:eastAsia="Microsoft JhengHei"/>
          <w:b w:val="0"/>
          <w:i w:val="0"/>
          <w:color w:val="1F2937"/>
          <w:sz w:val="21"/>
        </w:rPr>
        <w:t xml:space="preserve">Each bin has an </w:t>
      </w:r>
      <w:r>
        <w:rPr>
          <w:rFonts w:ascii="Calibri" w:hAnsi="Calibri" w:eastAsia="Microsoft JhengHei"/>
          <w:b/>
          <w:i w:val="0"/>
          <w:color w:val="1F2937"/>
          <w:sz w:val="21"/>
        </w:rPr>
        <w:t>80 × 80 mm notch</w:t>
      </w:r>
      <w:r>
        <w:rPr>
          <w:rFonts w:ascii="Calibri" w:hAnsi="Calibri" w:eastAsia="Microsoft JhengHei"/>
          <w:b w:val="0"/>
          <w:i w:val="0"/>
          <w:color w:val="1F2937"/>
          <w:sz w:val="21"/>
        </w:rPr>
        <w:t xml:space="preserve"> cut into its inner top corner. The four notches create a 160 × 160 mm clear central area for the 150 mm bearing and the funnel.</w:t>
      </w:r>
    </w:p>
    <w:p>
      <w:pPr>
        <w:pStyle w:val="ListBullet"/>
        <w:spacing w:after="60"/>
        <w:ind w:left="340"/>
      </w:pPr>
      <w:r>
        <w:rPr>
          <w:rFonts w:ascii="Calibri" w:hAnsi="Calibri" w:eastAsia="Microsoft JhengHei"/>
          <w:b w:val="0"/>
          <w:i w:val="0"/>
          <w:color w:val="1F2937"/>
          <w:sz w:val="21"/>
        </w:rPr>
        <w:t xml:space="preserve">Bin centres: </w:t>
      </w:r>
      <w:r>
        <w:rPr>
          <w:rFonts w:ascii="Calibri" w:hAnsi="Calibri" w:eastAsia="Microsoft JhengHei"/>
          <w:b/>
          <w:i w:val="0"/>
          <w:color w:val="1F2937"/>
          <w:sz w:val="21"/>
        </w:rPr>
        <w:t>(±117, ±117) mm</w:t>
      </w:r>
      <w:r>
        <w:rPr>
          <w:rFonts w:ascii="Calibri" w:hAnsi="Calibri" w:eastAsia="Microsoft JhengHei"/>
          <w:b w:val="0"/>
          <w:i w:val="0"/>
          <w:color w:val="1F2937"/>
          <w:sz w:val="21"/>
        </w:rPr>
        <w:t xml:space="preserve"> from the drawer centre. The outer footprint is 444 × 444 mm.</w:t>
      </w:r>
    </w:p>
    <w:p>
      <w:pPr>
        <w:pStyle w:val="ListBullet"/>
        <w:spacing w:after="60"/>
        <w:ind w:left="340"/>
      </w:pPr>
      <w:r>
        <w:rPr>
          <w:rFonts w:ascii="Calibri" w:hAnsi="Calibri" w:eastAsia="Microsoft JhengHei"/>
          <w:b w:val="0"/>
          <w:i w:val="0"/>
          <w:color w:val="1F2937"/>
          <w:sz w:val="21"/>
        </w:rPr>
        <w:t xml:space="preserve">Drawer: </w:t>
      </w:r>
      <w:r>
        <w:rPr>
          <w:rFonts w:ascii="Calibri" w:hAnsi="Calibri" w:eastAsia="Microsoft JhengHei"/>
          <w:b/>
          <w:i w:val="0"/>
          <w:color w:val="1F2937"/>
          <w:sz w:val="21"/>
        </w:rPr>
        <w:t>456 × 456 × 380 mm</w:t>
      </w:r>
      <w:r>
        <w:rPr>
          <w:rFonts w:ascii="Calibri" w:hAnsi="Calibri" w:eastAsia="Microsoft JhengHei"/>
          <w:b w:val="0"/>
          <w:i w:val="0"/>
          <w:color w:val="1F2937"/>
          <w:sz w:val="21"/>
        </w:rPr>
        <w:t xml:space="preserve"> outer, on a pair of 450 mm three-fold slides rated ≥45 kg. Clearance: 6 mm per side.</w:t>
      </w:r>
    </w:p>
    <w:p>
      <w:pPr>
        <w:pStyle w:val="ListBullet"/>
        <w:spacing w:after="60"/>
        <w:ind w:left="340"/>
      </w:pPr>
      <w:r>
        <w:rPr>
          <w:rFonts w:ascii="Calibri" w:hAnsi="Calibri" w:eastAsia="Microsoft JhengHei"/>
          <w:b w:val="0"/>
          <w:i w:val="0"/>
          <w:color w:val="1F2937"/>
          <w:sz w:val="21"/>
        </w:rPr>
        <w:t>Drawer front: 480 × 400 mm, with a handle and a magnetic catch.</w:t>
      </w:r>
    </w:p>
    <w:p>
      <w:pPr>
        <w:spacing w:after="120"/>
      </w:pPr>
      <w:r>
        <w:rPr>
          <w:rFonts w:ascii="Calibri" w:hAnsi="Calibri" w:eastAsia="Microsoft JhengHei"/>
          <w:b/>
          <w:i w:val="0"/>
          <w:color w:val="1F2937"/>
          <w:sz w:val="21"/>
        </w:rPr>
        <w:t>Capacity calculation:</w:t>
      </w:r>
    </w:p>
    <w:p>
      <w:pPr>
        <w:spacing w:before="60" w:after="100"/>
        <w:jc w:val="center"/>
      </w:pPr>
      <w:r>
        <w:rPr>
          <w:rFonts w:ascii="Cambria" w:hAnsi="Cambria" w:eastAsia="Microsoft JhengHei"/>
          <w:b w:val="0"/>
          <w:i/>
          <w:color w:val="1F2937"/>
          <w:sz w:val="21"/>
        </w:rPr>
        <w:t>V = (190 × 190 - 80 × 80) × 360 = 10.69 × 10^6 mm³ ≈ 10.7 L</w:t>
      </w:r>
    </w:p>
    <w:p>
      <w:pPr>
        <w:spacing w:after="120"/>
      </w:pPr>
      <w:r>
        <w:rPr>
          <w:rFonts w:ascii="Calibri" w:hAnsi="Calibri" w:eastAsia="Microsoft JhengHei"/>
          <w:b w:val="0"/>
          <w:i w:val="0"/>
          <w:color w:val="1F2937"/>
          <w:sz w:val="21"/>
        </w:rPr>
        <w:t xml:space="preserve">Four bins give </w:t>
      </w:r>
      <w:r>
        <w:rPr>
          <w:rFonts w:ascii="Calibri" w:hAnsi="Calibri" w:eastAsia="Microsoft JhengHei"/>
          <w:b/>
          <w:i w:val="0"/>
          <w:color w:val="1F2937"/>
          <w:sz w:val="21"/>
        </w:rPr>
        <w:t>≈ 42.8 L</w:t>
      </w:r>
      <w:r>
        <w:rPr>
          <w:rFonts w:ascii="Calibri" w:hAnsi="Calibri" w:eastAsia="Microsoft JhengHei"/>
          <w:b w:val="0"/>
          <w:i w:val="0"/>
          <w:color w:val="1F2937"/>
          <w:sz w:val="21"/>
        </w:rPr>
        <w:t>. That is enough for a demonstration and a few days of light household use. If you need more capacity, increase the bin height to 450 mm; the frame height becomes 1030 mm, which is still usable.</w:t>
      </w:r>
    </w:p>
    <w:p>
      <w:pPr>
        <w:pStyle w:val="Heading3"/>
        <w:keepNext/>
      </w:pPr>
      <w:r>
        <w:rPr>
          <w:rFonts w:ascii="Calibri" w:hAnsi="Calibri" w:eastAsia="Microsoft JhengHei"/>
          <w:b/>
          <w:i w:val="0"/>
          <w:color w:val="D9822B"/>
          <w:sz w:val="23"/>
        </w:rPr>
        <w:t>Bin fabrication</w:t>
      </w:r>
    </w:p>
    <w:p>
      <w:pPr>
        <w:spacing w:after="120"/>
      </w:pPr>
      <w:r>
        <w:rPr>
          <w:rFonts w:ascii="Calibri" w:hAnsi="Calibri" w:eastAsia="Microsoft JhengHei"/>
          <w:b w:val="0"/>
          <w:i w:val="0"/>
          <w:color w:val="1F2937"/>
          <w:sz w:val="21"/>
        </w:rPr>
        <w:t>The cheapest route is to buy four 12 L PP storage boxes of approximately 190 × 190 mm internal and cut the notch. Cutting a notch in a moulded bin leaves an open edge; seal it with a PP patch and neutral silicone, or 3D-print a corner insert that closes the notch. A neater route is to fabricate the bins from 3 mm PP sheet: bottom, four walls, and a notch wall. This is more work but gives a clean, sealed bin.</w:t>
      </w:r>
    </w:p>
    <w:p>
      <w:pPr>
        <w:spacing w:after="120"/>
      </w:pPr>
      <w:r>
        <w:rPr>
          <w:rFonts w:ascii="Calibri" w:hAnsi="Calibri" w:eastAsia="Microsoft JhengHei"/>
          <w:b/>
          <w:i w:val="0"/>
          <w:color w:val="1F2937"/>
          <w:sz w:val="21"/>
        </w:rPr>
        <w:t>Do not</w:t>
      </w:r>
      <w:r>
        <w:rPr>
          <w:rFonts w:ascii="Calibri" w:hAnsi="Calibri" w:eastAsia="Microsoft JhengHei"/>
          <w:b w:val="0"/>
          <w:i w:val="0"/>
          <w:color w:val="1F2937"/>
          <w:sz w:val="21"/>
        </w:rPr>
        <w:t xml:space="preserve"> use cardboard or bare wood for the bins; wet waste will destroy them.</w:t>
      </w:r>
    </w:p>
    <w:p>
      <w:pPr>
        <w:pStyle w:val="Heading3"/>
        <w:keepNext/>
      </w:pPr>
      <w:r>
        <w:rPr>
          <w:rFonts w:ascii="Calibri" w:hAnsi="Calibri" w:eastAsia="Microsoft JhengHei"/>
          <w:b/>
          <w:i w:val="0"/>
          <w:color w:val="D9822B"/>
          <w:sz w:val="23"/>
        </w:rPr>
        <w:t>Drawer details</w:t>
      </w:r>
    </w:p>
    <w:p>
      <w:pPr>
        <w:pStyle w:val="ListBullet"/>
        <w:spacing w:after="60"/>
        <w:ind w:left="340"/>
      </w:pPr>
      <w:r>
        <w:rPr>
          <w:rFonts w:ascii="Calibri" w:hAnsi="Calibri" w:eastAsia="Microsoft JhengHei"/>
          <w:b w:val="0"/>
          <w:i w:val="0"/>
          <w:color w:val="1F2937"/>
          <w:sz w:val="21"/>
        </w:rPr>
        <w:t>Slides: one pair, 450 mm, 45 kg rated, mounted at the drawer sides. The drawer must not tip when pulled fully out; add a stop or a support foot.</w:t>
      </w:r>
    </w:p>
    <w:p>
      <w:pPr>
        <w:pStyle w:val="ListBullet"/>
        <w:spacing w:after="60"/>
        <w:ind w:left="340"/>
      </w:pPr>
      <w:r>
        <w:rPr>
          <w:rFonts w:ascii="Calibri" w:hAnsi="Calibri" w:eastAsia="Microsoft JhengHei"/>
          <w:b w:val="0"/>
          <w:i w:val="0"/>
          <w:color w:val="1F2937"/>
          <w:sz w:val="21"/>
        </w:rPr>
        <w:t>Bin locating: 20 mm plywood cleats or 3D-printed corner blocks; leave 2 mm clearance so the bins drop in.</w:t>
      </w:r>
    </w:p>
    <w:p>
      <w:pPr>
        <w:pStyle w:val="ListBullet"/>
        <w:spacing w:after="60"/>
        <w:ind w:left="340"/>
      </w:pPr>
      <w:r>
        <w:rPr>
          <w:rFonts w:ascii="Calibri" w:hAnsi="Calibri" w:eastAsia="Microsoft JhengHei"/>
          <w:b w:val="0"/>
          <w:i w:val="0"/>
          <w:color w:val="1F2937"/>
          <w:sz w:val="21"/>
        </w:rPr>
        <w:t xml:space="preserve">Bin-present detection: a </w:t>
      </w:r>
      <w:r>
        <w:rPr>
          <w:rFonts w:ascii="Calibri" w:hAnsi="Calibri" w:eastAsia="Microsoft JhengHei"/>
          <w:b/>
          <w:i w:val="0"/>
          <w:color w:val="1F2937"/>
          <w:sz w:val="21"/>
        </w:rPr>
        <w:t>reed switch</w:t>
      </w:r>
      <w:r>
        <w:rPr>
          <w:rFonts w:ascii="Calibri" w:hAnsi="Calibri" w:eastAsia="Microsoft JhengHei"/>
          <w:b w:val="0"/>
          <w:i w:val="0"/>
          <w:color w:val="1F2937"/>
          <w:sz w:val="21"/>
        </w:rPr>
        <w:t xml:space="preserve"> on the fixed frame and a small magnet on each bin. This avoids wiring to the moving drawer. The reed closes when the bin is inserted; the ESP32 reads it through a PCF8574.</w:t>
      </w:r>
    </w:p>
    <w:p>
      <w:pPr>
        <w:pStyle w:val="ListBullet"/>
        <w:spacing w:after="60"/>
        <w:ind w:left="340"/>
      </w:pPr>
      <w:r>
        <w:rPr>
          <w:rFonts w:ascii="Calibri" w:hAnsi="Calibri" w:eastAsia="Microsoft JhengHei"/>
          <w:b w:val="0"/>
          <w:i w:val="0"/>
          <w:color w:val="1F2937"/>
          <w:sz w:val="21"/>
        </w:rPr>
        <w:t>Drawer-closed switch: a lever microswitch on the frame; the machine refuses to sort if the drawer is open.</w:t>
      </w:r>
    </w:p>
    <w:p>
      <w:pPr>
        <w:pStyle w:val="ListBullet"/>
        <w:spacing w:after="60"/>
        <w:ind w:left="340"/>
      </w:pPr>
      <w:r>
        <w:rPr>
          <w:rFonts w:ascii="Calibri" w:hAnsi="Calibri" w:eastAsia="Microsoft JhengHei"/>
          <w:b w:val="0"/>
          <w:i w:val="0"/>
          <w:color w:val="1F2937"/>
          <w:sz w:val="21"/>
        </w:rPr>
        <w:t>Drip tray: a 456 × 456 mm PP tray with a 20 mm lip, removable. Drill a few 6 mm drain holes in the drawer bottom and put a absorbent pad under the tray.</w:t>
      </w:r>
    </w:p>
    <w:p>
      <w:pPr>
        <w:pStyle w:val="ListBullet"/>
        <w:spacing w:after="60"/>
        <w:ind w:left="340"/>
      </w:pPr>
      <w:r>
        <w:rPr>
          <w:rFonts w:ascii="Calibri" w:hAnsi="Calibri" w:eastAsia="Microsoft JhengHei"/>
          <w:b w:val="0"/>
          <w:i w:val="0"/>
          <w:color w:val="1F2937"/>
          <w:sz w:val="21"/>
        </w:rPr>
        <w:t>Label each bin on the front and top: colour + icon + English/Chinese text. Do not rely on colour alone.</w:t>
      </w:r>
    </w:p>
    <w:p>
      <w:pPr>
        <w:pStyle w:val="Heading3"/>
        <w:keepNext/>
      </w:pPr>
      <w:r>
        <w:rPr>
          <w:rFonts w:ascii="Calibri" w:hAnsi="Calibri" w:eastAsia="Microsoft JhengHei"/>
          <w:b/>
          <w:i w:val="0"/>
          <w:color w:val="D9822B"/>
          <w:sz w:val="23"/>
        </w:rPr>
        <w:t>Cleaning</w:t>
      </w:r>
    </w:p>
    <w:p>
      <w:pPr>
        <w:spacing w:after="120"/>
      </w:pPr>
      <w:r>
        <w:rPr>
          <w:rFonts w:ascii="Calibri" w:hAnsi="Calibri" w:eastAsia="Microsoft JhengHei"/>
          <w:b w:val="0"/>
          <w:i w:val="0"/>
          <w:color w:val="1F2937"/>
          <w:sz w:val="21"/>
        </w:rPr>
        <w:t>Lift the bins out; wipe the drawer and drip tray with a disinfectant wipe. Remove the hopper liner and wash it in warm soapy water. Do not hose the electronics bay. Let everything dry before reassembly.</w:t>
      </w:r>
    </w:p>
    <w:p>
      <w:pPr>
        <w:pStyle w:val="Heading2"/>
        <w:keepNext/>
      </w:pPr>
      <w:r>
        <w:rPr>
          <w:rFonts w:ascii="Calibri" w:hAnsi="Calibri" w:eastAsia="Microsoft JhengHei"/>
          <w:b/>
          <w:i w:val="0"/>
          <w:color w:val="1F4E45"/>
          <w:sz w:val="28"/>
        </w:rPr>
        <w:t>4.3 Weigh hopper and door</w:t>
      </w:r>
    </w:p>
    <w:p>
      <w:pPr>
        <w:pStyle w:val="Heading3"/>
        <w:keepNext/>
      </w:pPr>
      <w:r>
        <w:rPr>
          <w:rFonts w:ascii="Calibri" w:hAnsi="Calibri" w:eastAsia="Microsoft JhengHei"/>
          <w:b/>
          <w:i w:val="0"/>
          <w:color w:val="D9822B"/>
          <w:sz w:val="23"/>
        </w:rPr>
        <w:t>Load path</w:t>
      </w:r>
    </w:p>
    <w:p>
      <w:pPr>
        <w:spacing w:after="120"/>
      </w:pPr>
      <w:r>
        <w:rPr>
          <w:rFonts w:ascii="Calibri" w:hAnsi="Calibri" w:eastAsia="Microsoft JhengHei"/>
          <w:b w:val="0"/>
          <w:i w:val="0"/>
          <w:color w:val="1F2937"/>
          <w:sz w:val="21"/>
        </w:rPr>
        <w:t xml:space="preserve">The hopper is a 360 × 360 × 300 mm plywood box with a 320 × 320 × 260 mm PP liner. It sits on a 360 × 360 mm support plate, which rests on </w:t>
      </w:r>
      <w:r>
        <w:rPr>
          <w:rFonts w:ascii="Calibri" w:hAnsi="Calibri" w:eastAsia="Microsoft JhengHei"/>
          <w:b/>
          <w:i w:val="0"/>
          <w:color w:val="1F2937"/>
          <w:sz w:val="21"/>
        </w:rPr>
        <w:t>four 5 kg load cells</w:t>
      </w:r>
      <w:r>
        <w:rPr>
          <w:rFonts w:ascii="Calibri" w:hAnsi="Calibri" w:eastAsia="Microsoft JhengHei"/>
          <w:b w:val="0"/>
          <w:i w:val="0"/>
          <w:color w:val="1F2937"/>
          <w:sz w:val="21"/>
        </w:rPr>
        <w:t xml:space="preserve"> at a 300 × 300 mm bolt pattern. The load cells are bolted to the mid-frame. The hopper must be free to move vertically but restrained horizontally:</w:t>
      </w:r>
    </w:p>
    <w:p>
      <w:pPr>
        <w:pStyle w:val="ListBullet"/>
        <w:spacing w:after="60"/>
        <w:ind w:left="340"/>
      </w:pPr>
      <w:r>
        <w:rPr>
          <w:rFonts w:ascii="Calibri" w:hAnsi="Calibri" w:eastAsia="Microsoft JhengHei"/>
          <w:b w:val="0"/>
          <w:i w:val="0"/>
          <w:color w:val="1F2937"/>
          <w:sz w:val="21"/>
        </w:rPr>
        <w:t>use M5 shoulder screws or dowel pins through oversized holes for horizontal location;</w:t>
      </w:r>
    </w:p>
    <w:p>
      <w:pPr>
        <w:pStyle w:val="ListBullet"/>
        <w:spacing w:after="60"/>
        <w:ind w:left="340"/>
      </w:pPr>
      <w:r>
        <w:rPr>
          <w:rFonts w:ascii="Calibri" w:hAnsi="Calibri" w:eastAsia="Microsoft JhengHei"/>
          <w:b w:val="0"/>
          <w:i w:val="0"/>
          <w:color w:val="1F2937"/>
          <w:sz w:val="21"/>
        </w:rPr>
        <w:t>leave 0.5–1 mm vertical clearance;</w:t>
      </w:r>
    </w:p>
    <w:p>
      <w:pPr>
        <w:pStyle w:val="ListBullet"/>
        <w:spacing w:after="60"/>
        <w:ind w:left="340"/>
      </w:pPr>
      <w:r>
        <w:rPr>
          <w:rFonts w:ascii="Calibri" w:hAnsi="Calibri" w:eastAsia="Microsoft JhengHei"/>
          <w:b w:val="0"/>
          <w:i w:val="0"/>
          <w:color w:val="1F2937"/>
          <w:sz w:val="21"/>
        </w:rPr>
        <w:t>do not connect the hopper to the frame with a rigid pipe, cable gland, or earth strap that bypasses the cells;</w:t>
      </w:r>
    </w:p>
    <w:p>
      <w:pPr>
        <w:pStyle w:val="ListBullet"/>
        <w:spacing w:after="60"/>
        <w:ind w:left="340"/>
      </w:pPr>
      <w:r>
        <w:rPr>
          <w:rFonts w:ascii="Calibri" w:hAnsi="Calibri" w:eastAsia="Microsoft JhengHei"/>
          <w:b w:val="0"/>
          <w:i w:val="0"/>
          <w:color w:val="1F2937"/>
          <w:sz w:val="21"/>
        </w:rPr>
        <w:t>route the servo and sensor cables with a service loop so they do not carry load.</w:t>
      </w:r>
    </w:p>
    <w:p>
      <w:pPr>
        <w:spacing w:after="120"/>
      </w:pPr>
      <w:r>
        <w:rPr>
          <w:rFonts w:ascii="Calibri" w:hAnsi="Calibri" w:eastAsia="Microsoft JhengHei"/>
          <w:b/>
          <w:i w:val="0"/>
          <w:color w:val="1F2937"/>
          <w:sz w:val="21"/>
        </w:rPr>
        <w:t>Capacity check:</w:t>
      </w:r>
      <w:r>
        <w:rPr>
          <w:rFonts w:ascii="Calibri" w:hAnsi="Calibri" w:eastAsia="Microsoft JhengHei"/>
          <w:b w:val="0"/>
          <w:i w:val="0"/>
          <w:color w:val="1F2937"/>
          <w:sz w:val="21"/>
        </w:rPr>
        <w:t xml:space="preserve"> hopper + door + servo + liner ≈ 3.5 kg tare; item ≤ 1.5 kg; four 5 kg cells give 20 kg capacity. Even with an off-centre item, each cell sees less than 5 kg. The safety factor is &gt;4.</w:t>
      </w:r>
    </w:p>
    <w:p>
      <w:pPr>
        <w:spacing w:after="120"/>
      </w:pPr>
      <w:r>
        <w:rPr>
          <w:rFonts w:ascii="Calibri" w:hAnsi="Calibri" w:eastAsia="Microsoft JhengHei"/>
          <w:b/>
          <w:i w:val="0"/>
          <w:color w:val="1F2937"/>
          <w:sz w:val="21"/>
        </w:rPr>
        <w:t>Resolution:</w:t>
      </w:r>
      <w:r>
        <w:rPr>
          <w:rFonts w:ascii="Calibri" w:hAnsi="Calibri" w:eastAsia="Microsoft JhengHei"/>
          <w:b w:val="0"/>
          <w:i w:val="0"/>
          <w:color w:val="1F2937"/>
          <w:sz w:val="21"/>
        </w:rPr>
        <w:t xml:space="preserve"> HX711 at 10 Hz or 80 Hz; with 5 kg cells, 1 g resolution is achievable after calibration. Use a 10-sample median and a 5-sample moving average. Tare at the start of every cycle.</w:t>
      </w:r>
    </w:p>
    <w:p>
      <w:pPr>
        <w:pStyle w:val="Heading3"/>
        <w:keepNext/>
      </w:pPr>
      <w:r>
        <w:rPr>
          <w:rFonts w:ascii="Calibri" w:hAnsi="Calibri" w:eastAsia="Microsoft JhengHei"/>
          <w:b/>
          <w:i w:val="0"/>
          <w:color w:val="D9822B"/>
          <w:sz w:val="23"/>
        </w:rPr>
        <w:t>Door</w:t>
      </w:r>
    </w:p>
    <w:p>
      <w:pPr>
        <w:pStyle w:val="ListBullet"/>
        <w:spacing w:after="60"/>
        <w:ind w:left="340"/>
      </w:pPr>
      <w:r>
        <w:rPr>
          <w:rFonts w:ascii="Calibri" w:hAnsi="Calibri" w:eastAsia="Microsoft JhengHei"/>
          <w:b w:val="0"/>
          <w:i w:val="0"/>
          <w:color w:val="1F2937"/>
          <w:sz w:val="21"/>
        </w:rPr>
        <w:t>Door: 290 × 240 mm, 6 mm PP or plywood, hinged at the back.</w:t>
      </w:r>
    </w:p>
    <w:p>
      <w:pPr>
        <w:pStyle w:val="ListBullet"/>
        <w:spacing w:after="60"/>
        <w:ind w:left="340"/>
      </w:pPr>
      <w:r>
        <w:rPr>
          <w:rFonts w:ascii="Calibri" w:hAnsi="Calibri" w:eastAsia="Microsoft JhengHei"/>
          <w:b w:val="0"/>
          <w:i w:val="0"/>
          <w:color w:val="1F2937"/>
          <w:sz w:val="21"/>
        </w:rPr>
        <w:t>Opening: 70°; the item slides out because the hopper floor slopes 5° toward the door.</w:t>
      </w:r>
    </w:p>
    <w:p>
      <w:pPr>
        <w:pStyle w:val="ListBullet"/>
        <w:spacing w:after="60"/>
        <w:ind w:left="340"/>
      </w:pPr>
      <w:r>
        <w:rPr>
          <w:rFonts w:ascii="Calibri" w:hAnsi="Calibri" w:eastAsia="Microsoft JhengHei"/>
          <w:b w:val="0"/>
          <w:i w:val="0"/>
          <w:color w:val="1F2937"/>
          <w:sz w:val="21"/>
        </w:rPr>
        <w:t>Seal: closed-cell silicone gasket around the door; the door must not leak rice or crumbs into the mid-frame.</w:t>
      </w:r>
    </w:p>
    <w:p>
      <w:pPr>
        <w:pStyle w:val="ListBullet"/>
        <w:spacing w:after="60"/>
        <w:ind w:left="340"/>
      </w:pPr>
      <w:r>
        <w:rPr>
          <w:rFonts w:ascii="Calibri" w:hAnsi="Calibri" w:eastAsia="Microsoft JhengHei"/>
          <w:b w:val="0"/>
          <w:i w:val="0"/>
          <w:color w:val="1F2937"/>
          <w:sz w:val="21"/>
        </w:rPr>
        <w:t xml:space="preserve">Actuation: 25 kg·cm metal-gear servo (DS3225MG or equivalent), mounted </w:t>
      </w:r>
      <w:r>
        <w:rPr>
          <w:rFonts w:ascii="Calibri" w:hAnsi="Calibri" w:eastAsia="Microsoft JhengHei"/>
          <w:b/>
          <w:i w:val="0"/>
          <w:color w:val="1F2937"/>
          <w:sz w:val="21"/>
        </w:rPr>
        <w:t>outside</w:t>
      </w:r>
      <w:r>
        <w:rPr>
          <w:rFonts w:ascii="Calibri" w:hAnsi="Calibri" w:eastAsia="Microsoft JhengHei"/>
          <w:b w:val="0"/>
          <w:i w:val="0"/>
          <w:color w:val="1F2937"/>
          <w:sz w:val="21"/>
        </w:rPr>
        <w:t xml:space="preserve"> the hopper on a bracket. A 50 mm arm pulls a 1 mm stainless cable; a spring returns the door closed.</w:t>
      </w:r>
    </w:p>
    <w:p>
      <w:pPr>
        <w:pStyle w:val="ListBullet"/>
        <w:spacing w:after="60"/>
        <w:ind w:left="340"/>
      </w:pPr>
      <w:r>
        <w:rPr>
          <w:rFonts w:ascii="Calibri" w:hAnsi="Calibri" w:eastAsia="Microsoft JhengHei"/>
          <w:b w:val="0"/>
          <w:i w:val="0"/>
          <w:color w:val="1F2937"/>
          <w:sz w:val="21"/>
        </w:rPr>
        <w:t>Spring: a tension spring or a torsion spring at the hinge. On power loss, the spring closes the door. The servo only pulls it open.</w:t>
      </w:r>
    </w:p>
    <w:p>
      <w:pPr>
        <w:pStyle w:val="ListBullet"/>
        <w:spacing w:after="60"/>
        <w:ind w:left="340"/>
      </w:pPr>
      <w:r>
        <w:rPr>
          <w:rFonts w:ascii="Calibri" w:hAnsi="Calibri" w:eastAsia="Microsoft JhengHei"/>
          <w:b w:val="0"/>
          <w:i w:val="0"/>
          <w:color w:val="1F2937"/>
          <w:sz w:val="21"/>
        </w:rPr>
        <w:t>Limit switch: a lever microswitch confirms “door closed”. The machine will not weigh or rotate unless the door is closed.</w:t>
      </w:r>
    </w:p>
    <w:p>
      <w:pPr>
        <w:pStyle w:val="ListBullet"/>
        <w:spacing w:after="60"/>
        <w:ind w:left="340"/>
      </w:pPr>
      <w:r>
        <w:rPr>
          <w:rFonts w:ascii="Calibri" w:hAnsi="Calibri" w:eastAsia="Microsoft JhengHei"/>
          <w:b w:val="0"/>
          <w:i w:val="0"/>
          <w:color w:val="1F2937"/>
          <w:sz w:val="21"/>
        </w:rPr>
        <w:t>Hinge: stainless piano hinge or two nylon bushes; no metal particles near the metal coil.</w:t>
      </w:r>
    </w:p>
    <w:p>
      <w:pPr>
        <w:spacing w:after="120"/>
      </w:pPr>
      <w:r>
        <w:rPr>
          <w:rFonts w:ascii="Calibri" w:hAnsi="Calibri" w:eastAsia="Microsoft JhengHei"/>
          <w:b/>
          <w:i w:val="0"/>
          <w:color w:val="1F2937"/>
          <w:sz w:val="21"/>
        </w:rPr>
        <w:t>Torque check:</w:t>
      </w:r>
      <w:r>
        <w:rPr>
          <w:rFonts w:ascii="Calibri" w:hAnsi="Calibri" w:eastAsia="Microsoft JhengHei"/>
          <w:b w:val="0"/>
          <w:i w:val="0"/>
          <w:color w:val="1F2937"/>
          <w:sz w:val="21"/>
        </w:rPr>
        <w:t xml:space="preserve"> door mass ≈ 0.5 kg at 0.145 m → 0.71 N·m; item 1.5 kg at 0.145 m → 2.13 N·m; total ≈ 2.84 N·m. A 25 kg·cm servo is 2.45 N·m at the shaft. With a 50 mm arm and a cable attached 145 mm from the hinge, the mechanical advantage is 145/50 = 2.9, so the available door torque is ≈ 7.1 N·m; safety factor ≈ 2.5. The spring assists closing and carries the door when power is off. If you regularly sort 1.5 kg items, upgrade to a 35 kg·cm servo or a 12 V worm-gear motor.</w:t>
      </w:r>
    </w:p>
    <w:p>
      <w:pPr>
        <w:spacing w:after="120"/>
      </w:pPr>
      <w:r>
        <w:rPr>
          <w:rFonts w:ascii="Calibri" w:hAnsi="Calibri" w:eastAsia="Microsoft JhengHei"/>
          <w:b/>
          <w:i w:val="0"/>
          <w:color w:val="1F2937"/>
          <w:sz w:val="21"/>
        </w:rPr>
        <w:t>Do not</w:t>
      </w:r>
      <w:r>
        <w:rPr>
          <w:rFonts w:ascii="Calibri" w:hAnsi="Calibri" w:eastAsia="Microsoft JhengHei"/>
          <w:b w:val="0"/>
          <w:i w:val="0"/>
          <w:color w:val="1F2937"/>
          <w:sz w:val="21"/>
        </w:rPr>
        <w:t xml:space="preserve"> rely on the servo to hold the door closed when idle; use the spring and a mechanical stop so the servo can be disabled.</w:t>
      </w:r>
    </w:p>
    <w:p>
      <w:pPr>
        <w:pStyle w:val="Heading3"/>
        <w:keepNext/>
      </w:pPr>
      <w:r>
        <w:rPr>
          <w:rFonts w:ascii="Calibri" w:hAnsi="Calibri" w:eastAsia="Microsoft JhengHei"/>
          <w:b/>
          <w:i w:val="0"/>
          <w:color w:val="D9822B"/>
          <w:sz w:val="23"/>
        </w:rPr>
        <w:t>Moisture pad</w:t>
      </w:r>
    </w:p>
    <w:p>
      <w:pPr>
        <w:spacing w:after="120"/>
      </w:pPr>
      <w:r>
        <w:rPr>
          <w:rFonts w:ascii="Calibri" w:hAnsi="Calibri" w:eastAsia="Microsoft JhengHei"/>
          <w:b w:val="0"/>
          <w:i w:val="0"/>
          <w:color w:val="1F2937"/>
          <w:sz w:val="21"/>
        </w:rPr>
        <w:t>A capacitive soil-moisture sensor is mounted under a 1.5 mm HDPE cover on the door, at the centre. The item rests on the cover; water from wet waste changes the capacitance. The sensor is not in direct contact with waste, so it is easy to clean.</w:t>
      </w:r>
    </w:p>
    <w:p>
      <w:pPr>
        <w:pStyle w:val="ListBullet"/>
        <w:spacing w:after="60"/>
        <w:ind w:left="340"/>
      </w:pPr>
      <w:r>
        <w:rPr>
          <w:rFonts w:ascii="Calibri" w:hAnsi="Calibri" w:eastAsia="Microsoft JhengHei"/>
          <w:b w:val="0"/>
          <w:i w:val="0"/>
          <w:color w:val="1F2937"/>
          <w:sz w:val="21"/>
        </w:rPr>
        <w:t>Cut a 60 × 30 mm window in the door, mount the sensor PCB flush, and seal the edges with neutral silicone.</w:t>
      </w:r>
    </w:p>
    <w:p>
      <w:pPr>
        <w:pStyle w:val="ListBullet"/>
        <w:spacing w:after="60"/>
        <w:ind w:left="340"/>
      </w:pPr>
      <w:r>
        <w:rPr>
          <w:rFonts w:ascii="Calibri" w:hAnsi="Calibri" w:eastAsia="Microsoft JhengHei"/>
          <w:b w:val="0"/>
          <w:i w:val="0"/>
          <w:color w:val="1F2937"/>
          <w:sz w:val="21"/>
        </w:rPr>
        <w:t>Cover with a replaceable 1.5 mm HDPE sheet; tape the edges with PP tape.</w:t>
      </w:r>
    </w:p>
    <w:p>
      <w:pPr>
        <w:pStyle w:val="ListBullet"/>
        <w:spacing w:after="60"/>
        <w:ind w:left="340"/>
      </w:pPr>
      <w:r>
        <w:rPr>
          <w:rFonts w:ascii="Calibri" w:hAnsi="Calibri" w:eastAsia="Microsoft JhengHei"/>
          <w:b w:val="0"/>
          <w:i w:val="0"/>
          <w:color w:val="1F2937"/>
          <w:sz w:val="21"/>
        </w:rPr>
        <w:t>Route the 3-wire cable along the hinge with a silicone service loop.</w:t>
      </w:r>
    </w:p>
    <w:p>
      <w:pPr>
        <w:pStyle w:val="ListBullet"/>
        <w:spacing w:after="60"/>
        <w:ind w:left="340"/>
      </w:pPr>
      <w:r>
        <w:rPr>
          <w:rFonts w:ascii="Calibri" w:hAnsi="Calibri" w:eastAsia="Microsoft JhengHei"/>
          <w:b w:val="0"/>
          <w:i w:val="0"/>
          <w:color w:val="1F2937"/>
          <w:sz w:val="21"/>
        </w:rPr>
        <w:t>Calibrate dry (air) and wet (damp sponge) and set a threshold with hysteresis (e.g., wet &gt; 0.65, dry &lt; 0.45).</w:t>
      </w:r>
    </w:p>
    <w:p>
      <w:pPr>
        <w:pStyle w:val="ListBullet"/>
        <w:spacing w:after="60"/>
        <w:ind w:left="340"/>
      </w:pPr>
      <w:r>
        <w:rPr>
          <w:rFonts w:ascii="Calibri" w:hAnsi="Calibri" w:eastAsia="Microsoft JhengHei"/>
          <w:b w:val="0"/>
          <w:i w:val="0"/>
          <w:color w:val="1F2937"/>
          <w:sz w:val="21"/>
        </w:rPr>
        <w:t>Replace the cover if it is scratched or stained.</w:t>
      </w:r>
    </w:p>
    <w:p>
      <w:pPr>
        <w:spacing w:after="120"/>
      </w:pPr>
      <w:r>
        <w:rPr>
          <w:rFonts w:ascii="Calibri" w:hAnsi="Calibri" w:eastAsia="Microsoft JhengHei"/>
          <w:b/>
          <w:i w:val="0"/>
          <w:color w:val="1F2937"/>
          <w:sz w:val="21"/>
        </w:rPr>
        <w:t>Limitation:</w:t>
      </w:r>
      <w:r>
        <w:rPr>
          <w:rFonts w:ascii="Calibri" w:hAnsi="Calibri" w:eastAsia="Microsoft JhengHei"/>
          <w:b w:val="0"/>
          <w:i w:val="0"/>
          <w:color w:val="1F2937"/>
          <w:sz w:val="21"/>
        </w:rPr>
        <w:t xml:space="preserve"> a dry plastic bottle with a wet label may read “wet”; a wet item inside a sealed bag may read “dry”. The moisture sensor is evidence, not a verdict. The vision model and weight are the primary classifiers.</w:t>
      </w:r>
    </w:p>
    <w:p>
      <w:pPr>
        <w:pStyle w:val="Heading3"/>
        <w:keepNext/>
      </w:pPr>
      <w:r>
        <w:rPr>
          <w:rFonts w:ascii="Calibri" w:hAnsi="Calibri" w:eastAsia="Microsoft JhengHei"/>
          <w:b/>
          <w:i w:val="0"/>
          <w:color w:val="D9822B"/>
          <w:sz w:val="23"/>
        </w:rPr>
        <w:t>Metal coil</w:t>
      </w:r>
    </w:p>
    <w:p>
      <w:pPr>
        <w:spacing w:after="120"/>
      </w:pPr>
      <w:r>
        <w:rPr>
          <w:rFonts w:ascii="Calibri" w:hAnsi="Calibri" w:eastAsia="Microsoft JhengHei"/>
          <w:b w:val="0"/>
          <w:i w:val="0"/>
          <w:color w:val="1F2937"/>
          <w:sz w:val="21"/>
        </w:rPr>
        <w:t xml:space="preserve">A DIY inductive metal-detector kit is mounted on the </w:t>
      </w:r>
      <w:r>
        <w:rPr>
          <w:rFonts w:ascii="Calibri" w:hAnsi="Calibri" w:eastAsia="Microsoft JhengHei"/>
          <w:b/>
          <w:i w:val="0"/>
          <w:color w:val="1F2937"/>
          <w:sz w:val="21"/>
        </w:rPr>
        <w:t>fixed mid-frame</w:t>
      </w:r>
      <w:r>
        <w:rPr>
          <w:rFonts w:ascii="Calibri" w:hAnsi="Calibri" w:eastAsia="Microsoft JhengHei"/>
          <w:b w:val="0"/>
          <w:i w:val="0"/>
          <w:color w:val="1F2937"/>
          <w:sz w:val="21"/>
        </w:rPr>
        <w:t>, centred under the hopper door, facing up. The coil is 150 mm diameter, wound with 30 turns of 0.5 mm enamelled copper wire, and tuned to the kit. The door is 6 mm PP; the field passes through it. The item can be anywhere on the door within the coil area.</w:t>
      </w:r>
    </w:p>
    <w:p>
      <w:pPr>
        <w:pStyle w:val="ListBullet"/>
        <w:spacing w:after="60"/>
        <w:ind w:left="340"/>
      </w:pPr>
      <w:r>
        <w:rPr>
          <w:rFonts w:ascii="Calibri" w:hAnsi="Calibri" w:eastAsia="Microsoft JhengHei"/>
          <w:b w:val="0"/>
          <w:i w:val="0"/>
          <w:color w:val="1F2937"/>
          <w:sz w:val="21"/>
        </w:rPr>
        <w:t>Keep the coil at least 40 mm from steel screws, the load cells, and the servo; use nylon standoffs.</w:t>
      </w:r>
    </w:p>
    <w:p>
      <w:pPr>
        <w:pStyle w:val="ListBullet"/>
        <w:spacing w:after="60"/>
        <w:ind w:left="340"/>
      </w:pPr>
      <w:r>
        <w:rPr>
          <w:rFonts w:ascii="Calibri" w:hAnsi="Calibri" w:eastAsia="Microsoft JhengHei"/>
          <w:b w:val="0"/>
          <w:i w:val="0"/>
          <w:color w:val="1F2937"/>
          <w:sz w:val="21"/>
        </w:rPr>
        <w:t>Shield the coil with aluminium foil only on the back, not the front; ground the foil to the module ground.</w:t>
      </w:r>
    </w:p>
    <w:p>
      <w:pPr>
        <w:pStyle w:val="ListBullet"/>
        <w:spacing w:after="60"/>
        <w:ind w:left="340"/>
      </w:pPr>
      <w:r>
        <w:rPr>
          <w:rFonts w:ascii="Calibri" w:hAnsi="Calibri" w:eastAsia="Microsoft JhengHei"/>
          <w:b w:val="0"/>
          <w:i w:val="0"/>
          <w:color w:val="1F2937"/>
          <w:sz w:val="21"/>
        </w:rPr>
        <w:t>Calibrate with the hopper empty, then with a known can at the centre and at the edge.</w:t>
      </w:r>
    </w:p>
    <w:p>
      <w:pPr>
        <w:pStyle w:val="ListBullet"/>
        <w:spacing w:after="60"/>
        <w:ind w:left="340"/>
      </w:pPr>
      <w:r>
        <w:rPr>
          <w:rFonts w:ascii="Calibri" w:hAnsi="Calibri" w:eastAsia="Microsoft JhengHei"/>
          <w:b w:val="0"/>
          <w:i w:val="0"/>
          <w:color w:val="1F2937"/>
          <w:sz w:val="21"/>
        </w:rPr>
        <w:t>The module output is digital (metal/no metal); the ESP32 reads it through a GPIO or the PCF8574.</w:t>
      </w:r>
    </w:p>
    <w:p>
      <w:pPr>
        <w:pStyle w:val="ListBullet"/>
        <w:spacing w:after="60"/>
        <w:ind w:left="340"/>
      </w:pPr>
      <w:r>
        <w:rPr>
          <w:rFonts w:ascii="Calibri" w:hAnsi="Calibri" w:eastAsia="Microsoft JhengHei"/>
          <w:b w:val="0"/>
          <w:i w:val="0"/>
          <w:color w:val="1F2937"/>
          <w:sz w:val="21"/>
        </w:rPr>
        <w:t>If the coil is unreliable, leave it out and rely on vision + weight; document the limitation honestly.</w:t>
      </w:r>
    </w:p>
    <w:p>
      <w:pPr>
        <w:spacing w:after="120"/>
      </w:pPr>
      <w:r>
        <w:rPr>
          <w:rFonts w:ascii="Calibri" w:hAnsi="Calibri" w:eastAsia="Microsoft JhengHei"/>
          <w:b/>
          <w:i w:val="0"/>
          <w:color w:val="1F2937"/>
          <w:sz w:val="21"/>
        </w:rPr>
        <w:t>Why not a small inductive proximity sensor?</w:t>
      </w:r>
      <w:r>
        <w:rPr>
          <w:rFonts w:ascii="Calibri" w:hAnsi="Calibri" w:eastAsia="Microsoft JhengHei"/>
          <w:b w:val="0"/>
          <w:i w:val="0"/>
          <w:color w:val="1F2937"/>
          <w:sz w:val="21"/>
        </w:rPr>
        <w:t xml:space="preserve"> A typical LJ12A3-4-Z/BX only detects metal within 4 mm of its face. A can lying 50 mm away on the door will not be detected. A large coil is the only low-cost way to cover the door area.</w:t>
      </w:r>
    </w:p>
    <w:p>
      <w:pPr>
        <w:pStyle w:val="Heading2"/>
        <w:keepNext/>
      </w:pPr>
      <w:r>
        <w:rPr>
          <w:rFonts w:ascii="Calibri" w:hAnsi="Calibri" w:eastAsia="Microsoft JhengHei"/>
          <w:b/>
          <w:i w:val="0"/>
          <w:color w:val="1F4E45"/>
          <w:sz w:val="28"/>
        </w:rPr>
        <w:t>4.4 Funnel, bearing and rotating spout</w:t>
      </w:r>
    </w:p>
    <w:p>
      <w:pPr>
        <w:pStyle w:val="Heading3"/>
        <w:keepNext/>
      </w:pPr>
      <w:r>
        <w:rPr>
          <w:rFonts w:ascii="Calibri" w:hAnsi="Calibri" w:eastAsia="Microsoft JhengHei"/>
          <w:b/>
          <w:i w:val="0"/>
          <w:color w:val="D9822B"/>
          <w:sz w:val="23"/>
        </w:rPr>
        <w:t>Funnel</w:t>
      </w:r>
    </w:p>
    <w:p>
      <w:pPr>
        <w:pStyle w:val="ListBullet"/>
        <w:spacing w:after="60"/>
        <w:ind w:left="340"/>
      </w:pPr>
      <w:r>
        <w:rPr>
          <w:rFonts w:ascii="Calibri" w:hAnsi="Calibri" w:eastAsia="Microsoft JhengHei"/>
          <w:b w:val="0"/>
          <w:i w:val="0"/>
          <w:color w:val="1F2937"/>
          <w:sz w:val="21"/>
        </w:rPr>
        <w:t>Inlet: 280 × 260 mm, matching the door opening.</w:t>
      </w:r>
    </w:p>
    <w:p>
      <w:pPr>
        <w:pStyle w:val="ListBullet"/>
        <w:spacing w:after="60"/>
        <w:ind w:left="340"/>
      </w:pPr>
      <w:r>
        <w:rPr>
          <w:rFonts w:ascii="Calibri" w:hAnsi="Calibri" w:eastAsia="Microsoft JhengHei"/>
          <w:b w:val="0"/>
          <w:i w:val="0"/>
          <w:color w:val="1F2937"/>
          <w:sz w:val="21"/>
        </w:rPr>
        <w:t>Outlet: 110 mm diameter.</w:t>
      </w:r>
    </w:p>
    <w:p>
      <w:pPr>
        <w:pStyle w:val="ListBullet"/>
        <w:spacing w:after="60"/>
        <w:ind w:left="340"/>
      </w:pPr>
      <w:r>
        <w:rPr>
          <w:rFonts w:ascii="Calibri" w:hAnsi="Calibri" w:eastAsia="Microsoft JhengHei"/>
          <w:b w:val="0"/>
          <w:i w:val="0"/>
          <w:color w:val="1F2937"/>
          <w:sz w:val="21"/>
        </w:rPr>
        <w:t>Height: 140 mm; wall angle ≈ 59° from horizontal.</w:t>
      </w:r>
    </w:p>
    <w:p>
      <w:pPr>
        <w:pStyle w:val="ListBullet"/>
        <w:spacing w:after="60"/>
        <w:ind w:left="340"/>
      </w:pPr>
      <w:r>
        <w:rPr>
          <w:rFonts w:ascii="Calibri" w:hAnsi="Calibri" w:eastAsia="Microsoft JhengHei"/>
          <w:b w:val="0"/>
          <w:i w:val="0"/>
          <w:color w:val="1F2937"/>
          <w:sz w:val="21"/>
        </w:rPr>
        <w:t>Material: 3 mm PP, welded or bolted with silicone seals; or PETG printed in four sections and solvent-welded.</w:t>
      </w:r>
    </w:p>
    <w:p>
      <w:pPr>
        <w:pStyle w:val="ListBullet"/>
        <w:spacing w:after="60"/>
        <w:ind w:left="340"/>
      </w:pPr>
      <w:r>
        <w:rPr>
          <w:rFonts w:ascii="Calibri" w:hAnsi="Calibri" w:eastAsia="Microsoft JhengHei"/>
          <w:b w:val="0"/>
          <w:i w:val="0"/>
          <w:color w:val="1F2937"/>
          <w:sz w:val="21"/>
        </w:rPr>
        <w:t>The funnel must be smooth inside; sand all joints and avoid ledges where a bottle cap can catch.</w:t>
      </w:r>
    </w:p>
    <w:p>
      <w:pPr>
        <w:pStyle w:val="ListBullet"/>
        <w:spacing w:after="60"/>
        <w:ind w:left="340"/>
      </w:pPr>
      <w:r>
        <w:rPr>
          <w:rFonts w:ascii="Calibri" w:hAnsi="Calibri" w:eastAsia="Microsoft JhengHei"/>
          <w:b w:val="0"/>
          <w:i w:val="0"/>
          <w:color w:val="1F2937"/>
          <w:sz w:val="21"/>
        </w:rPr>
        <w:t>The funnel is fixed to the mid-frame, not the hopper. The hopper door drops the item into the funnel; the funnel does not touch the hopper.</w:t>
      </w:r>
    </w:p>
    <w:p>
      <w:pPr>
        <w:spacing w:after="120"/>
      </w:pPr>
      <w:r>
        <w:rPr>
          <w:rFonts w:ascii="Calibri" w:hAnsi="Calibri" w:eastAsia="Microsoft JhengHei"/>
          <w:b/>
          <w:i w:val="0"/>
          <w:color w:val="1F2937"/>
          <w:sz w:val="21"/>
        </w:rPr>
        <w:t>Why 110 mm?</w:t>
      </w:r>
      <w:r>
        <w:rPr>
          <w:rFonts w:ascii="Calibri" w:hAnsi="Calibri" w:eastAsia="Microsoft JhengHei"/>
          <w:b w:val="0"/>
          <w:i w:val="0"/>
          <w:color w:val="1F2937"/>
          <w:sz w:val="21"/>
        </w:rPr>
        <w:t xml:space="preserve"> A typical 500 mL PET bottle is 60–65 mm diameter; a 1.5 L bottle is 85–90 mm; a 330 mL can is 66 mm. A 110 mm outlet passes these with clearance. A 2 L bottle (≈110 mm) is tight; label the bin as “≤1.5 L” and test.</w:t>
      </w:r>
    </w:p>
    <w:p>
      <w:pPr>
        <w:pStyle w:val="Heading3"/>
        <w:keepNext/>
      </w:pPr>
      <w:r>
        <w:rPr>
          <w:rFonts w:ascii="Calibri" w:hAnsi="Calibri" w:eastAsia="Microsoft JhengHei"/>
          <w:b/>
          <w:i w:val="0"/>
          <w:color w:val="D9822B"/>
          <w:sz w:val="23"/>
        </w:rPr>
        <w:t>Bearing and spout</w:t>
      </w:r>
    </w:p>
    <w:p>
      <w:pPr>
        <w:pStyle w:val="ListBullet"/>
        <w:spacing w:after="60"/>
        <w:ind w:left="340"/>
      </w:pPr>
      <w:r>
        <w:rPr>
          <w:rFonts w:ascii="Calibri" w:hAnsi="Calibri" w:eastAsia="Microsoft JhengHei"/>
          <w:b w:val="0"/>
          <w:i w:val="0"/>
          <w:color w:val="1F2937"/>
          <w:sz w:val="21"/>
        </w:rPr>
        <w:t>Bearing: 150 mm OD lazy Susan bearing, 5 mm thick, mounted on the mid-frame around the funnel outlet.</w:t>
      </w:r>
    </w:p>
    <w:p>
      <w:pPr>
        <w:pStyle w:val="ListBullet"/>
        <w:spacing w:after="60"/>
        <w:ind w:left="340"/>
      </w:pPr>
      <w:r>
        <w:rPr>
          <w:rFonts w:ascii="Calibri" w:hAnsi="Calibri" w:eastAsia="Microsoft JhengHei"/>
          <w:b w:val="0"/>
          <w:i w:val="0"/>
          <w:color w:val="1F2937"/>
          <w:sz w:val="21"/>
        </w:rPr>
        <w:t xml:space="preserve">Spout: 110 mm PVC 45° elbow, cut and sanded; the upper opening is centred under the funnel outlet; the lower outlet is at </w:t>
      </w:r>
      <w:r>
        <w:rPr>
          <w:rFonts w:ascii="Calibri" w:hAnsi="Calibri" w:eastAsia="Microsoft JhengHei"/>
          <w:b/>
          <w:i w:val="0"/>
          <w:color w:val="1F2937"/>
          <w:sz w:val="21"/>
        </w:rPr>
        <w:t>radius 130 mm</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val="0"/>
          <w:i w:val="0"/>
          <w:color w:val="1F2937"/>
          <w:sz w:val="21"/>
        </w:rPr>
        <w:t>Collar: 3D-printed PETG ring clamped to the bearing inner ring; the elbow is fixed to the collar with stainless screws and silicone.</w:t>
      </w:r>
    </w:p>
    <w:p>
      <w:pPr>
        <w:pStyle w:val="ListBullet"/>
        <w:spacing w:after="60"/>
        <w:ind w:left="340"/>
      </w:pPr>
      <w:r>
        <w:rPr>
          <w:rFonts w:ascii="Calibri" w:hAnsi="Calibri" w:eastAsia="Microsoft JhengHei"/>
          <w:b w:val="0"/>
          <w:i w:val="0"/>
          <w:color w:val="1F2937"/>
          <w:sz w:val="21"/>
        </w:rPr>
        <w:t>Drive: NEMA 17 stepper, 3:1 GT2 belt (20T motor, 60T spout), 200 mm belt. The stepper is mounted on the mid-frame with a slotted bracket for belt tension.</w:t>
      </w:r>
    </w:p>
    <w:p>
      <w:pPr>
        <w:pStyle w:val="ListBullet"/>
        <w:spacing w:after="60"/>
        <w:ind w:left="340"/>
      </w:pPr>
      <w:r>
        <w:rPr>
          <w:rFonts w:ascii="Calibri" w:hAnsi="Calibri" w:eastAsia="Microsoft JhengHei"/>
          <w:b w:val="0"/>
          <w:i w:val="0"/>
          <w:color w:val="1F2937"/>
          <w:sz w:val="21"/>
        </w:rPr>
        <w:t>Home: a slotted optical switch or lever microswitch at 45° (bin 1). A flag on the collar interrupts the switch.</w:t>
      </w:r>
    </w:p>
    <w:p>
      <w:pPr>
        <w:pStyle w:val="ListBullet"/>
        <w:spacing w:after="60"/>
        <w:ind w:left="340"/>
      </w:pPr>
      <w:r>
        <w:rPr>
          <w:rFonts w:ascii="Calibri" w:hAnsi="Calibri" w:eastAsia="Microsoft JhengHei"/>
          <w:b w:val="0"/>
          <w:i w:val="0"/>
          <w:color w:val="1F2937"/>
          <w:sz w:val="21"/>
        </w:rPr>
        <w:t>Positions: bin 1 = 45°, bin 2 = 135°, bin 3 = 225°, bin 4 = 315°. Always approach the target clockwise to remove backlash.</w:t>
      </w:r>
    </w:p>
    <w:p>
      <w:pPr>
        <w:pStyle w:val="ListBullet"/>
        <w:spacing w:after="60"/>
        <w:ind w:left="340"/>
      </w:pPr>
      <w:r>
        <w:rPr>
          <w:rFonts w:ascii="Calibri" w:hAnsi="Calibri" w:eastAsia="Microsoft JhengHei"/>
          <w:b w:val="0"/>
          <w:i w:val="0"/>
          <w:color w:val="1F2937"/>
          <w:sz w:val="21"/>
        </w:rPr>
        <w:t>Guard: a clear 3 mm PP ring around the spout, with a 20 mm gap for inspection; it prevents fingers from reaching the pinch point.</w:t>
      </w:r>
    </w:p>
    <w:p>
      <w:pPr>
        <w:spacing w:after="120"/>
      </w:pPr>
      <w:r>
        <w:rPr>
          <w:rFonts w:ascii="Calibri" w:hAnsi="Calibri" w:eastAsia="Microsoft JhengHei"/>
          <w:b/>
          <w:i w:val="0"/>
          <w:color w:val="1F2937"/>
          <w:sz w:val="21"/>
        </w:rPr>
        <w:t>Geometry check:</w:t>
      </w:r>
      <w:r>
        <w:rPr>
          <w:rFonts w:ascii="Calibri" w:hAnsi="Calibri" w:eastAsia="Microsoft JhengHei"/>
          <w:b w:val="0"/>
          <w:i w:val="0"/>
          <w:color w:val="1F2937"/>
          <w:sz w:val="21"/>
        </w:rPr>
        <w:t xml:space="preserve"> bin centres are at (±117, ±117) mm, radius 165 mm. The spout outlet is at 130 mm, so the drop point is 35 mm inside the bin centre. The bin opening is 190 mm, so the drop is well inside. The 80 × 80 mm notches give clearance for the 150 mm bearing and the 110 mm outlet.</w:t>
      </w:r>
    </w:p>
    <w:p>
      <w:pPr>
        <w:spacing w:after="120"/>
      </w:pPr>
      <w:r>
        <w:rPr>
          <w:rFonts w:ascii="Calibri" w:hAnsi="Calibri" w:eastAsia="Microsoft JhengHei"/>
          <w:b/>
          <w:i w:val="0"/>
          <w:color w:val="1F2937"/>
          <w:sz w:val="21"/>
        </w:rPr>
        <w:t>Stepper calculation:</w:t>
      </w:r>
    </w:p>
    <w:p>
      <w:pPr>
        <w:pStyle w:val="ListBullet"/>
        <w:spacing w:after="60"/>
        <w:ind w:left="340"/>
      </w:pPr>
      <w:r>
        <w:rPr>
          <w:rFonts w:ascii="Calibri" w:hAnsi="Calibri" w:eastAsia="Microsoft JhengHei"/>
          <w:b w:val="0"/>
          <w:i w:val="0"/>
          <w:color w:val="1F2937"/>
          <w:sz w:val="21"/>
        </w:rPr>
        <w:t>Spout + collar mass ≈ 0.35 kg; centre of mass at 0.13 m → 0.45 N·m.</w:t>
      </w:r>
    </w:p>
    <w:p>
      <w:pPr>
        <w:pStyle w:val="ListBullet"/>
        <w:spacing w:after="60"/>
        <w:ind w:left="340"/>
      </w:pPr>
      <w:r>
        <w:rPr>
          <w:rFonts w:ascii="Calibri" w:hAnsi="Calibri" w:eastAsia="Microsoft JhengHei"/>
          <w:b w:val="0"/>
          <w:i w:val="0"/>
          <w:color w:val="1F2937"/>
          <w:sz w:val="21"/>
        </w:rPr>
        <w:t>Bearing friction + belt preload ≈ 0.08 N·m; acceleration ≈ 0.05 N·m.</w:t>
      </w:r>
    </w:p>
    <w:p>
      <w:pPr>
        <w:pStyle w:val="ListBullet"/>
        <w:spacing w:after="60"/>
        <w:ind w:left="340"/>
      </w:pPr>
      <w:r>
        <w:rPr>
          <w:rFonts w:ascii="Calibri" w:hAnsi="Calibri" w:eastAsia="Microsoft JhengHei"/>
          <w:b w:val="0"/>
          <w:i w:val="0"/>
          <w:color w:val="1F2937"/>
          <w:sz w:val="21"/>
        </w:rPr>
        <w:t>Required ≈ 0.58 N·m. NEMA 17 (0.45 N·m) × 3:1 = 1.35 N·m; safety factor ≈ 2.3.</w:t>
      </w:r>
    </w:p>
    <w:p>
      <w:pPr>
        <w:pStyle w:val="ListBullet"/>
        <w:spacing w:after="60"/>
        <w:ind w:left="340"/>
      </w:pPr>
      <w:r>
        <w:rPr>
          <w:rFonts w:ascii="Calibri" w:hAnsi="Calibri" w:eastAsia="Microsoft JhengHei"/>
          <w:b w:val="0"/>
          <w:i w:val="0"/>
          <w:color w:val="1F2937"/>
          <w:sz w:val="21"/>
        </w:rPr>
        <w:t>Steps: 200 full steps/rev × 8 microsteps × 3 = 4800 steps/rev; 90° = 1200 steps.</w:t>
      </w:r>
    </w:p>
    <w:p>
      <w:pPr>
        <w:pStyle w:val="ListBullet"/>
        <w:spacing w:after="60"/>
        <w:ind w:left="340"/>
      </w:pPr>
      <w:r>
        <w:rPr>
          <w:rFonts w:ascii="Calibri" w:hAnsi="Calibri" w:eastAsia="Microsoft JhengHei"/>
          <w:b w:val="0"/>
          <w:i w:val="0"/>
          <w:color w:val="1F2937"/>
          <w:sz w:val="21"/>
        </w:rPr>
        <w:t>Speed: 1200 steps/s with acceleration limiting; 90° move ≈ 1.0 s + 0.3 s acceleration.</w:t>
      </w:r>
    </w:p>
    <w:p>
      <w:pPr>
        <w:pStyle w:val="ListBullet"/>
        <w:spacing w:after="60"/>
        <w:ind w:left="340"/>
      </w:pPr>
      <w:r>
        <w:rPr>
          <w:rFonts w:ascii="Calibri" w:hAnsi="Calibri" w:eastAsia="Microsoft JhengHei"/>
          <w:b w:val="0"/>
          <w:i w:val="0"/>
          <w:color w:val="1F2937"/>
          <w:sz w:val="21"/>
        </w:rPr>
        <w:t>Current: 0.8 A; A4988 Vref = 0.64 V with Rs = 0.1 Ω. Use 1/8 microstep.</w:t>
      </w:r>
    </w:p>
    <w:p>
      <w:pPr>
        <w:spacing w:after="120"/>
      </w:pPr>
      <w:r>
        <w:rPr>
          <w:rFonts w:ascii="Calibri" w:hAnsi="Calibri" w:eastAsia="Microsoft JhengHei"/>
          <w:b/>
          <w:i w:val="0"/>
          <w:color w:val="1F2937"/>
          <w:sz w:val="21"/>
        </w:rPr>
        <w:t>Homing:</w:t>
      </w:r>
      <w:r>
        <w:rPr>
          <w:rFonts w:ascii="Calibri" w:hAnsi="Calibri" w:eastAsia="Microsoft JhengHei"/>
          <w:b w:val="0"/>
          <w:i w:val="0"/>
          <w:color w:val="1F2937"/>
          <w:sz w:val="21"/>
        </w:rPr>
        <w:t xml:space="preserve"> on boot and after any fault, rotate clockwise until the home switch triggers, then back off 20 steps and approach slowly. This gives repeatable home without a encoder.</w:t>
      </w:r>
    </w:p>
    <w:p>
      <w:pPr>
        <w:pStyle w:val="Heading2"/>
        <w:keepNext/>
      </w:pPr>
      <w:r>
        <w:rPr>
          <w:rFonts w:ascii="Calibri" w:hAnsi="Calibri" w:eastAsia="Microsoft JhengHei"/>
          <w:b/>
          <w:i w:val="0"/>
          <w:color w:val="1F4E45"/>
          <w:sz w:val="28"/>
        </w:rPr>
        <w:t>4.5 Lid, camera and lighting</w:t>
      </w:r>
    </w:p>
    <w:p>
      <w:pPr>
        <w:pStyle w:val="Heading3"/>
        <w:keepNext/>
      </w:pPr>
      <w:r>
        <w:rPr>
          <w:rFonts w:ascii="Calibri" w:hAnsi="Calibri" w:eastAsia="Microsoft JhengHei"/>
          <w:b/>
          <w:i w:val="0"/>
          <w:color w:val="D9822B"/>
          <w:sz w:val="23"/>
        </w:rPr>
        <w:t>Lid</w:t>
      </w:r>
    </w:p>
    <w:p>
      <w:pPr>
        <w:pStyle w:val="ListBullet"/>
        <w:spacing w:after="60"/>
        <w:ind w:left="340"/>
      </w:pPr>
      <w:r>
        <w:rPr>
          <w:rFonts w:ascii="Calibri" w:hAnsi="Calibri" w:eastAsia="Microsoft JhengHei"/>
          <w:b w:val="0"/>
          <w:i w:val="0"/>
          <w:color w:val="1F2937"/>
          <w:sz w:val="21"/>
        </w:rPr>
        <w:t>480 × 480 mm, 18 mm plywood with a 3 mm acrylic window or a camera hole.</w:t>
      </w:r>
    </w:p>
    <w:p>
      <w:pPr>
        <w:pStyle w:val="ListBullet"/>
        <w:spacing w:after="60"/>
        <w:ind w:left="340"/>
      </w:pPr>
      <w:r>
        <w:rPr>
          <w:rFonts w:ascii="Calibri" w:hAnsi="Calibri" w:eastAsia="Microsoft JhengHei"/>
          <w:b w:val="0"/>
          <w:i w:val="0"/>
          <w:color w:val="1F2937"/>
          <w:sz w:val="21"/>
        </w:rPr>
        <w:t>Hinged at the back with a stainless piano hinge; two 60 N gas struts or a friction stay hold it open.</w:t>
      </w:r>
    </w:p>
    <w:p>
      <w:pPr>
        <w:pStyle w:val="ListBullet"/>
        <w:spacing w:after="60"/>
        <w:ind w:left="340"/>
      </w:pPr>
      <w:r>
        <w:rPr>
          <w:rFonts w:ascii="Calibri" w:hAnsi="Calibri" w:eastAsia="Microsoft JhengHei"/>
          <w:b w:val="0"/>
          <w:i w:val="0"/>
          <w:color w:val="1F2937"/>
          <w:sz w:val="21"/>
        </w:rPr>
        <w:t>A closed-cell foam gasket seals against the top frame to block ambient light.</w:t>
      </w:r>
    </w:p>
    <w:p>
      <w:pPr>
        <w:pStyle w:val="ListBullet"/>
        <w:spacing w:after="60"/>
        <w:ind w:left="340"/>
      </w:pPr>
      <w:r>
        <w:rPr>
          <w:rFonts w:ascii="Calibri" w:hAnsi="Calibri" w:eastAsia="Microsoft JhengHei"/>
          <w:b w:val="0"/>
          <w:i w:val="0"/>
          <w:color w:val="1F2937"/>
          <w:sz w:val="21"/>
        </w:rPr>
        <w:t>A magnetic reed switch detects “lid closed”. The machine will not sort if the lid is open.</w:t>
      </w:r>
    </w:p>
    <w:p>
      <w:pPr>
        <w:pStyle w:val="ListBullet"/>
        <w:spacing w:after="60"/>
        <w:ind w:left="340"/>
      </w:pPr>
      <w:r>
        <w:rPr>
          <w:rFonts w:ascii="Calibri" w:hAnsi="Calibri" w:eastAsia="Microsoft JhengHei"/>
          <w:b w:val="0"/>
          <w:i w:val="0"/>
          <w:color w:val="1F2937"/>
          <w:sz w:val="21"/>
        </w:rPr>
        <w:t>A front handle and a clear “OPEN / CLOSE” label.</w:t>
      </w:r>
    </w:p>
    <w:p>
      <w:pPr>
        <w:pStyle w:val="Heading3"/>
        <w:keepNext/>
      </w:pPr>
      <w:r>
        <w:rPr>
          <w:rFonts w:ascii="Calibri" w:hAnsi="Calibri" w:eastAsia="Microsoft JhengHei"/>
          <w:b/>
          <w:i w:val="0"/>
          <w:color w:val="D9822B"/>
          <w:sz w:val="23"/>
        </w:rPr>
        <w:t>Camera</w:t>
      </w:r>
    </w:p>
    <w:p>
      <w:pPr>
        <w:pStyle w:val="ListBullet"/>
        <w:spacing w:after="60"/>
        <w:ind w:left="340"/>
      </w:pPr>
      <w:r>
        <w:rPr>
          <w:rFonts w:ascii="Calibri" w:hAnsi="Calibri" w:eastAsia="Microsoft JhengHei"/>
          <w:b w:val="0"/>
          <w:i w:val="0"/>
          <w:color w:val="1F2937"/>
          <w:sz w:val="21"/>
        </w:rPr>
        <w:t>5 MP USB UVC camera, 90° diagonal field of view, manual focus, 1 m cable.</w:t>
      </w:r>
    </w:p>
    <w:p>
      <w:pPr>
        <w:pStyle w:val="ListBullet"/>
        <w:spacing w:after="60"/>
        <w:ind w:left="340"/>
      </w:pPr>
      <w:r>
        <w:rPr>
          <w:rFonts w:ascii="Calibri" w:hAnsi="Calibri" w:eastAsia="Microsoft JhengHei"/>
          <w:b w:val="0"/>
          <w:i w:val="0"/>
          <w:color w:val="1F2937"/>
          <w:sz w:val="21"/>
        </w:rPr>
        <w:t xml:space="preserve">Mounted on the underside of the lid, centred over the hopper, lens </w:t>
      </w:r>
      <w:r>
        <w:rPr>
          <w:rFonts w:ascii="Calibri" w:hAnsi="Calibri" w:eastAsia="Microsoft JhengHei"/>
          <w:b/>
          <w:i w:val="0"/>
          <w:color w:val="1F2937"/>
          <w:sz w:val="21"/>
        </w:rPr>
        <w:t>228 mm above the door</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val="0"/>
          <w:i w:val="0"/>
          <w:color w:val="1F2937"/>
          <w:sz w:val="21"/>
        </w:rPr>
        <w:t>3D-printed bracket with a 30 mm hole; the lens sits behind a 2 mm clear acrylic window (anti-glare, replaceable).</w:t>
      </w:r>
    </w:p>
    <w:p>
      <w:pPr>
        <w:pStyle w:val="ListBullet"/>
        <w:spacing w:after="60"/>
        <w:ind w:left="340"/>
      </w:pPr>
      <w:r>
        <w:rPr>
          <w:rFonts w:ascii="Calibri" w:hAnsi="Calibri" w:eastAsia="Microsoft JhengHei"/>
          <w:b w:val="0"/>
          <w:i w:val="0"/>
          <w:color w:val="1F2937"/>
          <w:sz w:val="21"/>
        </w:rPr>
        <w:t>USB cable routed through a 25 mm grommet at the hinge, with a 300 mm service loop and a strain relief. USB is used instead of a Pi camera ribbon because it survives repeated lid motion and is easy to replace.</w:t>
      </w:r>
    </w:p>
    <w:p>
      <w:pPr>
        <w:spacing w:after="120"/>
      </w:pPr>
      <w:r>
        <w:rPr>
          <w:rFonts w:ascii="Calibri" w:hAnsi="Calibri" w:eastAsia="Microsoft JhengHei"/>
          <w:b/>
          <w:i w:val="0"/>
          <w:color w:val="1F2937"/>
          <w:sz w:val="21"/>
        </w:rPr>
        <w:t>Field of view check:</w:t>
      </w:r>
      <w:r>
        <w:rPr>
          <w:rFonts w:ascii="Calibri" w:hAnsi="Calibri" w:eastAsia="Microsoft JhengHei"/>
          <w:b w:val="0"/>
          <w:i w:val="0"/>
          <w:color w:val="1F2937"/>
          <w:sz w:val="21"/>
        </w:rPr>
        <w:t xml:space="preserve"> a 90° diagonal lens on a 4:3 sensor gives about 77° horizontal and 62° vertical. At 228 mm:</w:t>
      </w:r>
    </w:p>
    <w:p>
      <w:pPr>
        <w:spacing w:before="60" w:after="100"/>
        <w:jc w:val="center"/>
      </w:pPr>
      <w:r>
        <w:rPr>
          <w:rFonts w:ascii="Cambria" w:hAnsi="Cambria" w:eastAsia="Microsoft JhengHei"/>
          <w:b w:val="0"/>
          <w:i/>
          <w:color w:val="1F2937"/>
          <w:sz w:val="21"/>
        </w:rPr>
        <w:t>W = 2 × 228 × tan(38.5^°) ≈ 368 mm, H = 2 × 228 × tan(31^°) ≈ 276 mm</w:t>
      </w:r>
    </w:p>
    <w:p>
      <w:pPr>
        <w:spacing w:after="120"/>
      </w:pPr>
      <w:r>
        <w:rPr>
          <w:rFonts w:ascii="Calibri" w:hAnsi="Calibri" w:eastAsia="Microsoft JhengHei"/>
          <w:b w:val="0"/>
          <w:i w:val="0"/>
          <w:color w:val="1F2937"/>
          <w:sz w:val="21"/>
        </w:rPr>
        <w:t>The hopper is 320 × 260 mm, so the camera sees the whole door with a small margin. If your lens is 75°, raise the camera to 260 mm or use a wider lens; check with a printed grid before cutting the lid.</w:t>
      </w:r>
    </w:p>
    <w:p>
      <w:pPr>
        <w:pStyle w:val="Heading3"/>
        <w:keepNext/>
      </w:pPr>
      <w:r>
        <w:rPr>
          <w:rFonts w:ascii="Calibri" w:hAnsi="Calibri" w:eastAsia="Microsoft JhengHei"/>
          <w:b/>
          <w:i w:val="0"/>
          <w:color w:val="D9822B"/>
          <w:sz w:val="23"/>
        </w:rPr>
        <w:t>Lighting</w:t>
      </w:r>
    </w:p>
    <w:p>
      <w:pPr>
        <w:pStyle w:val="ListBullet"/>
        <w:spacing w:after="60"/>
        <w:ind w:left="340"/>
      </w:pPr>
      <w:r>
        <w:rPr>
          <w:rFonts w:ascii="Calibri" w:hAnsi="Calibri" w:eastAsia="Microsoft JhengHei"/>
          <w:b w:val="0"/>
          <w:i w:val="0"/>
          <w:color w:val="1F2937"/>
          <w:sz w:val="21"/>
        </w:rPr>
        <w:t>12 V 3 W LED ring, 80 mm inner diameter, 6000 K, CRI &gt; 90, with a white acrylic diffuser.</w:t>
      </w:r>
    </w:p>
    <w:p>
      <w:pPr>
        <w:pStyle w:val="ListBullet"/>
        <w:spacing w:after="60"/>
        <w:ind w:left="340"/>
      </w:pPr>
      <w:r>
        <w:rPr>
          <w:rFonts w:ascii="Calibri" w:hAnsi="Calibri" w:eastAsia="Microsoft JhengHei"/>
          <w:b w:val="0"/>
          <w:i w:val="0"/>
          <w:color w:val="1F2937"/>
          <w:sz w:val="21"/>
        </w:rPr>
        <w:t>Mounted around the camera, 20 mm above the lens; the ring is always on during capture (not PWM-dimmed) to avoid flicker.</w:t>
      </w:r>
    </w:p>
    <w:p>
      <w:pPr>
        <w:pStyle w:val="ListBullet"/>
        <w:spacing w:after="60"/>
        <w:ind w:left="340"/>
      </w:pPr>
      <w:r>
        <w:rPr>
          <w:rFonts w:ascii="Calibri" w:hAnsi="Calibri" w:eastAsia="Microsoft JhengHei"/>
          <w:b w:val="0"/>
          <w:i w:val="0"/>
          <w:color w:val="1F2937"/>
          <w:sz w:val="21"/>
        </w:rPr>
        <w:t>Matte black inside the hopper; no shiny screws or labels in the field of view.</w:t>
      </w:r>
    </w:p>
    <w:p>
      <w:pPr>
        <w:pStyle w:val="ListBullet"/>
        <w:spacing w:after="60"/>
        <w:ind w:left="340"/>
      </w:pPr>
      <w:r>
        <w:rPr>
          <w:rFonts w:ascii="Calibri" w:hAnsi="Calibri" w:eastAsia="Microsoft JhengHei"/>
          <w:b w:val="0"/>
          <w:i w:val="0"/>
          <w:color w:val="1F2937"/>
          <w:sz w:val="21"/>
        </w:rPr>
        <w:t>If plastic bottles glare, add a circular polarizer film or move the ring further from the lens. Fix the camera exposure and white balance in software; do not rely on auto-exposure.</w:t>
      </w:r>
    </w:p>
    <w:p>
      <w:pPr>
        <w:pStyle w:val="Heading2"/>
        <w:keepNext/>
      </w:pPr>
      <w:r>
        <w:rPr>
          <w:rFonts w:ascii="Calibri" w:hAnsi="Calibri" w:eastAsia="Microsoft JhengHei"/>
          <w:b/>
          <w:i w:val="0"/>
          <w:color w:val="1F4E45"/>
          <w:sz w:val="28"/>
        </w:rPr>
        <w:t>4.6 Sensor placement</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Sensor</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Location</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Orientation</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Range / interface</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Why there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camera</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 centre, 228 mm above door</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Down</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0.2–2 m / USB</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Full view of item; fixed geometry</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Item ToF (VL53L0X)</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 60 mm from camera</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Down</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30–1000 mm / I2C</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Confirms item presence and height; robust to shadows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IR break-beam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Hopper mouth, 20 mm below top lip</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Across opening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0–300 mm / GPIO</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Detects a hand or protruding item; safety</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cells ×4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Under hopper support plate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Vertical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0–5 kg each / HX711</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Weight; confirms real item; class prior</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Moisture pad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centre, under HDPE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Up</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Capacitive / ADC</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Wet vs dry evidence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Metal coil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Mid-frame under door</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Up</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150 mm coil / digital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Metal confirmation anywhere on door</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ToF ×4</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Mid-frame, outer corner of each bin</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Down</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40–2000 mm / I2C</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Fill level; no cross-talk</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 reed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Front lip</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Digital / PCF8574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 closed interlock</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switch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Hopper front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Digital / PCF8574</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closed before weigh/move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Drawer switch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frame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Digital / PCF8574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Drawer closed interlock</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Spout home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Mid-frame at 45°</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Digital / PCF8574</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Home reference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present ×4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Fixed frame, one per bin</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Reed / PCF8574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Refuses to sort into a missing bin</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SHT31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section back wall</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I2C</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Temperature/humidity log (optional)</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E-stop</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Front panel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NC + opto / GPIO</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Cuts actuator 12 V; status to ESP32</w:t>
            </w:r>
          </w:p>
        </w:tc>
      </w:tr>
    </w:tbl>
    <w:p>
      <w:pPr>
        <w:spacing w:after="40" w:before="0" w:line="240" w:lineRule="auto"/>
      </w:pPr>
    </w:p>
    <w:p>
      <w:pPr>
        <w:spacing w:after="120"/>
      </w:pPr>
      <w:r>
        <w:rPr>
          <w:rFonts w:ascii="Calibri" w:hAnsi="Calibri" w:eastAsia="Microsoft JhengHei"/>
          <w:b/>
          <w:i w:val="0"/>
          <w:color w:val="1F2937"/>
          <w:sz w:val="21"/>
        </w:rPr>
        <w:t>Placement rules:</w:t>
      </w:r>
    </w:p>
    <w:p>
      <w:pPr>
        <w:pStyle w:val="ListBullet"/>
        <w:spacing w:after="60"/>
        <w:ind w:left="340"/>
      </w:pPr>
      <w:r>
        <w:rPr>
          <w:rFonts w:ascii="Calibri" w:hAnsi="Calibri" w:eastAsia="Microsoft JhengHei"/>
          <w:b w:val="0"/>
          <w:i w:val="0"/>
          <w:color w:val="1F2937"/>
          <w:sz w:val="21"/>
        </w:rPr>
        <w:t>Keep the camera and item ToF away from the LED ring’s direct reflection; use a diffuser and a matte black surround.</w:t>
      </w:r>
    </w:p>
    <w:p>
      <w:pPr>
        <w:pStyle w:val="ListBullet"/>
        <w:spacing w:after="60"/>
        <w:ind w:left="340"/>
      </w:pPr>
      <w:r>
        <w:rPr>
          <w:rFonts w:ascii="Calibri" w:hAnsi="Calibri" w:eastAsia="Microsoft JhengHei"/>
          <w:b w:val="0"/>
          <w:i w:val="0"/>
          <w:color w:val="1F2937"/>
          <w:sz w:val="21"/>
        </w:rPr>
        <w:t>Keep the load-cell cables away from the stepper and servo cables; cross at 90° if unavoidable.</w:t>
      </w:r>
    </w:p>
    <w:p>
      <w:pPr>
        <w:pStyle w:val="ListBullet"/>
        <w:spacing w:after="60"/>
        <w:ind w:left="340"/>
      </w:pPr>
      <w:r>
        <w:rPr>
          <w:rFonts w:ascii="Calibri" w:hAnsi="Calibri" w:eastAsia="Microsoft JhengHei"/>
          <w:b w:val="0"/>
          <w:i w:val="0"/>
          <w:color w:val="1F2937"/>
          <w:sz w:val="21"/>
        </w:rPr>
        <w:t xml:space="preserve">Mount the bin ToF sensors at the </w:t>
      </w:r>
      <w:r>
        <w:rPr>
          <w:rFonts w:ascii="Calibri" w:hAnsi="Calibri" w:eastAsia="Microsoft JhengHei"/>
          <w:b/>
          <w:i w:val="0"/>
          <w:color w:val="1F2937"/>
          <w:sz w:val="21"/>
        </w:rPr>
        <w:t>outer corners</w:t>
      </w:r>
      <w:r>
        <w:rPr>
          <w:rFonts w:ascii="Calibri" w:hAnsi="Calibri" w:eastAsia="Microsoft JhengHei"/>
          <w:b w:val="0"/>
          <w:i w:val="0"/>
          <w:color w:val="1F2937"/>
          <w:sz w:val="21"/>
        </w:rPr>
        <w:t xml:space="preserve"> of each bin, outside the spout’s swept area, so falling waste cannot hit them. Use a 1 mm clear window and a small hood.</w:t>
      </w:r>
    </w:p>
    <w:p>
      <w:pPr>
        <w:pStyle w:val="ListBullet"/>
        <w:spacing w:after="60"/>
        <w:ind w:left="340"/>
      </w:pPr>
      <w:r>
        <w:rPr>
          <w:rFonts w:ascii="Calibri" w:hAnsi="Calibri" w:eastAsia="Microsoft JhengHei"/>
          <w:b w:val="0"/>
          <w:i w:val="0"/>
          <w:color w:val="1F2937"/>
          <w:sz w:val="21"/>
        </w:rPr>
        <w:t>Do not mount the metal coil on the hopper; it must not affect the load cells.</w:t>
      </w:r>
    </w:p>
    <w:p>
      <w:pPr>
        <w:pStyle w:val="ListBullet"/>
        <w:spacing w:after="60"/>
        <w:ind w:left="340"/>
      </w:pPr>
      <w:r>
        <w:rPr>
          <w:rFonts w:ascii="Calibri" w:hAnsi="Calibri" w:eastAsia="Microsoft JhengHei"/>
          <w:b w:val="0"/>
          <w:i w:val="0"/>
          <w:color w:val="1F2937"/>
          <w:sz w:val="21"/>
        </w:rPr>
        <w:t>Put the SHT31 away from the wet bin and the electronics heat.</w:t>
      </w:r>
    </w:p>
    <w:p>
      <w:pPr>
        <w:pStyle w:val="Heading2"/>
        <w:keepNext/>
      </w:pPr>
      <w:r>
        <w:rPr>
          <w:rFonts w:ascii="Calibri" w:hAnsi="Calibri" w:eastAsia="Microsoft JhengHei"/>
          <w:b/>
          <w:i w:val="0"/>
          <w:color w:val="1F4E45"/>
          <w:sz w:val="28"/>
        </w:rPr>
        <w:t>4.7 Actuator and structure sizing</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Item</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Calculation</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Result</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 × 5 kg = 20 kg; tare 3.5 kg; item 1.5 kg; off-centre factor 1.5</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Safety factor &gt;4</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Door servo</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2.84 N·m load; 2.45 N·m servo × 2.9 mechanical advantage ≈ 7.1 N·m</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Safety factor ≈ 2.5</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Stepper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0.58 N·m required; 0.45 N·m × 3 = 1.35 N·m</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Safety factor ≈ 2.3</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Spout bearing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0.35 kg spout + 1.5 kg item; 150 mm lazy Susan rated &gt;10 kg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Adequate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 struts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 × 60 N; lid ≈ 2 kg</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Holds lid open; check closing force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Drawer slides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45 kg pair; drawer + bins + waste ≈ 12–18 kg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Safety factor &gt;2.5</w:t>
            </w:r>
          </w:p>
        </w:tc>
      </w:tr>
    </w:tbl>
    <w:p>
      <w:pPr>
        <w:spacing w:after="40" w:before="0" w:line="240" w:lineRule="auto"/>
      </w:pPr>
    </w:p>
    <w:p>
      <w:pPr>
        <w:spacing w:after="120"/>
      </w:pPr>
      <w:r>
        <w:rPr>
          <w:rFonts w:ascii="Calibri" w:hAnsi="Calibri" w:eastAsia="Microsoft JhengHei"/>
          <w:b/>
          <w:i w:val="0"/>
          <w:color w:val="1F2937"/>
          <w:sz w:val="21"/>
        </w:rPr>
        <w:t>Deflection check:</w:t>
      </w:r>
      <w:r>
        <w:rPr>
          <w:rFonts w:ascii="Calibri" w:hAnsi="Calibri" w:eastAsia="Microsoft JhengHei"/>
          <w:b w:val="0"/>
          <w:i w:val="0"/>
          <w:color w:val="1F2937"/>
          <w:sz w:val="21"/>
        </w:rPr>
        <w:t xml:space="preserve"> the 18 mm plywood mid-frame spans 480 mm and carries the hopper (≈5 kg) plus a 1.5 kg item. The deflection is small (&lt;1 mm) for a 480 mm span with 18 mm plywood; if you use 12 mm plywood, add a centre rib. The bin drawer bottom must be stiff enough not to sag under 15 kg; use 18 mm plywood or add a 20 × 40 mm rib.</w:t>
      </w:r>
    </w:p>
    <w:p>
      <w:pPr>
        <w:pStyle w:val="Heading2"/>
        <w:keepNext/>
      </w:pPr>
      <w:r>
        <w:rPr>
          <w:rFonts w:ascii="Calibri" w:hAnsi="Calibri" w:eastAsia="Microsoft JhengHei"/>
          <w:b/>
          <w:i w:val="0"/>
          <w:color w:val="1F4E45"/>
          <w:sz w:val="28"/>
        </w:rPr>
        <w:t>4.8 Tolerance, alignment and adjustment</w:t>
      </w:r>
    </w:p>
    <w:p>
      <w:pPr>
        <w:pStyle w:val="ListBullet"/>
        <w:spacing w:after="60"/>
        <w:ind w:left="340"/>
      </w:pPr>
      <w:r>
        <w:rPr>
          <w:rFonts w:ascii="Calibri" w:hAnsi="Calibri" w:eastAsia="Microsoft JhengHei"/>
          <w:b/>
          <w:i w:val="0"/>
          <w:color w:val="1F2937"/>
          <w:sz w:val="21"/>
        </w:rPr>
        <w:t>Bin locating:</w:t>
      </w:r>
      <w:r>
        <w:rPr>
          <w:rFonts w:ascii="Calibri" w:hAnsi="Calibri" w:eastAsia="Microsoft JhengHei"/>
          <w:b w:val="0"/>
          <w:i w:val="0"/>
          <w:color w:val="1F2937"/>
          <w:sz w:val="21"/>
        </w:rPr>
        <w:t xml:space="preserve"> use cleats with 2 mm clearance; the bins must drop in without force but not move when the drawer closes.</w:t>
      </w:r>
    </w:p>
    <w:p>
      <w:pPr>
        <w:pStyle w:val="ListBullet"/>
        <w:spacing w:after="60"/>
        <w:ind w:left="340"/>
      </w:pPr>
      <w:r>
        <w:rPr>
          <w:rFonts w:ascii="Calibri" w:hAnsi="Calibri" w:eastAsia="Microsoft JhengHei"/>
          <w:b/>
          <w:i w:val="0"/>
          <w:color w:val="1F2937"/>
          <w:sz w:val="21"/>
        </w:rPr>
        <w:t>Spout alignment:</w:t>
      </w:r>
      <w:r>
        <w:rPr>
          <w:rFonts w:ascii="Calibri" w:hAnsi="Calibri" w:eastAsia="Microsoft JhengHei"/>
          <w:b w:val="0"/>
          <w:i w:val="0"/>
          <w:color w:val="1F2937"/>
          <w:sz w:val="21"/>
        </w:rPr>
        <w:t xml:space="preserve"> slot the stepper bracket by 5 mm for belt tension; slot the bearing mount by 3 mm for centring. Check the drop point with a laser pointer or a plumb line.</w:t>
      </w:r>
    </w:p>
    <w:p>
      <w:pPr>
        <w:pStyle w:val="ListBullet"/>
        <w:spacing w:after="60"/>
        <w:ind w:left="340"/>
      </w:pPr>
      <w:r>
        <w:rPr>
          <w:rFonts w:ascii="Calibri" w:hAnsi="Calibri" w:eastAsia="Microsoft JhengHei"/>
          <w:b/>
          <w:i w:val="0"/>
          <w:color w:val="1F2937"/>
          <w:sz w:val="21"/>
        </w:rPr>
        <w:t>Hopper:</w:t>
      </w:r>
      <w:r>
        <w:rPr>
          <w:rFonts w:ascii="Calibri" w:hAnsi="Calibri" w:eastAsia="Microsoft JhengHei"/>
          <w:b w:val="0"/>
          <w:i w:val="0"/>
          <w:color w:val="1F2937"/>
          <w:sz w:val="21"/>
        </w:rPr>
        <w:t xml:space="preserve"> slot the load-cell mounting holes by 2 mm; shim the support plate so the door is level within 1 mm.</w:t>
      </w:r>
    </w:p>
    <w:p>
      <w:pPr>
        <w:pStyle w:val="ListBullet"/>
        <w:spacing w:after="60"/>
        <w:ind w:left="340"/>
      </w:pPr>
      <w:r>
        <w:rPr>
          <w:rFonts w:ascii="Calibri" w:hAnsi="Calibri" w:eastAsia="Microsoft JhengHei"/>
          <w:b/>
          <w:i w:val="0"/>
          <w:color w:val="1F2937"/>
          <w:sz w:val="21"/>
        </w:rPr>
        <w:t>Lid:</w:t>
      </w:r>
      <w:r>
        <w:rPr>
          <w:rFonts w:ascii="Calibri" w:hAnsi="Calibri" w:eastAsia="Microsoft JhengHei"/>
          <w:b w:val="0"/>
          <w:i w:val="0"/>
          <w:color w:val="1F2937"/>
          <w:sz w:val="21"/>
        </w:rPr>
        <w:t xml:space="preserve"> use a hinge with 2 mm adjustment; the gasket should compress evenly.</w:t>
      </w:r>
    </w:p>
    <w:p>
      <w:pPr>
        <w:pStyle w:val="ListBullet"/>
        <w:spacing w:after="60"/>
        <w:ind w:left="340"/>
      </w:pPr>
      <w:r>
        <w:rPr>
          <w:rFonts w:ascii="Calibri" w:hAnsi="Calibri" w:eastAsia="Microsoft JhengHei"/>
          <w:b/>
          <w:i w:val="0"/>
          <w:color w:val="1F2937"/>
          <w:sz w:val="21"/>
        </w:rPr>
        <w:t>Camera:</w:t>
      </w:r>
      <w:r>
        <w:rPr>
          <w:rFonts w:ascii="Calibri" w:hAnsi="Calibri" w:eastAsia="Microsoft JhengHei"/>
          <w:b w:val="0"/>
          <w:i w:val="0"/>
          <w:color w:val="1F2937"/>
          <w:sz w:val="21"/>
        </w:rPr>
        <w:t xml:space="preserve"> print a grid target at the door height and check that the whole hopper is inside the frame; adjust the bracket height by ±10 mm.</w:t>
      </w:r>
    </w:p>
    <w:p>
      <w:pPr>
        <w:pStyle w:val="ListBullet"/>
        <w:spacing w:after="60"/>
        <w:ind w:left="340"/>
      </w:pPr>
      <w:r>
        <w:rPr>
          <w:rFonts w:ascii="Calibri" w:hAnsi="Calibri" w:eastAsia="Microsoft JhengHei"/>
          <w:b/>
          <w:i w:val="0"/>
          <w:color w:val="1F2937"/>
          <w:sz w:val="21"/>
        </w:rPr>
        <w:t>Homing:</w:t>
      </w:r>
      <w:r>
        <w:rPr>
          <w:rFonts w:ascii="Calibri" w:hAnsi="Calibri" w:eastAsia="Microsoft JhengHei"/>
          <w:b w:val="0"/>
          <w:i w:val="0"/>
          <w:color w:val="1F2937"/>
          <w:sz w:val="21"/>
        </w:rPr>
        <w:t xml:space="preserve"> after assembly, home 20 times and record the switch position; repeatability should be within ±2 steps.</w:t>
      </w:r>
    </w:p>
    <w:p>
      <w:pPr>
        <w:pStyle w:val="Heading2"/>
        <w:keepNext/>
      </w:pPr>
      <w:r>
        <w:rPr>
          <w:rFonts w:ascii="Calibri" w:hAnsi="Calibri" w:eastAsia="Microsoft JhengHei"/>
          <w:b/>
          <w:i w:val="0"/>
          <w:color w:val="1F4E45"/>
          <w:sz w:val="28"/>
        </w:rPr>
        <w:t>4.9 Build sequence</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Cut and seal the plywood.</w:t>
      </w:r>
      <w:r>
        <w:rPr>
          <w:rFonts w:ascii="Calibri" w:hAnsi="Calibri" w:eastAsia="Microsoft JhengHei"/>
          <w:b w:val="0"/>
          <w:i w:val="0"/>
          <w:color w:val="1F2937"/>
          <w:sz w:val="21"/>
        </w:rPr>
        <w:t xml:space="preserve"> Label every panel with its part number. Drill pilot holes before assembly.</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Build the base and electronics bay.</w:t>
      </w:r>
      <w:r>
        <w:rPr>
          <w:rFonts w:ascii="Calibri" w:hAnsi="Calibri" w:eastAsia="Microsoft JhengHei"/>
          <w:b w:val="0"/>
          <w:i w:val="0"/>
          <w:color w:val="1F2937"/>
          <w:sz w:val="21"/>
        </w:rPr>
        <w:t xml:space="preserve"> Fit the vent, cable glands, power switch, e-stop and service USB port. Do not install electronics yet.</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Fit the drawer slides and drawer.</w:t>
      </w:r>
      <w:r>
        <w:rPr>
          <w:rFonts w:ascii="Calibri" w:hAnsi="Calibri" w:eastAsia="Microsoft JhengHei"/>
          <w:b w:val="0"/>
          <w:i w:val="0"/>
          <w:color w:val="1F2937"/>
          <w:sz w:val="21"/>
        </w:rPr>
        <w:t xml:space="preserve"> Check that the drawer pulls out 400 mm without tipping. Fit the drip tray and bin cleats.</w:t>
      </w:r>
    </w:p>
    <w:p>
      <w:pPr>
        <w:spacing w:after="60"/>
        <w:ind w:left="340" w:hanging="340"/>
      </w:pPr>
      <w:r>
        <w:rPr>
          <w:rFonts w:ascii="Calibri" w:hAnsi="Calibri" w:eastAsia="Microsoft JhengHei"/>
          <w:b w:val="0"/>
          <w:i w:val="0"/>
          <w:color w:val="1F2937"/>
          <w:sz w:val="21"/>
        </w:rPr>
        <w:t xml:space="preserve">4. </w:t>
      </w:r>
      <w:r>
        <w:rPr>
          <w:rFonts w:ascii="Calibri" w:hAnsi="Calibri" w:eastAsia="Microsoft JhengHei"/>
          <w:b/>
          <w:i w:val="0"/>
          <w:color w:val="1F2937"/>
          <w:sz w:val="21"/>
        </w:rPr>
        <w:t>Make the bins.</w:t>
      </w:r>
      <w:r>
        <w:rPr>
          <w:rFonts w:ascii="Calibri" w:hAnsi="Calibri" w:eastAsia="Microsoft JhengHei"/>
          <w:b w:val="0"/>
          <w:i w:val="0"/>
          <w:color w:val="1F2937"/>
          <w:sz w:val="21"/>
        </w:rPr>
        <w:t xml:space="preserve"> Cut the 80 × 80 mm notches; seal the cut edges; fit handles and labels. Check that all four drop into the drawer.</w:t>
      </w:r>
    </w:p>
    <w:p>
      <w:pPr>
        <w:spacing w:after="60"/>
        <w:ind w:left="340" w:hanging="340"/>
      </w:pPr>
      <w:r>
        <w:rPr>
          <w:rFonts w:ascii="Calibri" w:hAnsi="Calibri" w:eastAsia="Microsoft JhengHei"/>
          <w:b w:val="0"/>
          <w:i w:val="0"/>
          <w:color w:val="1F2937"/>
          <w:sz w:val="21"/>
        </w:rPr>
        <w:t xml:space="preserve">5. </w:t>
      </w:r>
      <w:r>
        <w:rPr>
          <w:rFonts w:ascii="Calibri" w:hAnsi="Calibri" w:eastAsia="Microsoft JhengHei"/>
          <w:b/>
          <w:i w:val="0"/>
          <w:color w:val="1F2937"/>
          <w:sz w:val="21"/>
        </w:rPr>
        <w:t>Build the mid-frame.</w:t>
      </w:r>
      <w:r>
        <w:rPr>
          <w:rFonts w:ascii="Calibri" w:hAnsi="Calibri" w:eastAsia="Microsoft JhengHei"/>
          <w:b w:val="0"/>
          <w:i w:val="0"/>
          <w:color w:val="1F2937"/>
          <w:sz w:val="21"/>
        </w:rPr>
        <w:t xml:space="preserve"> Mount the load cells, funnel, bearing and spout. Check that the spout rotates 360° without hitting anything.</w:t>
      </w:r>
    </w:p>
    <w:p>
      <w:pPr>
        <w:spacing w:after="60"/>
        <w:ind w:left="340" w:hanging="340"/>
      </w:pPr>
      <w:r>
        <w:rPr>
          <w:rFonts w:ascii="Calibri" w:hAnsi="Calibri" w:eastAsia="Microsoft JhengHei"/>
          <w:b w:val="0"/>
          <w:i w:val="0"/>
          <w:color w:val="1F2937"/>
          <w:sz w:val="21"/>
        </w:rPr>
        <w:t xml:space="preserve">6. </w:t>
      </w:r>
      <w:r>
        <w:rPr>
          <w:rFonts w:ascii="Calibri" w:hAnsi="Calibri" w:eastAsia="Microsoft JhengHei"/>
          <w:b/>
          <w:i w:val="0"/>
          <w:color w:val="1F2937"/>
          <w:sz w:val="21"/>
        </w:rPr>
        <w:t>Build the hopper.</w:t>
      </w:r>
      <w:r>
        <w:rPr>
          <w:rFonts w:ascii="Calibri" w:hAnsi="Calibri" w:eastAsia="Microsoft JhengHei"/>
          <w:b w:val="0"/>
          <w:i w:val="0"/>
          <w:color w:val="1F2937"/>
          <w:sz w:val="21"/>
        </w:rPr>
        <w:t xml:space="preserve"> Fit the door, hinge, gasket, servo, spring, moisture pad and metal coil. Check that the door closes squarely and the spring closes it with power off.</w:t>
      </w:r>
    </w:p>
    <w:p>
      <w:pPr>
        <w:spacing w:after="60"/>
        <w:ind w:left="340" w:hanging="340"/>
      </w:pPr>
      <w:r>
        <w:rPr>
          <w:rFonts w:ascii="Calibri" w:hAnsi="Calibri" w:eastAsia="Microsoft JhengHei"/>
          <w:b w:val="0"/>
          <w:i w:val="0"/>
          <w:color w:val="1F2937"/>
          <w:sz w:val="21"/>
        </w:rPr>
        <w:t xml:space="preserve">7. </w:t>
      </w:r>
      <w:r>
        <w:rPr>
          <w:rFonts w:ascii="Calibri" w:hAnsi="Calibri" w:eastAsia="Microsoft JhengHei"/>
          <w:b/>
          <w:i w:val="0"/>
          <w:color w:val="1F2937"/>
          <w:sz w:val="21"/>
        </w:rPr>
        <w:t>Fit the hopper to the mid-frame.</w:t>
      </w:r>
      <w:r>
        <w:rPr>
          <w:rFonts w:ascii="Calibri" w:hAnsi="Calibri" w:eastAsia="Microsoft JhengHei"/>
          <w:b w:val="0"/>
          <w:i w:val="0"/>
          <w:color w:val="1F2937"/>
          <w:sz w:val="21"/>
        </w:rPr>
        <w:t xml:space="preserve"> Check that it floats freely on the load cells; no cable or pipe should bypass the cells.</w:t>
      </w:r>
    </w:p>
    <w:p>
      <w:pPr>
        <w:spacing w:after="60"/>
        <w:ind w:left="340" w:hanging="340"/>
      </w:pPr>
      <w:r>
        <w:rPr>
          <w:rFonts w:ascii="Calibri" w:hAnsi="Calibri" w:eastAsia="Microsoft JhengHei"/>
          <w:b w:val="0"/>
          <w:i w:val="0"/>
          <w:color w:val="1F2937"/>
          <w:sz w:val="21"/>
        </w:rPr>
        <w:t xml:space="preserve">8. </w:t>
      </w:r>
      <w:r>
        <w:rPr>
          <w:rFonts w:ascii="Calibri" w:hAnsi="Calibri" w:eastAsia="Microsoft JhengHei"/>
          <w:b/>
          <w:i w:val="0"/>
          <w:color w:val="1F2937"/>
          <w:sz w:val="21"/>
        </w:rPr>
        <w:t>Fit the lid.</w:t>
      </w:r>
      <w:r>
        <w:rPr>
          <w:rFonts w:ascii="Calibri" w:hAnsi="Calibri" w:eastAsia="Microsoft JhengHei"/>
          <w:b w:val="0"/>
          <w:i w:val="0"/>
          <w:color w:val="1F2937"/>
          <w:sz w:val="21"/>
        </w:rPr>
        <w:t xml:space="preserve"> Mount the camera, LED ring, item ToF and reed switch. Set the camera height and focus. Check the field of view with a grid.</w:t>
      </w:r>
    </w:p>
    <w:p>
      <w:pPr>
        <w:spacing w:after="60"/>
        <w:ind w:left="340" w:hanging="340"/>
      </w:pPr>
      <w:r>
        <w:rPr>
          <w:rFonts w:ascii="Calibri" w:hAnsi="Calibri" w:eastAsia="Microsoft JhengHei"/>
          <w:b w:val="0"/>
          <w:i w:val="0"/>
          <w:color w:val="1F2937"/>
          <w:sz w:val="21"/>
        </w:rPr>
        <w:t xml:space="preserve">9. </w:t>
      </w:r>
      <w:r>
        <w:rPr>
          <w:rFonts w:ascii="Calibri" w:hAnsi="Calibri" w:eastAsia="Microsoft JhengHei"/>
          <w:b/>
          <w:i w:val="0"/>
          <w:color w:val="1F2937"/>
          <w:sz w:val="21"/>
        </w:rPr>
        <w:t>Wire the electronics on the bench.</w:t>
      </w:r>
      <w:r>
        <w:rPr>
          <w:rFonts w:ascii="Calibri" w:hAnsi="Calibri" w:eastAsia="Microsoft JhengHei"/>
          <w:b w:val="0"/>
          <w:i w:val="0"/>
          <w:color w:val="1F2937"/>
          <w:sz w:val="21"/>
        </w:rPr>
        <w:t xml:space="preserve"> Test each sensor and actuator separately before installing them in the bin.</w:t>
      </w:r>
    </w:p>
    <w:p>
      <w:pPr>
        <w:spacing w:after="60"/>
        <w:ind w:left="340" w:hanging="340"/>
      </w:pPr>
      <w:r>
        <w:rPr>
          <w:rFonts w:ascii="Calibri" w:hAnsi="Calibri" w:eastAsia="Microsoft JhengHei"/>
          <w:b w:val="0"/>
          <w:i w:val="0"/>
          <w:color w:val="1F2937"/>
          <w:sz w:val="21"/>
        </w:rPr>
        <w:t xml:space="preserve">10. </w:t>
      </w:r>
      <w:r>
        <w:rPr>
          <w:rFonts w:ascii="Calibri" w:hAnsi="Calibri" w:eastAsia="Microsoft JhengHei"/>
          <w:b/>
          <w:i w:val="0"/>
          <w:color w:val="1F2937"/>
          <w:sz w:val="21"/>
        </w:rPr>
        <w:t>Install the electronics.</w:t>
      </w:r>
      <w:r>
        <w:rPr>
          <w:rFonts w:ascii="Calibri" w:hAnsi="Calibri" w:eastAsia="Microsoft JhengHei"/>
          <w:b w:val="0"/>
          <w:i w:val="0"/>
          <w:color w:val="1F2937"/>
          <w:sz w:val="21"/>
        </w:rPr>
        <w:t xml:space="preserve"> Use the acrylic mounting plate; label every cable; strain-relieve; keep power and signal separate.</w:t>
      </w:r>
    </w:p>
    <w:p>
      <w:pPr>
        <w:spacing w:after="60"/>
        <w:ind w:left="340" w:hanging="340"/>
      </w:pPr>
      <w:r>
        <w:rPr>
          <w:rFonts w:ascii="Calibri" w:hAnsi="Calibri" w:eastAsia="Microsoft JhengHei"/>
          <w:b w:val="0"/>
          <w:i w:val="0"/>
          <w:color w:val="1F2937"/>
          <w:sz w:val="21"/>
        </w:rPr>
        <w:t xml:space="preserve">11. </w:t>
      </w:r>
      <w:r>
        <w:rPr>
          <w:rFonts w:ascii="Calibri" w:hAnsi="Calibri" w:eastAsia="Microsoft JhengHei"/>
          <w:b/>
          <w:i w:val="0"/>
          <w:color w:val="1F2937"/>
          <w:sz w:val="21"/>
        </w:rPr>
        <w:t>Calibrate.</w:t>
      </w:r>
      <w:r>
        <w:rPr>
          <w:rFonts w:ascii="Calibri" w:hAnsi="Calibri" w:eastAsia="Microsoft JhengHei"/>
          <w:b w:val="0"/>
          <w:i w:val="0"/>
          <w:color w:val="1F2937"/>
          <w:sz w:val="21"/>
        </w:rPr>
        <w:t xml:space="preserve"> Load cells, moisture, metal, bin ToF, camera exposure, spout home.</w:t>
      </w:r>
    </w:p>
    <w:p>
      <w:pPr>
        <w:spacing w:after="60"/>
        <w:ind w:left="340" w:hanging="340"/>
      </w:pPr>
      <w:r>
        <w:rPr>
          <w:rFonts w:ascii="Calibri" w:hAnsi="Calibri" w:eastAsia="Microsoft JhengHei"/>
          <w:b w:val="0"/>
          <w:i w:val="0"/>
          <w:color w:val="1F2937"/>
          <w:sz w:val="21"/>
        </w:rPr>
        <w:t xml:space="preserve">12. </w:t>
      </w:r>
      <w:r>
        <w:rPr>
          <w:rFonts w:ascii="Calibri" w:hAnsi="Calibri" w:eastAsia="Microsoft JhengHei"/>
          <w:b/>
          <w:i w:val="0"/>
          <w:color w:val="1F2937"/>
          <w:sz w:val="21"/>
        </w:rPr>
        <w:t>Dry-run.</w:t>
      </w:r>
      <w:r>
        <w:rPr>
          <w:rFonts w:ascii="Calibri" w:hAnsi="Calibri" w:eastAsia="Microsoft JhengHei"/>
          <w:b w:val="0"/>
          <w:i w:val="0"/>
          <w:color w:val="1F2937"/>
          <w:sz w:val="21"/>
        </w:rPr>
        <w:t xml:space="preserve"> Run 20 cycles with empty/dry items; then 20 with rice; then 20 with real dry recyclables; only then test wet waste.</w:t>
      </w:r>
    </w:p>
    <w:p>
      <w:pPr>
        <w:pStyle w:val="Heading2"/>
        <w:keepNext/>
      </w:pPr>
      <w:r>
        <w:rPr>
          <w:rFonts w:ascii="Calibri" w:hAnsi="Calibri" w:eastAsia="Microsoft JhengHei"/>
          <w:b/>
          <w:i w:val="0"/>
          <w:color w:val="1F4E45"/>
          <w:sz w:val="28"/>
        </w:rPr>
        <w:t>4.10 Cut list</w:t>
      </w:r>
    </w:p>
    <w:p>
      <w:pPr>
        <w:spacing w:after="120"/>
      </w:pPr>
      <w:r>
        <w:rPr>
          <w:rFonts w:ascii="Calibri" w:hAnsi="Calibri" w:eastAsia="Microsoft JhengHei"/>
          <w:b w:val="0"/>
          <w:i w:val="0"/>
          <w:color w:val="1F2937"/>
          <w:sz w:val="21"/>
        </w:rPr>
        <w:t>The full cut list is in Appendix B. Key panels: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Part</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Size (mm)</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Qty</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Material</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Base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480 × 480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Base front/back</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480 × 100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Base sides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444 × 100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section sides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480 × 400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section back</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444 × 400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section top/bottom</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480 × 480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Drawer bottom</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456 × 456</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Drawer sides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456 × 360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Drawer front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480 × 400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Hopper support plate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360 × 360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Mid-frame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480 × 480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mm 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480 × 480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mm plywood + 3 mm acrylic</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Hopper door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290 × 240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6 mm PP/plywood</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Spout guard</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300 × 200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 mm PP</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Drip tray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456 × 456</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 mm PP</w:t>
            </w:r>
          </w:p>
        </w:tc>
      </w:tr>
    </w:tbl>
    <w:p>
      <w:pPr>
        <w:spacing w:after="40" w:before="0" w:line="240" w:lineRule="auto"/>
      </w:pPr>
    </w:p>
    <w:p>
      <w:pPr>
        <w:spacing w:after="120"/>
      </w:pPr>
      <w:r>
        <w:rPr>
          <w:rFonts w:ascii="Calibri" w:hAnsi="Calibri" w:eastAsia="Microsoft JhengHei"/>
          <w:b/>
          <w:i w:val="0"/>
          <w:color w:val="1F2937"/>
          <w:sz w:val="21"/>
        </w:rPr>
        <w:t>Cutting tips:</w:t>
      </w:r>
      <w:r>
        <w:rPr>
          <w:rFonts w:ascii="Calibri" w:hAnsi="Calibri" w:eastAsia="Microsoft JhengHei"/>
          <w:b w:val="0"/>
          <w:i w:val="0"/>
          <w:color w:val="1F2937"/>
          <w:sz w:val="21"/>
        </w:rPr>
        <w:t xml:space="preserve"> cut the drawer and bins first, then fit the frame around them. Leave 1–2 mm clearance; you can shim but you cannot shrink. Drill pilot holes for all screws; plywood splits easily.</w:t>
      </w:r>
    </w:p>
    <w:p>
      <w:pPr>
        <w:pStyle w:val="Heading2"/>
        <w:keepNext/>
      </w:pPr>
      <w:r>
        <w:rPr>
          <w:rFonts w:ascii="Calibri" w:hAnsi="Calibri" w:eastAsia="Microsoft JhengHei"/>
          <w:b/>
          <w:i w:val="0"/>
          <w:color w:val="1F4E45"/>
          <w:sz w:val="28"/>
        </w:rPr>
        <w:t>4.11 Safety guards and pinch points</w:t>
      </w:r>
    </w:p>
    <w:p>
      <w:pPr>
        <w:pStyle w:val="ListBullet"/>
        <w:spacing w:after="60"/>
        <w:ind w:left="340"/>
      </w:pPr>
      <w:r>
        <w:rPr>
          <w:rFonts w:ascii="Calibri" w:hAnsi="Calibri" w:eastAsia="Microsoft JhengHei"/>
          <w:b/>
          <w:i w:val="0"/>
          <w:color w:val="1F2937"/>
          <w:sz w:val="21"/>
        </w:rPr>
        <w:t>Lid hinge:</w:t>
      </w:r>
      <w:r>
        <w:rPr>
          <w:rFonts w:ascii="Calibri" w:hAnsi="Calibri" w:eastAsia="Microsoft JhengHei"/>
          <w:b w:val="0"/>
          <w:i w:val="0"/>
          <w:color w:val="1F2937"/>
          <w:sz w:val="21"/>
        </w:rPr>
        <w:t xml:space="preserve"> cover the hinge line with a 3 mm PP strip; add a gas strut or friction stay so the lid cannot fall on a hand.</w:t>
      </w:r>
    </w:p>
    <w:p>
      <w:pPr>
        <w:pStyle w:val="ListBullet"/>
        <w:spacing w:after="60"/>
        <w:ind w:left="340"/>
      </w:pPr>
      <w:r>
        <w:rPr>
          <w:rFonts w:ascii="Calibri" w:hAnsi="Calibri" w:eastAsia="Microsoft JhengHei"/>
          <w:b/>
          <w:i w:val="0"/>
          <w:color w:val="1F2937"/>
          <w:sz w:val="21"/>
        </w:rPr>
        <w:t>Drawer:</w:t>
      </w:r>
      <w:r>
        <w:rPr>
          <w:rFonts w:ascii="Calibri" w:hAnsi="Calibri" w:eastAsia="Microsoft JhengHei"/>
          <w:b w:val="0"/>
          <w:i w:val="0"/>
          <w:color w:val="1F2937"/>
          <w:sz w:val="21"/>
        </w:rPr>
        <w:t xml:space="preserve"> add a stop so it cannot be pulled completely out; a 45 kg slide pair is strong enough, but the bin can tip if the drawer is overloaded.</w:t>
      </w:r>
    </w:p>
    <w:p>
      <w:pPr>
        <w:pStyle w:val="ListBullet"/>
        <w:spacing w:after="60"/>
        <w:ind w:left="340"/>
      </w:pPr>
      <w:r>
        <w:rPr>
          <w:rFonts w:ascii="Calibri" w:hAnsi="Calibri" w:eastAsia="Microsoft JhengHei"/>
          <w:b/>
          <w:i w:val="0"/>
          <w:color w:val="1F2937"/>
          <w:sz w:val="21"/>
        </w:rPr>
        <w:t>Hopper door:</w:t>
      </w:r>
      <w:r>
        <w:rPr>
          <w:rFonts w:ascii="Calibri" w:hAnsi="Calibri" w:eastAsia="Microsoft JhengHei"/>
          <w:b w:val="0"/>
          <w:i w:val="0"/>
          <w:color w:val="1F2937"/>
          <w:sz w:val="21"/>
        </w:rPr>
        <w:t xml:space="preserve"> the door closes with a spring; keep fingers out of the 70° arc. The lid must be closed to run, so the user cannot reach the door during motion.</w:t>
      </w:r>
    </w:p>
    <w:p>
      <w:pPr>
        <w:pStyle w:val="ListBullet"/>
        <w:spacing w:after="60"/>
        <w:ind w:left="340"/>
      </w:pPr>
      <w:r>
        <w:rPr>
          <w:rFonts w:ascii="Calibri" w:hAnsi="Calibri" w:eastAsia="Microsoft JhengHei"/>
          <w:b/>
          <w:i w:val="0"/>
          <w:color w:val="1F2937"/>
          <w:sz w:val="21"/>
        </w:rPr>
        <w:t>Spout:</w:t>
      </w:r>
      <w:r>
        <w:rPr>
          <w:rFonts w:ascii="Calibri" w:hAnsi="Calibri" w:eastAsia="Microsoft JhengHei"/>
          <w:b w:val="0"/>
          <w:i w:val="0"/>
          <w:color w:val="1F2937"/>
          <w:sz w:val="21"/>
        </w:rPr>
        <w:t xml:space="preserve"> a clear PP guard ring around the rotating spout; a 20 mm inspection gap. The spout is inside the bin section and the drawer must be closed to run.</w:t>
      </w:r>
    </w:p>
    <w:p>
      <w:pPr>
        <w:pStyle w:val="ListBullet"/>
        <w:spacing w:after="60"/>
        <w:ind w:left="340"/>
      </w:pPr>
      <w:r>
        <w:rPr>
          <w:rFonts w:ascii="Calibri" w:hAnsi="Calibri" w:eastAsia="Microsoft JhengHei"/>
          <w:b/>
          <w:i w:val="0"/>
          <w:color w:val="1F2937"/>
          <w:sz w:val="21"/>
        </w:rPr>
        <w:t>E-stop:</w:t>
      </w:r>
      <w:r>
        <w:rPr>
          <w:rFonts w:ascii="Calibri" w:hAnsi="Calibri" w:eastAsia="Microsoft JhengHei"/>
          <w:b w:val="0"/>
          <w:i w:val="0"/>
          <w:color w:val="1F2937"/>
          <w:sz w:val="21"/>
        </w:rPr>
        <w:t xml:space="preserve"> mushroom head, red, latching, on the front panel; label “STOP MOTION / 停止動作”. It cuts 12 V to the stepper, servo and LED; the Pi/ESP32 stay on 5 V for logging.</w:t>
      </w:r>
    </w:p>
    <w:p>
      <w:pPr>
        <w:pStyle w:val="ListBullet"/>
        <w:spacing w:after="60"/>
        <w:ind w:left="340"/>
      </w:pPr>
      <w:r>
        <w:rPr>
          <w:rFonts w:ascii="Calibri" w:hAnsi="Calibri" w:eastAsia="Microsoft JhengHei"/>
          <w:b/>
          <w:i w:val="0"/>
          <w:color w:val="1F2937"/>
          <w:sz w:val="21"/>
        </w:rPr>
        <w:t>Fuse:</w:t>
      </w:r>
      <w:r>
        <w:rPr>
          <w:rFonts w:ascii="Calibri" w:hAnsi="Calibri" w:eastAsia="Microsoft JhengHei"/>
          <w:b w:val="0"/>
          <w:i w:val="0"/>
          <w:color w:val="1F2937"/>
          <w:sz w:val="21"/>
        </w:rPr>
        <w:t xml:space="preserve"> 5 A blade fuse within 150 mm of the battery positive.</w:t>
      </w:r>
    </w:p>
    <w:p>
      <w:pPr>
        <w:pStyle w:val="ListBullet"/>
        <w:spacing w:after="60"/>
        <w:ind w:left="340"/>
      </w:pPr>
      <w:r>
        <w:rPr>
          <w:rFonts w:ascii="Calibri" w:hAnsi="Calibri" w:eastAsia="Microsoft JhengHei"/>
          <w:b/>
          <w:i w:val="0"/>
          <w:color w:val="1F2937"/>
          <w:sz w:val="21"/>
        </w:rPr>
        <w:t>Edges:</w:t>
      </w:r>
      <w:r>
        <w:rPr>
          <w:rFonts w:ascii="Calibri" w:hAnsi="Calibri" w:eastAsia="Microsoft JhengHei"/>
          <w:b w:val="0"/>
          <w:i w:val="0"/>
          <w:color w:val="1F2937"/>
          <w:sz w:val="21"/>
        </w:rPr>
        <w:t xml:space="preserve"> round or cover all plywood edges; seal them so they do not swell.</w:t>
      </w:r>
    </w:p>
    <w:p>
      <w:pPr>
        <w:pStyle w:val="ListBullet"/>
        <w:spacing w:after="60"/>
        <w:ind w:left="340"/>
      </w:pPr>
      <w:r>
        <w:rPr>
          <w:rFonts w:ascii="Calibri" w:hAnsi="Calibri" w:eastAsia="Microsoft JhengHei"/>
          <w:b/>
          <w:i w:val="0"/>
          <w:color w:val="1F2937"/>
          <w:sz w:val="21"/>
        </w:rPr>
        <w:t>Lifting:</w:t>
      </w:r>
      <w:r>
        <w:rPr>
          <w:rFonts w:ascii="Calibri" w:hAnsi="Calibri" w:eastAsia="Microsoft JhengHei"/>
          <w:b w:val="0"/>
          <w:i w:val="0"/>
          <w:color w:val="1F2937"/>
          <w:sz w:val="21"/>
        </w:rPr>
        <w:t xml:space="preserve"> the empty bin is 22–26 kg; lift with two people or use the base handles. Do not lift by the lid.</w:t>
      </w:r>
    </w:p>
    <w:p>
      <w:pPr>
        <w:pStyle w:val="Heading2"/>
        <w:keepNext/>
      </w:pPr>
      <w:r>
        <w:rPr>
          <w:rFonts w:ascii="Calibri" w:hAnsi="Calibri" w:eastAsia="Microsoft JhengHei"/>
          <w:b/>
          <w:i w:val="0"/>
          <w:color w:val="1F4E45"/>
          <w:sz w:val="28"/>
        </w:rPr>
        <w:t>4.12 Cleaning and maintenance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Task</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Frequency</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Method</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Empty bins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When 90% full</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Lift out; rinse; dry</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Wipe hopper liner</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After wet waste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Warm soapy water; dry fully</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Clean camera window</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Weekly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Microfibre + lens cleaner; no solvent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Check spout/funnel</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Weekly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Remove guard; inspect for jam; wipe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Check load cells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Monthly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Verify tare; check cables; no debris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Check door gasket</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Monthly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Replace if torn; silicone-safe cleaner</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Check battery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Each use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Voltage; swelling; BMS; charge outside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Check fasteners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Monthly</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M4/M5 screws; drawer slides; hinge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Recalibrate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After moving or major repair</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 moisture, bin ToF</w:t>
            </w:r>
          </w:p>
        </w:tc>
      </w:tr>
    </w:tbl>
    <w:p>
      <w:pPr>
        <w:spacing w:after="40" w:before="0" w:line="240" w:lineRule="auto"/>
      </w:pPr>
    </w:p>
    <w:p>
      <w:pPr>
        <w:spacing w:after="120"/>
      </w:pPr>
      <w:r>
        <w:rPr>
          <w:rFonts w:ascii="Calibri" w:hAnsi="Calibri" w:eastAsia="Microsoft JhengHei"/>
          <w:b/>
          <w:i w:val="0"/>
          <w:color w:val="1F2937"/>
          <w:sz w:val="21"/>
        </w:rPr>
        <w:t>Spare parts to keep:</w:t>
      </w:r>
      <w:r>
        <w:rPr>
          <w:rFonts w:ascii="Calibri" w:hAnsi="Calibri" w:eastAsia="Microsoft JhengHei"/>
          <w:b w:val="0"/>
          <w:i w:val="0"/>
          <w:color w:val="1F2937"/>
          <w:sz w:val="21"/>
        </w:rPr>
        <w:t xml:space="preserve"> one servo, one A4988, one HX711, one ToF sensor, fuses, silicone gasket, PP sheet offcuts. These are cheap and save a demo.</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5. Electrical design</w:t>
      </w:r>
    </w:p>
    <w:p>
      <w:pPr>
        <w:pStyle w:val="Heading2"/>
        <w:keepNext/>
      </w:pPr>
      <w:r>
        <w:rPr>
          <w:rFonts w:ascii="Calibri" w:hAnsi="Calibri" w:eastAsia="Microsoft JhengHei"/>
          <w:b/>
          <w:i w:val="0"/>
          <w:color w:val="1F4E45"/>
          <w:sz w:val="28"/>
        </w:rPr>
        <w:t>5.1 Power architecture</w:t>
      </w:r>
    </w:p>
    <w:p>
      <w:pPr>
        <w:keepNext/>
        <w:spacing w:before="40" w:after="40"/>
        <w:jc w:val="center"/>
      </w:pPr>
      <w:r>
        <w:drawing>
          <wp:inline xmlns:a="http://schemas.openxmlformats.org/drawingml/2006/main" xmlns:pic="http://schemas.openxmlformats.org/drawingml/2006/picture">
            <wp:extent cx="5976000" cy="4482000"/>
            <wp:docPr id="7" name="Picture 7"/>
            <wp:cNvGraphicFramePr>
              <a:graphicFrameLocks noChangeAspect="1"/>
            </wp:cNvGraphicFramePr>
            <a:graphic>
              <a:graphicData uri="http://schemas.openxmlformats.org/drawingml/2006/picture">
                <pic:pic>
                  <pic:nvPicPr>
                    <pic:cNvPr id="0" name="fig07_power_wiring.png"/>
                    <pic:cNvPicPr/>
                  </pic:nvPicPr>
                  <pic:blipFill>
                    <a:blip r:embed="rId17"/>
                    <a:stretch>
                      <a:fillRect/>
                    </a:stretch>
                  </pic:blipFill>
                  <pic:spPr>
                    <a:xfrm>
                      <a:off x="0" y="0"/>
                      <a:ext cx="5976000" cy="4482000"/>
                    </a:xfrm>
                    <a:prstGeom prst="rect"/>
                  </pic:spPr>
                </pic:pic>
              </a:graphicData>
            </a:graphic>
          </wp:inline>
        </w:drawing>
      </w:r>
    </w:p>
    <w:p>
      <w:pPr>
        <w:spacing w:after="160"/>
        <w:jc w:val="center"/>
      </w:pPr>
      <w:r>
        <w:rPr>
          <w:rFonts w:ascii="Calibri" w:hAnsi="Calibri" w:eastAsia="Microsoft JhengHei"/>
          <w:b w:val="0"/>
          <w:i/>
          <w:color w:val="5A6778"/>
          <w:sz w:val="16"/>
        </w:rPr>
        <w:t>Figure 6. Power distribution and safety wiring. The e-stop cuts the 12 V actuator bus; the Pi and ESP32 stay alive on their own 5 V rails for logging.</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Rail</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Source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Loads</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Notes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3S Li-ion pack (12.6 V max) or 12 V 5 A adapter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A4988 VMOT, LED ring, spare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A fuse; main switch; e-stop</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 V 5 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Buck 1</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Raspberry Pi Zero 2 W, USB camera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5.1 V; 5 A; heatsink</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 3 A</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Buck 2</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 sensors, LED bar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 3 A; separate from Pi</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6 V 5 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Buck 3</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DS3225MG servo</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1000 µF at servo; 6.0–6.8 V</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3.3 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 regulator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I2C sensors, HX711, PCF8574</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 not exceed 300 mA total</w:t>
            </w:r>
          </w:p>
        </w:tc>
      </w:tr>
    </w:tbl>
    <w:p>
      <w:pPr>
        <w:spacing w:after="40" w:before="0" w:line="240" w:lineRule="auto"/>
      </w:pPr>
    </w:p>
    <w:p>
      <w:pPr>
        <w:spacing w:after="120"/>
      </w:pPr>
      <w:r>
        <w:rPr>
          <w:rFonts w:ascii="Calibri" w:hAnsi="Calibri" w:eastAsia="Microsoft JhengHei"/>
          <w:b/>
          <w:i w:val="0"/>
          <w:color w:val="1F2937"/>
          <w:sz w:val="21"/>
        </w:rPr>
        <w:t>Power budget (peak):</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Load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Voltage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Current</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Power</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Raspberry Pi Zero 2 W</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A</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6 W</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USB camera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 V</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0.2 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 W</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 + sensors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0.25 A</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1.25 W</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Servo (peak)</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6 V</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W</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Stepper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0.8 A</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9.6 W</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LED ring</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V</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0.25 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 W</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LED bar + buzzer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0.1 A</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0.5 W</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Peak</w:t>
            </w:r>
          </w:p>
        </w:tc>
        <w:tc>
          <w:tcPr>
            <w:tcW w:type="dxa" w:w="2353"/>
            <w:tcMar>
              <w:top w:w="28" w:type="dxa"/>
              <w:bottom w:w="28" w:type="dxa"/>
              <w:start w:w="56" w:type="dxa"/>
              <w:end w:w="56" w:type="dxa"/>
            </w:tcMar>
            <w:shd w:val="clear" w:color="auto" w:fill="F7F9F8"/>
          </w:tcPr>
          <w:p>
            <w:pPr>
              <w:spacing w:after="0" w:line="240" w:lineRule="auto"/>
            </w:pPr>
          </w:p>
        </w:tc>
        <w:tc>
          <w:tcPr>
            <w:tcW w:type="dxa" w:w="2353"/>
            <w:tcMar>
              <w:top w:w="28" w:type="dxa"/>
              <w:bottom w:w="28" w:type="dxa"/>
              <w:start w:w="56" w:type="dxa"/>
              <w:end w:w="56" w:type="dxa"/>
            </w:tcMar>
            <w:shd w:val="clear" w:color="auto" w:fill="F7F9F8"/>
          </w:tcPr>
          <w:p>
            <w:pPr>
              <w:spacing w:after="0" w:line="240" w:lineRule="auto"/>
            </w:pP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≈33 W</w:t>
            </w:r>
          </w:p>
        </w:tc>
      </w:tr>
    </w:tbl>
    <w:p>
      <w:pPr>
        <w:spacing w:after="40" w:before="0" w:line="240" w:lineRule="auto"/>
      </w:pPr>
    </w:p>
    <w:p>
      <w:pPr>
        <w:spacing w:after="120"/>
      </w:pPr>
      <w:r>
        <w:rPr>
          <w:rFonts w:ascii="Calibri" w:hAnsi="Calibri" w:eastAsia="Microsoft JhengHei"/>
          <w:b w:val="0"/>
          <w:i w:val="0"/>
          <w:color w:val="1F2937"/>
          <w:sz w:val="21"/>
        </w:rPr>
        <w:t>A 12 V 6 Ah pack (≈72 Wh) gives about 2 h at 50% duty, or 4 h at 25% duty. The Pi alone draws ≈0.6–1.2 A at 5 V; use a 5 A buck with a heatsink, not a small LM2596.</w:t>
      </w:r>
    </w:p>
    <w:p>
      <w:pPr>
        <w:spacing w:after="120"/>
      </w:pPr>
      <w:r>
        <w:rPr>
          <w:rFonts w:ascii="Calibri" w:hAnsi="Calibri" w:eastAsia="Microsoft JhengHei"/>
          <w:b/>
          <w:i w:val="0"/>
          <w:color w:val="1F2937"/>
          <w:sz w:val="21"/>
        </w:rPr>
        <w:t>Do not</w:t>
      </w:r>
      <w:r>
        <w:rPr>
          <w:rFonts w:ascii="Calibri" w:hAnsi="Calibri" w:eastAsia="Microsoft JhengHei"/>
          <w:b w:val="0"/>
          <w:i w:val="0"/>
          <w:color w:val="1F2937"/>
          <w:sz w:val="21"/>
        </w:rPr>
        <w:t xml:space="preserve"> power the servo from the Pi’s 5 V rail. Servo inrush causes brownouts and SD-card corruption. Use a separate 6 V buck, a 1000 µF electrolytic, and a common ground.</w:t>
      </w:r>
    </w:p>
    <w:p>
      <w:pPr>
        <w:pStyle w:val="Heading2"/>
        <w:keepNext/>
      </w:pPr>
      <w:r>
        <w:rPr>
          <w:rFonts w:ascii="Calibri" w:hAnsi="Calibri" w:eastAsia="Microsoft JhengHei"/>
          <w:b/>
          <w:i w:val="0"/>
          <w:color w:val="1F4E45"/>
          <w:sz w:val="28"/>
        </w:rPr>
        <w:t>5.2 Battery and adapter safety</w:t>
      </w:r>
    </w:p>
    <w:p>
      <w:pPr>
        <w:pStyle w:val="ListBullet"/>
        <w:spacing w:after="60"/>
        <w:ind w:left="340"/>
      </w:pPr>
      <w:r>
        <w:rPr>
          <w:rFonts w:ascii="Calibri" w:hAnsi="Calibri" w:eastAsia="Microsoft JhengHei"/>
          <w:b w:val="0"/>
          <w:i w:val="0"/>
          <w:color w:val="1F2937"/>
          <w:sz w:val="21"/>
        </w:rPr>
        <w:t xml:space="preserve">Use a </w:t>
      </w:r>
      <w:r>
        <w:rPr>
          <w:rFonts w:ascii="Calibri" w:hAnsi="Calibri" w:eastAsia="Microsoft JhengHei"/>
          <w:b/>
          <w:i w:val="0"/>
          <w:color w:val="1F2937"/>
          <w:sz w:val="21"/>
        </w:rPr>
        <w:t>factory-assembled 3S2P 18650 pack with a BMS</w:t>
      </w:r>
      <w:r>
        <w:rPr>
          <w:rFonts w:ascii="Calibri" w:hAnsi="Calibri" w:eastAsia="Microsoft JhengHei"/>
          <w:b w:val="0"/>
          <w:i w:val="0"/>
          <w:color w:val="1F2937"/>
          <w:sz w:val="21"/>
        </w:rPr>
        <w:t>, 12.6 V, 6 Ah, with a matching 12.6 V charger. Do not solder loose 18650 cells unless you are trained and supervised.</w:t>
      </w:r>
    </w:p>
    <w:p>
      <w:pPr>
        <w:pStyle w:val="ListBullet"/>
        <w:spacing w:after="60"/>
        <w:ind w:left="340"/>
      </w:pPr>
      <w:r>
        <w:rPr>
          <w:rFonts w:ascii="Calibri" w:hAnsi="Calibri" w:eastAsia="Microsoft JhengHei"/>
          <w:b w:val="0"/>
          <w:i w:val="0"/>
          <w:color w:val="1F2937"/>
          <w:sz w:val="21"/>
        </w:rPr>
        <w:t>Mount the pack in a rigid, vented enclosure away from the hopper and bins. Add a 5 A fuse on the positive lead within 150 mm of the pack.</w:t>
      </w:r>
    </w:p>
    <w:p>
      <w:pPr>
        <w:pStyle w:val="ListBullet"/>
        <w:spacing w:after="60"/>
        <w:ind w:left="340"/>
      </w:pPr>
      <w:r>
        <w:rPr>
          <w:rFonts w:ascii="Calibri" w:hAnsi="Calibri" w:eastAsia="Microsoft JhengHei"/>
          <w:b w:val="0"/>
          <w:i w:val="0"/>
          <w:color w:val="1F2937"/>
          <w:sz w:val="21"/>
        </w:rPr>
        <w:t>Add a main switch that disconnects the pack; a keyed switch is better for a public demo.</w:t>
      </w:r>
    </w:p>
    <w:p>
      <w:pPr>
        <w:pStyle w:val="ListBullet"/>
        <w:spacing w:after="60"/>
        <w:ind w:left="340"/>
      </w:pPr>
      <w:r>
        <w:rPr>
          <w:rFonts w:ascii="Calibri" w:hAnsi="Calibri" w:eastAsia="Microsoft JhengHei"/>
          <w:b w:val="0"/>
          <w:i w:val="0"/>
          <w:color w:val="1F2937"/>
          <w:sz w:val="21"/>
        </w:rPr>
        <w:t xml:space="preserve">Charge the pack </w:t>
      </w:r>
      <w:r>
        <w:rPr>
          <w:rFonts w:ascii="Calibri" w:hAnsi="Calibri" w:eastAsia="Microsoft JhengHei"/>
          <w:b/>
          <w:i w:val="0"/>
          <w:color w:val="1F2937"/>
          <w:sz w:val="21"/>
        </w:rPr>
        <w:t>outside</w:t>
      </w:r>
      <w:r>
        <w:rPr>
          <w:rFonts w:ascii="Calibri" w:hAnsi="Calibri" w:eastAsia="Microsoft JhengHei"/>
          <w:b w:val="0"/>
          <w:i w:val="0"/>
          <w:color w:val="1F2937"/>
          <w:sz w:val="21"/>
        </w:rPr>
        <w:t xml:space="preserve"> the bin, on a non-flammable surface, with a fire-resistant bag nearby. Do not charge unattended.</w:t>
      </w:r>
    </w:p>
    <w:p>
      <w:pPr>
        <w:pStyle w:val="ListBullet"/>
        <w:spacing w:after="60"/>
        <w:ind w:left="340"/>
      </w:pPr>
      <w:r>
        <w:rPr>
          <w:rFonts w:ascii="Calibri" w:hAnsi="Calibri" w:eastAsia="Microsoft JhengHei"/>
          <w:b w:val="0"/>
          <w:i w:val="0"/>
          <w:color w:val="1F2937"/>
          <w:sz w:val="21"/>
        </w:rPr>
        <w:t>If the pack swells, gets hot, or smells sweet, stop using it and dispose of it at a recycling point.</w:t>
      </w:r>
    </w:p>
    <w:p>
      <w:pPr>
        <w:pStyle w:val="ListBullet"/>
        <w:spacing w:after="60"/>
        <w:ind w:left="340"/>
      </w:pPr>
      <w:r>
        <w:rPr>
          <w:rFonts w:ascii="Calibri" w:hAnsi="Calibri" w:eastAsia="Microsoft JhengHei"/>
          <w:b w:val="0"/>
          <w:i w:val="0"/>
          <w:color w:val="1F2937"/>
          <w:sz w:val="21"/>
        </w:rPr>
        <w:t xml:space="preserve">For bench testing, use a </w:t>
      </w:r>
      <w:r>
        <w:rPr>
          <w:rFonts w:ascii="Calibri" w:hAnsi="Calibri" w:eastAsia="Microsoft JhengHei"/>
          <w:b/>
          <w:i w:val="0"/>
          <w:color w:val="1F2937"/>
          <w:sz w:val="21"/>
        </w:rPr>
        <w:t>12 V 5 A CE/BS-marked adapter</w:t>
      </w:r>
      <w:r>
        <w:rPr>
          <w:rFonts w:ascii="Calibri" w:hAnsi="Calibri" w:eastAsia="Microsoft JhengHei"/>
          <w:b w:val="0"/>
          <w:i w:val="0"/>
          <w:color w:val="1F2937"/>
          <w:sz w:val="21"/>
        </w:rPr>
        <w:t xml:space="preserve"> instead of the battery. It is safer and removes battery anxiety from long tests.</w:t>
      </w:r>
    </w:p>
    <w:p>
      <w:pPr>
        <w:pStyle w:val="Heading2"/>
        <w:keepNext/>
      </w:pPr>
      <w:r>
        <w:rPr>
          <w:rFonts w:ascii="Calibri" w:hAnsi="Calibri" w:eastAsia="Microsoft JhengHei"/>
          <w:b/>
          <w:i w:val="0"/>
          <w:color w:val="1F4E45"/>
          <w:sz w:val="28"/>
        </w:rPr>
        <w:t>5.3 ESP32 pin allocation</w:t>
      </w:r>
    </w:p>
    <w:p>
      <w:pPr>
        <w:keepNext/>
        <w:spacing w:before="40" w:after="40"/>
        <w:jc w:val="center"/>
      </w:pPr>
      <w:r>
        <w:drawing>
          <wp:inline xmlns:a="http://schemas.openxmlformats.org/drawingml/2006/main" xmlns:pic="http://schemas.openxmlformats.org/drawingml/2006/picture">
            <wp:extent cx="5976000" cy="4482000"/>
            <wp:docPr id="8" name="Picture 8"/>
            <wp:cNvGraphicFramePr>
              <a:graphicFrameLocks noChangeAspect="1"/>
            </wp:cNvGraphicFramePr>
            <a:graphic>
              <a:graphicData uri="http://schemas.openxmlformats.org/drawingml/2006/picture">
                <pic:pic>
                  <pic:nvPicPr>
                    <pic:cNvPr id="0" name="fig08_connection_map.png"/>
                    <pic:cNvPicPr/>
                  </pic:nvPicPr>
                  <pic:blipFill>
                    <a:blip r:embed="rId18"/>
                    <a:stretch>
                      <a:fillRect/>
                    </a:stretch>
                  </pic:blipFill>
                  <pic:spPr>
                    <a:xfrm>
                      <a:off x="0" y="0"/>
                      <a:ext cx="5976000" cy="4482000"/>
                    </a:xfrm>
                    <a:prstGeom prst="rect"/>
                  </pic:spPr>
                </pic:pic>
              </a:graphicData>
            </a:graphic>
          </wp:inline>
        </w:drawing>
      </w:r>
    </w:p>
    <w:p>
      <w:pPr>
        <w:spacing w:after="160"/>
        <w:jc w:val="center"/>
      </w:pPr>
      <w:r>
        <w:rPr>
          <w:rFonts w:ascii="Calibri" w:hAnsi="Calibri" w:eastAsia="Microsoft JhengHei"/>
          <w:b w:val="0"/>
          <w:i/>
          <w:color w:val="5A6778"/>
          <w:sz w:val="16"/>
        </w:rPr>
        <w:t>Figure 7. Logical ESP32 connection map. Use the table below as the authoritative pin schedule.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75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Signal</w:t>
            </w:r>
          </w:p>
        </w:tc>
        <w:tc>
          <w:tcPr>
            <w:tcW w:type="dxa" w:w="113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ESP32 pin</w:t>
            </w:r>
          </w:p>
        </w:tc>
        <w:tc>
          <w:tcPr>
            <w:tcW w:type="dxa" w:w="124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Type</w:t>
            </w:r>
          </w:p>
        </w:tc>
        <w:tc>
          <w:tcPr>
            <w:tcW w:type="dxa" w:w="2891"/>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Device / bus</w:t>
            </w:r>
          </w:p>
        </w:tc>
        <w:tc>
          <w:tcPr>
            <w:tcW w:type="dxa" w:w="2381"/>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Notes</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I2C SDA</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GPIO21</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Bidirectional</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SHT31, VL53L0X, 4 x VL53L1X, PCF8574</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4.7 k pull-up to 3.3 V; assign ToF addresses with XSHUT</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I2C SCL</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GPIO22</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Bidirectional</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Same I2C bus</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Keep leads &lt; 500 mm; twisted pair</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HX711 DOUT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GPIO32</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HX711</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10 Hz or 80 Hz; shielded cable</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HX711 SCK</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GPIO33</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HX711</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Keep away from stepper wires</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Stepper STEP</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GPIO25</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A4988 STEP</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1/8 microstep; 1200 steps per 90 deg</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Stepper DIR</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GPIO26</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A4988 DIR</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Direction; always approach target clockwise</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Stepper EN</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GPIO27</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A4988 EN</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Active low; disable when idle to reduce heat</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Hopper servo</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GPIO13</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PWM 50 Hz</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DS3225MG signal</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6 V supply; common ground; 1000 uF</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IR receiver</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GPIO35</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 only</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TSOP38238 OUT</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External 10 k pull-up; 100 nF decoupling</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E-stop status</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GPIO34</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Input only</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Optocoupler / divider</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External 10 k pull-up; low = pressed</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Front button</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GPIO39</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 only</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Push button to GND</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External 10 k pull-up; debounce 30 ms</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WS2812 data</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GPIO2</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LED bar DIN</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330 ohm series; 5 V supply; level 3.3 V works</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Buzzer</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GPIO14</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Active buzzer</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NPN transistor if &gt; 20 mA</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Item ToF XSHUT</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GPIO4</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VL53L0X XSHUT</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Pull low to reset; release after boot</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Bin 1 ToF XSHUT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GPIO16</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VL53L1X #1</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Assign address 0x30</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Bin 2 ToF XSHUT</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GPIO17</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VL53L1X #2</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Assign address 0x31</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Bin 3 ToF XSHUT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GPIO18</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VL53L1X #3</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Assign address 0x32</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Bin 4 ToF XSHUT</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GPIO19</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VL53L1X #4</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Assign address 0x33</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PCF8574 INT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GPIO23</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PCF8574 INT</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Optional; polling is acceptable</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Spare / fan</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GPIO12</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Fan MOSFET</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Avoid strapping conflict; fan on during sorting</w:t>
            </w:r>
          </w:p>
        </w:tc>
      </w:tr>
    </w:tbl>
    <w:p>
      <w:pPr>
        <w:spacing w:after="40" w:before="0" w:line="240" w:lineRule="auto"/>
      </w:pPr>
    </w:p>
    <w:p>
      <w:pPr>
        <w:spacing w:after="120"/>
      </w:pPr>
      <w:r>
        <w:rPr>
          <w:rFonts w:ascii="Calibri" w:hAnsi="Calibri" w:eastAsia="Microsoft JhengHei"/>
          <w:b/>
          <w:i w:val="0"/>
          <w:color w:val="1F2937"/>
          <w:sz w:val="21"/>
        </w:rPr>
        <w:t>Important pin notes:</w:t>
      </w:r>
    </w:p>
    <w:p>
      <w:pPr>
        <w:pStyle w:val="ListBullet"/>
        <w:spacing w:after="60"/>
        <w:ind w:left="340"/>
      </w:pPr>
      <w:r>
        <w:rPr>
          <w:rFonts w:ascii="Calibri" w:hAnsi="Calibri" w:eastAsia="Microsoft JhengHei"/>
          <w:b w:val="0"/>
          <w:i w:val="0"/>
          <w:color w:val="1F2937"/>
          <w:sz w:val="21"/>
        </w:rPr>
        <w:t xml:space="preserve">GPIO34–39 are </w:t>
      </w:r>
      <w:r>
        <w:rPr>
          <w:rFonts w:ascii="Calibri" w:hAnsi="Calibri" w:eastAsia="Microsoft JhengHei"/>
          <w:b/>
          <w:i w:val="0"/>
          <w:color w:val="1F2937"/>
          <w:sz w:val="21"/>
        </w:rPr>
        <w:t>input-only</w:t>
      </w:r>
      <w:r>
        <w:rPr>
          <w:rFonts w:ascii="Calibri" w:hAnsi="Calibri" w:eastAsia="Microsoft JhengHei"/>
          <w:b w:val="0"/>
          <w:i w:val="0"/>
          <w:color w:val="1F2937"/>
          <w:sz w:val="21"/>
        </w:rPr>
        <w:t xml:space="preserve"> and have no internal pull-ups. Fit external 10 kΩ pull-ups to 3.3 V for the IR receiver, e-stop status and front button.</w:t>
      </w:r>
    </w:p>
    <w:p>
      <w:pPr>
        <w:pStyle w:val="ListBullet"/>
        <w:spacing w:after="60"/>
        <w:ind w:left="340"/>
      </w:pPr>
      <w:r>
        <w:rPr>
          <w:rFonts w:ascii="Calibri" w:hAnsi="Calibri" w:eastAsia="Microsoft JhengHei"/>
          <w:b w:val="0"/>
          <w:i w:val="0"/>
          <w:color w:val="1F2937"/>
          <w:sz w:val="21"/>
        </w:rPr>
        <w:t>GPIO2 is a strapping pin. It drives the WS2812 data line after boot; do not hold it low during reset. If your board has an onboard LED on GPIO2, it may flicker at boot; that is normal.</w:t>
      </w:r>
    </w:p>
    <w:p>
      <w:pPr>
        <w:pStyle w:val="ListBullet"/>
        <w:spacing w:after="60"/>
        <w:ind w:left="340"/>
      </w:pPr>
      <w:r>
        <w:rPr>
          <w:rFonts w:ascii="Calibri" w:hAnsi="Calibri" w:eastAsia="Microsoft JhengHei"/>
          <w:b w:val="0"/>
          <w:i w:val="0"/>
          <w:color w:val="1F2937"/>
          <w:sz w:val="21"/>
        </w:rPr>
        <w:t>GPIO12 is a strapping pin; avoid using it for a switch that can be low at boot. It is used here only for the optional fan MOSFET.</w:t>
      </w:r>
    </w:p>
    <w:p>
      <w:pPr>
        <w:pStyle w:val="ListBullet"/>
        <w:spacing w:after="60"/>
        <w:ind w:left="340"/>
      </w:pPr>
      <w:r>
        <w:rPr>
          <w:rFonts w:ascii="Calibri" w:hAnsi="Calibri" w:eastAsia="Microsoft JhengHei"/>
          <w:b w:val="0"/>
          <w:i w:val="0"/>
          <w:color w:val="1F2937"/>
          <w:sz w:val="21"/>
        </w:rPr>
        <w:t>The ESP32 ADC is non-linear; for the moisture sensor, use a calibrated threshold, not an absolute voltage. Better: use a capacitive-to-digital sensor (FDC2214) if you need higher stability.</w:t>
      </w:r>
    </w:p>
    <w:p>
      <w:pPr>
        <w:pStyle w:val="ListBullet"/>
        <w:spacing w:after="60"/>
        <w:ind w:left="340"/>
      </w:pPr>
      <w:r>
        <w:rPr>
          <w:rFonts w:ascii="Calibri" w:hAnsi="Calibri" w:eastAsia="Microsoft JhengHei"/>
          <w:b w:val="0"/>
          <w:i w:val="0"/>
          <w:color w:val="1F2937"/>
          <w:sz w:val="21"/>
        </w:rPr>
        <w:t>All five ToF sensors share I2C. Hold XSHUT low, release one at a time, and assign addresses 0x30–0x33. The item ToF can stay at 0x29.</w:t>
      </w:r>
    </w:p>
    <w:p>
      <w:pPr>
        <w:pStyle w:val="ListBullet"/>
        <w:spacing w:after="60"/>
        <w:ind w:left="340"/>
      </w:pPr>
      <w:r>
        <w:rPr>
          <w:rFonts w:ascii="Calibri" w:hAnsi="Calibri" w:eastAsia="Microsoft JhengHei"/>
          <w:b w:val="0"/>
          <w:i w:val="0"/>
          <w:color w:val="1F2937"/>
          <w:sz w:val="21"/>
        </w:rPr>
        <w:t>The PCF8574 handles slow switches; polling at 20 Hz is enough. The INT line is optional.</w:t>
      </w:r>
    </w:p>
    <w:p>
      <w:pPr>
        <w:pStyle w:val="Heading2"/>
        <w:keepNext/>
      </w:pPr>
      <w:r>
        <w:rPr>
          <w:rFonts w:ascii="Calibri" w:hAnsi="Calibri" w:eastAsia="Microsoft JhengHei"/>
          <w:b/>
          <w:i w:val="0"/>
          <w:color w:val="1F4E45"/>
          <w:sz w:val="28"/>
        </w:rPr>
        <w:t>5.4 Raspberry Pi connections</w:t>
      </w:r>
    </w:p>
    <w:p>
      <w:pPr>
        <w:spacing w:after="120"/>
      </w:pPr>
      <w:r>
        <w:rPr>
          <w:rFonts w:ascii="Calibri" w:hAnsi="Calibri" w:eastAsia="Microsoft JhengHei"/>
          <w:b w:val="0"/>
          <w:i w:val="0"/>
          <w:color w:val="1F2937"/>
          <w:sz w:val="21"/>
        </w:rPr>
        <w:t xml:space="preserve">The Pi has only one USB data port on the Zero 2 W. Use a </w:t>
      </w:r>
      <w:r>
        <w:rPr>
          <w:rFonts w:ascii="Calibri" w:hAnsi="Calibri" w:eastAsia="Microsoft JhengHei"/>
          <w:b/>
          <w:i w:val="0"/>
          <w:color w:val="1F2937"/>
          <w:sz w:val="21"/>
        </w:rPr>
        <w:t>micro-USB OTG hub</w:t>
      </w:r>
      <w:r>
        <w:rPr>
          <w:rFonts w:ascii="Calibri" w:hAnsi="Calibri" w:eastAsia="Microsoft JhengHei"/>
          <w:b w:val="0"/>
          <w:i w:val="0"/>
          <w:color w:val="1F2937"/>
          <w:sz w:val="21"/>
        </w:rPr>
        <w:t xml:space="preserve"> with two ports: one for the USB camera, one for the ESP32. The camera and ESP32 together draw &lt;500 mA; a passive hub is usually fine. If the camera disconnects, use a powered hub.</w:t>
      </w:r>
    </w:p>
    <w:p>
      <w:pPr>
        <w:pStyle w:val="ListBullet"/>
        <w:spacing w:after="60"/>
        <w:ind w:left="340"/>
      </w:pPr>
      <w:r>
        <w:rPr>
          <w:rFonts w:ascii="Calibri" w:hAnsi="Calibri" w:eastAsia="Microsoft JhengHei"/>
          <w:b w:val="0"/>
          <w:i w:val="0"/>
          <w:color w:val="1F2937"/>
          <w:sz w:val="21"/>
        </w:rPr>
        <w:t>Pi power: 5 V 5 A buck into the USB-C power port (or the 5 V GPIO pins with a proper cable; the USB-C port is safer).</w:t>
      </w:r>
    </w:p>
    <w:p>
      <w:pPr>
        <w:pStyle w:val="ListBullet"/>
        <w:spacing w:after="60"/>
        <w:ind w:left="340"/>
      </w:pPr>
      <w:r>
        <w:rPr>
          <w:rFonts w:ascii="Calibri" w:hAnsi="Calibri" w:eastAsia="Microsoft JhengHei"/>
          <w:b w:val="0"/>
          <w:i w:val="0"/>
          <w:color w:val="1F2937"/>
          <w:sz w:val="21"/>
        </w:rPr>
        <w:t>Camera: USB UVC, 1280 × 720 or 1920 × 1080; test both.</w:t>
      </w:r>
    </w:p>
    <w:p>
      <w:pPr>
        <w:pStyle w:val="ListBullet"/>
        <w:spacing w:after="60"/>
        <w:ind w:left="340"/>
      </w:pPr>
      <w:r>
        <w:rPr>
          <w:rFonts w:ascii="Calibri" w:hAnsi="Calibri" w:eastAsia="Microsoft JhengHei"/>
          <w:b w:val="0"/>
          <w:i w:val="0"/>
          <w:color w:val="1F2937"/>
          <w:sz w:val="21"/>
        </w:rPr>
        <w:t xml:space="preserve">ESP32: USB serial; appears as </w:t>
      </w:r>
      <w:r>
        <w:rPr>
          <w:rFonts w:ascii="Consolas" w:hAnsi="Consolas" w:eastAsia="Consolas"/>
          <w:b w:val="0"/>
          <w:i w:val="0"/>
          <w:color w:val="2B4555"/>
          <w:sz w:val="19"/>
        </w:rPr>
        <w:t>/dev/ttyUSB0</w:t>
      </w:r>
      <w:r>
        <w:rPr>
          <w:rFonts w:ascii="Calibri" w:hAnsi="Calibri" w:eastAsia="Microsoft JhengHei"/>
          <w:b w:val="0"/>
          <w:i w:val="0"/>
          <w:color w:val="1F2937"/>
          <w:sz w:val="21"/>
        </w:rPr>
        <w:t xml:space="preserve"> or </w:t>
      </w:r>
      <w:r>
        <w:rPr>
          <w:rFonts w:ascii="Consolas" w:hAnsi="Consolas" w:eastAsia="Consolas"/>
          <w:b w:val="0"/>
          <w:i w:val="0"/>
          <w:color w:val="2B4555"/>
          <w:sz w:val="19"/>
        </w:rPr>
        <w:t>/dev/ttyACM0</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val="0"/>
          <w:i w:val="0"/>
          <w:color w:val="1F2937"/>
          <w:sz w:val="21"/>
        </w:rPr>
        <w:t>Fan: 5 V 40 mm fan on the electronics bay; connect to 5 V or a MOSFET on GPIO12.</w:t>
      </w:r>
    </w:p>
    <w:p>
      <w:pPr>
        <w:pStyle w:val="ListBullet"/>
        <w:spacing w:after="60"/>
        <w:ind w:left="340"/>
      </w:pPr>
      <w:r>
        <w:rPr>
          <w:rFonts w:ascii="Calibri" w:hAnsi="Calibri" w:eastAsia="Microsoft JhengHei"/>
          <w:b w:val="0"/>
          <w:i w:val="0"/>
          <w:color w:val="1F2937"/>
          <w:sz w:val="21"/>
        </w:rPr>
        <w:t>Do not connect the Pi’s 5 V to the ESP32’s 5 V pin if the ESP32 is also powered by its own buck. Choose one source. The simplest is: Pi USB powers the ESP32; the ESP32’s 5 V pin is not connected to the buck.</w:t>
      </w:r>
    </w:p>
    <w:p>
      <w:pPr>
        <w:pStyle w:val="Heading2"/>
        <w:keepNext/>
      </w:pPr>
      <w:r>
        <w:rPr>
          <w:rFonts w:ascii="Calibri" w:hAnsi="Calibri" w:eastAsia="Microsoft JhengHei"/>
          <w:b/>
          <w:i w:val="0"/>
          <w:color w:val="1F4E45"/>
          <w:sz w:val="28"/>
        </w:rPr>
        <w:t>5.5 Sensor interfaces</w:t>
      </w:r>
    </w:p>
    <w:p>
      <w:pPr>
        <w:pStyle w:val="Heading3"/>
        <w:keepNext/>
      </w:pPr>
      <w:r>
        <w:rPr>
          <w:rFonts w:ascii="Calibri" w:hAnsi="Calibri" w:eastAsia="Microsoft JhengHei"/>
          <w:b/>
          <w:i w:val="0"/>
          <w:color w:val="D9822B"/>
          <w:sz w:val="23"/>
        </w:rPr>
        <w:t>HX711 and load cells</w:t>
      </w:r>
    </w:p>
    <w:p>
      <w:pPr>
        <w:pStyle w:val="ListBullet"/>
        <w:spacing w:after="60"/>
        <w:ind w:left="340"/>
      </w:pPr>
      <w:r>
        <w:rPr>
          <w:rFonts w:ascii="Calibri" w:hAnsi="Calibri" w:eastAsia="Microsoft JhengHei"/>
          <w:b w:val="0"/>
          <w:i w:val="0"/>
          <w:color w:val="1F2937"/>
          <w:sz w:val="21"/>
        </w:rPr>
        <w:t>Four 5 kg half-bridge cells wired in a combinator; red E+, black E−, white A−, green A+.</w:t>
      </w:r>
    </w:p>
    <w:p>
      <w:pPr>
        <w:pStyle w:val="ListBullet"/>
        <w:spacing w:after="60"/>
        <w:ind w:left="340"/>
      </w:pPr>
      <w:r>
        <w:rPr>
          <w:rFonts w:ascii="Calibri" w:hAnsi="Calibri" w:eastAsia="Microsoft JhengHei"/>
          <w:b w:val="0"/>
          <w:i w:val="0"/>
          <w:color w:val="1F2937"/>
          <w:sz w:val="21"/>
        </w:rPr>
        <w:t>HX711 to ESP32: VCC 3.3 V, GND, DT→GPIO32, SCK→GPIO33.</w:t>
      </w:r>
    </w:p>
    <w:p>
      <w:pPr>
        <w:pStyle w:val="ListBullet"/>
        <w:spacing w:after="60"/>
        <w:ind w:left="340"/>
      </w:pPr>
      <w:r>
        <w:rPr>
          <w:rFonts w:ascii="Calibri" w:hAnsi="Calibri" w:eastAsia="Microsoft JhengHei"/>
          <w:b w:val="0"/>
          <w:i w:val="0"/>
          <w:color w:val="1F2937"/>
          <w:sz w:val="21"/>
        </w:rPr>
        <w:t>Shield: connect to GND at the HX711 end only; leave the load-cell end floating.</w:t>
      </w:r>
    </w:p>
    <w:p>
      <w:pPr>
        <w:pStyle w:val="ListBullet"/>
        <w:spacing w:after="60"/>
        <w:ind w:left="340"/>
      </w:pPr>
      <w:r>
        <w:rPr>
          <w:rFonts w:ascii="Calibri" w:hAnsi="Calibri" w:eastAsia="Microsoft JhengHei"/>
          <w:b w:val="0"/>
          <w:i w:val="0"/>
          <w:color w:val="1F2937"/>
          <w:sz w:val="21"/>
        </w:rPr>
        <w:t>Mount the HX711 away from the stepper driver; use a 100 nF decoupling capacitor.</w:t>
      </w:r>
    </w:p>
    <w:p>
      <w:pPr>
        <w:pStyle w:val="ListBullet"/>
        <w:spacing w:after="60"/>
        <w:ind w:left="340"/>
      </w:pPr>
      <w:r>
        <w:rPr>
          <w:rFonts w:ascii="Calibri" w:hAnsi="Calibri" w:eastAsia="Microsoft JhengHei"/>
          <w:b w:val="0"/>
          <w:i w:val="0"/>
          <w:color w:val="1F2937"/>
          <w:sz w:val="21"/>
        </w:rPr>
        <w:t>Calibration: known masses 0, 100, 500, 1000, 1500 g; linear regression; store the scale factor in NVS.</w:t>
      </w:r>
    </w:p>
    <w:p>
      <w:pPr>
        <w:pStyle w:val="Heading3"/>
        <w:keepNext/>
      </w:pPr>
      <w:r>
        <w:rPr>
          <w:rFonts w:ascii="Calibri" w:hAnsi="Calibri" w:eastAsia="Microsoft JhengHei"/>
          <w:b/>
          <w:i w:val="0"/>
          <w:color w:val="D9822B"/>
          <w:sz w:val="23"/>
        </w:rPr>
        <w:t>ToF sensors (VL53L0X / VL53L1X)</w:t>
      </w:r>
    </w:p>
    <w:p>
      <w:pPr>
        <w:pStyle w:val="ListBullet"/>
        <w:spacing w:after="60"/>
        <w:ind w:left="340"/>
      </w:pPr>
      <w:r>
        <w:rPr>
          <w:rFonts w:ascii="Calibri" w:hAnsi="Calibri" w:eastAsia="Microsoft JhengHei"/>
          <w:b w:val="0"/>
          <w:i w:val="0"/>
          <w:color w:val="1F2937"/>
          <w:sz w:val="21"/>
        </w:rPr>
        <w:t>VIN 3.3 V, GND, SDA/SCL, XSHUT to a GPIO.</w:t>
      </w:r>
    </w:p>
    <w:p>
      <w:pPr>
        <w:pStyle w:val="ListBullet"/>
        <w:spacing w:after="60"/>
        <w:ind w:left="340"/>
      </w:pPr>
      <w:r>
        <w:rPr>
          <w:rFonts w:ascii="Calibri" w:hAnsi="Calibri" w:eastAsia="Microsoft JhengHei"/>
          <w:b w:val="0"/>
          <w:i w:val="0"/>
          <w:color w:val="1F2937"/>
          <w:sz w:val="21"/>
        </w:rPr>
        <w:t>4.7 kΩ pull-ups to 3.3 V on SDA/SCL; many breakout boards already include them. Do not parallel too many 4.7 kΩ resistors; if you have five boards, remove duplicates or use 10 kΩ.</w:t>
      </w:r>
    </w:p>
    <w:p>
      <w:pPr>
        <w:pStyle w:val="ListBullet"/>
        <w:spacing w:after="60"/>
        <w:ind w:left="340"/>
      </w:pPr>
      <w:r>
        <w:rPr>
          <w:rFonts w:ascii="Calibri" w:hAnsi="Calibri" w:eastAsia="Microsoft JhengHei"/>
          <w:b w:val="0"/>
          <w:i w:val="0"/>
          <w:color w:val="1F2937"/>
          <w:sz w:val="21"/>
        </w:rPr>
        <w:t>Address assignment at boot: hold all XSHUT low; release item ToF (0x29); release bin 1 and set 0x30; bin 2 → 0x31; bin 3 → 0x32; bin 4 → 0x33.</w:t>
      </w:r>
    </w:p>
    <w:p>
      <w:pPr>
        <w:pStyle w:val="ListBullet"/>
        <w:spacing w:after="60"/>
        <w:ind w:left="340"/>
      </w:pPr>
      <w:r>
        <w:rPr>
          <w:rFonts w:ascii="Calibri" w:hAnsi="Calibri" w:eastAsia="Microsoft JhengHei"/>
          <w:b w:val="0"/>
          <w:i w:val="0"/>
          <w:color w:val="1F2937"/>
          <w:sz w:val="21"/>
        </w:rPr>
        <w:t>Mount bin ToF at the outer corner of each bin, angled 10–15° toward the centre; the beam should hit the waste surface, not the bin wall. Calibrate empty distance and set full at 80% of bin height.</w:t>
      </w:r>
    </w:p>
    <w:p>
      <w:pPr>
        <w:pStyle w:val="Heading3"/>
        <w:keepNext/>
      </w:pPr>
      <w:r>
        <w:rPr>
          <w:rFonts w:ascii="Calibri" w:hAnsi="Calibri" w:eastAsia="Microsoft JhengHei"/>
          <w:b/>
          <w:i w:val="0"/>
          <w:color w:val="D9822B"/>
          <w:sz w:val="23"/>
        </w:rPr>
        <w:t>Ultrasonic alternative (budget)</w:t>
      </w:r>
    </w:p>
    <w:p>
      <w:pPr>
        <w:spacing w:after="120"/>
      </w:pPr>
      <w:r>
        <w:rPr>
          <w:rFonts w:ascii="Calibri" w:hAnsi="Calibri" w:eastAsia="Microsoft JhengHei"/>
          <w:b w:val="0"/>
          <w:i w:val="0"/>
          <w:color w:val="1F2937"/>
          <w:sz w:val="21"/>
        </w:rPr>
        <w:t>If you use HC-SR04 instead of VL53L1X:</w:t>
      </w:r>
    </w:p>
    <w:p>
      <w:pPr>
        <w:pStyle w:val="ListBullet"/>
        <w:spacing w:after="60"/>
        <w:ind w:left="340"/>
      </w:pPr>
      <w:r>
        <w:rPr>
          <w:rFonts w:ascii="Calibri" w:hAnsi="Calibri" w:eastAsia="Microsoft JhengHei"/>
          <w:b w:val="0"/>
          <w:i w:val="0"/>
          <w:color w:val="1F2937"/>
          <w:sz w:val="21"/>
        </w:rPr>
        <w:t>5 V supply; echo is 5 V, so use a 1 kΩ/2 kΩ divider to 3.3 V.</w:t>
      </w:r>
    </w:p>
    <w:p>
      <w:pPr>
        <w:pStyle w:val="ListBullet"/>
        <w:spacing w:after="60"/>
        <w:ind w:left="340"/>
      </w:pPr>
      <w:r>
        <w:rPr>
          <w:rFonts w:ascii="Calibri" w:hAnsi="Calibri" w:eastAsia="Microsoft JhengHei"/>
          <w:b w:val="0"/>
          <w:i w:val="0"/>
          <w:color w:val="1F2937"/>
          <w:sz w:val="21"/>
        </w:rPr>
        <w:t>Trigger sequentially, 20 ms apart, to avoid cross-talk.</w:t>
      </w:r>
    </w:p>
    <w:p>
      <w:pPr>
        <w:pStyle w:val="ListBullet"/>
        <w:spacing w:after="60"/>
        <w:ind w:left="340"/>
      </w:pPr>
      <w:r>
        <w:rPr>
          <w:rFonts w:ascii="Calibri" w:hAnsi="Calibri" w:eastAsia="Microsoft JhengHei"/>
          <w:b w:val="0"/>
          <w:i w:val="0"/>
          <w:color w:val="1F2937"/>
          <w:sz w:val="21"/>
        </w:rPr>
        <w:t>Mount at the bin corner with a foam cone; the wide beam may see the bin wall. Calibrate per bin.</w:t>
      </w:r>
    </w:p>
    <w:p>
      <w:pPr>
        <w:pStyle w:val="ListBullet"/>
        <w:spacing w:after="60"/>
        <w:ind w:left="340"/>
      </w:pPr>
      <w:r>
        <w:rPr>
          <w:rFonts w:ascii="Calibri" w:hAnsi="Calibri" w:eastAsia="Microsoft JhengHei"/>
          <w:b w:val="0"/>
          <w:i w:val="0"/>
          <w:color w:val="1F2937"/>
          <w:sz w:val="21"/>
        </w:rPr>
        <w:t>Cost saving ≈ HK$140, but reliability is lower in a narrow bin with soft waste.</w:t>
      </w:r>
    </w:p>
    <w:p>
      <w:pPr>
        <w:pStyle w:val="Heading3"/>
        <w:keepNext/>
      </w:pPr>
      <w:r>
        <w:rPr>
          <w:rFonts w:ascii="Calibri" w:hAnsi="Calibri" w:eastAsia="Microsoft JhengHei"/>
          <w:b/>
          <w:i w:val="0"/>
          <w:color w:val="D9822B"/>
          <w:sz w:val="23"/>
        </w:rPr>
        <w:t>IR break-beam</w:t>
      </w:r>
    </w:p>
    <w:p>
      <w:pPr>
        <w:pStyle w:val="ListBullet"/>
        <w:spacing w:after="60"/>
        <w:ind w:left="340"/>
      </w:pPr>
      <w:r>
        <w:rPr>
          <w:rFonts w:ascii="Calibri" w:hAnsi="Calibri" w:eastAsia="Microsoft JhengHei"/>
          <w:b w:val="0"/>
          <w:i w:val="0"/>
          <w:color w:val="1F2937"/>
          <w:sz w:val="21"/>
        </w:rPr>
        <w:t>940 nm IR LED + TSOP38238 receiver; modulate the LED at 38 kHz with ESP32 LEDC.</w:t>
      </w:r>
    </w:p>
    <w:p>
      <w:pPr>
        <w:pStyle w:val="ListBullet"/>
        <w:spacing w:after="60"/>
        <w:ind w:left="340"/>
      </w:pPr>
      <w:r>
        <w:rPr>
          <w:rFonts w:ascii="Calibri" w:hAnsi="Calibri" w:eastAsia="Microsoft JhengHei"/>
          <w:b w:val="0"/>
          <w:i w:val="0"/>
          <w:color w:val="1F2937"/>
          <w:sz w:val="21"/>
        </w:rPr>
        <w:t>Emitter: 3.3 V through 68–100 Ω; receiver: 3.3 V, GND, OUT→GPIO35 with 10 kΩ pull-up and 100 nF decoupling.</w:t>
      </w:r>
    </w:p>
    <w:p>
      <w:pPr>
        <w:pStyle w:val="ListBullet"/>
        <w:spacing w:after="60"/>
        <w:ind w:left="340"/>
      </w:pPr>
      <w:r>
        <w:rPr>
          <w:rFonts w:ascii="Calibri" w:hAnsi="Calibri" w:eastAsia="Microsoft JhengHei"/>
          <w:b w:val="0"/>
          <w:i w:val="0"/>
          <w:color w:val="1F2937"/>
          <w:sz w:val="21"/>
        </w:rPr>
        <w:t>Align across the hopper mouth; the beam should be broken by a hand but not by the closed lid.</w:t>
      </w:r>
    </w:p>
    <w:p>
      <w:pPr>
        <w:pStyle w:val="ListBullet"/>
        <w:spacing w:after="60"/>
        <w:ind w:left="340"/>
      </w:pPr>
      <w:r>
        <w:rPr>
          <w:rFonts w:ascii="Calibri" w:hAnsi="Calibri" w:eastAsia="Microsoft JhengHei"/>
          <w:b w:val="0"/>
          <w:i w:val="0"/>
          <w:color w:val="1F2937"/>
          <w:sz w:val="21"/>
        </w:rPr>
        <w:t>Test under sunlight and LED ring light; the 38 kHz modulation rejects ambient light.</w:t>
      </w:r>
    </w:p>
    <w:p>
      <w:pPr>
        <w:pStyle w:val="Heading3"/>
        <w:keepNext/>
      </w:pPr>
      <w:r>
        <w:rPr>
          <w:rFonts w:ascii="Calibri" w:hAnsi="Calibri" w:eastAsia="Microsoft JhengHei"/>
          <w:b/>
          <w:i w:val="0"/>
          <w:color w:val="D9822B"/>
          <w:sz w:val="23"/>
        </w:rPr>
        <w:t>Moisture pad</w:t>
      </w:r>
    </w:p>
    <w:p>
      <w:pPr>
        <w:pStyle w:val="ListBullet"/>
        <w:spacing w:after="60"/>
        <w:ind w:left="340"/>
      </w:pPr>
      <w:r>
        <w:rPr>
          <w:rFonts w:ascii="Calibri" w:hAnsi="Calibri" w:eastAsia="Microsoft JhengHei"/>
          <w:b w:val="0"/>
          <w:i w:val="0"/>
          <w:color w:val="1F2937"/>
          <w:sz w:val="21"/>
        </w:rPr>
        <w:t>Capacitive soil-moisture sensor, 3.3 V, analog output to GPIO36 (ADC1_CH0).</w:t>
      </w:r>
    </w:p>
    <w:p>
      <w:pPr>
        <w:pStyle w:val="ListBullet"/>
        <w:spacing w:after="60"/>
        <w:ind w:left="340"/>
      </w:pPr>
      <w:r>
        <w:rPr>
          <w:rFonts w:ascii="Calibri" w:hAnsi="Calibri" w:eastAsia="Microsoft JhengHei"/>
          <w:b w:val="0"/>
          <w:i w:val="0"/>
          <w:color w:val="1F2937"/>
          <w:sz w:val="21"/>
        </w:rPr>
        <w:t>Power the sensor from 3.3 V only during measurement to reduce corrosion; use a MOSFET or a GPIO-controlled load switch if needed.</w:t>
      </w:r>
    </w:p>
    <w:p>
      <w:pPr>
        <w:pStyle w:val="ListBullet"/>
        <w:spacing w:after="60"/>
        <w:ind w:left="340"/>
      </w:pPr>
      <w:r>
        <w:rPr>
          <w:rFonts w:ascii="Calibri" w:hAnsi="Calibri" w:eastAsia="Microsoft JhengHei"/>
          <w:b w:val="0"/>
          <w:i w:val="0"/>
          <w:color w:val="1F2937"/>
          <w:sz w:val="21"/>
        </w:rPr>
        <w:t>Calibrate dry/wet; use hysteresis; map to a 0–1 moisture score, not a binary “wet” unless the score is stable.</w:t>
      </w:r>
    </w:p>
    <w:p>
      <w:pPr>
        <w:pStyle w:val="ListBullet"/>
        <w:spacing w:after="60"/>
        <w:ind w:left="340"/>
      </w:pPr>
      <w:r>
        <w:rPr>
          <w:rFonts w:ascii="Calibri" w:hAnsi="Calibri" w:eastAsia="Microsoft JhengHei"/>
          <w:b w:val="0"/>
          <w:i w:val="0"/>
          <w:color w:val="1F2937"/>
          <w:sz w:val="21"/>
        </w:rPr>
        <w:t>The sensor is under HDPE; do not expose the PCB directly to waste.</w:t>
      </w:r>
    </w:p>
    <w:p>
      <w:pPr>
        <w:pStyle w:val="Heading3"/>
        <w:keepNext/>
      </w:pPr>
      <w:r>
        <w:rPr>
          <w:rFonts w:ascii="Calibri" w:hAnsi="Calibri" w:eastAsia="Microsoft JhengHei"/>
          <w:b/>
          <w:i w:val="0"/>
          <w:color w:val="D9822B"/>
          <w:sz w:val="23"/>
        </w:rPr>
        <w:t>Metal coil</w:t>
      </w:r>
    </w:p>
    <w:p>
      <w:pPr>
        <w:pStyle w:val="ListBullet"/>
        <w:spacing w:after="60"/>
        <w:ind w:left="340"/>
      </w:pPr>
      <w:r>
        <w:rPr>
          <w:rFonts w:ascii="Calibri" w:hAnsi="Calibri" w:eastAsia="Microsoft JhengHei"/>
          <w:b w:val="0"/>
          <w:i w:val="0"/>
          <w:color w:val="1F2937"/>
          <w:sz w:val="21"/>
        </w:rPr>
        <w:t>DIY kit output: digital (HIGH = metal). Power 3.3–5 V; check the kit’s output voltage before connecting to ESP32.</w:t>
      </w:r>
    </w:p>
    <w:p>
      <w:pPr>
        <w:pStyle w:val="ListBullet"/>
        <w:spacing w:after="60"/>
        <w:ind w:left="340"/>
      </w:pPr>
      <w:r>
        <w:rPr>
          <w:rFonts w:ascii="Calibri" w:hAnsi="Calibri" w:eastAsia="Microsoft JhengHei"/>
          <w:b w:val="0"/>
          <w:i w:val="0"/>
          <w:color w:val="1F2937"/>
          <w:sz w:val="21"/>
        </w:rPr>
        <w:t>If the output is 5 V, use a divider or a 3.3 V-compatible module.</w:t>
      </w:r>
    </w:p>
    <w:p>
      <w:pPr>
        <w:pStyle w:val="ListBullet"/>
        <w:spacing w:after="60"/>
        <w:ind w:left="340"/>
      </w:pPr>
      <w:r>
        <w:rPr>
          <w:rFonts w:ascii="Calibri" w:hAnsi="Calibri" w:eastAsia="Microsoft JhengHei"/>
          <w:b w:val="0"/>
          <w:i w:val="0"/>
          <w:color w:val="1F2937"/>
          <w:sz w:val="21"/>
        </w:rPr>
        <w:t>Mount the coil on nylon standoffs; keep it away from the load cells and stepper.</w:t>
      </w:r>
    </w:p>
    <w:p>
      <w:pPr>
        <w:pStyle w:val="ListBullet"/>
        <w:spacing w:after="60"/>
        <w:ind w:left="340"/>
      </w:pPr>
      <w:r>
        <w:rPr>
          <w:rFonts w:ascii="Calibri" w:hAnsi="Calibri" w:eastAsia="Microsoft JhengHei"/>
          <w:b w:val="0"/>
          <w:i w:val="0"/>
          <w:color w:val="1F2937"/>
          <w:sz w:val="21"/>
        </w:rPr>
        <w:t>Calibrate with the hopper empty and with a can at the centre/edge. Record detection rate; if &lt;80%, treat it as optional evidence.</w:t>
      </w:r>
    </w:p>
    <w:p>
      <w:pPr>
        <w:pStyle w:val="Heading3"/>
        <w:keepNext/>
      </w:pPr>
      <w:r>
        <w:rPr>
          <w:rFonts w:ascii="Calibri" w:hAnsi="Calibri" w:eastAsia="Microsoft JhengHei"/>
          <w:b/>
          <w:i w:val="0"/>
          <w:color w:val="D9822B"/>
          <w:sz w:val="23"/>
        </w:rPr>
        <w:t>Switches and PCF8574</w:t>
      </w:r>
    </w:p>
    <w:p>
      <w:pPr>
        <w:pStyle w:val="ListBullet"/>
        <w:spacing w:after="60"/>
        <w:ind w:left="340"/>
      </w:pPr>
      <w:r>
        <w:rPr>
          <w:rFonts w:ascii="Calibri" w:hAnsi="Calibri" w:eastAsia="Microsoft JhengHei"/>
          <w:b w:val="0"/>
          <w:i w:val="0"/>
          <w:color w:val="1F2937"/>
          <w:sz w:val="21"/>
        </w:rPr>
        <w:t>PCF8574 at 0x20; SDA/SCL; A0–A2 to GND.</w:t>
      </w:r>
    </w:p>
    <w:p>
      <w:pPr>
        <w:pStyle w:val="ListBullet"/>
        <w:spacing w:after="60"/>
        <w:ind w:left="340"/>
      </w:pPr>
      <w:r>
        <w:rPr>
          <w:rFonts w:ascii="Calibri" w:hAnsi="Calibri" w:eastAsia="Microsoft JhengHei"/>
          <w:b w:val="0"/>
          <w:i w:val="0"/>
          <w:color w:val="1F2937"/>
          <w:sz w:val="21"/>
        </w:rPr>
        <w:t>P0 lid reed, P1 door switch, P2 drawer switch, P3 spout home, P4–P7 bin present 1–4.</w:t>
      </w:r>
    </w:p>
    <w:p>
      <w:pPr>
        <w:pStyle w:val="ListBullet"/>
        <w:spacing w:after="60"/>
        <w:ind w:left="340"/>
      </w:pPr>
      <w:r>
        <w:rPr>
          <w:rFonts w:ascii="Calibri" w:hAnsi="Calibri" w:eastAsia="Microsoft JhengHei"/>
          <w:b w:val="0"/>
          <w:i w:val="0"/>
          <w:color w:val="1F2937"/>
          <w:sz w:val="21"/>
        </w:rPr>
        <w:t>Switches to GND; PCF8574 has weak pull-ups; add 10 kΩ external pull-ups if cables are long.</w:t>
      </w:r>
    </w:p>
    <w:p>
      <w:pPr>
        <w:pStyle w:val="ListBullet"/>
        <w:spacing w:after="60"/>
        <w:ind w:left="340"/>
      </w:pPr>
      <w:r>
        <w:rPr>
          <w:rFonts w:ascii="Calibri" w:hAnsi="Calibri" w:eastAsia="Microsoft JhengHei"/>
          <w:b w:val="0"/>
          <w:i w:val="0"/>
          <w:color w:val="1F2937"/>
          <w:sz w:val="21"/>
        </w:rPr>
        <w:t>Debounce 30 ms in firmware; a lid bounce must not trigger a false “closed”.</w:t>
      </w:r>
    </w:p>
    <w:p>
      <w:pPr>
        <w:pStyle w:val="Heading2"/>
        <w:keepNext/>
      </w:pPr>
      <w:r>
        <w:rPr>
          <w:rFonts w:ascii="Calibri" w:hAnsi="Calibri" w:eastAsia="Microsoft JhengHei"/>
          <w:b/>
          <w:i w:val="0"/>
          <w:color w:val="1F4E45"/>
          <w:sz w:val="28"/>
        </w:rPr>
        <w:t>5.6 Actuator drivers</w:t>
      </w:r>
    </w:p>
    <w:p>
      <w:pPr>
        <w:pStyle w:val="Heading3"/>
        <w:keepNext/>
      </w:pPr>
      <w:r>
        <w:rPr>
          <w:rFonts w:ascii="Calibri" w:hAnsi="Calibri" w:eastAsia="Microsoft JhengHei"/>
          <w:b/>
          <w:i w:val="0"/>
          <w:color w:val="D9822B"/>
          <w:sz w:val="23"/>
        </w:rPr>
        <w:t>Stepper (A4988)</w:t>
      </w:r>
    </w:p>
    <w:p>
      <w:pPr>
        <w:pStyle w:val="ListBullet"/>
        <w:spacing w:after="60"/>
        <w:ind w:left="340"/>
      </w:pPr>
      <w:r>
        <w:rPr>
          <w:rFonts w:ascii="Calibri" w:hAnsi="Calibri" w:eastAsia="Microsoft JhengHei"/>
          <w:b w:val="0"/>
          <w:i w:val="0"/>
          <w:color w:val="1F2937"/>
          <w:sz w:val="21"/>
        </w:rPr>
        <w:t>VMOT 12 V + 100 µF electrolytic; VDD 3.3 V; GND common.</w:t>
      </w:r>
    </w:p>
    <w:p>
      <w:pPr>
        <w:pStyle w:val="ListBullet"/>
        <w:spacing w:after="60"/>
        <w:ind w:left="340"/>
      </w:pPr>
      <w:r>
        <w:rPr>
          <w:rFonts w:ascii="Calibri" w:hAnsi="Calibri" w:eastAsia="Microsoft JhengHei"/>
          <w:b w:val="0"/>
          <w:i w:val="0"/>
          <w:color w:val="1F2937"/>
          <w:sz w:val="21"/>
        </w:rPr>
        <w:t>STEP→GPIO25, DIR→GPIO26, EN→GPIO27.</w:t>
      </w:r>
    </w:p>
    <w:p>
      <w:pPr>
        <w:pStyle w:val="ListBullet"/>
        <w:spacing w:after="60"/>
        <w:ind w:left="340"/>
      </w:pPr>
      <w:r>
        <w:rPr>
          <w:rFonts w:ascii="Calibri" w:hAnsi="Calibri" w:eastAsia="Microsoft JhengHei"/>
          <w:b w:val="0"/>
          <w:i w:val="0"/>
          <w:color w:val="1F2937"/>
          <w:sz w:val="21"/>
        </w:rPr>
        <w:t>1/8 microstep; Vref = 0.64 V for 0.8 A with Rs = 0.1 Ω.</w:t>
      </w:r>
    </w:p>
    <w:p>
      <w:pPr>
        <w:pStyle w:val="ListBullet"/>
        <w:spacing w:after="60"/>
        <w:ind w:left="340"/>
      </w:pPr>
      <w:r>
        <w:rPr>
          <w:rFonts w:ascii="Calibri" w:hAnsi="Calibri" w:eastAsia="Microsoft JhengHei"/>
          <w:b w:val="0"/>
          <w:i w:val="0"/>
          <w:color w:val="1F2937"/>
          <w:sz w:val="21"/>
        </w:rPr>
        <w:t>Heat sink; do not touch the driver after a long move. Disable (EN high) when idle to reduce heat.</w:t>
      </w:r>
    </w:p>
    <w:p>
      <w:pPr>
        <w:pStyle w:val="ListBullet"/>
        <w:spacing w:after="60"/>
        <w:ind w:left="340"/>
      </w:pPr>
      <w:r>
        <w:rPr>
          <w:rFonts w:ascii="Calibri" w:hAnsi="Calibri" w:eastAsia="Microsoft JhengHei"/>
          <w:b w:val="0"/>
          <w:i w:val="0"/>
          <w:color w:val="1F2937"/>
          <w:sz w:val="21"/>
        </w:rPr>
        <w:t>Use acceleration limiting; a sudden 1200-step move can stall. Start at 400 steps/s, accelerate to 1200 steps/s.</w:t>
      </w:r>
    </w:p>
    <w:p>
      <w:pPr>
        <w:pStyle w:val="Heading3"/>
        <w:keepNext/>
      </w:pPr>
      <w:r>
        <w:rPr>
          <w:rFonts w:ascii="Calibri" w:hAnsi="Calibri" w:eastAsia="Microsoft JhengHei"/>
          <w:b/>
          <w:i w:val="0"/>
          <w:color w:val="D9822B"/>
          <w:sz w:val="23"/>
        </w:rPr>
        <w:t>Servo (DS3225MG)</w:t>
      </w:r>
    </w:p>
    <w:p>
      <w:pPr>
        <w:pStyle w:val="ListBullet"/>
        <w:spacing w:after="60"/>
        <w:ind w:left="340"/>
      </w:pPr>
      <w:r>
        <w:rPr>
          <w:rFonts w:ascii="Calibri" w:hAnsi="Calibri" w:eastAsia="Microsoft JhengHei"/>
          <w:b w:val="0"/>
          <w:i w:val="0"/>
          <w:color w:val="1F2937"/>
          <w:sz w:val="21"/>
        </w:rPr>
        <w:t>6 V from Buck 3; 1000 µF electrolytic + 100 nF ceramic at the connector.</w:t>
      </w:r>
    </w:p>
    <w:p>
      <w:pPr>
        <w:pStyle w:val="ListBullet"/>
        <w:spacing w:after="60"/>
        <w:ind w:left="340"/>
      </w:pPr>
      <w:r>
        <w:rPr>
          <w:rFonts w:ascii="Calibri" w:hAnsi="Calibri" w:eastAsia="Microsoft JhengHei"/>
          <w:b w:val="0"/>
          <w:i w:val="0"/>
          <w:color w:val="1F2937"/>
          <w:sz w:val="21"/>
        </w:rPr>
        <w:t>Signal→GPIO13; 50 Hz; 500–2500 µs.</w:t>
      </w:r>
    </w:p>
    <w:p>
      <w:pPr>
        <w:pStyle w:val="ListBullet"/>
        <w:spacing w:after="60"/>
        <w:ind w:left="340"/>
      </w:pPr>
      <w:r>
        <w:rPr>
          <w:rFonts w:ascii="Calibri" w:hAnsi="Calibri" w:eastAsia="Microsoft JhengHei"/>
          <w:b w:val="0"/>
          <w:i w:val="0"/>
          <w:color w:val="1F2937"/>
          <w:sz w:val="21"/>
        </w:rPr>
        <w:t>Do not power from the ESP32 5 V pin. Common ground with ESP32.</w:t>
      </w:r>
    </w:p>
    <w:p>
      <w:pPr>
        <w:pStyle w:val="ListBullet"/>
        <w:spacing w:after="60"/>
        <w:ind w:left="340"/>
      </w:pPr>
      <w:r>
        <w:rPr>
          <w:rFonts w:ascii="Calibri" w:hAnsi="Calibri" w:eastAsia="Microsoft JhengHei"/>
          <w:b w:val="0"/>
          <w:i w:val="0"/>
          <w:color w:val="1F2937"/>
          <w:sz w:val="21"/>
        </w:rPr>
        <w:t>Set the closed position first, then the open position; use a limit switch to confirm closed, not the servo’s internal position.</w:t>
      </w:r>
    </w:p>
    <w:p>
      <w:pPr>
        <w:pStyle w:val="ListBullet"/>
        <w:spacing w:after="60"/>
        <w:ind w:left="340"/>
      </w:pPr>
      <w:r>
        <w:rPr>
          <w:rFonts w:ascii="Calibri" w:hAnsi="Calibri" w:eastAsia="Microsoft JhengHei"/>
          <w:b w:val="0"/>
          <w:i w:val="0"/>
          <w:color w:val="1F2937"/>
          <w:sz w:val="21"/>
        </w:rPr>
        <w:t>Add a spring to close on power loss; the servo only pulls open.</w:t>
      </w:r>
    </w:p>
    <w:p>
      <w:pPr>
        <w:pStyle w:val="Heading3"/>
        <w:keepNext/>
      </w:pPr>
      <w:r>
        <w:rPr>
          <w:rFonts w:ascii="Calibri" w:hAnsi="Calibri" w:eastAsia="Microsoft JhengHei"/>
          <w:b/>
          <w:i w:val="0"/>
          <w:color w:val="D9822B"/>
          <w:sz w:val="23"/>
        </w:rPr>
        <w:t>LED ring and LED bar</w:t>
      </w:r>
    </w:p>
    <w:p>
      <w:pPr>
        <w:pStyle w:val="ListBullet"/>
        <w:spacing w:after="60"/>
        <w:ind w:left="340"/>
      </w:pPr>
      <w:r>
        <w:rPr>
          <w:rFonts w:ascii="Calibri" w:hAnsi="Calibri" w:eastAsia="Microsoft JhengHei"/>
          <w:b w:val="0"/>
          <w:i w:val="0"/>
          <w:color w:val="1F2937"/>
          <w:sz w:val="21"/>
        </w:rPr>
        <w:t>LED ring: 12 V, 0.25 A, switched by an IRLZ44N MOSFET; gate→GPIO12 through 100 Ω, 10 kΩ pull-down. Always-on during capture; no PWM flicker.</w:t>
      </w:r>
    </w:p>
    <w:p>
      <w:pPr>
        <w:pStyle w:val="ListBullet"/>
        <w:spacing w:after="60"/>
        <w:ind w:left="340"/>
      </w:pPr>
      <w:r>
        <w:rPr>
          <w:rFonts w:ascii="Calibri" w:hAnsi="Calibri" w:eastAsia="Microsoft JhengHei"/>
          <w:b w:val="0"/>
          <w:i w:val="0"/>
          <w:color w:val="1F2937"/>
          <w:sz w:val="21"/>
        </w:rPr>
        <w:t>WS2812B bar: 5 V, data→GPIO2 through 330 Ω; 1000 µF bulk capacitor; common ground. Limit brightness to 30% to reduce current and heat.</w:t>
      </w:r>
    </w:p>
    <w:p>
      <w:pPr>
        <w:pStyle w:val="Heading2"/>
        <w:keepNext/>
      </w:pPr>
      <w:r>
        <w:rPr>
          <w:rFonts w:ascii="Calibri" w:hAnsi="Calibri" w:eastAsia="Microsoft JhengHei"/>
          <w:b/>
          <w:i w:val="0"/>
          <w:color w:val="1F4E45"/>
          <w:sz w:val="28"/>
        </w:rPr>
        <w:t>5.7 Wiring and connector schedule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From</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To</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Cable</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Connector</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Notes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Battery +</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Fuse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AWG red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Blade fuse holder</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Within 150 mm of pack</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Fuse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Main switch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AWG red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Spade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10 A switch</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Main switch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E-stop</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AWG red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Spade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NC contact</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E-stop</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V bus</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AWG red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Terminal block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Actuator bus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 bus</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A4988 VMOT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AWG red/black</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Screw terminal</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100 µF local</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V bus</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Buck 1/2/3</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AWG red/black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Screw terminal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Fused individually? Add 2 A fuses if possible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Buck 1 5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USB-C</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 red/black</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USB-C</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5.1 V</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Buck 2 5 V</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 5 V</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 red/black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JST-XH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Do not backfeed</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Buck 3 6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Servo</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 orange/black</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JST-Futaba</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1000 µF</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 USB</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USB cable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USB-A/micro-B</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 m, service loop</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USB</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cable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USB-A/micro-B</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Data + 5 V; choose one source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HX711</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4-core shielded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JST-XH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DT/SCK</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I2C bus</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4-core shielded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JST-XH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SDA/SCL/3V3/GND</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PCF8574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4-core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JST-XH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I2C</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A4988</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4-core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JST-XH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STEP/DIR/EN/GND</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Servo</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3-core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JST-Futaba</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6 V/GND/SIG</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E-stop status</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2-core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JST-XH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Opto output</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Hopper</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Mid-frame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6-core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Aviation plug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Servo, moisture, door switch, coil</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Base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+ 4-core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Grommet</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Camera, ToF, LED, reed</w:t>
            </w:r>
          </w:p>
        </w:tc>
      </w:tr>
    </w:tbl>
    <w:p>
      <w:pPr>
        <w:spacing w:after="40" w:before="0" w:line="240" w:lineRule="auto"/>
      </w:pPr>
    </w:p>
    <w:p>
      <w:pPr>
        <w:spacing w:after="120"/>
      </w:pPr>
      <w:r>
        <w:rPr>
          <w:rFonts w:ascii="Calibri" w:hAnsi="Calibri" w:eastAsia="Microsoft JhengHei"/>
          <w:b/>
          <w:i w:val="0"/>
          <w:color w:val="1F2937"/>
          <w:sz w:val="21"/>
        </w:rPr>
        <w:t>Label both ends</w:t>
      </w:r>
      <w:r>
        <w:rPr>
          <w:rFonts w:ascii="Calibri" w:hAnsi="Calibri" w:eastAsia="Microsoft JhengHei"/>
          <w:b w:val="0"/>
          <w:i w:val="0"/>
          <w:color w:val="1F2937"/>
          <w:sz w:val="21"/>
        </w:rPr>
        <w:t xml:space="preserve"> of every cable with the signal name and connector number. Use ferrules on stranded wire; do not tin wires into screw terminals (they cold-flow and loosen).</w:t>
      </w:r>
    </w:p>
    <w:p>
      <w:pPr>
        <w:pStyle w:val="Heading2"/>
        <w:keepNext/>
      </w:pPr>
      <w:r>
        <w:rPr>
          <w:rFonts w:ascii="Calibri" w:hAnsi="Calibri" w:eastAsia="Microsoft JhengHei"/>
          <w:b/>
          <w:i w:val="0"/>
          <w:color w:val="1F4E45"/>
          <w:sz w:val="28"/>
        </w:rPr>
        <w:t>5.8 Noise, grounding and cable routing</w:t>
      </w:r>
    </w:p>
    <w:p>
      <w:pPr>
        <w:pStyle w:val="ListBullet"/>
        <w:spacing w:after="60"/>
        <w:ind w:left="340"/>
      </w:pPr>
      <w:r>
        <w:rPr>
          <w:rFonts w:ascii="Calibri" w:hAnsi="Calibri" w:eastAsia="Microsoft JhengHei"/>
          <w:b w:val="0"/>
          <w:i w:val="0"/>
          <w:color w:val="1F2937"/>
          <w:sz w:val="21"/>
        </w:rPr>
        <w:t xml:space="preserve">Use a </w:t>
      </w:r>
      <w:r>
        <w:rPr>
          <w:rFonts w:ascii="Calibri" w:hAnsi="Calibri" w:eastAsia="Microsoft JhengHei"/>
          <w:b/>
          <w:i w:val="0"/>
          <w:color w:val="1F2937"/>
          <w:sz w:val="21"/>
        </w:rPr>
        <w:t>star ground</w:t>
      </w:r>
      <w:r>
        <w:rPr>
          <w:rFonts w:ascii="Calibri" w:hAnsi="Calibri" w:eastAsia="Microsoft JhengHei"/>
          <w:b w:val="0"/>
          <w:i w:val="0"/>
          <w:color w:val="1F2937"/>
          <w:sz w:val="21"/>
        </w:rPr>
        <w:t xml:space="preserve"> at the power distribution board. Connect the Pi, ESP32, bucks, drivers and sensors to this point; do not daisy-chain ground through signal cables.</w:t>
      </w:r>
    </w:p>
    <w:p>
      <w:pPr>
        <w:pStyle w:val="ListBullet"/>
        <w:spacing w:after="60"/>
        <w:ind w:left="340"/>
      </w:pPr>
      <w:r>
        <w:rPr>
          <w:rFonts w:ascii="Calibri" w:hAnsi="Calibri" w:eastAsia="Microsoft JhengHei"/>
          <w:b w:val="0"/>
          <w:i w:val="0"/>
          <w:color w:val="1F2937"/>
          <w:sz w:val="21"/>
        </w:rPr>
        <w:t>Keep the stepper and servo cables at least 50 mm from the HX711 and I2C cables. Cross at 90° if they must cross.</w:t>
      </w:r>
    </w:p>
    <w:p>
      <w:pPr>
        <w:pStyle w:val="ListBullet"/>
        <w:spacing w:after="60"/>
        <w:ind w:left="340"/>
      </w:pPr>
      <w:r>
        <w:rPr>
          <w:rFonts w:ascii="Calibri" w:hAnsi="Calibri" w:eastAsia="Microsoft JhengHei"/>
          <w:b w:val="0"/>
          <w:i w:val="0"/>
          <w:color w:val="1F2937"/>
          <w:sz w:val="21"/>
        </w:rPr>
        <w:t>Use shielded cable for the load cells; ground the shield at the HX711 end only.</w:t>
      </w:r>
    </w:p>
    <w:p>
      <w:pPr>
        <w:pStyle w:val="ListBullet"/>
        <w:spacing w:after="60"/>
        <w:ind w:left="340"/>
      </w:pPr>
      <w:r>
        <w:rPr>
          <w:rFonts w:ascii="Calibri" w:hAnsi="Calibri" w:eastAsia="Microsoft JhengHei"/>
          <w:b w:val="0"/>
          <w:i w:val="0"/>
          <w:color w:val="1F2937"/>
          <w:sz w:val="21"/>
        </w:rPr>
        <w:t>Twist SDA/SCL with GND; keep I2C leads &lt;500 mm. If you need longer, lower the I2C clock to 50 kHz or use a bus extender.</w:t>
      </w:r>
    </w:p>
    <w:p>
      <w:pPr>
        <w:pStyle w:val="ListBullet"/>
        <w:spacing w:after="60"/>
        <w:ind w:left="340"/>
      </w:pPr>
      <w:r>
        <w:rPr>
          <w:rFonts w:ascii="Calibri" w:hAnsi="Calibri" w:eastAsia="Microsoft JhengHei"/>
          <w:b w:val="0"/>
          <w:i w:val="0"/>
          <w:color w:val="1F2937"/>
          <w:sz w:val="21"/>
        </w:rPr>
        <w:t>Add a 100 nF ceramic + 10 µF electrolytic at each sensor breakout; add a 1000 µF at the servo.</w:t>
      </w:r>
    </w:p>
    <w:p>
      <w:pPr>
        <w:pStyle w:val="ListBullet"/>
        <w:spacing w:after="60"/>
        <w:ind w:left="340"/>
      </w:pPr>
      <w:r>
        <w:rPr>
          <w:rFonts w:ascii="Calibri" w:hAnsi="Calibri" w:eastAsia="Microsoft JhengHei"/>
          <w:b w:val="0"/>
          <w:i w:val="0"/>
          <w:color w:val="1F2937"/>
          <w:sz w:val="21"/>
        </w:rPr>
        <w:t>Do not route the camera USB cable parallel to the stepper cable; separate by 50 mm or use a ferrite bead.</w:t>
      </w:r>
    </w:p>
    <w:p>
      <w:pPr>
        <w:pStyle w:val="ListBullet"/>
        <w:spacing w:after="60"/>
        <w:ind w:left="340"/>
      </w:pPr>
      <w:r>
        <w:rPr>
          <w:rFonts w:ascii="Calibri" w:hAnsi="Calibri" w:eastAsia="Microsoft JhengHei"/>
          <w:b w:val="0"/>
          <w:i w:val="0"/>
          <w:color w:val="1F2937"/>
          <w:sz w:val="21"/>
        </w:rPr>
        <w:t>The 12 V and 5 V wires should be separate twisted pairs; keep the battery leads short.</w:t>
      </w:r>
    </w:p>
    <w:p>
      <w:pPr>
        <w:pStyle w:val="Heading2"/>
        <w:keepNext/>
      </w:pPr>
      <w:r>
        <w:rPr>
          <w:rFonts w:ascii="Calibri" w:hAnsi="Calibri" w:eastAsia="Microsoft JhengHei"/>
          <w:b/>
          <w:i w:val="0"/>
          <w:color w:val="1F4E45"/>
          <w:sz w:val="28"/>
        </w:rPr>
        <w:t>5.9 Electronics enclosure and ventilation</w:t>
      </w:r>
    </w:p>
    <w:p>
      <w:pPr>
        <w:pStyle w:val="ListBullet"/>
        <w:spacing w:after="60"/>
        <w:ind w:left="340"/>
      </w:pPr>
      <w:r>
        <w:rPr>
          <w:rFonts w:ascii="Calibri" w:hAnsi="Calibri" w:eastAsia="Microsoft JhengHei"/>
          <w:b w:val="0"/>
          <w:i w:val="0"/>
          <w:color w:val="1F2937"/>
          <w:sz w:val="21"/>
        </w:rPr>
        <w:t>Mount the Pi, ESP32, bucks, driver and terminals on a 3 mm acrylic plate in the base bay.</w:t>
      </w:r>
    </w:p>
    <w:p>
      <w:pPr>
        <w:pStyle w:val="ListBullet"/>
        <w:spacing w:after="60"/>
        <w:ind w:left="340"/>
      </w:pPr>
      <w:r>
        <w:rPr>
          <w:rFonts w:ascii="Calibri" w:hAnsi="Calibri" w:eastAsia="Microsoft JhengHei"/>
          <w:b w:val="0"/>
          <w:i w:val="0"/>
          <w:color w:val="1F2937"/>
          <w:sz w:val="21"/>
        </w:rPr>
        <w:t>Add a 40 mm 5 V fan with a dust filter; intake low, exhaust high. Do not blow air over the load cells.</w:t>
      </w:r>
    </w:p>
    <w:p>
      <w:pPr>
        <w:pStyle w:val="ListBullet"/>
        <w:spacing w:after="60"/>
        <w:ind w:left="340"/>
      </w:pPr>
      <w:r>
        <w:rPr>
          <w:rFonts w:ascii="Calibri" w:hAnsi="Calibri" w:eastAsia="Microsoft JhengHei"/>
          <w:b w:val="0"/>
          <w:i w:val="0"/>
          <w:color w:val="1F2937"/>
          <w:sz w:val="21"/>
        </w:rPr>
        <w:t>Separate the battery compartment from the electronics with a 3 mm FR4/plywood barrier; vent both.</w:t>
      </w:r>
    </w:p>
    <w:p>
      <w:pPr>
        <w:pStyle w:val="ListBullet"/>
        <w:spacing w:after="60"/>
        <w:ind w:left="340"/>
      </w:pPr>
      <w:r>
        <w:rPr>
          <w:rFonts w:ascii="Calibri" w:hAnsi="Calibri" w:eastAsia="Microsoft JhengHei"/>
          <w:b w:val="0"/>
          <w:i w:val="0"/>
          <w:color w:val="1F2937"/>
          <w:sz w:val="21"/>
        </w:rPr>
        <w:t>Use cable glands for every cable entering the bay; leave a drip loop so water cannot run into the box.</w:t>
      </w:r>
    </w:p>
    <w:p>
      <w:pPr>
        <w:pStyle w:val="ListBullet"/>
        <w:spacing w:after="60"/>
        <w:ind w:left="340"/>
      </w:pPr>
      <w:r>
        <w:rPr>
          <w:rFonts w:ascii="Calibri" w:hAnsi="Calibri" w:eastAsia="Microsoft JhengHei"/>
          <w:b w:val="0"/>
          <w:i w:val="0"/>
          <w:color w:val="1F2937"/>
          <w:sz w:val="21"/>
        </w:rPr>
        <w:t>Put a service USB port and a power switch on the front; label them.</w:t>
      </w:r>
    </w:p>
    <w:p>
      <w:pPr>
        <w:pStyle w:val="ListBullet"/>
        <w:spacing w:after="60"/>
        <w:ind w:left="340"/>
      </w:pPr>
      <w:r>
        <w:rPr>
          <w:rFonts w:ascii="Calibri" w:hAnsi="Calibri" w:eastAsia="Microsoft JhengHei"/>
          <w:b w:val="0"/>
          <w:i w:val="0"/>
          <w:color w:val="1F2937"/>
          <w:sz w:val="21"/>
        </w:rPr>
        <w:t>Keep the 12 V and 5 V fuses accessible without removing the electronics.</w:t>
      </w:r>
    </w:p>
    <w:p>
      <w:pPr>
        <w:pStyle w:val="Heading2"/>
        <w:keepNext/>
      </w:pPr>
      <w:r>
        <w:rPr>
          <w:rFonts w:ascii="Calibri" w:hAnsi="Calibri" w:eastAsia="Microsoft JhengHei"/>
          <w:b/>
          <w:i w:val="0"/>
          <w:color w:val="1F4E45"/>
          <w:sz w:val="28"/>
        </w:rPr>
        <w:t>5.10 Bench test before assembly</w:t>
      </w:r>
    </w:p>
    <w:p>
      <w:pPr>
        <w:spacing w:after="120"/>
      </w:pPr>
      <w:r>
        <w:rPr>
          <w:rFonts w:ascii="Calibri" w:hAnsi="Calibri" w:eastAsia="Microsoft JhengHei"/>
          <w:b w:val="0"/>
          <w:i w:val="0"/>
          <w:color w:val="1F2937"/>
          <w:sz w:val="21"/>
        </w:rPr>
        <w:t>Test each subsystem on the bench, with no waste:</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Power:</w:t>
      </w:r>
      <w:r>
        <w:rPr>
          <w:rFonts w:ascii="Calibri" w:hAnsi="Calibri" w:eastAsia="Microsoft JhengHei"/>
          <w:b w:val="0"/>
          <w:i w:val="0"/>
          <w:color w:val="1F2937"/>
          <w:sz w:val="21"/>
        </w:rPr>
        <w:t xml:space="preserve"> 12 V bus, 5 V rails, 6 V rail; check polarity and voltage before connecting loads.</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ESP32:</w:t>
      </w:r>
      <w:r>
        <w:rPr>
          <w:rFonts w:ascii="Calibri" w:hAnsi="Calibri" w:eastAsia="Microsoft JhengHei"/>
          <w:b w:val="0"/>
          <w:i w:val="0"/>
          <w:color w:val="1F2937"/>
          <w:sz w:val="21"/>
        </w:rPr>
        <w:t xml:space="preserve"> blink, serial monitor, I2C scan; confirm all addresses.</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HX711:</w:t>
      </w:r>
      <w:r>
        <w:rPr>
          <w:rFonts w:ascii="Calibri" w:hAnsi="Calibri" w:eastAsia="Microsoft JhengHei"/>
          <w:b w:val="0"/>
          <w:i w:val="0"/>
          <w:color w:val="1F2937"/>
          <w:sz w:val="21"/>
        </w:rPr>
        <w:t xml:space="preserve"> raw counts; place 100 g, 500 g, 1 kg; check linearity.</w:t>
      </w:r>
    </w:p>
    <w:p>
      <w:pPr>
        <w:spacing w:after="60"/>
        <w:ind w:left="340" w:hanging="340"/>
      </w:pPr>
      <w:r>
        <w:rPr>
          <w:rFonts w:ascii="Calibri" w:hAnsi="Calibri" w:eastAsia="Microsoft JhengHei"/>
          <w:b w:val="0"/>
          <w:i w:val="0"/>
          <w:color w:val="1F2937"/>
          <w:sz w:val="21"/>
        </w:rPr>
        <w:t xml:space="preserve">4. </w:t>
      </w:r>
      <w:r>
        <w:rPr>
          <w:rFonts w:ascii="Calibri" w:hAnsi="Calibri" w:eastAsia="Microsoft JhengHei"/>
          <w:b/>
          <w:i w:val="0"/>
          <w:color w:val="1F2937"/>
          <w:sz w:val="21"/>
        </w:rPr>
        <w:t>ToF:</w:t>
      </w:r>
      <w:r>
        <w:rPr>
          <w:rFonts w:ascii="Calibri" w:hAnsi="Calibri" w:eastAsia="Microsoft JhengHei"/>
          <w:b w:val="0"/>
          <w:i w:val="0"/>
          <w:color w:val="1F2937"/>
          <w:sz w:val="21"/>
        </w:rPr>
        <w:t xml:space="preserve"> read distance with a wall and a bin; check all five addresses.</w:t>
      </w:r>
    </w:p>
    <w:p>
      <w:pPr>
        <w:spacing w:after="60"/>
        <w:ind w:left="340" w:hanging="340"/>
      </w:pPr>
      <w:r>
        <w:rPr>
          <w:rFonts w:ascii="Calibri" w:hAnsi="Calibri" w:eastAsia="Microsoft JhengHei"/>
          <w:b w:val="0"/>
          <w:i w:val="0"/>
          <w:color w:val="1F2937"/>
          <w:sz w:val="21"/>
        </w:rPr>
        <w:t xml:space="preserve">5. </w:t>
      </w:r>
      <w:r>
        <w:rPr>
          <w:rFonts w:ascii="Calibri" w:hAnsi="Calibri" w:eastAsia="Microsoft JhengHei"/>
          <w:b/>
          <w:i w:val="0"/>
          <w:color w:val="1F2937"/>
          <w:sz w:val="21"/>
        </w:rPr>
        <w:t>IR beam:</w:t>
      </w:r>
      <w:r>
        <w:rPr>
          <w:rFonts w:ascii="Calibri" w:hAnsi="Calibri" w:eastAsia="Microsoft JhengHei"/>
          <w:b w:val="0"/>
          <w:i w:val="0"/>
          <w:color w:val="1F2937"/>
          <w:sz w:val="21"/>
        </w:rPr>
        <w:t xml:space="preserve"> break with a card; check debounce.</w:t>
      </w:r>
    </w:p>
    <w:p>
      <w:pPr>
        <w:spacing w:after="60"/>
        <w:ind w:left="340" w:hanging="340"/>
      </w:pPr>
      <w:r>
        <w:rPr>
          <w:rFonts w:ascii="Calibri" w:hAnsi="Calibri" w:eastAsia="Microsoft JhengHei"/>
          <w:b w:val="0"/>
          <w:i w:val="0"/>
          <w:color w:val="1F2937"/>
          <w:sz w:val="21"/>
        </w:rPr>
        <w:t xml:space="preserve">6. </w:t>
      </w:r>
      <w:r>
        <w:rPr>
          <w:rFonts w:ascii="Calibri" w:hAnsi="Calibri" w:eastAsia="Microsoft JhengHei"/>
          <w:b/>
          <w:i w:val="0"/>
          <w:color w:val="1F2937"/>
          <w:sz w:val="21"/>
        </w:rPr>
        <w:t>Moisture:</w:t>
      </w:r>
      <w:r>
        <w:rPr>
          <w:rFonts w:ascii="Calibri" w:hAnsi="Calibri" w:eastAsia="Microsoft JhengHei"/>
          <w:b w:val="0"/>
          <w:i w:val="0"/>
          <w:color w:val="1F2937"/>
          <w:sz w:val="21"/>
        </w:rPr>
        <w:t xml:space="preserve"> dry/wet sponge; record raw values.</w:t>
      </w:r>
    </w:p>
    <w:p>
      <w:pPr>
        <w:spacing w:after="60"/>
        <w:ind w:left="340" w:hanging="340"/>
      </w:pPr>
      <w:r>
        <w:rPr>
          <w:rFonts w:ascii="Calibri" w:hAnsi="Calibri" w:eastAsia="Microsoft JhengHei"/>
          <w:b w:val="0"/>
          <w:i w:val="0"/>
          <w:color w:val="1F2937"/>
          <w:sz w:val="21"/>
        </w:rPr>
        <w:t xml:space="preserve">7. </w:t>
      </w:r>
      <w:r>
        <w:rPr>
          <w:rFonts w:ascii="Calibri" w:hAnsi="Calibri" w:eastAsia="Microsoft JhengHei"/>
          <w:b/>
          <w:i w:val="0"/>
          <w:color w:val="1F2937"/>
          <w:sz w:val="21"/>
        </w:rPr>
        <w:t>Metal:</w:t>
      </w:r>
      <w:r>
        <w:rPr>
          <w:rFonts w:ascii="Calibri" w:hAnsi="Calibri" w:eastAsia="Microsoft JhengHei"/>
          <w:b w:val="0"/>
          <w:i w:val="0"/>
          <w:color w:val="1F2937"/>
          <w:sz w:val="21"/>
        </w:rPr>
        <w:t xml:space="preserve"> can at centre/edge; record detection.</w:t>
      </w:r>
    </w:p>
    <w:p>
      <w:pPr>
        <w:spacing w:after="60"/>
        <w:ind w:left="340" w:hanging="340"/>
      </w:pPr>
      <w:r>
        <w:rPr>
          <w:rFonts w:ascii="Calibri" w:hAnsi="Calibri" w:eastAsia="Microsoft JhengHei"/>
          <w:b w:val="0"/>
          <w:i w:val="0"/>
          <w:color w:val="1F2937"/>
          <w:sz w:val="21"/>
        </w:rPr>
        <w:t xml:space="preserve">8. </w:t>
      </w:r>
      <w:r>
        <w:rPr>
          <w:rFonts w:ascii="Calibri" w:hAnsi="Calibri" w:eastAsia="Microsoft JhengHei"/>
          <w:b/>
          <w:i w:val="0"/>
          <w:color w:val="1F2937"/>
          <w:sz w:val="21"/>
        </w:rPr>
        <w:t>Stepper:</w:t>
      </w:r>
      <w:r>
        <w:rPr>
          <w:rFonts w:ascii="Calibri" w:hAnsi="Calibri" w:eastAsia="Microsoft JhengHei"/>
          <w:b w:val="0"/>
          <w:i w:val="0"/>
          <w:color w:val="1F2937"/>
          <w:sz w:val="21"/>
        </w:rPr>
        <w:t xml:space="preserve"> 10 moves to each position; check home repeatability.</w:t>
      </w:r>
    </w:p>
    <w:p>
      <w:pPr>
        <w:spacing w:after="60"/>
        <w:ind w:left="340" w:hanging="340"/>
      </w:pPr>
      <w:r>
        <w:rPr>
          <w:rFonts w:ascii="Calibri" w:hAnsi="Calibri" w:eastAsia="Microsoft JhengHei"/>
          <w:b w:val="0"/>
          <w:i w:val="0"/>
          <w:color w:val="1F2937"/>
          <w:sz w:val="21"/>
        </w:rPr>
        <w:t xml:space="preserve">9. </w:t>
      </w:r>
      <w:r>
        <w:rPr>
          <w:rFonts w:ascii="Calibri" w:hAnsi="Calibri" w:eastAsia="Microsoft JhengHei"/>
          <w:b/>
          <w:i w:val="0"/>
          <w:color w:val="1F2937"/>
          <w:sz w:val="21"/>
        </w:rPr>
        <w:t>Servo:</w:t>
      </w:r>
      <w:r>
        <w:rPr>
          <w:rFonts w:ascii="Calibri" w:hAnsi="Calibri" w:eastAsia="Microsoft JhengHei"/>
          <w:b w:val="0"/>
          <w:i w:val="0"/>
          <w:color w:val="1F2937"/>
          <w:sz w:val="21"/>
        </w:rPr>
        <w:t xml:space="preserve"> 20 open/close cycles; check door limit and spring.</w:t>
      </w:r>
    </w:p>
    <w:p>
      <w:pPr>
        <w:spacing w:after="60"/>
        <w:ind w:left="340" w:hanging="340"/>
      </w:pPr>
      <w:r>
        <w:rPr>
          <w:rFonts w:ascii="Calibri" w:hAnsi="Calibri" w:eastAsia="Microsoft JhengHei"/>
          <w:b w:val="0"/>
          <w:i w:val="0"/>
          <w:color w:val="1F2937"/>
          <w:sz w:val="21"/>
        </w:rPr>
        <w:t xml:space="preserve">10. </w:t>
      </w:r>
      <w:r>
        <w:rPr>
          <w:rFonts w:ascii="Calibri" w:hAnsi="Calibri" w:eastAsia="Microsoft JhengHei"/>
          <w:b/>
          <w:i w:val="0"/>
          <w:color w:val="1F2937"/>
          <w:sz w:val="21"/>
        </w:rPr>
        <w:t>E-stop:</w:t>
      </w:r>
      <w:r>
        <w:rPr>
          <w:rFonts w:ascii="Calibri" w:hAnsi="Calibri" w:eastAsia="Microsoft JhengHei"/>
          <w:b w:val="0"/>
          <w:i w:val="0"/>
          <w:color w:val="1F2937"/>
          <w:sz w:val="21"/>
        </w:rPr>
        <w:t xml:space="preserve"> press while moving; confirm actuators stop and ESP32 reports the fault.</w:t>
      </w:r>
    </w:p>
    <w:p>
      <w:pPr>
        <w:spacing w:after="120"/>
      </w:pPr>
      <w:r>
        <w:rPr>
          <w:rFonts w:ascii="Calibri" w:hAnsi="Calibri" w:eastAsia="Microsoft JhengHei"/>
          <w:b w:val="0"/>
          <w:i w:val="0"/>
          <w:color w:val="1F2937"/>
          <w:sz w:val="21"/>
        </w:rPr>
        <w:t>Only after all ten pass should you install the electronics in the bin.</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6. Firmware and software</w:t>
      </w:r>
    </w:p>
    <w:p>
      <w:pPr>
        <w:pStyle w:val="Heading2"/>
        <w:keepNext/>
      </w:pPr>
      <w:r>
        <w:rPr>
          <w:rFonts w:ascii="Calibri" w:hAnsi="Calibri" w:eastAsia="Microsoft JhengHei"/>
          <w:b/>
          <w:i w:val="0"/>
          <w:color w:val="1F4E45"/>
          <w:sz w:val="28"/>
        </w:rPr>
        <w:t>6.1 Division of responsibility</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Layer</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Raspberry Pi</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ESP32</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Boot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Linux, Python service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Arduino/PlatformIO firmware</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Capture, exposure, crop</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AI</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MobileNetV2 TFLite inference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Fusion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Rules + confidence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Sensors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HX711, ToF, IR, moisture, metal, switches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Motion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Sends target bin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Stepper, servo, homing, limits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Safety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Monitors heartbeat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Interlocks, watchdog, e-stop</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Data</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SQLite, API, cloud</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Event log, settings in NVS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UI</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FastAPI + PWA</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LED bar + buzzer</w:t>
            </w:r>
          </w:p>
        </w:tc>
      </w:tr>
    </w:tbl>
    <w:p>
      <w:pPr>
        <w:spacing w:after="40" w:before="0" w:line="240" w:lineRule="auto"/>
      </w:pPr>
    </w:p>
    <w:p>
      <w:pPr>
        <w:pStyle w:val="Heading2"/>
        <w:keepNext/>
      </w:pPr>
      <w:r>
        <w:rPr>
          <w:rFonts w:ascii="Calibri" w:hAnsi="Calibri" w:eastAsia="Microsoft JhengHei"/>
          <w:b/>
          <w:i w:val="0"/>
          <w:color w:val="1F4E45"/>
          <w:sz w:val="28"/>
        </w:rPr>
        <w:t>6.2 Serial protocol</w:t>
      </w:r>
    </w:p>
    <w:p>
      <w:pPr>
        <w:spacing w:after="120"/>
      </w:pPr>
      <w:r>
        <w:rPr>
          <w:rFonts w:ascii="Calibri" w:hAnsi="Calibri" w:eastAsia="Microsoft JhengHei"/>
          <w:b w:val="0"/>
          <w:i w:val="0"/>
          <w:color w:val="1F2937"/>
          <w:sz w:val="21"/>
        </w:rPr>
        <w:t xml:space="preserve">Newline-delimited JSON at </w:t>
      </w:r>
      <w:r>
        <w:rPr>
          <w:rFonts w:ascii="Calibri" w:hAnsi="Calibri" w:eastAsia="Microsoft JhengHei"/>
          <w:b/>
          <w:i w:val="0"/>
          <w:color w:val="1F2937"/>
          <w:sz w:val="21"/>
        </w:rPr>
        <w:t>115200 baud</w:t>
      </w:r>
      <w:r>
        <w:rPr>
          <w:rFonts w:ascii="Calibri" w:hAnsi="Calibri" w:eastAsia="Microsoft JhengHei"/>
          <w:b w:val="0"/>
          <w:i w:val="0"/>
          <w:color w:val="1F2937"/>
          <w:sz w:val="21"/>
        </w:rPr>
        <w:t xml:space="preserve">, USB CDC. Every message is one line. The Pi sends commands; the ESP32 sends events and acknowledgements. A heartbeat every 2 s; if the Pi misses 3 heartbeats, the ESP32 goes to </w:t>
      </w:r>
      <w:r>
        <w:rPr>
          <w:rFonts w:ascii="Consolas" w:hAnsi="Consolas" w:eastAsia="Consolas"/>
          <w:b w:val="0"/>
          <w:i w:val="0"/>
          <w:color w:val="2B4555"/>
          <w:sz w:val="19"/>
        </w:rPr>
        <w:t>SAFE</w:t>
      </w:r>
      <w:r>
        <w:rPr>
          <w:rFonts w:ascii="Calibri" w:hAnsi="Calibri" w:eastAsia="Microsoft JhengHei"/>
          <w:b w:val="0"/>
          <w:i w:val="0"/>
          <w:color w:val="1F2937"/>
          <w:sz w:val="21"/>
        </w:rPr>
        <w:t>.</w:t>
      </w:r>
    </w:p>
    <w:p>
      <w:pPr>
        <w:spacing w:after="120"/>
      </w:pPr>
      <w:r>
        <w:rPr>
          <w:rFonts w:ascii="Calibri" w:hAnsi="Calibri" w:eastAsia="Microsoft JhengHei"/>
          <w:b/>
          <w:i w:val="0"/>
          <w:color w:val="1F2937"/>
          <w:sz w:val="21"/>
        </w:rPr>
        <w:t>Pi → ESP32</w:t>
      </w:r>
    </w:p>
    <w:p>
      <w:pPr>
        <w:spacing w:before="40" w:after="120" w:line="240" w:lineRule="auto"/>
        <w:ind w:left="113"/>
        <w:shd w:val="clear" w:color="auto" w:fill="F4F6F8"/>
      </w:pPr>
      <w:r>
        <w:rPr>
          <w:rFonts w:ascii="Consolas" w:hAnsi="Consolas" w:eastAsia="Consolas"/>
          <w:b w:val="0"/>
          <w:i w:val="0"/>
          <w:color w:val="2B4555"/>
          <w:sz w:val="15"/>
        </w:rPr>
        <w:t>{"cmd":"HELLO","v":1}</w:t>
        <w:br/>
      </w:r>
      <w:r>
        <w:rPr>
          <w:rFonts w:ascii="Consolas" w:hAnsi="Consolas" w:eastAsia="Consolas"/>
          <w:b w:val="0"/>
          <w:i w:val="0"/>
          <w:color w:val="2B4555"/>
          <w:sz w:val="15"/>
        </w:rPr>
        <w:t>{"cmd":"SORT","bin":2,"id":"20261029-001","timeout_ms":8000}</w:t>
        <w:br/>
      </w:r>
      <w:r>
        <w:rPr>
          <w:rFonts w:ascii="Consolas" w:hAnsi="Consolas" w:eastAsia="Consolas"/>
          <w:b w:val="0"/>
          <w:i w:val="0"/>
          <w:color w:val="2B4555"/>
          <w:sz w:val="15"/>
        </w:rPr>
        <w:t>{"cmd":"HOME"}</w:t>
        <w:br/>
      </w:r>
      <w:r>
        <w:rPr>
          <w:rFonts w:ascii="Consolas" w:hAnsi="Consolas" w:eastAsia="Consolas"/>
          <w:b w:val="0"/>
          <w:i w:val="0"/>
          <w:color w:val="2B4555"/>
          <w:sz w:val="15"/>
        </w:rPr>
        <w:t>{"cmd":"STATUS"}</w:t>
        <w:br/>
      </w:r>
      <w:r>
        <w:rPr>
          <w:rFonts w:ascii="Consolas" w:hAnsi="Consolas" w:eastAsia="Consolas"/>
          <w:b w:val="0"/>
          <w:i w:val="0"/>
          <w:color w:val="2B4555"/>
          <w:sz w:val="15"/>
        </w:rPr>
        <w:t>{"cmd":"STOP"}</w:t>
        <w:br/>
      </w:r>
      <w:r>
        <w:rPr>
          <w:rFonts w:ascii="Consolas" w:hAnsi="Consolas" w:eastAsia="Consolas"/>
          <w:b w:val="0"/>
          <w:i w:val="0"/>
          <w:color w:val="2B4555"/>
          <w:sz w:val="15"/>
        </w:rPr>
        <w:t>{"cmd":"TARE"}</w:t>
        <w:br/>
      </w:r>
      <w:r>
        <w:rPr>
          <w:rFonts w:ascii="Consolas" w:hAnsi="Consolas" w:eastAsia="Consolas"/>
          <w:b w:val="0"/>
          <w:i w:val="0"/>
          <w:color w:val="2B4555"/>
          <w:sz w:val="15"/>
        </w:rPr>
        <w:t>{"cmd":"CAL","sensor":"moisture","value":0.42}</w:t>
      </w:r>
    </w:p>
    <w:p>
      <w:pPr>
        <w:spacing w:after="120"/>
      </w:pPr>
      <w:r>
        <w:rPr>
          <w:rFonts w:ascii="Calibri" w:hAnsi="Calibri" w:eastAsia="Microsoft JhengHei"/>
          <w:b/>
          <w:i w:val="0"/>
          <w:color w:val="1F2937"/>
          <w:sz w:val="21"/>
        </w:rPr>
        <w:t>ESP32 → Pi</w:t>
      </w:r>
    </w:p>
    <w:p>
      <w:pPr>
        <w:spacing w:before="40" w:after="120" w:line="240" w:lineRule="auto"/>
        <w:ind w:left="113"/>
        <w:shd w:val="clear" w:color="auto" w:fill="F4F6F8"/>
      </w:pPr>
      <w:r>
        <w:rPr>
          <w:rFonts w:ascii="Consolas" w:hAnsi="Consolas" w:eastAsia="Consolas"/>
          <w:b w:val="0"/>
          <w:i w:val="0"/>
          <w:color w:val="2B4555"/>
          <w:sz w:val="15"/>
        </w:rPr>
        <w:t>{"evt":"READY","fw":"1.0.0","home":true}</w:t>
        <w:br/>
      </w:r>
      <w:r>
        <w:rPr>
          <w:rFonts w:ascii="Consolas" w:hAnsi="Consolas" w:eastAsia="Consolas"/>
          <w:b w:val="0"/>
          <w:i w:val="0"/>
          <w:color w:val="2B4555"/>
          <w:sz w:val="15"/>
        </w:rPr>
        <w:t>{"evt":"ITEM","weight_g":128.4,"moisture":0.12,"metal":false,"tof_mm":180}</w:t>
        <w:br/>
      </w:r>
      <w:r>
        <w:rPr>
          <w:rFonts w:ascii="Consolas" w:hAnsi="Consolas" w:eastAsia="Consolas"/>
          <w:b w:val="0"/>
          <w:i w:val="0"/>
          <w:color w:val="2B4555"/>
          <w:sz w:val="15"/>
        </w:rPr>
        <w:t>{"evt":"SORTING","bin":2,"steps":1200}</w:t>
        <w:br/>
      </w:r>
      <w:r>
        <w:rPr>
          <w:rFonts w:ascii="Consolas" w:hAnsi="Consolas" w:eastAsia="Consolas"/>
          <w:b w:val="0"/>
          <w:i w:val="0"/>
          <w:color w:val="2B4555"/>
          <w:sz w:val="15"/>
        </w:rPr>
        <w:t>{"evt":"DONE","bin":2,"ms":4210,"drop":true}</w:t>
        <w:br/>
      </w:r>
      <w:r>
        <w:rPr>
          <w:rFonts w:ascii="Consolas" w:hAnsi="Consolas" w:eastAsia="Consolas"/>
          <w:b w:val="0"/>
          <w:i w:val="0"/>
          <w:color w:val="2B4555"/>
          <w:sz w:val="15"/>
        </w:rPr>
        <w:t>{"evt":"ERROR","code":"JAM","msg":"drop beam not broken","bin":2}</w:t>
        <w:br/>
      </w:r>
      <w:r>
        <w:rPr>
          <w:rFonts w:ascii="Consolas" w:hAnsi="Consolas" w:eastAsia="Consolas"/>
          <w:b w:val="0"/>
          <w:i w:val="0"/>
          <w:color w:val="2B4555"/>
          <w:sz w:val="15"/>
        </w:rPr>
        <w:t>{"evt":"BIN","levels":[12,45,80,3],"present":[true,true,true,true]}</w:t>
        <w:br/>
      </w:r>
      <w:r>
        <w:rPr>
          <w:rFonts w:ascii="Consolas" w:hAnsi="Consolas" w:eastAsia="Consolas"/>
          <w:b w:val="0"/>
          <w:i w:val="0"/>
          <w:color w:val="2B4555"/>
          <w:sz w:val="15"/>
        </w:rPr>
        <w:t>{"evt":"HEARTBEAT","ms":123456}</w:t>
      </w:r>
    </w:p>
    <w:p>
      <w:pPr>
        <w:spacing w:after="120"/>
      </w:pPr>
      <w:r>
        <w:rPr>
          <w:rFonts w:ascii="Calibri" w:hAnsi="Calibri" w:eastAsia="Microsoft JhengHei"/>
          <w:b/>
          <w:i w:val="0"/>
          <w:color w:val="1F2937"/>
          <w:sz w:val="21"/>
        </w:rPr>
        <w:t>Error codes:</w:t>
      </w:r>
      <w:r>
        <w:rPr>
          <w:rFonts w:ascii="Calibri" w:hAnsi="Calibri" w:eastAsia="Microsoft JhengHei"/>
          <w:b w:val="0"/>
          <w:i w:val="0"/>
          <w:color w:val="1F2937"/>
          <w:sz w:val="21"/>
        </w:rPr>
        <w:t xml:space="preserve"> </w:t>
      </w:r>
      <w:r>
        <w:rPr>
          <w:rFonts w:ascii="Consolas" w:hAnsi="Consolas" w:eastAsia="Consolas"/>
          <w:b w:val="0"/>
          <w:i w:val="0"/>
          <w:color w:val="2B4555"/>
          <w:sz w:val="19"/>
        </w:rPr>
        <w:t>LID_OPEN</w:t>
      </w:r>
      <w:r>
        <w:rPr>
          <w:rFonts w:ascii="Calibri" w:hAnsi="Calibri" w:eastAsia="Microsoft JhengHei"/>
          <w:b w:val="0"/>
          <w:i w:val="0"/>
          <w:color w:val="1F2937"/>
          <w:sz w:val="21"/>
        </w:rPr>
        <w:t xml:space="preserve">, </w:t>
      </w:r>
      <w:r>
        <w:rPr>
          <w:rFonts w:ascii="Consolas" w:hAnsi="Consolas" w:eastAsia="Consolas"/>
          <w:b w:val="0"/>
          <w:i w:val="0"/>
          <w:color w:val="2B4555"/>
          <w:sz w:val="19"/>
        </w:rPr>
        <w:t>DRAWER_OPEN</w:t>
      </w:r>
      <w:r>
        <w:rPr>
          <w:rFonts w:ascii="Calibri" w:hAnsi="Calibri" w:eastAsia="Microsoft JhengHei"/>
          <w:b w:val="0"/>
          <w:i w:val="0"/>
          <w:color w:val="1F2937"/>
          <w:sz w:val="21"/>
        </w:rPr>
        <w:t xml:space="preserve">, </w:t>
      </w:r>
      <w:r>
        <w:rPr>
          <w:rFonts w:ascii="Consolas" w:hAnsi="Consolas" w:eastAsia="Consolas"/>
          <w:b w:val="0"/>
          <w:i w:val="0"/>
          <w:color w:val="2B4555"/>
          <w:sz w:val="19"/>
        </w:rPr>
        <w:t>DOOR_OPEN</w:t>
      </w:r>
      <w:r>
        <w:rPr>
          <w:rFonts w:ascii="Calibri" w:hAnsi="Calibri" w:eastAsia="Microsoft JhengHei"/>
          <w:b w:val="0"/>
          <w:i w:val="0"/>
          <w:color w:val="1F2937"/>
          <w:sz w:val="21"/>
        </w:rPr>
        <w:t xml:space="preserve">, </w:t>
      </w:r>
      <w:r>
        <w:rPr>
          <w:rFonts w:ascii="Consolas" w:hAnsi="Consolas" w:eastAsia="Consolas"/>
          <w:b w:val="0"/>
          <w:i w:val="0"/>
          <w:color w:val="2B4555"/>
          <w:sz w:val="19"/>
        </w:rPr>
        <w:t>NO_BIN</w:t>
      </w:r>
      <w:r>
        <w:rPr>
          <w:rFonts w:ascii="Calibri" w:hAnsi="Calibri" w:eastAsia="Microsoft JhengHei"/>
          <w:b w:val="0"/>
          <w:i w:val="0"/>
          <w:color w:val="1F2937"/>
          <w:sz w:val="21"/>
        </w:rPr>
        <w:t xml:space="preserve">, </w:t>
      </w:r>
      <w:r>
        <w:rPr>
          <w:rFonts w:ascii="Consolas" w:hAnsi="Consolas" w:eastAsia="Consolas"/>
          <w:b w:val="0"/>
          <w:i w:val="0"/>
          <w:color w:val="2B4555"/>
          <w:sz w:val="19"/>
        </w:rPr>
        <w:t>BIN_FULL</w:t>
      </w:r>
      <w:r>
        <w:rPr>
          <w:rFonts w:ascii="Calibri" w:hAnsi="Calibri" w:eastAsia="Microsoft JhengHei"/>
          <w:b w:val="0"/>
          <w:i w:val="0"/>
          <w:color w:val="1F2937"/>
          <w:sz w:val="21"/>
        </w:rPr>
        <w:t xml:space="preserve">, </w:t>
      </w:r>
      <w:r>
        <w:rPr>
          <w:rFonts w:ascii="Consolas" w:hAnsi="Consolas" w:eastAsia="Consolas"/>
          <w:b w:val="0"/>
          <w:i w:val="0"/>
          <w:color w:val="2B4555"/>
          <w:sz w:val="19"/>
        </w:rPr>
        <w:t>JAM</w:t>
      </w:r>
      <w:r>
        <w:rPr>
          <w:rFonts w:ascii="Calibri" w:hAnsi="Calibri" w:eastAsia="Microsoft JhengHei"/>
          <w:b w:val="0"/>
          <w:i w:val="0"/>
          <w:color w:val="1F2937"/>
          <w:sz w:val="21"/>
        </w:rPr>
        <w:t xml:space="preserve">, </w:t>
      </w:r>
      <w:r>
        <w:rPr>
          <w:rFonts w:ascii="Consolas" w:hAnsi="Consolas" w:eastAsia="Consolas"/>
          <w:b w:val="0"/>
          <w:i w:val="0"/>
          <w:color w:val="2B4555"/>
          <w:sz w:val="19"/>
        </w:rPr>
        <w:t>TIMEOUT</w:t>
      </w:r>
      <w:r>
        <w:rPr>
          <w:rFonts w:ascii="Calibri" w:hAnsi="Calibri" w:eastAsia="Microsoft JhengHei"/>
          <w:b w:val="0"/>
          <w:i w:val="0"/>
          <w:color w:val="1F2937"/>
          <w:sz w:val="21"/>
        </w:rPr>
        <w:t xml:space="preserve">, </w:t>
      </w:r>
      <w:r>
        <w:rPr>
          <w:rFonts w:ascii="Consolas" w:hAnsi="Consolas" w:eastAsia="Consolas"/>
          <w:b w:val="0"/>
          <w:i w:val="0"/>
          <w:color w:val="2B4555"/>
          <w:sz w:val="19"/>
        </w:rPr>
        <w:t>ESTOP</w:t>
      </w:r>
      <w:r>
        <w:rPr>
          <w:rFonts w:ascii="Calibri" w:hAnsi="Calibri" w:eastAsia="Microsoft JhengHei"/>
          <w:b w:val="0"/>
          <w:i w:val="0"/>
          <w:color w:val="1F2937"/>
          <w:sz w:val="21"/>
        </w:rPr>
        <w:t xml:space="preserve">, </w:t>
      </w:r>
      <w:r>
        <w:rPr>
          <w:rFonts w:ascii="Consolas" w:hAnsi="Consolas" w:eastAsia="Consolas"/>
          <w:b w:val="0"/>
          <w:i w:val="0"/>
          <w:color w:val="2B4555"/>
          <w:sz w:val="19"/>
        </w:rPr>
        <w:t>HOME_FAIL</w:t>
      </w:r>
      <w:r>
        <w:rPr>
          <w:rFonts w:ascii="Calibri" w:hAnsi="Calibri" w:eastAsia="Microsoft JhengHei"/>
          <w:b w:val="0"/>
          <w:i w:val="0"/>
          <w:color w:val="1F2937"/>
          <w:sz w:val="21"/>
        </w:rPr>
        <w:t xml:space="preserve">, </w:t>
      </w:r>
      <w:r>
        <w:rPr>
          <w:rFonts w:ascii="Consolas" w:hAnsi="Consolas" w:eastAsia="Consolas"/>
          <w:b w:val="0"/>
          <w:i w:val="0"/>
          <w:color w:val="2B4555"/>
          <w:sz w:val="19"/>
        </w:rPr>
        <w:t>PI_LOST</w:t>
      </w:r>
      <w:r>
        <w:rPr>
          <w:rFonts w:ascii="Calibri" w:hAnsi="Calibri" w:eastAsia="Microsoft JhengHei"/>
          <w:b w:val="0"/>
          <w:i w:val="0"/>
          <w:color w:val="1F2937"/>
          <w:sz w:val="21"/>
        </w:rPr>
        <w:t>.</w:t>
      </w:r>
    </w:p>
    <w:p>
      <w:pPr>
        <w:pStyle w:val="Heading2"/>
        <w:keepNext/>
      </w:pPr>
      <w:r>
        <w:rPr>
          <w:rFonts w:ascii="Calibri" w:hAnsi="Calibri" w:eastAsia="Microsoft JhengHei"/>
          <w:b/>
          <w:i w:val="0"/>
          <w:color w:val="1F4E45"/>
          <w:sz w:val="28"/>
        </w:rPr>
        <w:t>6.3 ESP32 state machine</w:t>
      </w:r>
    </w:p>
    <w:p>
      <w:pPr>
        <w:keepNext/>
        <w:spacing w:before="40" w:after="40"/>
        <w:jc w:val="center"/>
      </w:pPr>
      <w:r>
        <w:drawing>
          <wp:inline xmlns:a="http://schemas.openxmlformats.org/drawingml/2006/main" xmlns:pic="http://schemas.openxmlformats.org/drawingml/2006/picture">
            <wp:extent cx="5976000" cy="3735000"/>
            <wp:docPr id="9" name="Picture 9"/>
            <wp:cNvGraphicFramePr>
              <a:graphicFrameLocks noChangeAspect="1"/>
            </wp:cNvGraphicFramePr>
            <a:graphic>
              <a:graphicData uri="http://schemas.openxmlformats.org/drawingml/2006/picture">
                <pic:pic>
                  <pic:nvPicPr>
                    <pic:cNvPr id="0" name="fig09_state_machine.png"/>
                    <pic:cNvPicPr/>
                  </pic:nvPicPr>
                  <pic:blipFill>
                    <a:blip r:embed="rId19"/>
                    <a:stretch>
                      <a:fillRect/>
                    </a:stretch>
                  </pic:blipFill>
                  <pic:spPr>
                    <a:xfrm>
                      <a:off x="0" y="0"/>
                      <a:ext cx="5976000" cy="3735000"/>
                    </a:xfrm>
                    <a:prstGeom prst="rect"/>
                  </pic:spPr>
                </pic:pic>
              </a:graphicData>
            </a:graphic>
          </wp:inline>
        </w:drawing>
      </w:r>
    </w:p>
    <w:p>
      <w:pPr>
        <w:spacing w:after="160"/>
        <w:jc w:val="center"/>
      </w:pPr>
      <w:r>
        <w:rPr>
          <w:rFonts w:ascii="Calibri" w:hAnsi="Calibri" w:eastAsia="Microsoft JhengHei"/>
          <w:b w:val="0"/>
          <w:i/>
          <w:color w:val="5A6778"/>
          <w:sz w:val="16"/>
        </w:rPr>
        <w:t>Figure 8. Control state machine. The Pi decides; the ESP32 executes only after validating interlocks and a target bin.</w:t>
      </w:r>
    </w:p>
    <w:p>
      <w:pPr>
        <w:spacing w:after="120"/>
      </w:pPr>
      <w:r>
        <w:rPr>
          <w:rFonts w:ascii="Calibri" w:hAnsi="Calibri" w:eastAsia="Microsoft JhengHei"/>
          <w:b w:val="0"/>
          <w:i w:val="0"/>
          <w:color w:val="1F2937"/>
          <w:sz w:val="21"/>
        </w:rPr>
        <w:t xml:space="preserve">The firmware is a non-blocking state machine. Do not use </w:t>
      </w:r>
      <w:r>
        <w:rPr>
          <w:rFonts w:ascii="Consolas" w:hAnsi="Consolas" w:eastAsia="Consolas"/>
          <w:b w:val="0"/>
          <w:i w:val="0"/>
          <w:color w:val="2B4555"/>
          <w:sz w:val="19"/>
        </w:rPr>
        <w:t>delay()</w:t>
      </w:r>
      <w:r>
        <w:rPr>
          <w:rFonts w:ascii="Calibri" w:hAnsi="Calibri" w:eastAsia="Microsoft JhengHei"/>
          <w:b w:val="0"/>
          <w:i w:val="0"/>
          <w:color w:val="1F2937"/>
          <w:sz w:val="21"/>
        </w:rPr>
        <w:t xml:space="preserve"> for more than 1 ms in the main loop; use </w:t>
      </w:r>
      <w:r>
        <w:rPr>
          <w:rFonts w:ascii="Consolas" w:hAnsi="Consolas" w:eastAsia="Consolas"/>
          <w:b w:val="0"/>
          <w:i w:val="0"/>
          <w:color w:val="2B4555"/>
          <w:sz w:val="19"/>
        </w:rPr>
        <w:t>millis()</w:t>
      </w:r>
      <w:r>
        <w:rPr>
          <w:rFonts w:ascii="Calibri" w:hAnsi="Calibri" w:eastAsia="Microsoft JhengHei"/>
          <w:b w:val="0"/>
          <w:i w:val="0"/>
          <w:color w:val="1F2937"/>
          <w:sz w:val="21"/>
        </w:rPr>
        <w:t xml:space="preserve"> timers.</w:t>
      </w:r>
    </w:p>
    <w:p>
      <w:pPr>
        <w:spacing w:after="120"/>
      </w:pPr>
      <w:r>
        <w:rPr>
          <w:rFonts w:ascii="Calibri" w:hAnsi="Calibri" w:eastAsia="Microsoft JhengHei"/>
          <w:b/>
          <w:i w:val="0"/>
          <w:color w:val="1F2937"/>
          <w:sz w:val="21"/>
        </w:rPr>
        <w:t>States:</w:t>
      </w:r>
    </w:p>
    <w:p>
      <w:pPr>
        <w:pStyle w:val="ListBullet"/>
        <w:spacing w:after="60"/>
        <w:ind w:left="340"/>
      </w:pPr>
      <w:r>
        <w:rPr>
          <w:rFonts w:ascii="Consolas" w:hAnsi="Consolas" w:eastAsia="Consolas"/>
          <w:b w:val="0"/>
          <w:i w:val="0"/>
          <w:color w:val="2B4555"/>
          <w:sz w:val="19"/>
        </w:rPr>
        <w:t>BOOT</w:t>
      </w:r>
      <w:r>
        <w:rPr>
          <w:rFonts w:ascii="Calibri" w:hAnsi="Calibri" w:eastAsia="Microsoft JhengHei"/>
          <w:b w:val="0"/>
          <w:i w:val="0"/>
          <w:color w:val="1F2937"/>
          <w:sz w:val="21"/>
        </w:rPr>
        <w:t>: self-test, read switches, check e-stop.</w:t>
      </w:r>
    </w:p>
    <w:p>
      <w:pPr>
        <w:pStyle w:val="ListBullet"/>
        <w:spacing w:after="60"/>
        <w:ind w:left="340"/>
      </w:pPr>
      <w:r>
        <w:rPr>
          <w:rFonts w:ascii="Consolas" w:hAnsi="Consolas" w:eastAsia="Consolas"/>
          <w:b w:val="0"/>
          <w:i w:val="0"/>
          <w:color w:val="2B4555"/>
          <w:sz w:val="19"/>
        </w:rPr>
        <w:t>HOME</w:t>
      </w:r>
      <w:r>
        <w:rPr>
          <w:rFonts w:ascii="Calibri" w:hAnsi="Calibri" w:eastAsia="Microsoft JhengHei"/>
          <w:b w:val="0"/>
          <w:i w:val="0"/>
          <w:color w:val="1F2937"/>
          <w:sz w:val="21"/>
        </w:rPr>
        <w:t>: rotate clockwise to home, close door, verify drawer/lid.</w:t>
      </w:r>
    </w:p>
    <w:p>
      <w:pPr>
        <w:pStyle w:val="ListBullet"/>
        <w:spacing w:after="60"/>
        <w:ind w:left="340"/>
      </w:pPr>
      <w:r>
        <w:rPr>
          <w:rFonts w:ascii="Consolas" w:hAnsi="Consolas" w:eastAsia="Consolas"/>
          <w:b w:val="0"/>
          <w:i w:val="0"/>
          <w:color w:val="2B4555"/>
          <w:sz w:val="19"/>
        </w:rPr>
        <w:t>IDLE</w:t>
      </w:r>
      <w:r>
        <w:rPr>
          <w:rFonts w:ascii="Calibri" w:hAnsi="Calibri" w:eastAsia="Microsoft JhengHei"/>
          <w:b w:val="0"/>
          <w:i w:val="0"/>
          <w:color w:val="1F2937"/>
          <w:sz w:val="21"/>
        </w:rPr>
        <w:t>: heartbeat, read sensors, wait for a valid item.</w:t>
      </w:r>
    </w:p>
    <w:p>
      <w:pPr>
        <w:pStyle w:val="ListBullet"/>
        <w:spacing w:after="60"/>
        <w:ind w:left="340"/>
      </w:pPr>
      <w:r>
        <w:rPr>
          <w:rFonts w:ascii="Consolas" w:hAnsi="Consolas" w:eastAsia="Consolas"/>
          <w:b w:val="0"/>
          <w:i w:val="0"/>
          <w:color w:val="2B4555"/>
          <w:sz w:val="19"/>
        </w:rPr>
        <w:t>ITEM</w:t>
      </w:r>
      <w:r>
        <w:rPr>
          <w:rFonts w:ascii="Calibri" w:hAnsi="Calibri" w:eastAsia="Microsoft JhengHei"/>
          <w:b w:val="0"/>
          <w:i w:val="0"/>
          <w:color w:val="1F2937"/>
          <w:sz w:val="21"/>
        </w:rPr>
        <w:t xml:space="preserve">: ToF + weight confirm; send </w:t>
      </w:r>
      <w:r>
        <w:rPr>
          <w:rFonts w:ascii="Consolas" w:hAnsi="Consolas" w:eastAsia="Consolas"/>
          <w:b w:val="0"/>
          <w:i w:val="0"/>
          <w:color w:val="2B4555"/>
          <w:sz w:val="19"/>
        </w:rPr>
        <w:t>ITEM</w:t>
      </w:r>
      <w:r>
        <w:rPr>
          <w:rFonts w:ascii="Calibri" w:hAnsi="Calibri" w:eastAsia="Microsoft JhengHei"/>
          <w:b w:val="0"/>
          <w:i w:val="0"/>
          <w:color w:val="1F2937"/>
          <w:sz w:val="21"/>
        </w:rPr>
        <w:t xml:space="preserve"> event.</w:t>
      </w:r>
    </w:p>
    <w:p>
      <w:pPr>
        <w:pStyle w:val="ListBullet"/>
        <w:spacing w:after="60"/>
        <w:ind w:left="340"/>
      </w:pPr>
      <w:r>
        <w:rPr>
          <w:rFonts w:ascii="Consolas" w:hAnsi="Consolas" w:eastAsia="Consolas"/>
          <w:b w:val="0"/>
          <w:i w:val="0"/>
          <w:color w:val="2B4555"/>
          <w:sz w:val="19"/>
        </w:rPr>
        <w:t>WEIGH</w:t>
      </w:r>
      <w:r>
        <w:rPr>
          <w:rFonts w:ascii="Calibri" w:hAnsi="Calibri" w:eastAsia="Microsoft JhengHei"/>
          <w:b w:val="0"/>
          <w:i w:val="0"/>
          <w:color w:val="1F2937"/>
          <w:sz w:val="21"/>
        </w:rPr>
        <w:t>: tare, wait for stable weight, send weight.</w:t>
      </w:r>
    </w:p>
    <w:p>
      <w:pPr>
        <w:pStyle w:val="ListBullet"/>
        <w:spacing w:after="60"/>
        <w:ind w:left="340"/>
      </w:pPr>
      <w:r>
        <w:rPr>
          <w:rFonts w:ascii="Consolas" w:hAnsi="Consolas" w:eastAsia="Consolas"/>
          <w:b w:val="0"/>
          <w:i w:val="0"/>
          <w:color w:val="2B4555"/>
          <w:sz w:val="19"/>
        </w:rPr>
        <w:t>WAIT_CLASS</w:t>
      </w:r>
      <w:r>
        <w:rPr>
          <w:rFonts w:ascii="Calibri" w:hAnsi="Calibri" w:eastAsia="Microsoft JhengHei"/>
          <w:b w:val="0"/>
          <w:i w:val="0"/>
          <w:color w:val="1F2937"/>
          <w:sz w:val="21"/>
        </w:rPr>
        <w:t xml:space="preserve">: wait for </w:t>
      </w:r>
      <w:r>
        <w:rPr>
          <w:rFonts w:ascii="Consolas" w:hAnsi="Consolas" w:eastAsia="Consolas"/>
          <w:b w:val="0"/>
          <w:i w:val="0"/>
          <w:color w:val="2B4555"/>
          <w:sz w:val="19"/>
        </w:rPr>
        <w:t>SORT</w:t>
      </w:r>
      <w:r>
        <w:rPr>
          <w:rFonts w:ascii="Calibri" w:hAnsi="Calibri" w:eastAsia="Microsoft JhengHei"/>
          <w:b w:val="0"/>
          <w:i w:val="0"/>
          <w:color w:val="1F2937"/>
          <w:sz w:val="21"/>
        </w:rPr>
        <w:t xml:space="preserve"> or </w:t>
      </w:r>
      <w:r>
        <w:rPr>
          <w:rFonts w:ascii="Consolas" w:hAnsi="Consolas" w:eastAsia="Consolas"/>
          <w:b w:val="0"/>
          <w:i w:val="0"/>
          <w:color w:val="2B4555"/>
          <w:sz w:val="19"/>
        </w:rPr>
        <w:t>STOP</w:t>
      </w:r>
      <w:r>
        <w:rPr>
          <w:rFonts w:ascii="Calibri" w:hAnsi="Calibri" w:eastAsia="Microsoft JhengHei"/>
          <w:b w:val="0"/>
          <w:i w:val="0"/>
          <w:color w:val="1F2937"/>
          <w:sz w:val="21"/>
        </w:rPr>
        <w:t>; 5 s timeout.</w:t>
      </w:r>
    </w:p>
    <w:p>
      <w:pPr>
        <w:pStyle w:val="ListBullet"/>
        <w:spacing w:after="60"/>
        <w:ind w:left="340"/>
      </w:pPr>
      <w:r>
        <w:rPr>
          <w:rFonts w:ascii="Consolas" w:hAnsi="Consolas" w:eastAsia="Consolas"/>
          <w:b w:val="0"/>
          <w:i w:val="0"/>
          <w:color w:val="2B4555"/>
          <w:sz w:val="19"/>
        </w:rPr>
        <w:t>ROTATE</w:t>
      </w:r>
      <w:r>
        <w:rPr>
          <w:rFonts w:ascii="Calibri" w:hAnsi="Calibri" w:eastAsia="Microsoft JhengHei"/>
          <w:b w:val="0"/>
          <w:i w:val="0"/>
          <w:color w:val="1F2937"/>
          <w:sz w:val="21"/>
        </w:rPr>
        <w:t>: move stepper to target; verify home flag/step count.</w:t>
      </w:r>
    </w:p>
    <w:p>
      <w:pPr>
        <w:pStyle w:val="ListBullet"/>
        <w:spacing w:after="60"/>
        <w:ind w:left="340"/>
      </w:pPr>
      <w:r>
        <w:rPr>
          <w:rFonts w:ascii="Consolas" w:hAnsi="Consolas" w:eastAsia="Consolas"/>
          <w:b w:val="0"/>
          <w:i w:val="0"/>
          <w:color w:val="2B4555"/>
          <w:sz w:val="19"/>
        </w:rPr>
        <w:t>DUMP</w:t>
      </w:r>
      <w:r>
        <w:rPr>
          <w:rFonts w:ascii="Calibri" w:hAnsi="Calibri" w:eastAsia="Microsoft JhengHei"/>
          <w:b w:val="0"/>
          <w:i w:val="0"/>
          <w:color w:val="1F2937"/>
          <w:sz w:val="21"/>
        </w:rPr>
        <w:t>: open door, wait 1.5 s, check drop beam.</w:t>
      </w:r>
    </w:p>
    <w:p>
      <w:pPr>
        <w:pStyle w:val="ListBullet"/>
        <w:spacing w:after="60"/>
        <w:ind w:left="340"/>
      </w:pPr>
      <w:r>
        <w:rPr>
          <w:rFonts w:ascii="Consolas" w:hAnsi="Consolas" w:eastAsia="Consolas"/>
          <w:b w:val="0"/>
          <w:i w:val="0"/>
          <w:color w:val="2B4555"/>
          <w:sz w:val="19"/>
        </w:rPr>
        <w:t>CLOSE</w:t>
      </w:r>
      <w:r>
        <w:rPr>
          <w:rFonts w:ascii="Calibri" w:hAnsi="Calibri" w:eastAsia="Microsoft JhengHei"/>
          <w:b w:val="0"/>
          <w:i w:val="0"/>
          <w:color w:val="1F2937"/>
          <w:sz w:val="21"/>
        </w:rPr>
        <w:t>: close door, verify limit, home spout.</w:t>
      </w:r>
    </w:p>
    <w:p>
      <w:pPr>
        <w:pStyle w:val="ListBullet"/>
        <w:spacing w:after="60"/>
        <w:ind w:left="340"/>
      </w:pPr>
      <w:r>
        <w:rPr>
          <w:rFonts w:ascii="Consolas" w:hAnsi="Consolas" w:eastAsia="Consolas"/>
          <w:b w:val="0"/>
          <w:i w:val="0"/>
          <w:color w:val="2B4555"/>
          <w:sz w:val="19"/>
        </w:rPr>
        <w:t>REPORT</w:t>
      </w:r>
      <w:r>
        <w:rPr>
          <w:rFonts w:ascii="Calibri" w:hAnsi="Calibri" w:eastAsia="Microsoft JhengHei"/>
          <w:b w:val="0"/>
          <w:i w:val="0"/>
          <w:color w:val="1F2937"/>
          <w:sz w:val="21"/>
        </w:rPr>
        <w:t xml:space="preserve">: send </w:t>
      </w:r>
      <w:r>
        <w:rPr>
          <w:rFonts w:ascii="Consolas" w:hAnsi="Consolas" w:eastAsia="Consolas"/>
          <w:b w:val="0"/>
          <w:i w:val="0"/>
          <w:color w:val="2B4555"/>
          <w:sz w:val="19"/>
        </w:rPr>
        <w:t>DONE</w:t>
      </w:r>
      <w:r>
        <w:rPr>
          <w:rFonts w:ascii="Calibri" w:hAnsi="Calibri" w:eastAsia="Microsoft JhengHei"/>
          <w:b w:val="0"/>
          <w:i w:val="0"/>
          <w:color w:val="1F2937"/>
          <w:sz w:val="21"/>
        </w:rPr>
        <w:t>/</w:t>
      </w:r>
      <w:r>
        <w:rPr>
          <w:rFonts w:ascii="Consolas" w:hAnsi="Consolas" w:eastAsia="Consolas"/>
          <w:b w:val="0"/>
          <w:i w:val="0"/>
          <w:color w:val="2B4555"/>
          <w:sz w:val="19"/>
        </w:rPr>
        <w:t>ERROR</w:t>
      </w:r>
      <w:r>
        <w:rPr>
          <w:rFonts w:ascii="Calibri" w:hAnsi="Calibri" w:eastAsia="Microsoft JhengHei"/>
          <w:b w:val="0"/>
          <w:i w:val="0"/>
          <w:color w:val="1F2937"/>
          <w:sz w:val="21"/>
        </w:rPr>
        <w:t>, update bin levels.</w:t>
      </w:r>
    </w:p>
    <w:p>
      <w:pPr>
        <w:pStyle w:val="ListBullet"/>
        <w:spacing w:after="60"/>
        <w:ind w:left="340"/>
      </w:pPr>
      <w:r>
        <w:rPr>
          <w:rFonts w:ascii="Consolas" w:hAnsi="Consolas" w:eastAsia="Consolas"/>
          <w:b w:val="0"/>
          <w:i w:val="0"/>
          <w:color w:val="2B4555"/>
          <w:sz w:val="19"/>
        </w:rPr>
        <w:t>FAULT</w:t>
      </w:r>
      <w:r>
        <w:rPr>
          <w:rFonts w:ascii="Calibri" w:hAnsi="Calibri" w:eastAsia="Microsoft JhengHei"/>
          <w:b w:val="0"/>
          <w:i w:val="0"/>
          <w:color w:val="1F2937"/>
          <w:sz w:val="21"/>
        </w:rPr>
        <w:t>/</w:t>
      </w:r>
      <w:r>
        <w:rPr>
          <w:rFonts w:ascii="Consolas" w:hAnsi="Consolas" w:eastAsia="Consolas"/>
          <w:b w:val="0"/>
          <w:i w:val="0"/>
          <w:color w:val="2B4555"/>
          <w:sz w:val="19"/>
        </w:rPr>
        <w:t>SAFE</w:t>
      </w:r>
      <w:r>
        <w:rPr>
          <w:rFonts w:ascii="Calibri" w:hAnsi="Calibri" w:eastAsia="Microsoft JhengHei"/>
          <w:b w:val="0"/>
          <w:i w:val="0"/>
          <w:color w:val="1F2937"/>
          <w:sz w:val="21"/>
        </w:rPr>
        <w:t>: actuators off, LED red, wait for user.</w:t>
      </w:r>
    </w:p>
    <w:p>
      <w:pPr>
        <w:spacing w:after="120"/>
      </w:pPr>
      <w:r>
        <w:rPr>
          <w:rFonts w:ascii="Calibri" w:hAnsi="Calibri" w:eastAsia="Microsoft JhengHei"/>
          <w:b/>
          <w:i w:val="0"/>
          <w:color w:val="1F2937"/>
          <w:sz w:val="21"/>
        </w:rPr>
        <w:t>Transition guards:</w:t>
      </w:r>
    </w:p>
    <w:p>
      <w:pPr>
        <w:pStyle w:val="ListBullet"/>
        <w:spacing w:after="60"/>
        <w:ind w:left="340"/>
      </w:pPr>
      <w:r>
        <w:rPr>
          <w:rFonts w:ascii="Consolas" w:hAnsi="Consolas" w:eastAsia="Consolas"/>
          <w:b w:val="0"/>
          <w:i w:val="0"/>
          <w:color w:val="2B4555"/>
          <w:sz w:val="19"/>
        </w:rPr>
        <w:t>IDLE → ITEM</w:t>
      </w:r>
      <w:r>
        <w:rPr>
          <w:rFonts w:ascii="Calibri" w:hAnsi="Calibri" w:eastAsia="Microsoft JhengHei"/>
          <w:b w:val="0"/>
          <w:i w:val="0"/>
          <w:color w:val="1F2937"/>
          <w:sz w:val="21"/>
        </w:rPr>
        <w:t xml:space="preserve"> only if lid closed, drawer closed, door closed, spout home, no e-stop, no fault.</w:t>
      </w:r>
    </w:p>
    <w:p>
      <w:pPr>
        <w:pStyle w:val="ListBullet"/>
        <w:spacing w:after="60"/>
        <w:ind w:left="340"/>
      </w:pPr>
      <w:r>
        <w:rPr>
          <w:rFonts w:ascii="Consolas" w:hAnsi="Consolas" w:eastAsia="Consolas"/>
          <w:b w:val="0"/>
          <w:i w:val="0"/>
          <w:color w:val="2B4555"/>
          <w:sz w:val="19"/>
        </w:rPr>
        <w:t>WAIT_CLASS → ROTATE</w:t>
      </w:r>
      <w:r>
        <w:rPr>
          <w:rFonts w:ascii="Calibri" w:hAnsi="Calibri" w:eastAsia="Microsoft JhengHei"/>
          <w:b w:val="0"/>
          <w:i w:val="0"/>
          <w:color w:val="1F2937"/>
          <w:sz w:val="21"/>
        </w:rPr>
        <w:t xml:space="preserve"> only if bin present, bin &lt;90% full, target 1–4.</w:t>
      </w:r>
    </w:p>
    <w:p>
      <w:pPr>
        <w:pStyle w:val="ListBullet"/>
        <w:spacing w:after="60"/>
        <w:ind w:left="340"/>
      </w:pPr>
      <w:r>
        <w:rPr>
          <w:rFonts w:ascii="Consolas" w:hAnsi="Consolas" w:eastAsia="Consolas"/>
          <w:b w:val="0"/>
          <w:i w:val="0"/>
          <w:color w:val="2B4555"/>
          <w:sz w:val="19"/>
        </w:rPr>
        <w:t>ROTATE → DUMP</w:t>
      </w:r>
      <w:r>
        <w:rPr>
          <w:rFonts w:ascii="Calibri" w:hAnsi="Calibri" w:eastAsia="Microsoft JhengHei"/>
          <w:b w:val="0"/>
          <w:i w:val="0"/>
          <w:color w:val="1F2937"/>
          <w:sz w:val="21"/>
        </w:rPr>
        <w:t xml:space="preserve"> only if home flag/step count within ±5 steps and door closed.</w:t>
      </w:r>
    </w:p>
    <w:p>
      <w:pPr>
        <w:pStyle w:val="ListBullet"/>
        <w:spacing w:after="60"/>
        <w:ind w:left="340"/>
      </w:pPr>
      <w:r>
        <w:rPr>
          <w:rFonts w:ascii="Consolas" w:hAnsi="Consolas" w:eastAsia="Consolas"/>
          <w:b w:val="0"/>
          <w:i w:val="0"/>
          <w:color w:val="2B4555"/>
          <w:sz w:val="19"/>
        </w:rPr>
        <w:t>DUMP → CLOSE</w:t>
      </w:r>
      <w:r>
        <w:rPr>
          <w:rFonts w:ascii="Calibri" w:hAnsi="Calibri" w:eastAsia="Microsoft JhengHei"/>
          <w:b w:val="0"/>
          <w:i w:val="0"/>
          <w:color w:val="1F2937"/>
          <w:sz w:val="21"/>
        </w:rPr>
        <w:t xml:space="preserve"> after 1.5 s or drop beam; if no drop, retry once, then </w:t>
      </w:r>
      <w:r>
        <w:rPr>
          <w:rFonts w:ascii="Consolas" w:hAnsi="Consolas" w:eastAsia="Consolas"/>
          <w:b w:val="0"/>
          <w:i w:val="0"/>
          <w:color w:val="2B4555"/>
          <w:sz w:val="19"/>
        </w:rPr>
        <w:t>FAULT</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val="0"/>
          <w:i w:val="0"/>
          <w:color w:val="1F2937"/>
          <w:sz w:val="21"/>
        </w:rPr>
        <w:t xml:space="preserve">Any state → </w:t>
      </w:r>
      <w:r>
        <w:rPr>
          <w:rFonts w:ascii="Consolas" w:hAnsi="Consolas" w:eastAsia="Consolas"/>
          <w:b w:val="0"/>
          <w:i w:val="0"/>
          <w:color w:val="2B4555"/>
          <w:sz w:val="19"/>
        </w:rPr>
        <w:t>FAULT</w:t>
      </w:r>
      <w:r>
        <w:rPr>
          <w:rFonts w:ascii="Calibri" w:hAnsi="Calibri" w:eastAsia="Microsoft JhengHei"/>
          <w:b w:val="0"/>
          <w:i w:val="0"/>
          <w:color w:val="1F2937"/>
          <w:sz w:val="21"/>
        </w:rPr>
        <w:t xml:space="preserve"> on e-stop, lid open, drawer open, or Pi heartbeat lost.</w:t>
      </w:r>
    </w:p>
    <w:p>
      <w:pPr>
        <w:pStyle w:val="ListBullet"/>
        <w:spacing w:after="60"/>
        <w:ind w:left="340"/>
      </w:pPr>
      <w:r>
        <w:rPr>
          <w:rFonts w:ascii="Consolas" w:hAnsi="Consolas" w:eastAsia="Consolas"/>
          <w:b w:val="0"/>
          <w:i w:val="0"/>
          <w:color w:val="2B4555"/>
          <w:sz w:val="19"/>
        </w:rPr>
        <w:t>FAULT → HOME</w:t>
      </w:r>
      <w:r>
        <w:rPr>
          <w:rFonts w:ascii="Calibri" w:hAnsi="Calibri" w:eastAsia="Microsoft JhengHei"/>
          <w:b w:val="0"/>
          <w:i w:val="0"/>
          <w:color w:val="1F2937"/>
          <w:sz w:val="21"/>
        </w:rPr>
        <w:t xml:space="preserve"> only after the user clears the fault and presses the front button.</w:t>
      </w:r>
    </w:p>
    <w:p>
      <w:pPr>
        <w:pStyle w:val="Heading2"/>
        <w:keepNext/>
      </w:pPr>
      <w:r>
        <w:rPr>
          <w:rFonts w:ascii="Calibri" w:hAnsi="Calibri" w:eastAsia="Microsoft JhengHei"/>
          <w:b/>
          <w:i w:val="0"/>
          <w:color w:val="1F4E45"/>
          <w:sz w:val="28"/>
        </w:rPr>
        <w:t>6.4 Motion control</w:t>
      </w:r>
    </w:p>
    <w:p>
      <w:pPr>
        <w:pStyle w:val="ListBullet"/>
        <w:spacing w:after="60"/>
        <w:ind w:left="340"/>
      </w:pPr>
      <w:r>
        <w:rPr>
          <w:rFonts w:ascii="Calibri" w:hAnsi="Calibri" w:eastAsia="Microsoft JhengHei"/>
          <w:b w:val="0"/>
          <w:i w:val="0"/>
          <w:color w:val="1F2937"/>
          <w:sz w:val="21"/>
        </w:rPr>
        <w:t xml:space="preserve">Use </w:t>
      </w:r>
      <w:r>
        <w:rPr>
          <w:rFonts w:ascii="Consolas" w:hAnsi="Consolas" w:eastAsia="Consolas"/>
          <w:b w:val="0"/>
          <w:i w:val="0"/>
          <w:color w:val="2B4555"/>
          <w:sz w:val="19"/>
        </w:rPr>
        <w:t>AccelStepper</w:t>
      </w:r>
      <w:r>
        <w:rPr>
          <w:rFonts w:ascii="Calibri" w:hAnsi="Calibri" w:eastAsia="Microsoft JhengHei"/>
          <w:b w:val="0"/>
          <w:i w:val="0"/>
          <w:color w:val="1F2937"/>
          <w:sz w:val="21"/>
        </w:rPr>
        <w:t xml:space="preserve"> or a simple step timer with acceleration.</w:t>
      </w:r>
    </w:p>
    <w:p>
      <w:pPr>
        <w:pStyle w:val="ListBullet"/>
        <w:spacing w:after="60"/>
        <w:ind w:left="340"/>
      </w:pPr>
      <w:r>
        <w:rPr>
          <w:rFonts w:ascii="Calibri" w:hAnsi="Calibri" w:eastAsia="Microsoft JhengHei"/>
          <w:b w:val="0"/>
          <w:i w:val="0"/>
          <w:color w:val="1F2937"/>
          <w:sz w:val="21"/>
        </w:rPr>
        <w:t>Steps per 90°: 1200 (1/8 microstep, 3:1 belt).</w:t>
      </w:r>
    </w:p>
    <w:p>
      <w:pPr>
        <w:pStyle w:val="ListBullet"/>
        <w:spacing w:after="60"/>
        <w:ind w:left="340"/>
      </w:pPr>
      <w:r>
        <w:rPr>
          <w:rFonts w:ascii="Calibri" w:hAnsi="Calibri" w:eastAsia="Microsoft JhengHei"/>
          <w:b w:val="0"/>
          <w:i w:val="0"/>
          <w:color w:val="1F2937"/>
          <w:sz w:val="21"/>
        </w:rPr>
        <w:t>Positions: bin 1 = 0, bin 2 = 1200, bin 3 = 2400, bin 4 = 3600 (relative to home at 45°).</w:t>
      </w:r>
    </w:p>
    <w:p>
      <w:pPr>
        <w:pStyle w:val="ListBullet"/>
        <w:spacing w:after="60"/>
        <w:ind w:left="340"/>
      </w:pPr>
      <w:r>
        <w:rPr>
          <w:rFonts w:ascii="Calibri" w:hAnsi="Calibri" w:eastAsia="Microsoft JhengHei"/>
          <w:b w:val="0"/>
          <w:i w:val="0"/>
          <w:color w:val="1F2937"/>
          <w:sz w:val="21"/>
        </w:rPr>
        <w:t xml:space="preserve">Always approach clockwise: compute </w:t>
      </w:r>
      <w:r>
        <w:rPr>
          <w:rFonts w:ascii="Consolas" w:hAnsi="Consolas" w:eastAsia="Consolas"/>
          <w:b w:val="0"/>
          <w:i w:val="0"/>
          <w:color w:val="2B4555"/>
          <w:sz w:val="19"/>
        </w:rPr>
        <w:t>delta = (target - current + 4800) % 4800</w:t>
      </w:r>
      <w:r>
        <w:rPr>
          <w:rFonts w:ascii="Calibri" w:hAnsi="Calibri" w:eastAsia="Microsoft JhengHei"/>
          <w:b w:val="0"/>
          <w:i w:val="0"/>
          <w:color w:val="1F2937"/>
          <w:sz w:val="21"/>
        </w:rPr>
        <w:t xml:space="preserve">; move </w:t>
      </w:r>
      <w:r>
        <w:rPr>
          <w:rFonts w:ascii="Consolas" w:hAnsi="Consolas" w:eastAsia="Consolas"/>
          <w:b w:val="0"/>
          <w:i w:val="0"/>
          <w:color w:val="2B4555"/>
          <w:sz w:val="19"/>
        </w:rPr>
        <w:t>delta</w:t>
      </w:r>
      <w:r>
        <w:rPr>
          <w:rFonts w:ascii="Calibri" w:hAnsi="Calibri" w:eastAsia="Microsoft JhengHei"/>
          <w:b w:val="0"/>
          <w:i w:val="0"/>
          <w:color w:val="1F2937"/>
          <w:sz w:val="21"/>
        </w:rPr>
        <w:t xml:space="preserve"> steps clockwise.</w:t>
      </w:r>
    </w:p>
    <w:p>
      <w:pPr>
        <w:pStyle w:val="ListBullet"/>
        <w:spacing w:after="60"/>
        <w:ind w:left="340"/>
      </w:pPr>
      <w:r>
        <w:rPr>
          <w:rFonts w:ascii="Calibri" w:hAnsi="Calibri" w:eastAsia="Microsoft JhengHei"/>
          <w:b w:val="0"/>
          <w:i w:val="0"/>
          <w:color w:val="1F2937"/>
          <w:sz w:val="21"/>
        </w:rPr>
        <w:t>Speed: start 400 steps/s, accelerate to 1200 steps/s, decelerate before target.</w:t>
      </w:r>
    </w:p>
    <w:p>
      <w:pPr>
        <w:pStyle w:val="ListBullet"/>
        <w:spacing w:after="60"/>
        <w:ind w:left="340"/>
      </w:pPr>
      <w:r>
        <w:rPr>
          <w:rFonts w:ascii="Calibri" w:hAnsi="Calibri" w:eastAsia="Microsoft JhengHei"/>
          <w:b w:val="0"/>
          <w:i w:val="0"/>
          <w:color w:val="1F2937"/>
          <w:sz w:val="21"/>
        </w:rPr>
        <w:t>After move, hold torque for 300 ms, then disable the driver (EN high) to reduce heat. The 3:1 belt and bearing friction hold position; if the spout drifts, keep the driver enabled at 50% current.</w:t>
      </w:r>
    </w:p>
    <w:p>
      <w:pPr>
        <w:pStyle w:val="ListBullet"/>
        <w:spacing w:after="60"/>
        <w:ind w:left="340"/>
      </w:pPr>
      <w:r>
        <w:rPr>
          <w:rFonts w:ascii="Calibri" w:hAnsi="Calibri" w:eastAsia="Microsoft JhengHei"/>
          <w:b w:val="0"/>
          <w:i w:val="0"/>
          <w:color w:val="1F2937"/>
          <w:sz w:val="21"/>
        </w:rPr>
        <w:t>Home: move clockwise until the switch triggers; back off 20 steps; approach at 200 steps/s; set zero.</w:t>
      </w:r>
    </w:p>
    <w:p>
      <w:pPr>
        <w:pStyle w:val="ListBullet"/>
        <w:spacing w:after="60"/>
        <w:ind w:left="340"/>
      </w:pPr>
      <w:r>
        <w:rPr>
          <w:rFonts w:ascii="Calibri" w:hAnsi="Calibri" w:eastAsia="Microsoft JhengHei"/>
          <w:b w:val="0"/>
          <w:i w:val="0"/>
          <w:color w:val="1F2937"/>
          <w:sz w:val="21"/>
        </w:rPr>
        <w:t xml:space="preserve">Stall detection: A4988 has no StallGuard. Use the home switch and a timeout; if the move does not finish in 4 s, </w:t>
      </w:r>
      <w:r>
        <w:rPr>
          <w:rFonts w:ascii="Consolas" w:hAnsi="Consolas" w:eastAsia="Consolas"/>
          <w:b w:val="0"/>
          <w:i w:val="0"/>
          <w:color w:val="2B4555"/>
          <w:sz w:val="19"/>
        </w:rPr>
        <w:t>FAULT</w:t>
      </w:r>
      <w:r>
        <w:rPr>
          <w:rFonts w:ascii="Calibri" w:hAnsi="Calibri" w:eastAsia="Microsoft JhengHei"/>
          <w:b w:val="0"/>
          <w:i w:val="0"/>
          <w:color w:val="1F2937"/>
          <w:sz w:val="21"/>
        </w:rPr>
        <w:t>.</w:t>
      </w:r>
    </w:p>
    <w:p>
      <w:pPr>
        <w:pStyle w:val="Heading2"/>
        <w:keepNext/>
      </w:pPr>
      <w:r>
        <w:rPr>
          <w:rFonts w:ascii="Calibri" w:hAnsi="Calibri" w:eastAsia="Microsoft JhengHei"/>
          <w:b/>
          <w:i w:val="0"/>
          <w:color w:val="1F4E45"/>
          <w:sz w:val="28"/>
        </w:rPr>
        <w:t>6.5 Sensor acquisition and filtering</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Sensor</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Rate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Filter</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Calibration</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HX711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 Hz</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median of 10 + moving average 5</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scale factor, tare</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ToF item</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Hz</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median 5</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offset at door</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ToF bins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 Hz each</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median 5</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empty/full distance</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Moisture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 Hz</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moving average 10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dry/wet thresholds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Metal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 Hz</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3-of-5 majority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centre/edge can</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Switches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50 Hz</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30 ms debounce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lid/door/drawer/home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SHT31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0.2 Hz</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none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optional</w:t>
            </w:r>
          </w:p>
        </w:tc>
      </w:tr>
    </w:tbl>
    <w:p>
      <w:pPr>
        <w:spacing w:after="40" w:before="0" w:line="240" w:lineRule="auto"/>
      </w:pPr>
    </w:p>
    <w:p>
      <w:pPr>
        <w:spacing w:after="120"/>
      </w:pPr>
      <w:r>
        <w:rPr>
          <w:rFonts w:ascii="Calibri" w:hAnsi="Calibri" w:eastAsia="Microsoft JhengHei"/>
          <w:b/>
          <w:i w:val="0"/>
          <w:color w:val="1F2937"/>
          <w:sz w:val="21"/>
        </w:rPr>
        <w:t>Weight stability:</w:t>
      </w:r>
      <w:r>
        <w:rPr>
          <w:rFonts w:ascii="Calibri" w:hAnsi="Calibri" w:eastAsia="Microsoft JhengHei"/>
          <w:b w:val="0"/>
          <w:i w:val="0"/>
          <w:color w:val="1F2937"/>
          <w:sz w:val="21"/>
        </w:rPr>
        <w:t xml:space="preserve"> read 10 samples at 10 Hz; if the standard deviation is &lt;2 g, accept the mean; otherwise wait up to 1 s. Tare with the door closed and the hopper empty at boot and before each cycle.</w:t>
      </w:r>
    </w:p>
    <w:p>
      <w:pPr>
        <w:pStyle w:val="Heading2"/>
        <w:keepNext/>
      </w:pPr>
      <w:r>
        <w:rPr>
          <w:rFonts w:ascii="Calibri" w:hAnsi="Calibri" w:eastAsia="Microsoft JhengHei"/>
          <w:b/>
          <w:i w:val="0"/>
          <w:color w:val="1F4E45"/>
          <w:sz w:val="28"/>
        </w:rPr>
        <w:t>6.6 Safety and fault handling</w:t>
      </w:r>
    </w:p>
    <w:p>
      <w:pPr>
        <w:pStyle w:val="ListBullet"/>
        <w:spacing w:after="60"/>
        <w:ind w:left="340"/>
      </w:pPr>
      <w:r>
        <w:rPr>
          <w:rFonts w:ascii="Calibri" w:hAnsi="Calibri" w:eastAsia="Microsoft JhengHei"/>
          <w:b/>
          <w:i w:val="0"/>
          <w:color w:val="1F2937"/>
          <w:sz w:val="21"/>
        </w:rPr>
        <w:t>E-stop:</w:t>
      </w:r>
      <w:r>
        <w:rPr>
          <w:rFonts w:ascii="Calibri" w:hAnsi="Calibri" w:eastAsia="Microsoft JhengHei"/>
          <w:b w:val="0"/>
          <w:i w:val="0"/>
          <w:color w:val="1F2937"/>
          <w:sz w:val="21"/>
        </w:rPr>
        <w:t xml:space="preserve"> hardware cuts 12 V to stepper/servo/LED; the ESP32 reads the status via an optocoupler and goes to </w:t>
      </w:r>
      <w:r>
        <w:rPr>
          <w:rFonts w:ascii="Consolas" w:hAnsi="Consolas" w:eastAsia="Consolas"/>
          <w:b w:val="0"/>
          <w:i w:val="0"/>
          <w:color w:val="2B4555"/>
          <w:sz w:val="19"/>
        </w:rPr>
        <w:t>SAFE</w:t>
      </w:r>
      <w:r>
        <w:rPr>
          <w:rFonts w:ascii="Calibri" w:hAnsi="Calibri" w:eastAsia="Microsoft JhengHei"/>
          <w:b w:val="0"/>
          <w:i w:val="0"/>
          <w:color w:val="1F2937"/>
          <w:sz w:val="21"/>
        </w:rPr>
        <w:t>. The Pi logs the event.</w:t>
      </w:r>
    </w:p>
    <w:p>
      <w:pPr>
        <w:pStyle w:val="ListBullet"/>
        <w:spacing w:after="60"/>
        <w:ind w:left="340"/>
      </w:pPr>
      <w:r>
        <w:rPr>
          <w:rFonts w:ascii="Calibri" w:hAnsi="Calibri" w:eastAsia="Microsoft JhengHei"/>
          <w:b/>
          <w:i w:val="0"/>
          <w:color w:val="1F2937"/>
          <w:sz w:val="21"/>
        </w:rPr>
        <w:t>Lid/drawer/door:</w:t>
      </w:r>
      <w:r>
        <w:rPr>
          <w:rFonts w:ascii="Calibri" w:hAnsi="Calibri" w:eastAsia="Microsoft JhengHei"/>
          <w:b w:val="0"/>
          <w:i w:val="0"/>
          <w:color w:val="1F2937"/>
          <w:sz w:val="21"/>
        </w:rPr>
        <w:t xml:space="preserve"> read every 50 ms; if open during motion, stop the stepper immediately (disable), close the door if possible, set </w:t>
      </w:r>
      <w:r>
        <w:rPr>
          <w:rFonts w:ascii="Consolas" w:hAnsi="Consolas" w:eastAsia="Consolas"/>
          <w:b w:val="0"/>
          <w:i w:val="0"/>
          <w:color w:val="2B4555"/>
          <w:sz w:val="19"/>
        </w:rPr>
        <w:t>FAULT</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i w:val="0"/>
          <w:color w:val="1F2937"/>
          <w:sz w:val="21"/>
        </w:rPr>
        <w:t>Watchdog:</w:t>
      </w:r>
      <w:r>
        <w:rPr>
          <w:rFonts w:ascii="Calibri" w:hAnsi="Calibri" w:eastAsia="Microsoft JhengHei"/>
          <w:b w:val="0"/>
          <w:i w:val="0"/>
          <w:color w:val="1F2937"/>
          <w:sz w:val="21"/>
        </w:rPr>
        <w:t xml:space="preserve"> ESP32 task watchdog 5 s; Pi heartbeat 2 s; if lost, </w:t>
      </w:r>
      <w:r>
        <w:rPr>
          <w:rFonts w:ascii="Consolas" w:hAnsi="Consolas" w:eastAsia="Consolas"/>
          <w:b w:val="0"/>
          <w:i w:val="0"/>
          <w:color w:val="2B4555"/>
          <w:sz w:val="19"/>
        </w:rPr>
        <w:t>SAFE</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i w:val="0"/>
          <w:color w:val="1F2937"/>
          <w:sz w:val="21"/>
        </w:rPr>
        <w:t>Brownout:</w:t>
      </w:r>
      <w:r>
        <w:rPr>
          <w:rFonts w:ascii="Calibri" w:hAnsi="Calibri" w:eastAsia="Microsoft JhengHei"/>
          <w:b w:val="0"/>
          <w:i w:val="0"/>
          <w:color w:val="1F2937"/>
          <w:sz w:val="21"/>
        </w:rPr>
        <w:t xml:space="preserve"> ESP32 brownout detector on; if the 5 V rail drops, reset and home. The Pi should use a UPS or a 5 V 5 A buck with bulk capacitance.</w:t>
      </w:r>
    </w:p>
    <w:p>
      <w:pPr>
        <w:pStyle w:val="ListBullet"/>
        <w:spacing w:after="60"/>
        <w:ind w:left="340"/>
      </w:pPr>
      <w:r>
        <w:rPr>
          <w:rFonts w:ascii="Calibri" w:hAnsi="Calibri" w:eastAsia="Microsoft JhengHei"/>
          <w:b/>
          <w:i w:val="0"/>
          <w:color w:val="1F2937"/>
          <w:sz w:val="21"/>
        </w:rPr>
        <w:t>Jam:</w:t>
      </w:r>
      <w:r>
        <w:rPr>
          <w:rFonts w:ascii="Calibri" w:hAnsi="Calibri" w:eastAsia="Microsoft JhengHei"/>
          <w:b w:val="0"/>
          <w:i w:val="0"/>
          <w:color w:val="1F2937"/>
          <w:sz w:val="21"/>
        </w:rPr>
        <w:t xml:space="preserve"> if the drop beam is not broken within 2 s, retry the door once; if still no drop, </w:t>
      </w:r>
      <w:r>
        <w:rPr>
          <w:rFonts w:ascii="Consolas" w:hAnsi="Consolas" w:eastAsia="Consolas"/>
          <w:b w:val="0"/>
          <w:i w:val="0"/>
          <w:color w:val="2B4555"/>
          <w:sz w:val="19"/>
        </w:rPr>
        <w:t>FAULT</w:t>
      </w:r>
      <w:r>
        <w:rPr>
          <w:rFonts w:ascii="Calibri" w:hAnsi="Calibri" w:eastAsia="Microsoft JhengHei"/>
          <w:b w:val="0"/>
          <w:i w:val="0"/>
          <w:color w:val="1F2937"/>
          <w:sz w:val="21"/>
        </w:rPr>
        <w:t xml:space="preserve"> and app message “open lid, clear funnel”.</w:t>
      </w:r>
    </w:p>
    <w:p>
      <w:pPr>
        <w:pStyle w:val="ListBullet"/>
        <w:spacing w:after="60"/>
        <w:ind w:left="340"/>
      </w:pPr>
      <w:r>
        <w:rPr>
          <w:rFonts w:ascii="Calibri" w:hAnsi="Calibri" w:eastAsia="Microsoft JhengHei"/>
          <w:b/>
          <w:i w:val="0"/>
          <w:color w:val="1F2937"/>
          <w:sz w:val="21"/>
        </w:rPr>
        <w:t>Bin full/missing:</w:t>
      </w:r>
      <w:r>
        <w:rPr>
          <w:rFonts w:ascii="Calibri" w:hAnsi="Calibri" w:eastAsia="Microsoft JhengHei"/>
          <w:b w:val="0"/>
          <w:i w:val="0"/>
          <w:color w:val="1F2937"/>
          <w:sz w:val="21"/>
        </w:rPr>
        <w:t xml:space="preserve"> refuse to sort; keep the item on the door; app asks the user to empty/replace the bin.</w:t>
      </w:r>
    </w:p>
    <w:p>
      <w:pPr>
        <w:pStyle w:val="ListBullet"/>
        <w:spacing w:after="60"/>
        <w:ind w:left="340"/>
      </w:pPr>
      <w:r>
        <w:rPr>
          <w:rFonts w:ascii="Calibri" w:hAnsi="Calibri" w:eastAsia="Microsoft JhengHei"/>
          <w:b/>
          <w:i w:val="0"/>
          <w:color w:val="1F2937"/>
          <w:sz w:val="21"/>
        </w:rPr>
        <w:t>Power loss:</w:t>
      </w:r>
      <w:r>
        <w:rPr>
          <w:rFonts w:ascii="Calibri" w:hAnsi="Calibri" w:eastAsia="Microsoft JhengHei"/>
          <w:b w:val="0"/>
          <w:i w:val="0"/>
          <w:color w:val="1F2937"/>
          <w:sz w:val="21"/>
        </w:rPr>
        <w:t xml:space="preserve"> spring closes the door; the spout stays; on reboot, home and check for an item. If the weight is &gt;20 g, ask the user to remove it.</w:t>
      </w:r>
    </w:p>
    <w:p>
      <w:pPr>
        <w:pStyle w:val="Heading2"/>
        <w:keepNext/>
      </w:pPr>
      <w:r>
        <w:rPr>
          <w:rFonts w:ascii="Calibri" w:hAnsi="Calibri" w:eastAsia="Microsoft JhengHei"/>
          <w:b/>
          <w:i w:val="0"/>
          <w:color w:val="1F4E45"/>
          <w:sz w:val="28"/>
        </w:rPr>
        <w:t>6.7 Vision pipeline</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Capture:</w:t>
      </w:r>
      <w:r>
        <w:rPr>
          <w:rFonts w:ascii="Calibri" w:hAnsi="Calibri" w:eastAsia="Microsoft JhengHei"/>
          <w:b w:val="0"/>
          <w:i w:val="0"/>
          <w:color w:val="1F2937"/>
          <w:sz w:val="21"/>
        </w:rPr>
        <w:t xml:space="preserve"> 3 frames at 1280 × 720, fixed exposure/gain/white balance; wait 200 ms after the LED ring is on.</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Pre-process:</w:t>
      </w:r>
      <w:r>
        <w:rPr>
          <w:rFonts w:ascii="Calibri" w:hAnsi="Calibri" w:eastAsia="Microsoft JhengHei"/>
          <w:b w:val="0"/>
          <w:i w:val="0"/>
          <w:color w:val="1F2937"/>
          <w:sz w:val="21"/>
        </w:rPr>
        <w:t xml:space="preserve"> crop the hopper region (not the whole frame), resize to 224 × 224, normalize; optional brightness/contrast check.</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Inference:</w:t>
      </w:r>
      <w:r>
        <w:rPr>
          <w:rFonts w:ascii="Calibri" w:hAnsi="Calibri" w:eastAsia="Microsoft JhengHei"/>
          <w:b w:val="0"/>
          <w:i w:val="0"/>
          <w:color w:val="1F2937"/>
          <w:sz w:val="21"/>
        </w:rPr>
        <w:t xml:space="preserve"> MobileNetV2 TFLite; output 4 class probabilities + confidence.</w:t>
      </w:r>
    </w:p>
    <w:p>
      <w:pPr>
        <w:spacing w:after="60"/>
        <w:ind w:left="340" w:hanging="340"/>
      </w:pPr>
      <w:r>
        <w:rPr>
          <w:rFonts w:ascii="Calibri" w:hAnsi="Calibri" w:eastAsia="Microsoft JhengHei"/>
          <w:b w:val="0"/>
          <w:i w:val="0"/>
          <w:color w:val="1F2937"/>
          <w:sz w:val="21"/>
        </w:rPr>
        <w:t xml:space="preserve">4. </w:t>
      </w:r>
      <w:r>
        <w:rPr>
          <w:rFonts w:ascii="Calibri" w:hAnsi="Calibri" w:eastAsia="Microsoft JhengHei"/>
          <w:b/>
          <w:i w:val="0"/>
          <w:color w:val="1F2937"/>
          <w:sz w:val="21"/>
        </w:rPr>
        <w:t>Temporal vote:</w:t>
      </w:r>
      <w:r>
        <w:rPr>
          <w:rFonts w:ascii="Calibri" w:hAnsi="Calibri" w:eastAsia="Microsoft JhengHei"/>
          <w:b w:val="0"/>
          <w:i w:val="0"/>
          <w:color w:val="1F2937"/>
          <w:sz w:val="21"/>
        </w:rPr>
        <w:t xml:space="preserve"> average the 3 frames; if the top class is consistent in ≥2 frames, accept; otherwise lower confidence.</w:t>
      </w:r>
    </w:p>
    <w:p>
      <w:pPr>
        <w:spacing w:after="60"/>
        <w:ind w:left="340" w:hanging="340"/>
      </w:pPr>
      <w:r>
        <w:rPr>
          <w:rFonts w:ascii="Calibri" w:hAnsi="Calibri" w:eastAsia="Microsoft JhengHei"/>
          <w:b w:val="0"/>
          <w:i w:val="0"/>
          <w:color w:val="1F2937"/>
          <w:sz w:val="21"/>
        </w:rPr>
        <w:t xml:space="preserve">5. </w:t>
      </w:r>
      <w:r>
        <w:rPr>
          <w:rFonts w:ascii="Calibri" w:hAnsi="Calibri" w:eastAsia="Microsoft JhengHei"/>
          <w:b/>
          <w:i w:val="0"/>
          <w:color w:val="1F2937"/>
          <w:sz w:val="21"/>
        </w:rPr>
        <w:t>Fusion:</w:t>
      </w:r>
      <w:r>
        <w:rPr>
          <w:rFonts w:ascii="Calibri" w:hAnsi="Calibri" w:eastAsia="Microsoft JhengHei"/>
          <w:b w:val="0"/>
          <w:i w:val="0"/>
          <w:color w:val="1F2937"/>
          <w:sz w:val="21"/>
        </w:rPr>
        <w:t xml:space="preserve"> combine with weight, moisture, metal; see 6.9.</w:t>
      </w:r>
    </w:p>
    <w:p>
      <w:pPr>
        <w:spacing w:after="60"/>
        <w:ind w:left="340" w:hanging="340"/>
      </w:pPr>
      <w:r>
        <w:rPr>
          <w:rFonts w:ascii="Calibri" w:hAnsi="Calibri" w:eastAsia="Microsoft JhengHei"/>
          <w:b w:val="0"/>
          <w:i w:val="0"/>
          <w:color w:val="1F2937"/>
          <w:sz w:val="21"/>
        </w:rPr>
        <w:t xml:space="preserve">6. </w:t>
      </w:r>
      <w:r>
        <w:rPr>
          <w:rFonts w:ascii="Calibri" w:hAnsi="Calibri" w:eastAsia="Microsoft JhengHei"/>
          <w:b/>
          <w:i w:val="0"/>
          <w:color w:val="1F2937"/>
          <w:sz w:val="21"/>
        </w:rPr>
        <w:t>Decision:</w:t>
      </w:r>
      <w:r>
        <w:rPr>
          <w:rFonts w:ascii="Calibri" w:hAnsi="Calibri" w:eastAsia="Microsoft JhengHei"/>
          <w:b w:val="0"/>
          <w:i w:val="0"/>
          <w:color w:val="1F2937"/>
          <w:sz w:val="21"/>
        </w:rPr>
        <w:t xml:space="preserve"> if confidence ≥0.70 and the sensor evidence agrees, sort; if 0.50–0.70, use sensor rules; if &lt;0.50, ask the user.</w:t>
      </w:r>
    </w:p>
    <w:p>
      <w:pPr>
        <w:spacing w:after="60"/>
        <w:ind w:left="340" w:hanging="340"/>
      </w:pPr>
      <w:r>
        <w:rPr>
          <w:rFonts w:ascii="Calibri" w:hAnsi="Calibri" w:eastAsia="Microsoft JhengHei"/>
          <w:b w:val="0"/>
          <w:i w:val="0"/>
          <w:color w:val="1F2937"/>
          <w:sz w:val="21"/>
        </w:rPr>
        <w:t xml:space="preserve">7. </w:t>
      </w:r>
      <w:r>
        <w:rPr>
          <w:rFonts w:ascii="Calibri" w:hAnsi="Calibri" w:eastAsia="Microsoft JhengHei"/>
          <w:b/>
          <w:i w:val="0"/>
          <w:color w:val="1F2937"/>
          <w:sz w:val="21"/>
        </w:rPr>
        <w:t>Log:</w:t>
      </w:r>
      <w:r>
        <w:rPr>
          <w:rFonts w:ascii="Calibri" w:hAnsi="Calibri" w:eastAsia="Microsoft JhengHei"/>
          <w:b w:val="0"/>
          <w:i w:val="0"/>
          <w:color w:val="1F2937"/>
          <w:sz w:val="21"/>
        </w:rPr>
        <w:t xml:space="preserve"> store the class, confidence, top-2 classes, weight, moisture, metal, bin, time, image path (optional).</w:t>
      </w:r>
    </w:p>
    <w:p>
      <w:pPr>
        <w:spacing w:after="120"/>
      </w:pPr>
      <w:r>
        <w:rPr>
          <w:rFonts w:ascii="Calibri" w:hAnsi="Calibri" w:eastAsia="Microsoft JhengHei"/>
          <w:b/>
          <w:i w:val="0"/>
          <w:color w:val="1F2937"/>
          <w:sz w:val="21"/>
        </w:rPr>
        <w:t>Performance target:</w:t>
      </w:r>
      <w:r>
        <w:rPr>
          <w:rFonts w:ascii="Calibri" w:hAnsi="Calibri" w:eastAsia="Microsoft JhengHei"/>
          <w:b w:val="0"/>
          <w:i w:val="0"/>
          <w:color w:val="1F2937"/>
          <w:sz w:val="21"/>
        </w:rPr>
        <w:t xml:space="preserve"> Pi Zero 2 W, MobileNetV2 1.0 at 224 × 224, TFLite float16: 150–400 ms per frame; 3 frames + pre-processing &lt;1.5 s. If slower, use MobileNetV2 0.5 at 160 × 160 or a Pi 4.</w:t>
      </w:r>
    </w:p>
    <w:p>
      <w:pPr>
        <w:pStyle w:val="Heading2"/>
        <w:keepNext/>
      </w:pPr>
      <w:r>
        <w:rPr>
          <w:rFonts w:ascii="Calibri" w:hAnsi="Calibri" w:eastAsia="Microsoft JhengHei"/>
          <w:b/>
          <w:i w:val="0"/>
          <w:color w:val="1F4E45"/>
          <w:sz w:val="28"/>
        </w:rPr>
        <w:t>6.8 Dataset and training</w:t>
      </w:r>
    </w:p>
    <w:p>
      <w:pPr>
        <w:pStyle w:val="ListBullet"/>
        <w:spacing w:after="60"/>
        <w:ind w:left="340"/>
      </w:pPr>
      <w:r>
        <w:rPr>
          <w:rFonts w:ascii="Calibri" w:hAnsi="Calibri" w:eastAsia="Microsoft JhengHei"/>
          <w:b/>
          <w:i w:val="0"/>
          <w:color w:val="1F2937"/>
          <w:sz w:val="21"/>
        </w:rPr>
        <w:t>Classes:</w:t>
      </w:r>
      <w:r>
        <w:rPr>
          <w:rFonts w:ascii="Calibri" w:hAnsi="Calibri" w:eastAsia="Microsoft JhengHei"/>
          <w:b w:val="0"/>
          <w:i w:val="0"/>
          <w:color w:val="1F2937"/>
          <w:sz w:val="21"/>
        </w:rPr>
        <w:t xml:space="preserve"> </w:t>
      </w:r>
      <w:r>
        <w:rPr>
          <w:rFonts w:ascii="Consolas" w:hAnsi="Consolas" w:eastAsia="Consolas"/>
          <w:b w:val="0"/>
          <w:i w:val="0"/>
          <w:color w:val="2B4555"/>
          <w:sz w:val="19"/>
        </w:rPr>
        <w:t>plastic_bottle</w:t>
      </w:r>
      <w:r>
        <w:rPr>
          <w:rFonts w:ascii="Calibri" w:hAnsi="Calibri" w:eastAsia="Microsoft JhengHei"/>
          <w:b w:val="0"/>
          <w:i w:val="0"/>
          <w:color w:val="1F2937"/>
          <w:sz w:val="21"/>
        </w:rPr>
        <w:t xml:space="preserve">, </w:t>
      </w:r>
      <w:r>
        <w:rPr>
          <w:rFonts w:ascii="Consolas" w:hAnsi="Consolas" w:eastAsia="Consolas"/>
          <w:b w:val="0"/>
          <w:i w:val="0"/>
          <w:color w:val="2B4555"/>
          <w:sz w:val="19"/>
        </w:rPr>
        <w:t>metal</w:t>
      </w:r>
      <w:r>
        <w:rPr>
          <w:rFonts w:ascii="Calibri" w:hAnsi="Calibri" w:eastAsia="Microsoft JhengHei"/>
          <w:b w:val="0"/>
          <w:i w:val="0"/>
          <w:color w:val="1F2937"/>
          <w:sz w:val="21"/>
        </w:rPr>
        <w:t xml:space="preserve">, </w:t>
      </w:r>
      <w:r>
        <w:rPr>
          <w:rFonts w:ascii="Consolas" w:hAnsi="Consolas" w:eastAsia="Consolas"/>
          <w:b w:val="0"/>
          <w:i w:val="0"/>
          <w:color w:val="2B4555"/>
          <w:sz w:val="19"/>
        </w:rPr>
        <w:t>wet</w:t>
      </w:r>
      <w:r>
        <w:rPr>
          <w:rFonts w:ascii="Calibri" w:hAnsi="Calibri" w:eastAsia="Microsoft JhengHei"/>
          <w:b w:val="0"/>
          <w:i w:val="0"/>
          <w:color w:val="1F2937"/>
          <w:sz w:val="21"/>
        </w:rPr>
        <w:t xml:space="preserve">, </w:t>
      </w:r>
      <w:r>
        <w:rPr>
          <w:rFonts w:ascii="Consolas" w:hAnsi="Consolas" w:eastAsia="Consolas"/>
          <w:b w:val="0"/>
          <w:i w:val="0"/>
          <w:color w:val="2B4555"/>
          <w:sz w:val="19"/>
        </w:rPr>
        <w:t>other</w:t>
      </w:r>
      <w:r>
        <w:rPr>
          <w:rFonts w:ascii="Calibri" w:hAnsi="Calibri" w:eastAsia="Microsoft JhengHei"/>
          <w:b w:val="0"/>
          <w:i w:val="0"/>
          <w:color w:val="1F2937"/>
          <w:sz w:val="21"/>
        </w:rPr>
        <w:t xml:space="preserve">. Add an </w:t>
      </w:r>
      <w:r>
        <w:rPr>
          <w:rFonts w:ascii="Consolas" w:hAnsi="Consolas" w:eastAsia="Consolas"/>
          <w:b w:val="0"/>
          <w:i w:val="0"/>
          <w:color w:val="2B4555"/>
          <w:sz w:val="19"/>
        </w:rPr>
        <w:t>unsure</w:t>
      </w:r>
      <w:r>
        <w:rPr>
          <w:rFonts w:ascii="Calibri" w:hAnsi="Calibri" w:eastAsia="Microsoft JhengHei"/>
          <w:b w:val="0"/>
          <w:i w:val="0"/>
          <w:color w:val="1F2937"/>
          <w:sz w:val="21"/>
        </w:rPr>
        <w:t xml:space="preserve"> outcome in software; do not train a fifth class unless you have enough data.</w:t>
      </w:r>
    </w:p>
    <w:p>
      <w:pPr>
        <w:pStyle w:val="ListBullet"/>
        <w:spacing w:after="60"/>
        <w:ind w:left="340"/>
      </w:pPr>
      <w:r>
        <w:rPr>
          <w:rFonts w:ascii="Calibri" w:hAnsi="Calibri" w:eastAsia="Microsoft JhengHei"/>
          <w:b/>
          <w:i w:val="0"/>
          <w:color w:val="1F2937"/>
          <w:sz w:val="21"/>
        </w:rPr>
        <w:t>Quantity:</w:t>
      </w:r>
      <w:r>
        <w:rPr>
          <w:rFonts w:ascii="Calibri" w:hAnsi="Calibri" w:eastAsia="Microsoft JhengHei"/>
          <w:b w:val="0"/>
          <w:i w:val="0"/>
          <w:color w:val="1F2937"/>
          <w:sz w:val="21"/>
        </w:rPr>
        <w:t xml:space="preserve"> 300–500 images per class, captured with the actual camera, lid, LED ring and hopper. Include different positions, orientations, crushed/uncrushed, labels, transparent bottles, cans, food containers, wet waste in bags, dry paper/glass/fabric.</w:t>
      </w:r>
    </w:p>
    <w:p>
      <w:pPr>
        <w:pStyle w:val="ListBullet"/>
        <w:spacing w:after="60"/>
        <w:ind w:left="340"/>
      </w:pPr>
      <w:r>
        <w:rPr>
          <w:rFonts w:ascii="Calibri" w:hAnsi="Calibri" w:eastAsia="Microsoft JhengHei"/>
          <w:b/>
          <w:i w:val="0"/>
          <w:color w:val="1F2937"/>
          <w:sz w:val="21"/>
        </w:rPr>
        <w:t>Split:</w:t>
      </w:r>
      <w:r>
        <w:rPr>
          <w:rFonts w:ascii="Calibri" w:hAnsi="Calibri" w:eastAsia="Microsoft JhengHei"/>
          <w:b w:val="0"/>
          <w:i w:val="0"/>
          <w:color w:val="1F2937"/>
          <w:sz w:val="21"/>
        </w:rPr>
        <w:t xml:space="preserve"> 80% train, 10% validation, 10% test; split by physical item, not by frame, to avoid leakage.</w:t>
      </w:r>
    </w:p>
    <w:p>
      <w:pPr>
        <w:pStyle w:val="ListBullet"/>
        <w:spacing w:after="60"/>
        <w:ind w:left="340"/>
      </w:pPr>
      <w:r>
        <w:rPr>
          <w:rFonts w:ascii="Calibri" w:hAnsi="Calibri" w:eastAsia="Microsoft JhengHei"/>
          <w:b/>
          <w:i w:val="0"/>
          <w:color w:val="1F2937"/>
          <w:sz w:val="21"/>
        </w:rPr>
        <w:t>Augmentation:</w:t>
      </w:r>
      <w:r>
        <w:rPr>
          <w:rFonts w:ascii="Calibri" w:hAnsi="Calibri" w:eastAsia="Microsoft JhengHei"/>
          <w:b w:val="0"/>
          <w:i w:val="0"/>
          <w:color w:val="1F2937"/>
          <w:sz w:val="21"/>
        </w:rPr>
        <w:t xml:space="preserve"> flip, rotate ±20°, brightness/contrast ±15%, slight blur, random crop; do not use extreme colour shifts that break material cues.</w:t>
      </w:r>
    </w:p>
    <w:p>
      <w:pPr>
        <w:pStyle w:val="ListBullet"/>
        <w:spacing w:after="60"/>
        <w:ind w:left="340"/>
      </w:pPr>
      <w:r>
        <w:rPr>
          <w:rFonts w:ascii="Calibri" w:hAnsi="Calibri" w:eastAsia="Microsoft JhengHei"/>
          <w:b/>
          <w:i w:val="0"/>
          <w:color w:val="1F2937"/>
          <w:sz w:val="21"/>
        </w:rPr>
        <w:t>Training:</w:t>
      </w:r>
      <w:r>
        <w:rPr>
          <w:rFonts w:ascii="Calibri" w:hAnsi="Calibri" w:eastAsia="Microsoft JhengHei"/>
          <w:b w:val="0"/>
          <w:i w:val="0"/>
          <w:color w:val="1F2937"/>
          <w:sz w:val="21"/>
        </w:rPr>
        <w:t xml:space="preserve"> transfer learning from ImageNet MobileNetV2; freeze base, train dense head 10 epochs, fine-tune last 30 layers 10 epochs; Adam 1e-4 then 1e-5; class weights; early stopping.</w:t>
      </w:r>
    </w:p>
    <w:p>
      <w:pPr>
        <w:pStyle w:val="ListBullet"/>
        <w:spacing w:after="60"/>
        <w:ind w:left="340"/>
      </w:pPr>
      <w:r>
        <w:rPr>
          <w:rFonts w:ascii="Calibri" w:hAnsi="Calibri" w:eastAsia="Microsoft JhengHei"/>
          <w:b/>
          <w:i w:val="0"/>
          <w:color w:val="1F2937"/>
          <w:sz w:val="21"/>
        </w:rPr>
        <w:t>Conversion:</w:t>
      </w:r>
      <w:r>
        <w:rPr>
          <w:rFonts w:ascii="Calibri" w:hAnsi="Calibri" w:eastAsia="Microsoft JhengHei"/>
          <w:b w:val="0"/>
          <w:i w:val="0"/>
          <w:color w:val="1F2937"/>
          <w:sz w:val="21"/>
        </w:rPr>
        <w:t xml:space="preserve"> TFLite float16; optionally int8 with a representative dataset. Test on the Pi, not just on the laptop.</w:t>
      </w:r>
    </w:p>
    <w:p>
      <w:pPr>
        <w:pStyle w:val="ListBullet"/>
        <w:spacing w:after="60"/>
        <w:ind w:left="340"/>
      </w:pPr>
      <w:r>
        <w:rPr>
          <w:rFonts w:ascii="Calibri" w:hAnsi="Calibri" w:eastAsia="Microsoft JhengHei"/>
          <w:b/>
          <w:i w:val="0"/>
          <w:color w:val="1F2937"/>
          <w:sz w:val="21"/>
        </w:rPr>
        <w:t>Evaluation:</w:t>
      </w:r>
      <w:r>
        <w:rPr>
          <w:rFonts w:ascii="Calibri" w:hAnsi="Calibri" w:eastAsia="Microsoft JhengHei"/>
          <w:b w:val="0"/>
          <w:i w:val="0"/>
          <w:color w:val="1F2937"/>
          <w:sz w:val="21"/>
        </w:rPr>
        <w:t xml:space="preserve"> confusion matrix, per-class precision/recall/F1, overall accuracy; test with 50 physical items, 3 trials each. Report the confusion matrix in the final report.</w:t>
      </w:r>
    </w:p>
    <w:p>
      <w:pPr>
        <w:pStyle w:val="ListBullet"/>
        <w:spacing w:after="60"/>
        <w:ind w:left="340"/>
      </w:pPr>
      <w:r>
        <w:rPr>
          <w:rFonts w:ascii="Calibri" w:hAnsi="Calibri" w:eastAsia="Microsoft JhengHei"/>
          <w:b/>
          <w:i w:val="0"/>
          <w:color w:val="1F2937"/>
          <w:sz w:val="21"/>
        </w:rPr>
        <w:t>Dataset hygiene:</w:t>
      </w:r>
      <w:r>
        <w:rPr>
          <w:rFonts w:ascii="Calibri" w:hAnsi="Calibri" w:eastAsia="Microsoft JhengHei"/>
          <w:b w:val="0"/>
          <w:i w:val="0"/>
          <w:color w:val="1F2937"/>
          <w:sz w:val="21"/>
        </w:rPr>
        <w:t xml:space="preserve"> keep a CSV with filename, class, item ID, lighting, notes. Do not train on the test items. Take photos of failures; they are the most useful data.</w:t>
      </w:r>
    </w:p>
    <w:p>
      <w:pPr>
        <w:pStyle w:val="Heading2"/>
        <w:keepNext/>
      </w:pPr>
      <w:r>
        <w:rPr>
          <w:rFonts w:ascii="Calibri" w:hAnsi="Calibri" w:eastAsia="Microsoft JhengHei"/>
          <w:b/>
          <w:i w:val="0"/>
          <w:color w:val="1F4E45"/>
          <w:sz w:val="28"/>
        </w:rPr>
        <w:t>6.9 Fusion rules</w:t>
      </w:r>
    </w:p>
    <w:p>
      <w:pPr>
        <w:spacing w:after="120"/>
      </w:pPr>
      <w:r>
        <w:rPr>
          <w:rFonts w:ascii="Calibri" w:hAnsi="Calibri" w:eastAsia="Microsoft JhengHei"/>
          <w:b w:val="0"/>
          <w:i w:val="0"/>
          <w:color w:val="1F2937"/>
          <w:sz w:val="21"/>
        </w:rPr>
        <w:t>Start with vision; use sensors to confirm or override only when the evidence is strong.</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Condition</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Decision</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 confidence ≥0.75 and top class agrees with sensors</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Top class</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Vision says metal, coil detects metal, weight &gt;15 g</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Metal</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 says plastic, coil no metal, weight &lt;120 g, moisture &lt;0.4</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Plastic</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Moisture &gt;0.65 and vision says wet/other</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Wet</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 says wet but moisture &lt;0.35 and weight &lt;80 g</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Re-check; likely other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Vision confidence &lt;0.50</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Ask user; default to other after 10 s</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Coil metal but vision says plastic and weight &gt;150 g</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Metal (confidence boost)</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Bin full/missing</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Refuse; ask user</w:t>
            </w:r>
          </w:p>
        </w:tc>
      </w:tr>
    </w:tbl>
    <w:p>
      <w:pPr>
        <w:spacing w:after="40" w:before="0" w:line="240" w:lineRule="auto"/>
      </w:pPr>
    </w:p>
    <w:p>
      <w:pPr>
        <w:spacing w:after="120"/>
      </w:pPr>
      <w:r>
        <w:rPr>
          <w:rFonts w:ascii="Calibri" w:hAnsi="Calibri" w:eastAsia="Microsoft JhengHei"/>
          <w:b/>
          <w:i w:val="0"/>
          <w:color w:val="1F2937"/>
          <w:sz w:val="21"/>
        </w:rPr>
        <w:t>Do not</w:t>
      </w:r>
      <w:r>
        <w:rPr>
          <w:rFonts w:ascii="Calibri" w:hAnsi="Calibri" w:eastAsia="Microsoft JhengHei"/>
          <w:b w:val="0"/>
          <w:i w:val="0"/>
          <w:color w:val="1F2937"/>
          <w:sz w:val="21"/>
        </w:rPr>
        <w:t xml:space="preserve"> hard-code “metal = heavy” or “wet = heavy”; a full plastic bottle can be heavy, and a dry paper cup can be light. Use weight as a prior, not a rule.</w:t>
      </w:r>
    </w:p>
    <w:p>
      <w:pPr>
        <w:pStyle w:val="Heading2"/>
        <w:keepNext/>
      </w:pPr>
      <w:r>
        <w:rPr>
          <w:rFonts w:ascii="Calibri" w:hAnsi="Calibri" w:eastAsia="Microsoft JhengHei"/>
          <w:b/>
          <w:i w:val="0"/>
          <w:color w:val="1F4E45"/>
          <w:sz w:val="28"/>
        </w:rPr>
        <w:t>6.10 Database schema</w:t>
      </w:r>
    </w:p>
    <w:p>
      <w:pPr>
        <w:spacing w:before="40" w:after="120" w:line="240" w:lineRule="auto"/>
        <w:ind w:left="113"/>
        <w:shd w:val="clear" w:color="auto" w:fill="F4F6F8"/>
      </w:pPr>
      <w:r>
        <w:rPr>
          <w:rFonts w:ascii="Consolas" w:hAnsi="Consolas" w:eastAsia="Consolas"/>
          <w:b w:val="0"/>
          <w:i w:val="0"/>
          <w:color w:val="2B4555"/>
          <w:sz w:val="15"/>
        </w:rPr>
        <w:t>CREATE TABLE events (</w:t>
        <w:br/>
      </w:r>
      <w:r>
        <w:rPr>
          <w:rFonts w:ascii="Consolas" w:hAnsi="Consolas" w:eastAsia="Consolas"/>
          <w:b w:val="0"/>
          <w:i w:val="0"/>
          <w:color w:val="2B4555"/>
          <w:sz w:val="15"/>
        </w:rPr>
        <w:t xml:space="preserve">  id INTEGER PRIMARY KEY AUTOINCREMENT,</w:t>
        <w:br/>
      </w:r>
      <w:r>
        <w:rPr>
          <w:rFonts w:ascii="Consolas" w:hAnsi="Consolas" w:eastAsia="Consolas"/>
          <w:b w:val="0"/>
          <w:i w:val="0"/>
          <w:color w:val="2B4555"/>
          <w:sz w:val="15"/>
        </w:rPr>
        <w:t xml:space="preserve">  ts TEXT NOT NULL,</w:t>
        <w:br/>
      </w:r>
      <w:r>
        <w:rPr>
          <w:rFonts w:ascii="Consolas" w:hAnsi="Consolas" w:eastAsia="Consolas"/>
          <w:b w:val="0"/>
          <w:i w:val="0"/>
          <w:color w:val="2B4555"/>
          <w:sz w:val="15"/>
        </w:rPr>
        <w:t xml:space="preserve">  class TEXT NOT NULL,</w:t>
        <w:br/>
      </w:r>
      <w:r>
        <w:rPr>
          <w:rFonts w:ascii="Consolas" w:hAnsi="Consolas" w:eastAsia="Consolas"/>
          <w:b w:val="0"/>
          <w:i w:val="0"/>
          <w:color w:val="2B4555"/>
          <w:sz w:val="15"/>
        </w:rPr>
        <w:t xml:space="preserve">  confidence REAL,</w:t>
        <w:br/>
      </w:r>
      <w:r>
        <w:rPr>
          <w:rFonts w:ascii="Consolas" w:hAnsi="Consolas" w:eastAsia="Consolas"/>
          <w:b w:val="0"/>
          <w:i w:val="0"/>
          <w:color w:val="2B4555"/>
          <w:sz w:val="15"/>
        </w:rPr>
        <w:t xml:space="preserve">  weight_g REAL,</w:t>
        <w:br/>
      </w:r>
      <w:r>
        <w:rPr>
          <w:rFonts w:ascii="Consolas" w:hAnsi="Consolas" w:eastAsia="Consolas"/>
          <w:b w:val="0"/>
          <w:i w:val="0"/>
          <w:color w:val="2B4555"/>
          <w:sz w:val="15"/>
        </w:rPr>
        <w:t xml:space="preserve">  moisture REAL,</w:t>
        <w:br/>
      </w:r>
      <w:r>
        <w:rPr>
          <w:rFonts w:ascii="Consolas" w:hAnsi="Consolas" w:eastAsia="Consolas"/>
          <w:b w:val="0"/>
          <w:i w:val="0"/>
          <w:color w:val="2B4555"/>
          <w:sz w:val="15"/>
        </w:rPr>
        <w:t xml:space="preserve">  metal INTEGER,</w:t>
        <w:br/>
      </w:r>
      <w:r>
        <w:rPr>
          <w:rFonts w:ascii="Consolas" w:hAnsi="Consolas" w:eastAsia="Consolas"/>
          <w:b w:val="0"/>
          <w:i w:val="0"/>
          <w:color w:val="2B4555"/>
          <w:sz w:val="15"/>
        </w:rPr>
        <w:t xml:space="preserve">  bin INTEGER,</w:t>
        <w:br/>
      </w:r>
      <w:r>
        <w:rPr>
          <w:rFonts w:ascii="Consolas" w:hAnsi="Consolas" w:eastAsia="Consolas"/>
          <w:b w:val="0"/>
          <w:i w:val="0"/>
          <w:color w:val="2B4555"/>
          <w:sz w:val="15"/>
        </w:rPr>
        <w:t xml:space="preserve">  bin_level INTEGER,</w:t>
        <w:br/>
      </w:r>
      <w:r>
        <w:rPr>
          <w:rFonts w:ascii="Consolas" w:hAnsi="Consolas" w:eastAsia="Consolas"/>
          <w:b w:val="0"/>
          <w:i w:val="0"/>
          <w:color w:val="2B4555"/>
          <w:sz w:val="15"/>
        </w:rPr>
        <w:t xml:space="preserve">  image_path TEXT,</w:t>
        <w:br/>
      </w:r>
      <w:r>
        <w:rPr>
          <w:rFonts w:ascii="Consolas" w:hAnsi="Consolas" w:eastAsia="Consolas"/>
          <w:b w:val="0"/>
          <w:i w:val="0"/>
          <w:color w:val="2B4555"/>
          <w:sz w:val="15"/>
        </w:rPr>
        <w:t xml:space="preserve">  status TEXT,</w:t>
        <w:br/>
      </w:r>
      <w:r>
        <w:rPr>
          <w:rFonts w:ascii="Consolas" w:hAnsi="Consolas" w:eastAsia="Consolas"/>
          <w:b w:val="0"/>
          <w:i w:val="0"/>
          <w:color w:val="2B4555"/>
          <w:sz w:val="15"/>
        </w:rPr>
        <w:t xml:space="preserve">  error_code TEXT</w:t>
        <w:br/>
      </w:r>
      <w:r>
        <w:rPr>
          <w:rFonts w:ascii="Consolas" w:hAnsi="Consolas" w:eastAsia="Consolas"/>
          <w:b w:val="0"/>
          <w:i w:val="0"/>
          <w:color w:val="2B4555"/>
          <w:sz w:val="15"/>
        </w:rPr>
        <w:t>);</w:t>
        <w:br/>
      </w:r>
      <w:r>
        <w:rPr>
          <w:rFonts w:ascii="Consolas" w:hAnsi="Consolas" w:eastAsia="Consolas"/>
          <w:b w:val="0"/>
          <w:i w:val="0"/>
          <w:color w:val="2B4555"/>
          <w:sz w:val="15"/>
        </w:rPr>
        <w:t>CREATE TABLE bins (</w:t>
        <w:br/>
      </w:r>
      <w:r>
        <w:rPr>
          <w:rFonts w:ascii="Consolas" w:hAnsi="Consolas" w:eastAsia="Consolas"/>
          <w:b w:val="0"/>
          <w:i w:val="0"/>
          <w:color w:val="2B4555"/>
          <w:sz w:val="15"/>
        </w:rPr>
        <w:t xml:space="preserve">  id INTEGER PRIMARY KEY,</w:t>
        <w:br/>
      </w:r>
      <w:r>
        <w:rPr>
          <w:rFonts w:ascii="Consolas" w:hAnsi="Consolas" w:eastAsia="Consolas"/>
          <w:b w:val="0"/>
          <w:i w:val="0"/>
          <w:color w:val="2B4555"/>
          <w:sz w:val="15"/>
        </w:rPr>
        <w:t xml:space="preserve">  name TEXT,</w:t>
        <w:br/>
      </w:r>
      <w:r>
        <w:rPr>
          <w:rFonts w:ascii="Consolas" w:hAnsi="Consolas" w:eastAsia="Consolas"/>
          <w:b w:val="0"/>
          <w:i w:val="0"/>
          <w:color w:val="2B4555"/>
          <w:sz w:val="15"/>
        </w:rPr>
        <w:t xml:space="preserve">  level_pct INTEGER,</w:t>
        <w:br/>
      </w:r>
      <w:r>
        <w:rPr>
          <w:rFonts w:ascii="Consolas" w:hAnsi="Consolas" w:eastAsia="Consolas"/>
          <w:b w:val="0"/>
          <w:i w:val="0"/>
          <w:color w:val="2B4555"/>
          <w:sz w:val="15"/>
        </w:rPr>
        <w:t xml:space="preserve">  present INTEGER,</w:t>
        <w:br/>
      </w:r>
      <w:r>
        <w:rPr>
          <w:rFonts w:ascii="Consolas" w:hAnsi="Consolas" w:eastAsia="Consolas"/>
          <w:b w:val="0"/>
          <w:i w:val="0"/>
          <w:color w:val="2B4555"/>
          <w:sz w:val="15"/>
        </w:rPr>
        <w:t xml:space="preserve">  last_emptied TEXT</w:t>
        <w:br/>
      </w:r>
      <w:r>
        <w:rPr>
          <w:rFonts w:ascii="Consolas" w:hAnsi="Consolas" w:eastAsia="Consolas"/>
          <w:b w:val="0"/>
          <w:i w:val="0"/>
          <w:color w:val="2B4555"/>
          <w:sz w:val="15"/>
        </w:rPr>
        <w:t>);</w:t>
        <w:br/>
      </w:r>
      <w:r>
        <w:rPr>
          <w:rFonts w:ascii="Consolas" w:hAnsi="Consolas" w:eastAsia="Consolas"/>
          <w:b w:val="0"/>
          <w:i w:val="0"/>
          <w:color w:val="2B4555"/>
          <w:sz w:val="15"/>
        </w:rPr>
        <w:t>CREATE TABLE settings (</w:t>
        <w:br/>
      </w:r>
      <w:r>
        <w:rPr>
          <w:rFonts w:ascii="Consolas" w:hAnsi="Consolas" w:eastAsia="Consolas"/>
          <w:b w:val="0"/>
          <w:i w:val="0"/>
          <w:color w:val="2B4555"/>
          <w:sz w:val="15"/>
        </w:rPr>
        <w:t xml:space="preserve">  key TEXT PRIMARY KEY,</w:t>
        <w:br/>
      </w:r>
      <w:r>
        <w:rPr>
          <w:rFonts w:ascii="Consolas" w:hAnsi="Consolas" w:eastAsia="Consolas"/>
          <w:b w:val="0"/>
          <w:i w:val="0"/>
          <w:color w:val="2B4555"/>
          <w:sz w:val="15"/>
        </w:rPr>
        <w:t xml:space="preserve">  value TEXT</w:t>
        <w:br/>
      </w:r>
      <w:r>
        <w:rPr>
          <w:rFonts w:ascii="Consolas" w:hAnsi="Consolas" w:eastAsia="Consolas"/>
          <w:b w:val="0"/>
          <w:i w:val="0"/>
          <w:color w:val="2B4555"/>
          <w:sz w:val="15"/>
        </w:rPr>
        <w:t>);</w:t>
      </w:r>
    </w:p>
    <w:p>
      <w:pPr>
        <w:spacing w:after="120"/>
      </w:pPr>
      <w:r>
        <w:rPr>
          <w:rFonts w:ascii="Calibri" w:hAnsi="Calibri" w:eastAsia="Microsoft JhengHei"/>
          <w:b w:val="0"/>
          <w:i w:val="0"/>
          <w:color w:val="1F2937"/>
          <w:sz w:val="21"/>
        </w:rPr>
        <w:t>Use SQLite in WAL mode; write one row per event; keep images only if disk allows. Export CSV from the app.</w:t>
      </w:r>
    </w:p>
    <w:p>
      <w:pPr>
        <w:pStyle w:val="Heading2"/>
        <w:keepNext/>
      </w:pPr>
      <w:r>
        <w:rPr>
          <w:rFonts w:ascii="Calibri" w:hAnsi="Calibri" w:eastAsia="Microsoft JhengHei"/>
          <w:b/>
          <w:i w:val="0"/>
          <w:color w:val="1F4E45"/>
          <w:sz w:val="28"/>
        </w:rPr>
        <w:t>6.11 API and app</w:t>
      </w:r>
    </w:p>
    <w:p>
      <w:pPr>
        <w:spacing w:after="120"/>
      </w:pPr>
      <w:r>
        <w:rPr>
          <w:rFonts w:ascii="Calibri" w:hAnsi="Calibri" w:eastAsia="Microsoft JhengHei"/>
          <w:b/>
          <w:i w:val="0"/>
          <w:color w:val="1F2937"/>
          <w:sz w:val="21"/>
        </w:rPr>
        <w:t>FastAPI endpoints: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Method</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Path</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Purpose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GET</w:t>
            </w:r>
          </w:p>
        </w:tc>
        <w:tc>
          <w:tcPr>
            <w:tcW w:type="dxa" w:w="3137"/>
            <w:tcMar>
              <w:top w:w="28" w:type="dxa"/>
              <w:bottom w:w="28" w:type="dxa"/>
              <w:start w:w="56" w:type="dxa"/>
              <w:end w:w="56" w:type="dxa"/>
            </w:tcMar>
          </w:tcPr>
          <w:p>
            <w:pPr>
              <w:spacing w:after="0" w:line="240" w:lineRule="auto"/>
            </w:pPr>
            <w:r>
              <w:rPr>
                <w:rFonts w:ascii="Consolas" w:hAnsi="Consolas" w:eastAsia="Consolas"/>
                <w:b w:val="0"/>
                <w:i w:val="0"/>
                <w:color w:val="2B4555"/>
                <w:sz w:val="16"/>
              </w:rPr>
              <w:t>/api/status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Current state, bin levels, battery, last event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GET</w:t>
            </w:r>
          </w:p>
        </w:tc>
        <w:tc>
          <w:tcPr>
            <w:tcW w:type="dxa" w:w="3137"/>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/api/events?limit=50</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Recent events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POST</w:t>
            </w:r>
          </w:p>
        </w:tc>
        <w:tc>
          <w:tcPr>
            <w:tcW w:type="dxa" w:w="3137"/>
            <w:tcMar>
              <w:top w:w="28" w:type="dxa"/>
              <w:bottom w:w="28" w:type="dxa"/>
              <w:start w:w="56" w:type="dxa"/>
              <w:end w:w="56" w:type="dxa"/>
            </w:tcMar>
          </w:tcPr>
          <w:p>
            <w:pPr>
              <w:spacing w:after="0" w:line="240" w:lineRule="auto"/>
            </w:pPr>
            <w:r>
              <w:rPr>
                <w:rFonts w:ascii="Consolas" w:hAnsi="Consolas" w:eastAsia="Consolas"/>
                <w:b w:val="0"/>
                <w:i w:val="0"/>
                <w:color w:val="2B4555"/>
                <w:sz w:val="16"/>
              </w:rPr>
              <w:t>/api/sort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xml:space="preserve">Manual sort </w:t>
            </w:r>
            <w:r>
              <w:rPr>
                <w:rFonts w:ascii="Consolas" w:hAnsi="Consolas" w:eastAsia="Consolas"/>
                <w:b w:val="0"/>
                <w:i w:val="0"/>
                <w:color w:val="2B4555"/>
                <w:sz w:val="16"/>
              </w:rPr>
              <w:t>{bin:1..4}</w:t>
            </w:r>
            <w:r>
              <w:rPr>
                <w:rFonts w:ascii="Calibri" w:hAnsi="Calibri" w:eastAsia="Microsoft JhengHei"/>
                <w:b w:val="0"/>
                <w:i w:val="0"/>
                <w:color w:val="1F2937"/>
                <w:sz w:val="16"/>
              </w:rPr>
              <w:t xml:space="preserve"> (confirmation required)</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POST</w:t>
            </w:r>
          </w:p>
        </w:tc>
        <w:tc>
          <w:tcPr>
            <w:tcW w:type="dxa" w:w="3137"/>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/api/calibrate</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Start tare/moisture/ToF calibration</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GET</w:t>
            </w:r>
          </w:p>
        </w:tc>
        <w:tc>
          <w:tcPr>
            <w:tcW w:type="dxa" w:w="3137"/>
            <w:tcMar>
              <w:top w:w="28" w:type="dxa"/>
              <w:bottom w:w="28" w:type="dxa"/>
              <w:start w:w="56" w:type="dxa"/>
              <w:end w:w="56" w:type="dxa"/>
            </w:tcMar>
          </w:tcPr>
          <w:p>
            <w:pPr>
              <w:spacing w:after="0" w:line="240" w:lineRule="auto"/>
            </w:pPr>
            <w:r>
              <w:rPr>
                <w:rFonts w:ascii="Consolas" w:hAnsi="Consolas" w:eastAsia="Consolas"/>
                <w:b w:val="0"/>
                <w:i w:val="0"/>
                <w:color w:val="2B4555"/>
                <w:sz w:val="16"/>
              </w:rPr>
              <w:t>/api/export.csv</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Download events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GET</w:t>
            </w:r>
          </w:p>
        </w:tc>
        <w:tc>
          <w:tcPr>
            <w:tcW w:type="dxa" w:w="3137"/>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/api/health</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Pi/ESP32 heartbeat</w:t>
            </w:r>
          </w:p>
        </w:tc>
      </w:tr>
    </w:tbl>
    <w:p>
      <w:pPr>
        <w:spacing w:after="40" w:before="0" w:line="240" w:lineRule="auto"/>
      </w:pPr>
    </w:p>
    <w:p>
      <w:pPr>
        <w:spacing w:after="120"/>
      </w:pPr>
      <w:r>
        <w:rPr>
          <w:rFonts w:ascii="Calibri" w:hAnsi="Calibri" w:eastAsia="Microsoft JhengHei"/>
          <w:b/>
          <w:i w:val="0"/>
          <w:color w:val="1F2937"/>
          <w:sz w:val="21"/>
        </w:rPr>
        <w:t>PWA screens:</w:t>
      </w:r>
    </w:p>
    <w:p>
      <w:pPr>
        <w:spacing w:after="60"/>
        <w:ind w:left="340" w:hanging="340"/>
      </w:pPr>
      <w:r>
        <w:rPr>
          <w:rFonts w:ascii="Calibri" w:hAnsi="Calibri" w:eastAsia="Microsoft JhengHei"/>
          <w:b w:val="0"/>
          <w:i w:val="0"/>
          <w:color w:val="1F2937"/>
          <w:sz w:val="21"/>
        </w:rPr>
        <w:t xml:space="preserve">1. </w:t>
      </w:r>
      <w:r>
        <w:rPr>
          <w:rFonts w:ascii="Calibri" w:hAnsi="Calibri" w:eastAsia="Microsoft JhengHei"/>
          <w:b/>
          <w:i w:val="0"/>
          <w:color w:val="1F2937"/>
          <w:sz w:val="21"/>
        </w:rPr>
        <w:t>Dashboard:</w:t>
      </w:r>
      <w:r>
        <w:rPr>
          <w:rFonts w:ascii="Calibri" w:hAnsi="Calibri" w:eastAsia="Microsoft JhengHei"/>
          <w:b w:val="0"/>
          <w:i w:val="0"/>
          <w:color w:val="1F2937"/>
          <w:sz w:val="21"/>
        </w:rPr>
        <w:t xml:space="preserve"> big status, four bin bars, battery, last sort, “Open lid” instruction.</w:t>
      </w:r>
    </w:p>
    <w:p>
      <w:pPr>
        <w:spacing w:after="60"/>
        <w:ind w:left="340" w:hanging="340"/>
      </w:pPr>
      <w:r>
        <w:rPr>
          <w:rFonts w:ascii="Calibri" w:hAnsi="Calibri" w:eastAsia="Microsoft JhengHei"/>
          <w:b w:val="0"/>
          <w:i w:val="0"/>
          <w:color w:val="1F2937"/>
          <w:sz w:val="21"/>
        </w:rPr>
        <w:t xml:space="preserve">2. </w:t>
      </w:r>
      <w:r>
        <w:rPr>
          <w:rFonts w:ascii="Calibri" w:hAnsi="Calibri" w:eastAsia="Microsoft JhengHei"/>
          <w:b/>
          <w:i w:val="0"/>
          <w:color w:val="1F2937"/>
          <w:sz w:val="21"/>
        </w:rPr>
        <w:t>History:</w:t>
      </w:r>
      <w:r>
        <w:rPr>
          <w:rFonts w:ascii="Calibri" w:hAnsi="Calibri" w:eastAsia="Microsoft JhengHei"/>
          <w:b w:val="0"/>
          <w:i w:val="0"/>
          <w:color w:val="1F2937"/>
          <w:sz w:val="21"/>
        </w:rPr>
        <w:t xml:space="preserve"> table with time, class, weight, confidence, bin; filter; CSV export.</w:t>
      </w:r>
    </w:p>
    <w:p>
      <w:pPr>
        <w:spacing w:after="60"/>
        <w:ind w:left="340" w:hanging="340"/>
      </w:pPr>
      <w:r>
        <w:rPr>
          <w:rFonts w:ascii="Calibri" w:hAnsi="Calibri" w:eastAsia="Microsoft JhengHei"/>
          <w:b w:val="0"/>
          <w:i w:val="0"/>
          <w:color w:val="1F2937"/>
          <w:sz w:val="21"/>
        </w:rPr>
        <w:t xml:space="preserve">3. </w:t>
      </w:r>
      <w:r>
        <w:rPr>
          <w:rFonts w:ascii="Calibri" w:hAnsi="Calibri" w:eastAsia="Microsoft JhengHei"/>
          <w:b/>
          <w:i w:val="0"/>
          <w:color w:val="1F2937"/>
          <w:sz w:val="21"/>
        </w:rPr>
        <w:t>Manual sort:</w:t>
      </w:r>
      <w:r>
        <w:rPr>
          <w:rFonts w:ascii="Calibri" w:hAnsi="Calibri" w:eastAsia="Microsoft JhengHei"/>
          <w:b w:val="0"/>
          <w:i w:val="0"/>
          <w:color w:val="1F2937"/>
          <w:sz w:val="21"/>
        </w:rPr>
        <w:t xml:space="preserve"> choose bin; confirmation; only when an item is present.</w:t>
      </w:r>
    </w:p>
    <w:p>
      <w:pPr>
        <w:spacing w:after="60"/>
        <w:ind w:left="340" w:hanging="340"/>
      </w:pPr>
      <w:r>
        <w:rPr>
          <w:rFonts w:ascii="Calibri" w:hAnsi="Calibri" w:eastAsia="Microsoft JhengHei"/>
          <w:b w:val="0"/>
          <w:i w:val="0"/>
          <w:color w:val="1F2937"/>
          <w:sz w:val="21"/>
        </w:rPr>
        <w:t xml:space="preserve">4. </w:t>
      </w:r>
      <w:r>
        <w:rPr>
          <w:rFonts w:ascii="Calibri" w:hAnsi="Calibri" w:eastAsia="Microsoft JhengHei"/>
          <w:b/>
          <w:i w:val="0"/>
          <w:color w:val="1F2937"/>
          <w:sz w:val="21"/>
        </w:rPr>
        <w:t>Settings:</w:t>
      </w:r>
      <w:r>
        <w:rPr>
          <w:rFonts w:ascii="Calibri" w:hAnsi="Calibri" w:eastAsia="Microsoft JhengHei"/>
          <w:b w:val="0"/>
          <w:i w:val="0"/>
          <w:color w:val="1F2937"/>
          <w:sz w:val="21"/>
        </w:rPr>
        <w:t xml:space="preserve"> bin names, thresholds, Wi-Fi, calibration, cloud opt-in.</w:t>
      </w:r>
    </w:p>
    <w:p>
      <w:pPr>
        <w:spacing w:after="60"/>
        <w:ind w:left="340" w:hanging="340"/>
      </w:pPr>
      <w:r>
        <w:rPr>
          <w:rFonts w:ascii="Calibri" w:hAnsi="Calibri" w:eastAsia="Microsoft JhengHei"/>
          <w:b w:val="0"/>
          <w:i w:val="0"/>
          <w:color w:val="1F2937"/>
          <w:sz w:val="21"/>
        </w:rPr>
        <w:t xml:space="preserve">5. </w:t>
      </w:r>
      <w:r>
        <w:rPr>
          <w:rFonts w:ascii="Calibri" w:hAnsi="Calibri" w:eastAsia="Microsoft JhengHei"/>
          <w:b/>
          <w:i w:val="0"/>
          <w:color w:val="1F2937"/>
          <w:sz w:val="21"/>
        </w:rPr>
        <w:t>Alerts:</w:t>
      </w:r>
      <w:r>
        <w:rPr>
          <w:rFonts w:ascii="Calibri" w:hAnsi="Calibri" w:eastAsia="Microsoft JhengHei"/>
          <w:b w:val="0"/>
          <w:i w:val="0"/>
          <w:color w:val="1F2937"/>
          <w:sz w:val="21"/>
        </w:rPr>
        <w:t xml:space="preserve"> bin full, jam, lid/drawer open, e-stop, low battery.</w:t>
      </w:r>
    </w:p>
    <w:p>
      <w:pPr>
        <w:spacing w:after="120"/>
      </w:pPr>
      <w:r>
        <w:rPr>
          <w:rFonts w:ascii="Calibri" w:hAnsi="Calibri" w:eastAsia="Microsoft JhengHei"/>
          <w:b w:val="0"/>
          <w:i w:val="0"/>
          <w:color w:val="1F2937"/>
          <w:sz w:val="21"/>
        </w:rPr>
        <w:t xml:space="preserve">The PWA can be served by the Pi at </w:t>
      </w:r>
      <w:r>
        <w:rPr>
          <w:rFonts w:ascii="Consolas" w:hAnsi="Consolas" w:eastAsia="Consolas"/>
          <w:b w:val="0"/>
          <w:i w:val="0"/>
          <w:color w:val="2B4555"/>
          <w:sz w:val="19"/>
        </w:rPr>
        <w:t>http://smartbin.local:8000</w:t>
      </w:r>
      <w:r>
        <w:rPr>
          <w:rFonts w:ascii="Calibri" w:hAnsi="Calibri" w:eastAsia="Microsoft JhengHei"/>
          <w:b w:val="0"/>
          <w:i w:val="0"/>
          <w:color w:val="1F2937"/>
          <w:sz w:val="21"/>
        </w:rPr>
        <w:t xml:space="preserve">. If there is no network, the Pi runs a Wi-Fi hotspot </w:t>
      </w:r>
      <w:r>
        <w:rPr>
          <w:rFonts w:ascii="Consolas" w:hAnsi="Consolas" w:eastAsia="Consolas"/>
          <w:b w:val="0"/>
          <w:i w:val="0"/>
          <w:color w:val="2B4555"/>
          <w:sz w:val="19"/>
        </w:rPr>
        <w:t>SmartBin</w:t>
      </w:r>
      <w:r>
        <w:rPr>
          <w:rFonts w:ascii="Calibri" w:hAnsi="Calibri" w:eastAsia="Microsoft JhengHei"/>
          <w:b w:val="0"/>
          <w:i w:val="0"/>
          <w:color w:val="1F2937"/>
          <w:sz w:val="21"/>
        </w:rPr>
        <w:t xml:space="preserve"> and the user opens </w:t>
      </w:r>
      <w:r>
        <w:rPr>
          <w:rFonts w:ascii="Consolas" w:hAnsi="Consolas" w:eastAsia="Consolas"/>
          <w:b w:val="0"/>
          <w:i w:val="0"/>
          <w:color w:val="2B4555"/>
          <w:sz w:val="19"/>
        </w:rPr>
        <w:t>http://192.168.4.1:8000</w:t>
      </w:r>
      <w:r>
        <w:rPr>
          <w:rFonts w:ascii="Calibri" w:hAnsi="Calibri" w:eastAsia="Microsoft JhengHei"/>
          <w:b w:val="0"/>
          <w:i w:val="0"/>
          <w:color w:val="1F2937"/>
          <w:sz w:val="21"/>
        </w:rPr>
        <w:t>. This is the most reliable demo setup.</w:t>
      </w:r>
    </w:p>
    <w:p>
      <w:pPr>
        <w:pStyle w:val="Heading2"/>
        <w:keepNext/>
      </w:pPr>
      <w:r>
        <w:rPr>
          <w:rFonts w:ascii="Calibri" w:hAnsi="Calibri" w:eastAsia="Microsoft JhengHei"/>
          <w:b/>
          <w:i w:val="0"/>
          <w:color w:val="1F4E45"/>
          <w:sz w:val="28"/>
        </w:rPr>
        <w:t>6.12 Cloud (optional)</w:t>
      </w:r>
    </w:p>
    <w:p>
      <w:pPr>
        <w:pStyle w:val="ListBullet"/>
        <w:spacing w:after="60"/>
        <w:ind w:left="340"/>
      </w:pPr>
      <w:r>
        <w:rPr>
          <w:rFonts w:ascii="Calibri" w:hAnsi="Calibri" w:eastAsia="Microsoft JhengHei"/>
          <w:b w:val="0"/>
          <w:i w:val="0"/>
          <w:color w:val="1F2937"/>
          <w:sz w:val="21"/>
        </w:rPr>
        <w:t>Local-first: SQLite is the source of truth; cloud is a copy.</w:t>
      </w:r>
    </w:p>
    <w:p>
      <w:pPr>
        <w:pStyle w:val="ListBullet"/>
        <w:spacing w:after="60"/>
        <w:ind w:left="340"/>
      </w:pPr>
      <w:r>
        <w:rPr>
          <w:rFonts w:ascii="Calibri" w:hAnsi="Calibri" w:eastAsia="Microsoft JhengHei"/>
          <w:b w:val="0"/>
          <w:i w:val="0"/>
          <w:color w:val="1F2937"/>
          <w:sz w:val="21"/>
        </w:rPr>
        <w:t>Use Firebase Firestore or Supabase free tier; sync events when online; queue offline.</w:t>
      </w:r>
    </w:p>
    <w:p>
      <w:pPr>
        <w:pStyle w:val="ListBullet"/>
        <w:spacing w:after="60"/>
        <w:ind w:left="340"/>
      </w:pPr>
      <w:r>
        <w:rPr>
          <w:rFonts w:ascii="Calibri" w:hAnsi="Calibri" w:eastAsia="Microsoft JhengHei"/>
          <w:b w:val="0"/>
          <w:i w:val="0"/>
          <w:color w:val="1F2937"/>
          <w:sz w:val="21"/>
        </w:rPr>
        <w:t>Do not stream camera images to the cloud by default; privacy and bandwidth.</w:t>
      </w:r>
    </w:p>
    <w:p>
      <w:pPr>
        <w:pStyle w:val="ListBullet"/>
        <w:spacing w:after="60"/>
        <w:ind w:left="340"/>
      </w:pPr>
      <w:r>
        <w:rPr>
          <w:rFonts w:ascii="Calibri" w:hAnsi="Calibri" w:eastAsia="Microsoft JhengHei"/>
          <w:b w:val="0"/>
          <w:i w:val="0"/>
          <w:color w:val="1F2937"/>
          <w:sz w:val="21"/>
        </w:rPr>
        <w:t>Secure the API with a token; do not expose the Pi to the public internet without a VPN.</w:t>
      </w:r>
    </w:p>
    <w:p>
      <w:pPr>
        <w:pStyle w:val="ListBullet"/>
        <w:spacing w:after="60"/>
        <w:ind w:left="340"/>
      </w:pPr>
      <w:r>
        <w:rPr>
          <w:rFonts w:ascii="Calibri" w:hAnsi="Calibri" w:eastAsia="Microsoft JhengHei"/>
          <w:b w:val="0"/>
          <w:i w:val="0"/>
          <w:color w:val="1F2937"/>
          <w:sz w:val="21"/>
        </w:rPr>
        <w:t>For the final demo, local Wi-Fi is enough; cloud is a bonus, not a dependency.</w:t>
      </w:r>
    </w:p>
    <w:p>
      <w:pPr>
        <w:pStyle w:val="Heading2"/>
        <w:keepNext/>
      </w:pPr>
      <w:r>
        <w:rPr>
          <w:rFonts w:ascii="Calibri" w:hAnsi="Calibri" w:eastAsia="Microsoft JhengHei"/>
          <w:b/>
          <w:i w:val="0"/>
          <w:color w:val="1F4E45"/>
          <w:sz w:val="28"/>
        </w:rPr>
        <w:t>6.13 Repository structure</w:t>
      </w:r>
    </w:p>
    <w:p>
      <w:pPr>
        <w:spacing w:before="40" w:after="120" w:line="240" w:lineRule="auto"/>
        <w:ind w:left="113"/>
        <w:shd w:val="clear" w:color="auto" w:fill="F4F6F8"/>
      </w:pPr>
      <w:r>
        <w:rPr>
          <w:rFonts w:ascii="Consolas" w:hAnsi="Consolas" w:eastAsia="Consolas"/>
          <w:b w:val="0"/>
          <w:i w:val="0"/>
          <w:color w:val="2B4555"/>
          <w:sz w:val="15"/>
        </w:rPr>
        <w:t>smart-bin/</w:t>
        <w:br/>
      </w:r>
      <w:r>
        <w:rPr>
          <w:rFonts w:ascii="Consolas" w:hAnsi="Consolas" w:eastAsia="Consolas"/>
          <w:b w:val="0"/>
          <w:i w:val="0"/>
          <w:color w:val="2B4555"/>
          <w:sz w:val="15"/>
        </w:rPr>
        <w:t xml:space="preserve">  firmware/</w:t>
        <w:br/>
      </w:r>
      <w:r>
        <w:rPr>
          <w:rFonts w:ascii="Consolas" w:hAnsi="Consolas" w:eastAsia="Consolas"/>
          <w:b w:val="0"/>
          <w:i w:val="0"/>
          <w:color w:val="2B4555"/>
          <w:sz w:val="15"/>
        </w:rPr>
        <w:t xml:space="preserve">    esp32/</w:t>
        <w:br/>
      </w:r>
      <w:r>
        <w:rPr>
          <w:rFonts w:ascii="Consolas" w:hAnsi="Consolas" w:eastAsia="Consolas"/>
          <w:b w:val="0"/>
          <w:i w:val="0"/>
          <w:color w:val="2B4555"/>
          <w:sz w:val="15"/>
        </w:rPr>
        <w:t xml:space="preserve">      src/main.cpp</w:t>
        <w:br/>
      </w:r>
      <w:r>
        <w:rPr>
          <w:rFonts w:ascii="Consolas" w:hAnsi="Consolas" w:eastAsia="Consolas"/>
          <w:b w:val="0"/>
          <w:i w:val="0"/>
          <w:color w:val="2B4555"/>
          <w:sz w:val="15"/>
        </w:rPr>
        <w:t xml:space="preserve">      src/config.h</w:t>
        <w:br/>
      </w:r>
      <w:r>
        <w:rPr>
          <w:rFonts w:ascii="Consolas" w:hAnsi="Consolas" w:eastAsia="Consolas"/>
          <w:b w:val="0"/>
          <w:i w:val="0"/>
          <w:color w:val="2B4555"/>
          <w:sz w:val="15"/>
        </w:rPr>
        <w:t xml:space="preserve">      src/sensors.cpp</w:t>
        <w:br/>
      </w:r>
      <w:r>
        <w:rPr>
          <w:rFonts w:ascii="Consolas" w:hAnsi="Consolas" w:eastAsia="Consolas"/>
          <w:b w:val="0"/>
          <w:i w:val="0"/>
          <w:color w:val="2B4555"/>
          <w:sz w:val="15"/>
        </w:rPr>
        <w:t xml:space="preserve">      src/motion.cpp</w:t>
        <w:br/>
      </w:r>
      <w:r>
        <w:rPr>
          <w:rFonts w:ascii="Consolas" w:hAnsi="Consolas" w:eastAsia="Consolas"/>
          <w:b w:val="0"/>
          <w:i w:val="0"/>
          <w:color w:val="2B4555"/>
          <w:sz w:val="15"/>
        </w:rPr>
        <w:t xml:space="preserve">      src/protocol.cpp</w:t>
        <w:br/>
      </w:r>
      <w:r>
        <w:rPr>
          <w:rFonts w:ascii="Consolas" w:hAnsi="Consolas" w:eastAsia="Consolas"/>
          <w:b w:val="0"/>
          <w:i w:val="0"/>
          <w:color w:val="2B4555"/>
          <w:sz w:val="15"/>
        </w:rPr>
        <w:t xml:space="preserve">  pi/</w:t>
        <w:br/>
      </w:r>
      <w:r>
        <w:rPr>
          <w:rFonts w:ascii="Consolas" w:hAnsi="Consolas" w:eastAsia="Consolas"/>
          <w:b w:val="0"/>
          <w:i w:val="0"/>
          <w:color w:val="2B4555"/>
          <w:sz w:val="15"/>
        </w:rPr>
        <w:t xml:space="preserve">    app/</w:t>
        <w:br/>
      </w:r>
      <w:r>
        <w:rPr>
          <w:rFonts w:ascii="Consolas" w:hAnsi="Consolas" w:eastAsia="Consolas"/>
          <w:b w:val="0"/>
          <w:i w:val="0"/>
          <w:color w:val="2B4555"/>
          <w:sz w:val="15"/>
        </w:rPr>
        <w:t xml:space="preserve">      main.py</w:t>
        <w:br/>
      </w:r>
      <w:r>
        <w:rPr>
          <w:rFonts w:ascii="Consolas" w:hAnsi="Consolas" w:eastAsia="Consolas"/>
          <w:b w:val="0"/>
          <w:i w:val="0"/>
          <w:color w:val="2B4555"/>
          <w:sz w:val="15"/>
        </w:rPr>
        <w:t xml:space="preserve">      vision.py</w:t>
        <w:br/>
      </w:r>
      <w:r>
        <w:rPr>
          <w:rFonts w:ascii="Consolas" w:hAnsi="Consolas" w:eastAsia="Consolas"/>
          <w:b w:val="0"/>
          <w:i w:val="0"/>
          <w:color w:val="2B4555"/>
          <w:sz w:val="15"/>
        </w:rPr>
        <w:t xml:space="preserve">      fusion.py</w:t>
        <w:br/>
      </w:r>
      <w:r>
        <w:rPr>
          <w:rFonts w:ascii="Consolas" w:hAnsi="Consolas" w:eastAsia="Consolas"/>
          <w:b w:val="0"/>
          <w:i w:val="0"/>
          <w:color w:val="2B4555"/>
          <w:sz w:val="15"/>
        </w:rPr>
        <w:t xml:space="preserve">      db.py</w:t>
        <w:br/>
      </w:r>
      <w:r>
        <w:rPr>
          <w:rFonts w:ascii="Consolas" w:hAnsi="Consolas" w:eastAsia="Consolas"/>
          <w:b w:val="0"/>
          <w:i w:val="0"/>
          <w:color w:val="2B4555"/>
          <w:sz w:val="15"/>
        </w:rPr>
        <w:t xml:space="preserve">      serial_link.py</w:t>
        <w:br/>
      </w:r>
      <w:r>
        <w:rPr>
          <w:rFonts w:ascii="Consolas" w:hAnsi="Consolas" w:eastAsia="Consolas"/>
          <w:b w:val="0"/>
          <w:i w:val="0"/>
          <w:color w:val="2B4555"/>
          <w:sz w:val="15"/>
        </w:rPr>
        <w:t xml:space="preserve">      static/</w:t>
        <w:br/>
      </w:r>
      <w:r>
        <w:rPr>
          <w:rFonts w:ascii="Consolas" w:hAnsi="Consolas" w:eastAsia="Consolas"/>
          <w:b w:val="0"/>
          <w:i w:val="0"/>
          <w:color w:val="2B4555"/>
          <w:sz w:val="15"/>
        </w:rPr>
        <w:t xml:space="preserve">    models/</w:t>
        <w:br/>
      </w:r>
      <w:r>
        <w:rPr>
          <w:rFonts w:ascii="Consolas" w:hAnsi="Consolas" w:eastAsia="Consolas"/>
          <w:b w:val="0"/>
          <w:i w:val="0"/>
          <w:color w:val="2B4555"/>
          <w:sz w:val="15"/>
        </w:rPr>
        <w:t xml:space="preserve">      mobilenetv2_waste.tflite</w:t>
        <w:br/>
      </w:r>
      <w:r>
        <w:rPr>
          <w:rFonts w:ascii="Consolas" w:hAnsi="Consolas" w:eastAsia="Consolas"/>
          <w:b w:val="0"/>
          <w:i w:val="0"/>
          <w:color w:val="2B4555"/>
          <w:sz w:val="15"/>
        </w:rPr>
        <w:t xml:space="preserve">    data/</w:t>
        <w:br/>
      </w:r>
      <w:r>
        <w:rPr>
          <w:rFonts w:ascii="Consolas" w:hAnsi="Consolas" w:eastAsia="Consolas"/>
          <w:b w:val="0"/>
          <w:i w:val="0"/>
          <w:color w:val="2B4555"/>
          <w:sz w:val="15"/>
        </w:rPr>
        <w:t xml:space="preserve">      events.db</w:t>
        <w:br/>
      </w:r>
      <w:r>
        <w:rPr>
          <w:rFonts w:ascii="Consolas" w:hAnsi="Consolas" w:eastAsia="Consolas"/>
          <w:b w:val="0"/>
          <w:i w:val="0"/>
          <w:color w:val="2B4555"/>
          <w:sz w:val="15"/>
        </w:rPr>
        <w:t xml:space="preserve">  hardware/</w:t>
        <w:br/>
      </w:r>
      <w:r>
        <w:rPr>
          <w:rFonts w:ascii="Consolas" w:hAnsi="Consolas" w:eastAsia="Consolas"/>
          <w:b w:val="0"/>
          <w:i w:val="0"/>
          <w:color w:val="2B4555"/>
          <w:sz w:val="15"/>
        </w:rPr>
        <w:t xml:space="preserve">    drawings/</w:t>
        <w:br/>
      </w:r>
      <w:r>
        <w:rPr>
          <w:rFonts w:ascii="Consolas" w:hAnsi="Consolas" w:eastAsia="Consolas"/>
          <w:b w:val="0"/>
          <w:i w:val="0"/>
          <w:color w:val="2B4555"/>
          <w:sz w:val="15"/>
        </w:rPr>
        <w:t xml:space="preserve">    bom.xlsx</w:t>
        <w:br/>
      </w:r>
      <w:r>
        <w:rPr>
          <w:rFonts w:ascii="Consolas" w:hAnsi="Consolas" w:eastAsia="Consolas"/>
          <w:b w:val="0"/>
          <w:i w:val="0"/>
          <w:color w:val="2B4555"/>
          <w:sz w:val="15"/>
        </w:rPr>
        <w:t xml:space="preserve">    pinmap.csv</w:t>
        <w:br/>
      </w:r>
      <w:r>
        <w:rPr>
          <w:rFonts w:ascii="Consolas" w:hAnsi="Consolas" w:eastAsia="Consolas"/>
          <w:b w:val="0"/>
          <w:i w:val="0"/>
          <w:color w:val="2B4555"/>
          <w:sz w:val="15"/>
        </w:rPr>
        <w:t xml:space="preserve">  docs/</w:t>
        <w:br/>
      </w:r>
      <w:r>
        <w:rPr>
          <w:rFonts w:ascii="Consolas" w:hAnsi="Consolas" w:eastAsia="Consolas"/>
          <w:b w:val="0"/>
          <w:i w:val="0"/>
          <w:color w:val="2B4555"/>
          <w:sz w:val="15"/>
        </w:rPr>
        <w:t xml:space="preserve">    README.md</w:t>
        <w:br/>
      </w:r>
      <w:r>
        <w:rPr>
          <w:rFonts w:ascii="Consolas" w:hAnsi="Consolas" w:eastAsia="Consolas"/>
          <w:b w:val="0"/>
          <w:i w:val="0"/>
          <w:color w:val="2B4555"/>
          <w:sz w:val="15"/>
        </w:rPr>
        <w:t xml:space="preserve">    calibration.md</w:t>
        <w:br/>
      </w:r>
      <w:r>
        <w:rPr>
          <w:rFonts w:ascii="Consolas" w:hAnsi="Consolas" w:eastAsia="Consolas"/>
          <w:b w:val="0"/>
          <w:i w:val="0"/>
          <w:color w:val="2B4555"/>
          <w:sz w:val="15"/>
        </w:rPr>
        <w:t xml:space="preserve">    test-records/</w:t>
      </w:r>
    </w:p>
    <w:p>
      <w:pPr>
        <w:spacing w:after="120"/>
      </w:pPr>
      <w:r>
        <w:rPr>
          <w:rFonts w:ascii="Calibri" w:hAnsi="Calibri" w:eastAsia="Microsoft JhengHei"/>
          <w:b w:val="0"/>
          <w:i w:val="0"/>
          <w:color w:val="1F2937"/>
          <w:sz w:val="21"/>
        </w:rPr>
        <w:t>Use git from day one; commit weekly; tag the version you demo.</w:t>
      </w:r>
    </w:p>
    <w:p>
      <w:pPr>
        <w:pStyle w:val="Heading2"/>
        <w:keepNext/>
      </w:pPr>
      <w:r>
        <w:rPr>
          <w:rFonts w:ascii="Calibri" w:hAnsi="Calibri" w:eastAsia="Microsoft JhengHei"/>
          <w:b/>
          <w:i w:val="0"/>
          <w:color w:val="1F4E45"/>
          <w:sz w:val="28"/>
        </w:rPr>
        <w:t>6.14 Key code sketches</w:t>
      </w:r>
    </w:p>
    <w:p>
      <w:pPr>
        <w:spacing w:after="120"/>
      </w:pPr>
      <w:r>
        <w:rPr>
          <w:rFonts w:ascii="Calibri" w:hAnsi="Calibri" w:eastAsia="Microsoft JhengHei"/>
          <w:b/>
          <w:i w:val="0"/>
          <w:color w:val="1F2937"/>
          <w:sz w:val="21"/>
        </w:rPr>
        <w:t>ESP32: non-blocking state machine (skeleton)</w:t>
      </w:r>
    </w:p>
    <w:p>
      <w:pPr>
        <w:spacing w:before="40" w:after="120" w:line="240" w:lineRule="auto"/>
        <w:ind w:left="113"/>
        <w:shd w:val="clear" w:color="auto" w:fill="F4F6F8"/>
      </w:pPr>
      <w:r>
        <w:rPr>
          <w:rFonts w:ascii="Consolas" w:hAnsi="Consolas" w:eastAsia="Consolas"/>
          <w:b w:val="0"/>
          <w:i w:val="0"/>
          <w:color w:val="2B4555"/>
          <w:sz w:val="15"/>
        </w:rPr>
        <w:t>enum State { BOOT, HOME, IDLE, ITEM, WEIGH, WAIT_CLASS, ROTATE, DUMP, CLOSE, REPORT, FAULT };</w:t>
        <w:br/>
      </w:r>
      <w:r>
        <w:rPr>
          <w:rFonts w:ascii="Consolas" w:hAnsi="Consolas" w:eastAsia="Consolas"/>
          <w:b w:val="0"/>
          <w:i w:val="0"/>
          <w:color w:val="2B4555"/>
          <w:sz w:val="15"/>
        </w:rPr>
        <w:t>State state = BOOT;</w:t>
        <w:br/>
      </w:r>
      <w:r>
        <w:rPr>
          <w:rFonts w:ascii="Consolas" w:hAnsi="Consolas" w:eastAsia="Consolas"/>
          <w:b w:val="0"/>
          <w:i w:val="0"/>
          <w:color w:val="2B4555"/>
          <w:sz w:val="15"/>
        </w:rPr>
        <w:t>uint32_t tState = 0;</w:t>
        <w:br/>
      </w:r>
      <w:r>
        <w:rPr>
          <w:rFonts w:ascii="Consolas" w:hAnsi="Consolas" w:eastAsia="Consolas"/>
          <w:b w:val="0"/>
          <w:i w:val="0"/>
          <w:color w:val="2B4555"/>
          <w:sz w:val="15"/>
        </w:rPr>
        <w:br/>
      </w:r>
      <w:r>
        <w:rPr>
          <w:rFonts w:ascii="Consolas" w:hAnsi="Consolas" w:eastAsia="Consolas"/>
          <w:b w:val="0"/>
          <w:i w:val="0"/>
          <w:color w:val="2B4555"/>
          <w:sz w:val="15"/>
        </w:rPr>
        <w:t>void loop() {</w:t>
        <w:br/>
      </w:r>
      <w:r>
        <w:rPr>
          <w:rFonts w:ascii="Consolas" w:hAnsi="Consolas" w:eastAsia="Consolas"/>
          <w:b w:val="0"/>
          <w:i w:val="0"/>
          <w:color w:val="2B4555"/>
          <w:sz w:val="15"/>
        </w:rPr>
        <w:t xml:space="preserve">  readSwitches();</w:t>
        <w:br/>
      </w:r>
      <w:r>
        <w:rPr>
          <w:rFonts w:ascii="Consolas" w:hAnsi="Consolas" w:eastAsia="Consolas"/>
          <w:b w:val="0"/>
          <w:i w:val="0"/>
          <w:color w:val="2B4555"/>
          <w:sz w:val="15"/>
        </w:rPr>
        <w:t xml:space="preserve">  if (estopPressed() || lidOpen() || drawerOpen()) enterFault("INTERLOCK");</w:t>
        <w:br/>
      </w:r>
      <w:r>
        <w:rPr>
          <w:rFonts w:ascii="Consolas" w:hAnsi="Consolas" w:eastAsia="Consolas"/>
          <w:b w:val="0"/>
          <w:i w:val="0"/>
          <w:color w:val="2B4555"/>
          <w:sz w:val="15"/>
        </w:rPr>
        <w:t xml:space="preserve">  switch (state) {</w:t>
        <w:br/>
      </w:r>
      <w:r>
        <w:rPr>
          <w:rFonts w:ascii="Consolas" w:hAnsi="Consolas" w:eastAsia="Consolas"/>
          <w:b w:val="0"/>
          <w:i w:val="0"/>
          <w:color w:val="2B4555"/>
          <w:sz w:val="15"/>
        </w:rPr>
        <w:t xml:space="preserve">    case IDLE:</w:t>
        <w:br/>
      </w:r>
      <w:r>
        <w:rPr>
          <w:rFonts w:ascii="Consolas" w:hAnsi="Consolas" w:eastAsia="Consolas"/>
          <w:b w:val="0"/>
          <w:i w:val="0"/>
          <w:color w:val="2B4555"/>
          <w:sz w:val="15"/>
        </w:rPr>
        <w:t xml:space="preserve">      if (itemPresent() &amp;&amp; weightG() &gt; 20) { sendItem(); state = WAIT_CLASS; tState = millis(); }</w:t>
        <w:br/>
      </w:r>
      <w:r>
        <w:rPr>
          <w:rFonts w:ascii="Consolas" w:hAnsi="Consolas" w:eastAsia="Consolas"/>
          <w:b w:val="0"/>
          <w:i w:val="0"/>
          <w:color w:val="2B4555"/>
          <w:sz w:val="15"/>
        </w:rPr>
        <w:t xml:space="preserve">      break;</w:t>
        <w:br/>
      </w:r>
      <w:r>
        <w:rPr>
          <w:rFonts w:ascii="Consolas" w:hAnsi="Consolas" w:eastAsia="Consolas"/>
          <w:b w:val="0"/>
          <w:i w:val="0"/>
          <w:color w:val="2B4555"/>
          <w:sz w:val="15"/>
        </w:rPr>
        <w:t xml:space="preserve">    case WAIT_CLASS:</w:t>
        <w:br/>
      </w:r>
      <w:r>
        <w:rPr>
          <w:rFonts w:ascii="Consolas" w:hAnsi="Consolas" w:eastAsia="Consolas"/>
          <w:b w:val="0"/>
          <w:i w:val="0"/>
          <w:color w:val="2B4555"/>
          <w:sz w:val="15"/>
        </w:rPr>
        <w:t xml:space="preserve">      if (millis() - tState &gt; 5000) enterFault("TIMEOUT");</w:t>
        <w:br/>
      </w:r>
      <w:r>
        <w:rPr>
          <w:rFonts w:ascii="Consolas" w:hAnsi="Consolas" w:eastAsia="Consolas"/>
          <w:b w:val="0"/>
          <w:i w:val="0"/>
          <w:color w:val="2B4555"/>
          <w:sz w:val="15"/>
        </w:rPr>
        <w:t xml:space="preserve">      break;</w:t>
        <w:br/>
      </w:r>
      <w:r>
        <w:rPr>
          <w:rFonts w:ascii="Consolas" w:hAnsi="Consolas" w:eastAsia="Consolas"/>
          <w:b w:val="0"/>
          <w:i w:val="0"/>
          <w:color w:val="2B4555"/>
          <w:sz w:val="15"/>
        </w:rPr>
        <w:t xml:space="preserve">    case ROTATE:</w:t>
        <w:br/>
      </w:r>
      <w:r>
        <w:rPr>
          <w:rFonts w:ascii="Consolas" w:hAnsi="Consolas" w:eastAsia="Consolas"/>
          <w:b w:val="0"/>
          <w:i w:val="0"/>
          <w:color w:val="2B4555"/>
          <w:sz w:val="15"/>
        </w:rPr>
        <w:t xml:space="preserve">      if (stepper.distanceToGo() == 0) { verifyPosition(); state = DUMP; tState = millis(); }</w:t>
        <w:br/>
      </w:r>
      <w:r>
        <w:rPr>
          <w:rFonts w:ascii="Consolas" w:hAnsi="Consolas" w:eastAsia="Consolas"/>
          <w:b w:val="0"/>
          <w:i w:val="0"/>
          <w:color w:val="2B4555"/>
          <w:sz w:val="15"/>
        </w:rPr>
        <w:t xml:space="preserve">      stepper.run();</w:t>
        <w:br/>
      </w:r>
      <w:r>
        <w:rPr>
          <w:rFonts w:ascii="Consolas" w:hAnsi="Consolas" w:eastAsia="Consolas"/>
          <w:b w:val="0"/>
          <w:i w:val="0"/>
          <w:color w:val="2B4555"/>
          <w:sz w:val="15"/>
        </w:rPr>
        <w:t xml:space="preserve">      break;</w:t>
        <w:br/>
      </w:r>
      <w:r>
        <w:rPr>
          <w:rFonts w:ascii="Consolas" w:hAnsi="Consolas" w:eastAsia="Consolas"/>
          <w:b w:val="0"/>
          <w:i w:val="0"/>
          <w:color w:val="2B4555"/>
          <w:sz w:val="15"/>
        </w:rPr>
        <w:t xml:space="preserve">    case DUMP:</w:t>
        <w:br/>
      </w:r>
      <w:r>
        <w:rPr>
          <w:rFonts w:ascii="Consolas" w:hAnsi="Consolas" w:eastAsia="Consolas"/>
          <w:b w:val="0"/>
          <w:i w:val="0"/>
          <w:color w:val="2B4555"/>
          <w:sz w:val="15"/>
        </w:rPr>
        <w:t xml:space="preserve">      if (millis() - tState &gt; 1500) { closeDoor(); state = CLOSE; }</w:t>
        <w:br/>
      </w:r>
      <w:r>
        <w:rPr>
          <w:rFonts w:ascii="Consolas" w:hAnsi="Consolas" w:eastAsia="Consolas"/>
          <w:b w:val="0"/>
          <w:i w:val="0"/>
          <w:color w:val="2B4555"/>
          <w:sz w:val="15"/>
        </w:rPr>
        <w:t xml:space="preserve">      break;</w:t>
        <w:br/>
      </w:r>
      <w:r>
        <w:rPr>
          <w:rFonts w:ascii="Consolas" w:hAnsi="Consolas" w:eastAsia="Consolas"/>
          <w:b w:val="0"/>
          <w:i w:val="0"/>
          <w:color w:val="2B4555"/>
          <w:sz w:val="15"/>
        </w:rPr>
        <w:t xml:space="preserve">    // ...</w:t>
        <w:br/>
      </w:r>
      <w:r>
        <w:rPr>
          <w:rFonts w:ascii="Consolas" w:hAnsi="Consolas" w:eastAsia="Consolas"/>
          <w:b w:val="0"/>
          <w:i w:val="0"/>
          <w:color w:val="2B4555"/>
          <w:sz w:val="15"/>
        </w:rPr>
        <w:t xml:space="preserve">  }</w:t>
        <w:br/>
      </w:r>
      <w:r>
        <w:rPr>
          <w:rFonts w:ascii="Consolas" w:hAnsi="Consolas" w:eastAsia="Consolas"/>
          <w:b w:val="0"/>
          <w:i w:val="0"/>
          <w:color w:val="2B4555"/>
          <w:sz w:val="15"/>
        </w:rPr>
        <w:t>}</w:t>
      </w:r>
    </w:p>
    <w:p>
      <w:pPr>
        <w:spacing w:after="120"/>
      </w:pPr>
      <w:r>
        <w:rPr>
          <w:rFonts w:ascii="Calibri" w:hAnsi="Calibri" w:eastAsia="Microsoft JhengHei"/>
          <w:b/>
          <w:i w:val="0"/>
          <w:color w:val="1F2937"/>
          <w:sz w:val="21"/>
        </w:rPr>
        <w:t>Pi: sort request</w:t>
      </w:r>
    </w:p>
    <w:p>
      <w:pPr>
        <w:spacing w:before="40" w:after="120" w:line="240" w:lineRule="auto"/>
        <w:ind w:left="113"/>
        <w:shd w:val="clear" w:color="auto" w:fill="F4F6F8"/>
      </w:pPr>
      <w:r>
        <w:rPr>
          <w:rFonts w:ascii="Consolas" w:hAnsi="Consolas" w:eastAsia="Consolas"/>
          <w:b w:val="0"/>
          <w:i w:val="0"/>
          <w:color w:val="2B4555"/>
          <w:sz w:val="15"/>
        </w:rPr>
        <w:t>def sort_item(frame):</w:t>
        <w:br/>
      </w:r>
      <w:r>
        <w:rPr>
          <w:rFonts w:ascii="Consolas" w:hAnsi="Consolas" w:eastAsia="Consolas"/>
          <w:b w:val="0"/>
          <w:i w:val="0"/>
          <w:color w:val="2B4555"/>
          <w:sz w:val="15"/>
        </w:rPr>
        <w:t xml:space="preserve">    probs = model.predict(preprocess(frame))</w:t>
        <w:br/>
      </w:r>
      <w:r>
        <w:rPr>
          <w:rFonts w:ascii="Consolas" w:hAnsi="Consolas" w:eastAsia="Consolas"/>
          <w:b w:val="0"/>
          <w:i w:val="0"/>
          <w:color w:val="2B4555"/>
          <w:sz w:val="15"/>
        </w:rPr>
        <w:t xml:space="preserve">    cls, conf = top_class(probs)</w:t>
        <w:br/>
      </w:r>
      <w:r>
        <w:rPr>
          <w:rFonts w:ascii="Consolas" w:hAnsi="Consolas" w:eastAsia="Consolas"/>
          <w:b w:val="0"/>
          <w:i w:val="0"/>
          <w:color w:val="2B4555"/>
          <w:sz w:val="15"/>
        </w:rPr>
        <w:t xml:space="preserve">    weight = esp32.last_item["weight_g"]</w:t>
        <w:br/>
      </w:r>
      <w:r>
        <w:rPr>
          <w:rFonts w:ascii="Consolas" w:hAnsi="Consolas" w:eastAsia="Consolas"/>
          <w:b w:val="0"/>
          <w:i w:val="0"/>
          <w:color w:val="2B4555"/>
          <w:sz w:val="15"/>
        </w:rPr>
        <w:t xml:space="preserve">    moisture = esp32.last_item["moisture"]</w:t>
        <w:br/>
      </w:r>
      <w:r>
        <w:rPr>
          <w:rFonts w:ascii="Consolas" w:hAnsi="Consolas" w:eastAsia="Consolas"/>
          <w:b w:val="0"/>
          <w:i w:val="0"/>
          <w:color w:val="2B4555"/>
          <w:sz w:val="15"/>
        </w:rPr>
        <w:t xml:space="preserve">    metal = esp32.last_item["metal"]</w:t>
        <w:br/>
      </w:r>
      <w:r>
        <w:rPr>
          <w:rFonts w:ascii="Consolas" w:hAnsi="Consolas" w:eastAsia="Consolas"/>
          <w:b w:val="0"/>
          <w:i w:val="0"/>
          <w:color w:val="2B4555"/>
          <w:sz w:val="15"/>
        </w:rPr>
        <w:t xml:space="preserve">    decision = fuse(cls, conf, weight, moisture, metal)</w:t>
        <w:br/>
      </w:r>
      <w:r>
        <w:rPr>
          <w:rFonts w:ascii="Consolas" w:hAnsi="Consolas" w:eastAsia="Consolas"/>
          <w:b w:val="0"/>
          <w:i w:val="0"/>
          <w:color w:val="2B4555"/>
          <w:sz w:val="15"/>
        </w:rPr>
        <w:t xml:space="preserve">    if decision is None:</w:t>
        <w:br/>
      </w:r>
      <w:r>
        <w:rPr>
          <w:rFonts w:ascii="Consolas" w:hAnsi="Consolas" w:eastAsia="Consolas"/>
          <w:b w:val="0"/>
          <w:i w:val="0"/>
          <w:color w:val="2B4555"/>
          <w:sz w:val="15"/>
        </w:rPr>
        <w:t xml:space="preserve">        return ask_user(probs)</w:t>
        <w:br/>
      </w:r>
      <w:r>
        <w:rPr>
          <w:rFonts w:ascii="Consolas" w:hAnsi="Consolas" w:eastAsia="Consolas"/>
          <w:b w:val="0"/>
          <w:i w:val="0"/>
          <w:color w:val="2B4555"/>
          <w:sz w:val="15"/>
        </w:rPr>
        <w:t xml:space="preserve">    esp32.send({"cmd": "SORT", "bin": decision.bin, "id": event_id})</w:t>
        <w:br/>
      </w:r>
      <w:r>
        <w:rPr>
          <w:rFonts w:ascii="Consolas" w:hAnsi="Consolas" w:eastAsia="Consolas"/>
          <w:b w:val="0"/>
          <w:i w:val="0"/>
          <w:color w:val="2B4555"/>
          <w:sz w:val="15"/>
        </w:rPr>
        <w:t xml:space="preserve">    return wait_for_done(timeout=10)</w:t>
      </w:r>
    </w:p>
    <w:p>
      <w:pPr>
        <w:spacing w:after="120"/>
      </w:pPr>
      <w:r>
        <w:rPr>
          <w:rFonts w:ascii="Calibri" w:hAnsi="Calibri" w:eastAsia="Microsoft JhengHei"/>
          <w:b/>
          <w:i w:val="0"/>
          <w:color w:val="1F2937"/>
          <w:sz w:val="21"/>
        </w:rPr>
        <w:t>Pi: serial link</w:t>
      </w:r>
    </w:p>
    <w:p>
      <w:pPr>
        <w:spacing w:before="40" w:after="120" w:line="240" w:lineRule="auto"/>
        <w:ind w:left="113"/>
        <w:shd w:val="clear" w:color="auto" w:fill="F4F6F8"/>
      </w:pPr>
      <w:r>
        <w:rPr>
          <w:rFonts w:ascii="Consolas" w:hAnsi="Consolas" w:eastAsia="Consolas"/>
          <w:b w:val="0"/>
          <w:i w:val="0"/>
          <w:color w:val="2B4555"/>
          <w:sz w:val="15"/>
        </w:rPr>
        <w:t>import serial, json, threading</w:t>
        <w:br/>
      </w:r>
      <w:r>
        <w:rPr>
          <w:rFonts w:ascii="Consolas" w:hAnsi="Consolas" w:eastAsia="Consolas"/>
          <w:b w:val="0"/>
          <w:i w:val="0"/>
          <w:color w:val="2B4555"/>
          <w:sz w:val="15"/>
        </w:rPr>
        <w:t>ser = serial.Serial("/dev/ttyUSB0", 115200, timeout=0.1)</w:t>
        <w:br/>
      </w:r>
      <w:r>
        <w:rPr>
          <w:rFonts w:ascii="Consolas" w:hAnsi="Consolas" w:eastAsia="Consolas"/>
          <w:b w:val="0"/>
          <w:i w:val="0"/>
          <w:color w:val="2B4555"/>
          <w:sz w:val="15"/>
        </w:rPr>
        <w:t>def reader():</w:t>
        <w:br/>
      </w:r>
      <w:r>
        <w:rPr>
          <w:rFonts w:ascii="Consolas" w:hAnsi="Consolas" w:eastAsia="Consolas"/>
          <w:b w:val="0"/>
          <w:i w:val="0"/>
          <w:color w:val="2B4555"/>
          <w:sz w:val="15"/>
        </w:rPr>
        <w:t xml:space="preserve">    for line in ser:</w:t>
        <w:br/>
      </w:r>
      <w:r>
        <w:rPr>
          <w:rFonts w:ascii="Consolas" w:hAnsi="Consolas" w:eastAsia="Consolas"/>
          <w:b w:val="0"/>
          <w:i w:val="0"/>
          <w:color w:val="2B4555"/>
          <w:sz w:val="15"/>
        </w:rPr>
        <w:t xml:space="preserve">        try:</w:t>
        <w:br/>
      </w:r>
      <w:r>
        <w:rPr>
          <w:rFonts w:ascii="Consolas" w:hAnsi="Consolas" w:eastAsia="Consolas"/>
          <w:b w:val="0"/>
          <w:i w:val="0"/>
          <w:color w:val="2B4555"/>
          <w:sz w:val="15"/>
        </w:rPr>
        <w:t xml:space="preserve">            msg = json.loads(line.decode().strip())</w:t>
        <w:br/>
      </w:r>
      <w:r>
        <w:rPr>
          <w:rFonts w:ascii="Consolas" w:hAnsi="Consolas" w:eastAsia="Consolas"/>
          <w:b w:val="0"/>
          <w:i w:val="0"/>
          <w:color w:val="2B4555"/>
          <w:sz w:val="15"/>
        </w:rPr>
        <w:t xml:space="preserve">            events.put(msg)</w:t>
        <w:br/>
      </w:r>
      <w:r>
        <w:rPr>
          <w:rFonts w:ascii="Consolas" w:hAnsi="Consolas" w:eastAsia="Consolas"/>
          <w:b w:val="0"/>
          <w:i w:val="0"/>
          <w:color w:val="2B4555"/>
          <w:sz w:val="15"/>
        </w:rPr>
        <w:t xml:space="preserve">        except json.JSONDecodeError:</w:t>
        <w:br/>
      </w:r>
      <w:r>
        <w:rPr>
          <w:rFonts w:ascii="Consolas" w:hAnsi="Consolas" w:eastAsia="Consolas"/>
          <w:b w:val="0"/>
          <w:i w:val="0"/>
          <w:color w:val="2B4555"/>
          <w:sz w:val="15"/>
        </w:rPr>
        <w:t xml:space="preserve">            log.warning("bad line: %r", line)</w:t>
        <w:br/>
      </w:r>
      <w:r>
        <w:rPr>
          <w:rFonts w:ascii="Consolas" w:hAnsi="Consolas" w:eastAsia="Consolas"/>
          <w:b w:val="0"/>
          <w:i w:val="0"/>
          <w:color w:val="2B4555"/>
          <w:sz w:val="15"/>
        </w:rPr>
        <w:t>threading.Thread(target=reader, daemon=True).start()</w:t>
      </w:r>
    </w:p>
    <w:p>
      <w:pPr>
        <w:pStyle w:val="Heading2"/>
        <w:keepNext/>
      </w:pPr>
      <w:r>
        <w:rPr>
          <w:rFonts w:ascii="Calibri" w:hAnsi="Calibri" w:eastAsia="Microsoft JhengHei"/>
          <w:b/>
          <w:i w:val="0"/>
          <w:color w:val="1F4E45"/>
          <w:sz w:val="28"/>
        </w:rPr>
        <w:t>6.15 Calibration procedures</w:t>
      </w:r>
    </w:p>
    <w:p>
      <w:pPr>
        <w:pStyle w:val="Heading3"/>
        <w:keepNext/>
      </w:pPr>
      <w:r>
        <w:rPr>
          <w:rFonts w:ascii="Calibri" w:hAnsi="Calibri" w:eastAsia="Microsoft JhengHei"/>
          <w:b/>
          <w:i w:val="0"/>
          <w:color w:val="D9822B"/>
          <w:sz w:val="23"/>
        </w:rPr>
        <w:t>Load cells</w:t>
      </w:r>
    </w:p>
    <w:p>
      <w:pPr>
        <w:spacing w:after="60"/>
        <w:ind w:left="340" w:hanging="340"/>
      </w:pPr>
      <w:r>
        <w:rPr>
          <w:rFonts w:ascii="Calibri" w:hAnsi="Calibri" w:eastAsia="Microsoft JhengHei"/>
          <w:b w:val="0"/>
          <w:i w:val="0"/>
          <w:color w:val="1F2937"/>
          <w:sz w:val="21"/>
        </w:rPr>
        <w:t>1. Warm up 5 min; hopper empty; door closed.</w:t>
      </w:r>
    </w:p>
    <w:p>
      <w:pPr>
        <w:spacing w:after="60"/>
        <w:ind w:left="340" w:hanging="340"/>
      </w:pPr>
      <w:r>
        <w:rPr>
          <w:rFonts w:ascii="Calibri" w:hAnsi="Calibri" w:eastAsia="Microsoft JhengHei"/>
          <w:b w:val="0"/>
          <w:i w:val="0"/>
          <w:color w:val="1F2937"/>
          <w:sz w:val="21"/>
        </w:rPr>
        <w:t xml:space="preserve">2. Send </w:t>
      </w:r>
      <w:r>
        <w:rPr>
          <w:rFonts w:ascii="Consolas" w:hAnsi="Consolas" w:eastAsia="Consolas"/>
          <w:b w:val="0"/>
          <w:i w:val="0"/>
          <w:color w:val="2B4555"/>
          <w:sz w:val="19"/>
        </w:rPr>
        <w:t>TARE</w:t>
      </w:r>
      <w:r>
        <w:rPr>
          <w:rFonts w:ascii="Calibri" w:hAnsi="Calibri" w:eastAsia="Microsoft JhengHei"/>
          <w:b w:val="0"/>
          <w:i w:val="0"/>
          <w:color w:val="1F2937"/>
          <w:sz w:val="21"/>
        </w:rPr>
        <w:t>; record raw counts.</w:t>
      </w:r>
    </w:p>
    <w:p>
      <w:pPr>
        <w:spacing w:after="60"/>
        <w:ind w:left="340" w:hanging="340"/>
      </w:pPr>
      <w:r>
        <w:rPr>
          <w:rFonts w:ascii="Calibri" w:hAnsi="Calibri" w:eastAsia="Microsoft JhengHei"/>
          <w:b w:val="0"/>
          <w:i w:val="0"/>
          <w:color w:val="1F2937"/>
          <w:sz w:val="21"/>
        </w:rPr>
        <w:t>3. Place 100 g, 500 g, 1000 g, 1500 g at the centre; record raw counts.</w:t>
      </w:r>
    </w:p>
    <w:p>
      <w:pPr>
        <w:spacing w:after="60"/>
        <w:ind w:left="340" w:hanging="340"/>
      </w:pPr>
      <w:r>
        <w:rPr>
          <w:rFonts w:ascii="Calibri" w:hAnsi="Calibri" w:eastAsia="Microsoft JhengHei"/>
          <w:b w:val="0"/>
          <w:i w:val="0"/>
          <w:color w:val="1F2937"/>
          <w:sz w:val="21"/>
        </w:rPr>
        <w:t xml:space="preserve">4. Fit </w:t>
      </w:r>
      <w:r>
        <w:rPr>
          <w:rFonts w:ascii="Consolas" w:hAnsi="Consolas" w:eastAsia="Consolas"/>
          <w:b w:val="0"/>
          <w:i w:val="0"/>
          <w:color w:val="2B4555"/>
          <w:sz w:val="19"/>
        </w:rPr>
        <w:t>weight = (raw - offset) / scale</w:t>
      </w:r>
      <w:r>
        <w:rPr>
          <w:rFonts w:ascii="Calibri" w:hAnsi="Calibri" w:eastAsia="Microsoft JhengHei"/>
          <w:b w:val="0"/>
          <w:i w:val="0"/>
          <w:color w:val="1F2937"/>
          <w:sz w:val="21"/>
        </w:rPr>
        <w:t>; check error &lt;±5 g.</w:t>
      </w:r>
    </w:p>
    <w:p>
      <w:pPr>
        <w:spacing w:after="60"/>
        <w:ind w:left="340" w:hanging="340"/>
      </w:pPr>
      <w:r>
        <w:rPr>
          <w:rFonts w:ascii="Calibri" w:hAnsi="Calibri" w:eastAsia="Microsoft JhengHei"/>
          <w:b w:val="0"/>
          <w:i w:val="0"/>
          <w:color w:val="1F2937"/>
          <w:sz w:val="21"/>
        </w:rPr>
        <w:t>5. Repeat with a 500 g mass at four corners; error &lt;±10 g.</w:t>
      </w:r>
    </w:p>
    <w:p>
      <w:pPr>
        <w:spacing w:after="60"/>
        <w:ind w:left="340" w:hanging="340"/>
      </w:pPr>
      <w:r>
        <w:rPr>
          <w:rFonts w:ascii="Calibri" w:hAnsi="Calibri" w:eastAsia="Microsoft JhengHei"/>
          <w:b w:val="0"/>
          <w:i w:val="0"/>
          <w:color w:val="1F2937"/>
          <w:sz w:val="21"/>
        </w:rPr>
        <w:t>6. Store the scale factor in NVS; re-tare every cycle.</w:t>
      </w:r>
    </w:p>
    <w:p>
      <w:pPr>
        <w:pStyle w:val="Heading3"/>
        <w:keepNext/>
      </w:pPr>
      <w:r>
        <w:rPr>
          <w:rFonts w:ascii="Calibri" w:hAnsi="Calibri" w:eastAsia="Microsoft JhengHei"/>
          <w:b/>
          <w:i w:val="0"/>
          <w:color w:val="D9822B"/>
          <w:sz w:val="23"/>
        </w:rPr>
        <w:t>Moisture</w:t>
      </w:r>
    </w:p>
    <w:p>
      <w:pPr>
        <w:spacing w:after="60"/>
        <w:ind w:left="340" w:hanging="340"/>
      </w:pPr>
      <w:r>
        <w:rPr>
          <w:rFonts w:ascii="Calibri" w:hAnsi="Calibri" w:eastAsia="Microsoft JhengHei"/>
          <w:b w:val="0"/>
          <w:i w:val="0"/>
          <w:color w:val="1F2937"/>
          <w:sz w:val="21"/>
        </w:rPr>
        <w:t>1. Dry the pad; record raw ADC (air).</w:t>
      </w:r>
    </w:p>
    <w:p>
      <w:pPr>
        <w:spacing w:after="60"/>
        <w:ind w:left="340" w:hanging="340"/>
      </w:pPr>
      <w:r>
        <w:rPr>
          <w:rFonts w:ascii="Calibri" w:hAnsi="Calibri" w:eastAsia="Microsoft JhengHei"/>
          <w:b w:val="0"/>
          <w:i w:val="0"/>
          <w:color w:val="1F2937"/>
          <w:sz w:val="21"/>
        </w:rPr>
        <w:t>2. Put a damp sponge (not dripping) on the pad; record raw ADC.</w:t>
      </w:r>
    </w:p>
    <w:p>
      <w:pPr>
        <w:spacing w:after="60"/>
        <w:ind w:left="340" w:hanging="340"/>
      </w:pPr>
      <w:r>
        <w:rPr>
          <w:rFonts w:ascii="Calibri" w:hAnsi="Calibri" w:eastAsia="Microsoft JhengHei"/>
          <w:b w:val="0"/>
          <w:i w:val="0"/>
          <w:color w:val="1F2937"/>
          <w:sz w:val="21"/>
        </w:rPr>
        <w:t>3. Put a dry plastic bottle on the pad; record raw ADC.</w:t>
      </w:r>
    </w:p>
    <w:p>
      <w:pPr>
        <w:spacing w:after="60"/>
        <w:ind w:left="340" w:hanging="340"/>
      </w:pPr>
      <w:r>
        <w:rPr>
          <w:rFonts w:ascii="Calibri" w:hAnsi="Calibri" w:eastAsia="Microsoft JhengHei"/>
          <w:b w:val="0"/>
          <w:i w:val="0"/>
          <w:color w:val="1F2937"/>
          <w:sz w:val="21"/>
        </w:rPr>
        <w:t xml:space="preserve">4. Set </w:t>
      </w:r>
      <w:r>
        <w:rPr>
          <w:rFonts w:ascii="Consolas" w:hAnsi="Consolas" w:eastAsia="Consolas"/>
          <w:b w:val="0"/>
          <w:i w:val="0"/>
          <w:color w:val="2B4555"/>
          <w:sz w:val="19"/>
        </w:rPr>
        <w:t>wet</w:t>
      </w:r>
      <w:r>
        <w:rPr>
          <w:rFonts w:ascii="Calibri" w:hAnsi="Calibri" w:eastAsia="Microsoft JhengHei"/>
          <w:b w:val="0"/>
          <w:i w:val="0"/>
          <w:color w:val="1F2937"/>
          <w:sz w:val="21"/>
        </w:rPr>
        <w:t xml:space="preserve"> threshold halfway between dry and wet with 0.15 hysteresis.</w:t>
      </w:r>
    </w:p>
    <w:p>
      <w:pPr>
        <w:spacing w:after="60"/>
        <w:ind w:left="340" w:hanging="340"/>
      </w:pPr>
      <w:r>
        <w:rPr>
          <w:rFonts w:ascii="Calibri" w:hAnsi="Calibri" w:eastAsia="Microsoft JhengHei"/>
          <w:b w:val="0"/>
          <w:i w:val="0"/>
          <w:color w:val="1F2937"/>
          <w:sz w:val="21"/>
        </w:rPr>
        <w:t>5. Repeat 5 times; if the readings overlap, increase the cover thickness or use a better sensor.</w:t>
      </w:r>
    </w:p>
    <w:p>
      <w:pPr>
        <w:pStyle w:val="Heading3"/>
        <w:keepNext/>
      </w:pPr>
      <w:r>
        <w:rPr>
          <w:rFonts w:ascii="Calibri" w:hAnsi="Calibri" w:eastAsia="Microsoft JhengHei"/>
          <w:b/>
          <w:i w:val="0"/>
          <w:color w:val="D9822B"/>
          <w:sz w:val="23"/>
        </w:rPr>
        <w:t>Metal</w:t>
      </w:r>
    </w:p>
    <w:p>
      <w:pPr>
        <w:spacing w:after="60"/>
        <w:ind w:left="340" w:hanging="340"/>
      </w:pPr>
      <w:r>
        <w:rPr>
          <w:rFonts w:ascii="Calibri" w:hAnsi="Calibri" w:eastAsia="Microsoft JhengHei"/>
          <w:b w:val="0"/>
          <w:i w:val="0"/>
          <w:color w:val="1F2937"/>
          <w:sz w:val="21"/>
        </w:rPr>
        <w:t>1. Empty hopper; tune the kit until the output is stable (no metal).</w:t>
      </w:r>
    </w:p>
    <w:p>
      <w:pPr>
        <w:spacing w:after="60"/>
        <w:ind w:left="340" w:hanging="340"/>
      </w:pPr>
      <w:r>
        <w:rPr>
          <w:rFonts w:ascii="Calibri" w:hAnsi="Calibri" w:eastAsia="Microsoft JhengHei"/>
          <w:b w:val="0"/>
          <w:i w:val="0"/>
          <w:color w:val="1F2937"/>
          <w:sz w:val="21"/>
        </w:rPr>
        <w:t>2. Place a steel can at the centre; adjust sensitivity until detection.</w:t>
      </w:r>
    </w:p>
    <w:p>
      <w:pPr>
        <w:spacing w:after="60"/>
        <w:ind w:left="340" w:hanging="340"/>
      </w:pPr>
      <w:r>
        <w:rPr>
          <w:rFonts w:ascii="Calibri" w:hAnsi="Calibri" w:eastAsia="Microsoft JhengHei"/>
          <w:b w:val="0"/>
          <w:i w:val="0"/>
          <w:color w:val="1F2937"/>
          <w:sz w:val="21"/>
        </w:rPr>
        <w:t>3. Test at four edges; record detection.</w:t>
      </w:r>
    </w:p>
    <w:p>
      <w:pPr>
        <w:spacing w:after="60"/>
        <w:ind w:left="340" w:hanging="340"/>
      </w:pPr>
      <w:r>
        <w:rPr>
          <w:rFonts w:ascii="Calibri" w:hAnsi="Calibri" w:eastAsia="Microsoft JhengHei"/>
          <w:b w:val="0"/>
          <w:i w:val="0"/>
          <w:color w:val="1F2937"/>
          <w:sz w:val="21"/>
        </w:rPr>
        <w:t>4. Test an aluminium can, a plastic bottle, and a wet sponge; record false positives.</w:t>
      </w:r>
    </w:p>
    <w:p>
      <w:pPr>
        <w:spacing w:after="60"/>
        <w:ind w:left="340" w:hanging="340"/>
      </w:pPr>
      <w:r>
        <w:rPr>
          <w:rFonts w:ascii="Calibri" w:hAnsi="Calibri" w:eastAsia="Microsoft JhengHei"/>
          <w:b w:val="0"/>
          <w:i w:val="0"/>
          <w:color w:val="1F2937"/>
          <w:sz w:val="21"/>
        </w:rPr>
        <w:t>5. If false positives &gt;10%, reduce sensitivity or omit the coil.</w:t>
      </w:r>
    </w:p>
    <w:p>
      <w:pPr>
        <w:pStyle w:val="Heading3"/>
        <w:keepNext/>
      </w:pPr>
      <w:r>
        <w:rPr>
          <w:rFonts w:ascii="Calibri" w:hAnsi="Calibri" w:eastAsia="Microsoft JhengHei"/>
          <w:b/>
          <w:i w:val="0"/>
          <w:color w:val="D9822B"/>
          <w:sz w:val="23"/>
        </w:rPr>
        <w:t>Bin ToF</w:t>
      </w:r>
    </w:p>
    <w:p>
      <w:pPr>
        <w:spacing w:after="60"/>
        <w:ind w:left="340" w:hanging="340"/>
      </w:pPr>
      <w:r>
        <w:rPr>
          <w:rFonts w:ascii="Calibri" w:hAnsi="Calibri" w:eastAsia="Microsoft JhengHei"/>
          <w:b w:val="0"/>
          <w:i w:val="0"/>
          <w:color w:val="1F2937"/>
          <w:sz w:val="21"/>
        </w:rPr>
        <w:t>1. Empty bin; record distance to bottom.</w:t>
      </w:r>
    </w:p>
    <w:p>
      <w:pPr>
        <w:spacing w:after="60"/>
        <w:ind w:left="340" w:hanging="340"/>
      </w:pPr>
      <w:r>
        <w:rPr>
          <w:rFonts w:ascii="Calibri" w:hAnsi="Calibri" w:eastAsia="Microsoft JhengHei"/>
          <w:b w:val="0"/>
          <w:i w:val="0"/>
          <w:color w:val="1F2937"/>
          <w:sz w:val="21"/>
        </w:rPr>
        <w:t>2. Put a flat board at 25%, 50%, 75%, 100% of bin height; record distance.</w:t>
      </w:r>
    </w:p>
    <w:p>
      <w:pPr>
        <w:spacing w:after="60"/>
        <w:ind w:left="340" w:hanging="340"/>
      </w:pPr>
      <w:r>
        <w:rPr>
          <w:rFonts w:ascii="Calibri" w:hAnsi="Calibri" w:eastAsia="Microsoft JhengHei"/>
          <w:b w:val="0"/>
          <w:i w:val="0"/>
          <w:color w:val="1F2937"/>
          <w:sz w:val="21"/>
        </w:rPr>
        <w:t xml:space="preserve">3. Fit a linear map </w:t>
      </w:r>
      <w:r>
        <w:rPr>
          <w:rFonts w:ascii="Consolas" w:hAnsi="Consolas" w:eastAsia="Consolas"/>
          <w:b w:val="0"/>
          <w:i w:val="0"/>
          <w:color w:val="2B4555"/>
          <w:sz w:val="19"/>
        </w:rPr>
        <w:t>fill% = a * distance + b</w:t>
      </w:r>
      <w:r>
        <w:rPr>
          <w:rFonts w:ascii="Calibri" w:hAnsi="Calibri" w:eastAsia="Microsoft JhengHei"/>
          <w:b w:val="0"/>
          <w:i w:val="0"/>
          <w:color w:val="1F2937"/>
          <w:sz w:val="21"/>
        </w:rPr>
        <w:t>; check ±10%.</w:t>
      </w:r>
    </w:p>
    <w:p>
      <w:pPr>
        <w:spacing w:after="60"/>
        <w:ind w:left="340" w:hanging="340"/>
      </w:pPr>
      <w:r>
        <w:rPr>
          <w:rFonts w:ascii="Calibri" w:hAnsi="Calibri" w:eastAsia="Microsoft JhengHei"/>
          <w:b w:val="0"/>
          <w:i w:val="0"/>
          <w:color w:val="1F2937"/>
          <w:sz w:val="21"/>
        </w:rPr>
        <w:t>4. Repeat for each bin; store per-bin calibration.</w:t>
      </w:r>
    </w:p>
    <w:p>
      <w:pPr>
        <w:pStyle w:val="Heading3"/>
        <w:keepNext/>
      </w:pPr>
      <w:r>
        <w:rPr>
          <w:rFonts w:ascii="Calibri" w:hAnsi="Calibri" w:eastAsia="Microsoft JhengHei"/>
          <w:b/>
          <w:i w:val="0"/>
          <w:color w:val="D9822B"/>
          <w:sz w:val="23"/>
        </w:rPr>
        <w:t>Camera</w:t>
      </w:r>
    </w:p>
    <w:p>
      <w:pPr>
        <w:spacing w:after="60"/>
        <w:ind w:left="340" w:hanging="340"/>
      </w:pPr>
      <w:r>
        <w:rPr>
          <w:rFonts w:ascii="Calibri" w:hAnsi="Calibri" w:eastAsia="Microsoft JhengHei"/>
          <w:b w:val="0"/>
          <w:i w:val="0"/>
          <w:color w:val="1F2937"/>
          <w:sz w:val="21"/>
        </w:rPr>
        <w:t>1. Print a grid target at the door plane.</w:t>
      </w:r>
    </w:p>
    <w:p>
      <w:pPr>
        <w:spacing w:after="60"/>
        <w:ind w:left="340" w:hanging="340"/>
      </w:pPr>
      <w:r>
        <w:rPr>
          <w:rFonts w:ascii="Calibri" w:hAnsi="Calibri" w:eastAsia="Microsoft JhengHei"/>
          <w:b w:val="0"/>
          <w:i w:val="0"/>
          <w:color w:val="1F2937"/>
          <w:sz w:val="21"/>
        </w:rPr>
        <w:t>2. Set manual exposure, gain and white balance under the LED ring.</w:t>
      </w:r>
    </w:p>
    <w:p>
      <w:pPr>
        <w:spacing w:after="60"/>
        <w:ind w:left="340" w:hanging="340"/>
      </w:pPr>
      <w:r>
        <w:rPr>
          <w:rFonts w:ascii="Calibri" w:hAnsi="Calibri" w:eastAsia="Microsoft JhengHei"/>
          <w:b w:val="0"/>
          <w:i w:val="0"/>
          <w:color w:val="1F2937"/>
          <w:sz w:val="21"/>
        </w:rPr>
        <w:t>3. Check the full hopper is in frame; adjust height/focus.</w:t>
      </w:r>
    </w:p>
    <w:p>
      <w:pPr>
        <w:spacing w:after="60"/>
        <w:ind w:left="340" w:hanging="340"/>
      </w:pPr>
      <w:r>
        <w:rPr>
          <w:rFonts w:ascii="Calibri" w:hAnsi="Calibri" w:eastAsia="Microsoft JhengHei"/>
          <w:b w:val="0"/>
          <w:i w:val="0"/>
          <w:color w:val="1F2937"/>
          <w:sz w:val="21"/>
        </w:rPr>
        <w:t>4. Capture 20 images of the same item; check brightness variation &lt;10%.</w:t>
      </w:r>
    </w:p>
    <w:p>
      <w:pPr>
        <w:spacing w:after="60"/>
        <w:ind w:left="340" w:hanging="340"/>
      </w:pPr>
      <w:r>
        <w:rPr>
          <w:rFonts w:ascii="Calibri" w:hAnsi="Calibri" w:eastAsia="Microsoft JhengHei"/>
          <w:b w:val="0"/>
          <w:i w:val="0"/>
          <w:color w:val="1F2937"/>
          <w:sz w:val="21"/>
        </w:rPr>
        <w:t>5. Re-check after changing the lid or LED.</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7. Cost, procurement and resources</w:t>
      </w:r>
    </w:p>
    <w:p>
      <w:pPr>
        <w:pStyle w:val="Heading2"/>
        <w:keepNext/>
      </w:pPr>
      <w:r>
        <w:rPr>
          <w:rFonts w:ascii="Calibri" w:hAnsi="Calibri" w:eastAsia="Microsoft JhengHei"/>
          <w:b/>
          <w:i w:val="0"/>
          <w:color w:val="1F4E45"/>
          <w:sz w:val="28"/>
        </w:rPr>
        <w:t>7.1 BOM summary</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Group</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Cost (HKD)</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Share</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Structure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1,395</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34%</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Motion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490</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Sensing</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1,030</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25%</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Power</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700</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17%</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Assembly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435</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11%</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Total (recommended)</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4,050</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100%</w:t>
            </w:r>
          </w:p>
        </w:tc>
      </w:tr>
    </w:tbl>
    <w:p>
      <w:pPr>
        <w:spacing w:after="40" w:before="0" w:line="240" w:lineRule="auto"/>
      </w:pPr>
    </w:p>
    <w:p>
      <w:pPr>
        <w:spacing w:after="120"/>
      </w:pPr>
      <w:r>
        <w:rPr>
          <w:rFonts w:ascii="Calibri" w:hAnsi="Calibri" w:eastAsia="Microsoft JhengHei"/>
          <w:b w:val="0"/>
          <w:i w:val="0"/>
          <w:color w:val="1F2937"/>
          <w:sz w:val="21"/>
        </w:rPr>
        <w:t xml:space="preserve">The full BOM is in Appendix A and in the separate </w:t>
      </w:r>
      <w:r>
        <w:rPr>
          <w:rFonts w:ascii="Consolas" w:hAnsi="Consolas" w:eastAsia="Consolas"/>
          <w:b w:val="0"/>
          <w:i w:val="0"/>
          <w:color w:val="2B4555"/>
          <w:sz w:val="19"/>
        </w:rPr>
        <w:t>Smart_Waste_Sorting_Bin_BOM.xlsx</w:t>
      </w:r>
      <w:r>
        <w:rPr>
          <w:rFonts w:ascii="Calibri" w:hAnsi="Calibri" w:eastAsia="Microsoft JhengHei"/>
          <w:b w:val="0"/>
          <w:i w:val="0"/>
          <w:color w:val="1F2937"/>
          <w:sz w:val="21"/>
        </w:rPr>
        <w:t>. Prices are indicative Hong Kong/Taobao street prices in October 2026; verify before ordering. Add 15% contingency for shipping, broken parts and replacements.</w:t>
      </w:r>
    </w:p>
    <w:p>
      <w:pPr>
        <w:pStyle w:val="Heading2"/>
        <w:keepNext/>
      </w:pPr>
      <w:r>
        <w:rPr>
          <w:rFonts w:ascii="Calibri" w:hAnsi="Calibri" w:eastAsia="Microsoft JhengHei"/>
          <w:b/>
          <w:i w:val="0"/>
          <w:color w:val="1F4E45"/>
          <w:sz w:val="28"/>
        </w:rPr>
        <w:t>7.2 Budget tiers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Build</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Changes</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Estimated cost</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i w:val="0"/>
                <w:color w:val="1F2937"/>
                <w:sz w:val="16"/>
              </w:rPr>
              <w:t>Lean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HC-SR04 instead of 4 × VL53L1X; 12 V adapter instead of battery; reuse donor bins; plywood offcuts; no gas struts; no SHT31; no metal kit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HK$3,200</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i w:val="0"/>
                <w:color w:val="1F2937"/>
                <w:sz w:val="16"/>
              </w:rPr>
              <w:t>Recommended</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As listed in Appendix A; battery + adapter; 4 × VL53L1X; metal kit; gas struts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 HK$4,050</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i w:val="0"/>
                <w:color w:val="1F2937"/>
                <w:sz w:val="16"/>
              </w:rPr>
              <w:t>Enhanced</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4 2 GB; aluminium frame; spare servo/stepper; 5 MP camera with better lens; UPS</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 HK$4,800</w:t>
            </w:r>
          </w:p>
        </w:tc>
      </w:tr>
    </w:tbl>
    <w:p>
      <w:pPr>
        <w:spacing w:after="40" w:before="0" w:line="240" w:lineRule="auto"/>
      </w:pPr>
    </w:p>
    <w:p>
      <w:pPr>
        <w:spacing w:after="120"/>
      </w:pPr>
      <w:r>
        <w:rPr>
          <w:rFonts w:ascii="Calibri" w:hAnsi="Calibri" w:eastAsia="Microsoft JhengHei"/>
          <w:b w:val="0"/>
          <w:i w:val="0"/>
          <w:color w:val="1F2937"/>
          <w:sz w:val="21"/>
        </w:rPr>
        <w:t>The recommended build is the best balance for a final-year demo. The lean build is acceptable if budget is tight, but the ultrasonic bin sensors and vision-only metal detection will be less reliable; document that as a limitation.</w:t>
      </w:r>
    </w:p>
    <w:p>
      <w:pPr>
        <w:pStyle w:val="Heading2"/>
        <w:keepNext/>
      </w:pPr>
      <w:r>
        <w:rPr>
          <w:rFonts w:ascii="Calibri" w:hAnsi="Calibri" w:eastAsia="Microsoft JhengHei"/>
          <w:b/>
          <w:i w:val="0"/>
          <w:color w:val="1F4E45"/>
          <w:sz w:val="28"/>
        </w:rPr>
        <w:t>7.3 Procurement and lead times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Item</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Where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Lead time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Notes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Raspberry Pi Zero 2 W</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HK reseller / online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weeks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Buy two if possible; one spare</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USB camera</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Computer shop / Taobao</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 week</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Check UVC and 90° FOV</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NEMA 17, A4988, GT2</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Taobao / robot shop</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weeks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Order spare A4988</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cells, HX711</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Taobao</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weeks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Buy 6 cells, match them</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ToF sensors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Taobao</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weeks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Buy 1 spare VL53L1X</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V Li-ion pack</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Battery specialist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weeks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Certified pack + charger</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Plywood/PP</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Local shop</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2–3 days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Cut to the cut list</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3D printing</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School/lab/online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2–5 days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PETG, 30% infill</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Fasteners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Local hardware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Same day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Buy 20% spares</w:t>
            </w:r>
          </w:p>
        </w:tc>
      </w:tr>
    </w:tbl>
    <w:p>
      <w:pPr>
        <w:spacing w:after="40" w:before="0" w:line="240" w:lineRule="auto"/>
      </w:pPr>
    </w:p>
    <w:p>
      <w:pPr>
        <w:spacing w:after="120"/>
      </w:pPr>
      <w:r>
        <w:rPr>
          <w:rFonts w:ascii="Calibri" w:hAnsi="Calibri" w:eastAsia="Microsoft JhengHei"/>
          <w:b/>
          <w:i w:val="0"/>
          <w:color w:val="1F2937"/>
          <w:sz w:val="21"/>
        </w:rPr>
        <w:t>Order early:</w:t>
      </w:r>
      <w:r>
        <w:rPr>
          <w:rFonts w:ascii="Calibri" w:hAnsi="Calibri" w:eastAsia="Microsoft JhengHei"/>
          <w:b w:val="0"/>
          <w:i w:val="0"/>
          <w:color w:val="1F2937"/>
          <w:sz w:val="21"/>
        </w:rPr>
        <w:t xml:space="preserve"> the battery, Pi, camera and ToF sensors are the long-lead items. If they are delayed, build the frame and drawer first; they do not depend on electronics.</w:t>
      </w:r>
    </w:p>
    <w:p>
      <w:pPr>
        <w:pStyle w:val="Heading2"/>
        <w:keepNext/>
      </w:pPr>
      <w:r>
        <w:rPr>
          <w:rFonts w:ascii="Calibri" w:hAnsi="Calibri" w:eastAsia="Microsoft JhengHei"/>
          <w:b/>
          <w:i w:val="0"/>
          <w:color w:val="1F4E45"/>
          <w:sz w:val="28"/>
        </w:rPr>
        <w:t>7.4 Cost-saving and reuse</w:t>
      </w:r>
    </w:p>
    <w:p>
      <w:pPr>
        <w:pStyle w:val="ListBullet"/>
        <w:spacing w:after="60"/>
        <w:ind w:left="340"/>
      </w:pPr>
      <w:r>
        <w:rPr>
          <w:rFonts w:ascii="Calibri" w:hAnsi="Calibri" w:eastAsia="Microsoft JhengHei"/>
          <w:b w:val="0"/>
          <w:i w:val="0"/>
          <w:color w:val="1F2937"/>
          <w:sz w:val="21"/>
        </w:rPr>
        <w:t>Use offcuts or donated plywood; paint/seal them.</w:t>
      </w:r>
    </w:p>
    <w:p>
      <w:pPr>
        <w:pStyle w:val="ListBullet"/>
        <w:spacing w:after="60"/>
        <w:ind w:left="340"/>
      </w:pPr>
      <w:r>
        <w:rPr>
          <w:rFonts w:ascii="Calibri" w:hAnsi="Calibri" w:eastAsia="Microsoft JhengHei"/>
          <w:b w:val="0"/>
          <w:i w:val="0"/>
          <w:color w:val="1F2937"/>
          <w:sz w:val="21"/>
        </w:rPr>
        <w:t>Reuse 12 L food containers or cat-litter buckets as bins; cut the notch.</w:t>
      </w:r>
    </w:p>
    <w:p>
      <w:pPr>
        <w:pStyle w:val="ListBullet"/>
        <w:spacing w:after="60"/>
        <w:ind w:left="340"/>
      </w:pPr>
      <w:r>
        <w:rPr>
          <w:rFonts w:ascii="Calibri" w:hAnsi="Calibri" w:eastAsia="Microsoft JhengHei"/>
          <w:b w:val="0"/>
          <w:i w:val="0"/>
          <w:color w:val="1F2937"/>
          <w:sz w:val="21"/>
        </w:rPr>
        <w:t>Use a phone as a camera? Not recommended: mounting, focus, exposure and USB tethering are unreliable. A HK$120 USB camera is worth it.</w:t>
      </w:r>
    </w:p>
    <w:p>
      <w:pPr>
        <w:pStyle w:val="ListBullet"/>
        <w:spacing w:after="60"/>
        <w:ind w:left="340"/>
      </w:pPr>
      <w:r>
        <w:rPr>
          <w:rFonts w:ascii="Calibri" w:hAnsi="Calibri" w:eastAsia="Microsoft JhengHei"/>
          <w:b w:val="0"/>
          <w:i w:val="0"/>
          <w:color w:val="1F2937"/>
          <w:sz w:val="21"/>
        </w:rPr>
        <w:t>Use a 12 V adapter for bench testing; buy the battery only for the final demo.</w:t>
      </w:r>
    </w:p>
    <w:p>
      <w:pPr>
        <w:pStyle w:val="ListBullet"/>
        <w:spacing w:after="60"/>
        <w:ind w:left="340"/>
      </w:pPr>
      <w:r>
        <w:rPr>
          <w:rFonts w:ascii="Calibri" w:hAnsi="Calibri" w:eastAsia="Microsoft JhengHei"/>
          <w:b w:val="0"/>
          <w:i w:val="0"/>
          <w:color w:val="1F2937"/>
          <w:sz w:val="21"/>
        </w:rPr>
        <w:t>3D-print brackets at school; avoid expensive online printing.</w:t>
      </w:r>
    </w:p>
    <w:p>
      <w:pPr>
        <w:pStyle w:val="ListBullet"/>
        <w:spacing w:after="60"/>
        <w:ind w:left="340"/>
      </w:pPr>
      <w:r>
        <w:rPr>
          <w:rFonts w:ascii="Calibri" w:hAnsi="Calibri" w:eastAsia="Microsoft JhengHei"/>
          <w:b w:val="0"/>
          <w:i w:val="0"/>
          <w:color w:val="1F2937"/>
          <w:sz w:val="21"/>
        </w:rPr>
        <w:t>Buy a kit of M4/M5 screws instead of individual packs.</w:t>
      </w:r>
    </w:p>
    <w:p>
      <w:pPr>
        <w:pStyle w:val="ListBullet"/>
        <w:spacing w:after="60"/>
        <w:ind w:left="340"/>
      </w:pPr>
      <w:r>
        <w:rPr>
          <w:rFonts w:ascii="Calibri" w:hAnsi="Calibri" w:eastAsia="Microsoft JhengHei"/>
          <w:b w:val="0"/>
          <w:i w:val="0"/>
          <w:color w:val="1F2937"/>
          <w:sz w:val="21"/>
        </w:rPr>
        <w:t>Skip the SHT31 and metal kit if budget is tight; they are optional evidence.</w:t>
      </w:r>
    </w:p>
    <w:p>
      <w:pPr>
        <w:pStyle w:val="Heading2"/>
        <w:keepNext/>
      </w:pPr>
      <w:r>
        <w:rPr>
          <w:rFonts w:ascii="Calibri" w:hAnsi="Calibri" w:eastAsia="Microsoft JhengHei"/>
          <w:b/>
          <w:i w:val="0"/>
          <w:color w:val="1F4E45"/>
          <w:sz w:val="28"/>
        </w:rPr>
        <w:t>7.5 Tools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680"/>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ID</w:t>
            </w:r>
          </w:p>
        </w:tc>
        <w:tc>
          <w:tcPr>
            <w:tcW w:type="dxa" w:w="3118"/>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Tool</w:t>
            </w:r>
          </w:p>
        </w:tc>
        <w:tc>
          <w:tcPr>
            <w:tcW w:type="dxa" w:w="3118"/>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Description</w:t>
            </w:r>
          </w:p>
        </w:tc>
        <w:tc>
          <w:tcPr>
            <w:tcW w:type="dxa" w:w="680"/>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Qty</w:t>
            </w:r>
          </w:p>
        </w:tc>
        <w:tc>
          <w:tcPr>
            <w:tcW w:type="dxa" w:w="181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Cost (HKD)</w:t>
            </w:r>
          </w:p>
        </w:tc>
      </w:tr>
      <w:tr>
        <w:trPr>
          <w:cantSplit w:val="true"/>
        </w:trPr>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T-01</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Soldering iron + stand + solder</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烙鐵＋架＋焊錫</w:t>
            </w:r>
          </w:p>
        </w:tc>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180</w:t>
            </w:r>
          </w:p>
        </w:tc>
      </w:tr>
      <w:tr>
        <w:trPr>
          <w:cantSplit w:val="true"/>
        </w:trPr>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T-02</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Digital multimeter</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數位萬用表</w:t>
            </w:r>
          </w:p>
        </w:tc>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150</w:t>
            </w:r>
          </w:p>
        </w:tc>
      </w:tr>
      <w:tr>
        <w:trPr>
          <w:cantSplit w:val="true"/>
        </w:trPr>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T-03</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Wire strippers / crimping tool</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剝線鉗／壓線鉗</w:t>
            </w:r>
          </w:p>
        </w:tc>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120</w:t>
            </w:r>
          </w:p>
        </w:tc>
      </w:tr>
      <w:tr>
        <w:trPr>
          <w:cantSplit w:val="true"/>
        </w:trPr>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T-04</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Electric drill + bits + hole saw</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電鑽＋鑽頭＋孔鋸</w:t>
            </w:r>
          </w:p>
        </w:tc>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350</w:t>
            </w:r>
          </w:p>
        </w:tc>
      </w:tr>
      <w:tr>
        <w:trPr>
          <w:cantSplit w:val="true"/>
        </w:trPr>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T-05</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Jigsaw or circular saw</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曲線鋸或圓鋸</w:t>
            </w:r>
          </w:p>
        </w:tc>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300</w:t>
            </w:r>
          </w:p>
        </w:tc>
      </w:tr>
      <w:tr>
        <w:trPr>
          <w:cantSplit w:val="true"/>
        </w:trPr>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T-06</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Screwdriver and hex key set</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螺絲批及內六角套裝</w:t>
            </w:r>
          </w:p>
        </w:tc>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120</w:t>
            </w:r>
          </w:p>
        </w:tc>
      </w:tr>
      <w:tr>
        <w:trPr>
          <w:cantSplit w:val="true"/>
        </w:trPr>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T-07</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Digital calipers</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數位卡尺</w:t>
            </w:r>
          </w:p>
        </w:tc>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80</w:t>
            </w:r>
          </w:p>
        </w:tc>
      </w:tr>
      <w:tr>
        <w:trPr>
          <w:cantSplit w:val="true"/>
        </w:trPr>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T-08</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Hot glue gun</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熱熔膠槍</w:t>
            </w:r>
          </w:p>
        </w:tc>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80</w:t>
            </w:r>
          </w:p>
        </w:tc>
      </w:tr>
      <w:tr>
        <w:trPr>
          <w:cantSplit w:val="true"/>
        </w:trPr>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T-09</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Safety glasses and gloves</w:t>
            </w:r>
          </w:p>
        </w:tc>
        <w:tc>
          <w:tcPr>
            <w:tcW w:type="dxa" w:w="311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護目鏡及手套</w:t>
            </w:r>
          </w:p>
        </w:tc>
        <w:tc>
          <w:tcPr>
            <w:tcW w:type="dxa" w:w="68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60</w:t>
            </w:r>
          </w:p>
        </w:tc>
      </w:tr>
      <w:tr>
        <w:trPr>
          <w:cantSplit w:val="true"/>
        </w:trPr>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T-10</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Li-ion fire bag</w:t>
            </w:r>
          </w:p>
        </w:tc>
        <w:tc>
          <w:tcPr>
            <w:tcW w:type="dxa" w:w="311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鋰電池防火袋</w:t>
            </w:r>
          </w:p>
        </w:tc>
        <w:tc>
          <w:tcPr>
            <w:tcW w:type="dxa" w:w="68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81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80</w:t>
            </w:r>
          </w:p>
        </w:tc>
      </w:tr>
    </w:tbl>
    <w:p>
      <w:pPr>
        <w:spacing w:after="40" w:before="0" w:line="240" w:lineRule="auto"/>
      </w:pPr>
    </w:p>
    <w:p>
      <w:pPr>
        <w:spacing w:after="120"/>
      </w:pPr>
      <w:r>
        <w:rPr>
          <w:rFonts w:ascii="Calibri" w:hAnsi="Calibri" w:eastAsia="Microsoft JhengHei"/>
          <w:b w:val="0"/>
          <w:i w:val="0"/>
          <w:color w:val="1F2937"/>
          <w:sz w:val="21"/>
        </w:rPr>
        <w:t>If the lab already has these, budget only for consumables (solder, blades, drill bits, tape). Add a fire-resistant Li-ion bag and safety glasses; they are not optional.</w:t>
      </w:r>
    </w:p>
    <w:p>
      <w:pPr>
        <w:pStyle w:val="Heading2"/>
        <w:keepNext/>
      </w:pPr>
      <w:r>
        <w:rPr>
          <w:rFonts w:ascii="Calibri" w:hAnsi="Calibri" w:eastAsia="Microsoft JhengHei"/>
          <w:b/>
          <w:i w:val="0"/>
          <w:color w:val="1F4E45"/>
          <w:sz w:val="28"/>
        </w:rPr>
        <w:t>7.6 Procurement risks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Risk</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Mitigation</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Zero 2 W out of stock</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Pi 4 2 GB or Pi 3 A+; same code, more power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 FOV wrong</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Test with a phone/printed grid before cutting the lid; buy a 90° lens</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cells mismatched</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Buy 6 from the same batch; calibrate each; use 4 closest</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Battery shipping delay</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Use 12 V adapter for development; borrow a pack for demo</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3D printer unavailable</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Plywood brackets or laser-cut acrylic; redesign tabs</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Prices over budget</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Lean substitutions; reuse; 15% contingency</w:t>
            </w:r>
          </w:p>
        </w:tc>
      </w:tr>
    </w:tbl>
    <w:p>
      <w:pPr>
        <w:spacing w:after="40" w:before="0" w:line="240" w:lineRule="auto"/>
      </w:pP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8. Build, test and evaluation plan</w:t>
      </w:r>
    </w:p>
    <w:p>
      <w:pPr>
        <w:pStyle w:val="Heading2"/>
        <w:keepNext/>
      </w:pPr>
      <w:r>
        <w:rPr>
          <w:rFonts w:ascii="Calibri" w:hAnsi="Calibri" w:eastAsia="Microsoft JhengHei"/>
          <w:b/>
          <w:i w:val="0"/>
          <w:color w:val="1F4E45"/>
          <w:sz w:val="28"/>
        </w:rPr>
        <w:t>8.1 Schedule</w:t>
      </w:r>
    </w:p>
    <w:p>
      <w:pPr>
        <w:spacing w:after="120"/>
      </w:pPr>
      <w:r>
        <w:rPr>
          <w:rFonts w:ascii="Calibri" w:hAnsi="Calibri" w:eastAsia="Microsoft JhengHei"/>
          <w:b w:val="0"/>
          <w:i w:val="0"/>
          <w:color w:val="1F2937"/>
          <w:sz w:val="21"/>
        </w:rPr>
        <w:t>The project runs from November 2026 to late April 2027. This schedule assumes one student working ~10–12 hours/week, with lab access. Adjust to your actual timetable.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Weeks</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Dates</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Tasks</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Milestone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2–15 Nov 2026</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Finalise design; BOM; order long-lead parts; proposal slides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Proposal ready</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3–4</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16–29 Nov</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Cut frame/drawer; build bins; bench electronics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Frame and drawer</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5–6</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30 Nov–13 Dec</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Hopper, door, load cells, spout, bearing</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First mechanical assembly</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7–8</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14–27 Dec</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 firmware; sensors; stepper/servo; serial protocol</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Subsystems work on bench</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9–10</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28 Dec–10 Jan 2027</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Dataset collection; model training; interim report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Interim report 1st submission</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11–12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11–24 Jan</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Integrate vision; first end-to-end sort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First automatic sort</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13–14</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25 Jan–7 Feb</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Calibration; 4-class test; fix jams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50% target accuracy</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15–16</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8–21 Feb</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PWA; bin levels; cloud; progress review prep</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App dashboard</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17–18</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22 Feb–7 Mar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50-item test; reliability; safety; video</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Test report v1</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19–20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8–21 Mar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Refinement; enclosure; labels; user test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Demo-ready</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21–22</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22 Mar–4 Apr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Final testing; report draft; poster</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Report draft</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23–24</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5–18 Apr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Final report; video; presentation; buffer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Submission ready</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27 Apr 2027</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Final deadline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Submit</w:t>
            </w:r>
          </w:p>
        </w:tc>
      </w:tr>
    </w:tbl>
    <w:p>
      <w:pPr>
        <w:spacing w:after="40" w:before="0" w:line="240" w:lineRule="auto"/>
      </w:pPr>
    </w:p>
    <w:p>
      <w:pPr>
        <w:spacing w:after="120"/>
      </w:pPr>
      <w:r>
        <w:rPr>
          <w:rFonts w:ascii="Calibri" w:hAnsi="Calibri" w:eastAsia="Microsoft JhengHei"/>
          <w:b/>
          <w:i w:val="0"/>
          <w:color w:val="1F2937"/>
          <w:sz w:val="21"/>
        </w:rPr>
        <w:t>Buffers:</w:t>
      </w:r>
      <w:r>
        <w:rPr>
          <w:rFonts w:ascii="Calibri" w:hAnsi="Calibri" w:eastAsia="Microsoft JhengHei"/>
          <w:b w:val="0"/>
          <w:i w:val="0"/>
          <w:color w:val="1F2937"/>
          <w:sz w:val="21"/>
        </w:rPr>
        <w:t xml:space="preserve"> 1 week after the first assembly; 1 week after the first end-to-end sort; 1 week before the final deadline. Do not compress testing.</w:t>
      </w:r>
    </w:p>
    <w:p>
      <w:pPr>
        <w:pStyle w:val="Heading2"/>
        <w:keepNext/>
      </w:pPr>
      <w:r>
        <w:rPr>
          <w:rFonts w:ascii="Calibri" w:hAnsi="Calibri" w:eastAsia="Microsoft JhengHei"/>
          <w:b/>
          <w:i w:val="0"/>
          <w:color w:val="1F4E45"/>
          <w:sz w:val="28"/>
        </w:rPr>
        <w:t>8.2 Work breakdown and milestones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Work package</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Output</w:t>
            </w:r>
          </w:p>
        </w:tc>
        <w:tc>
          <w:tcPr>
            <w:tcW w:type="dxa" w:w="313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Depends on</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WP1 Requirements and concept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Requirement table, concept selection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WP2 Mechanical design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Drawings, cut list, BOM</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WP1</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WP3 Mechanical build</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Frame, drawer, bins, hopper, spout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WP2, parts</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WP4 Electronics</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Power, sensors, drivers, wiring</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WP2, parts</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WP5 Firmware</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ESP32 state machine, serial protocol</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WP4</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WP6 Vision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Dataset, model, TFLite on Pi</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WP3, camera</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WP7 Integration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End-to-end sort</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WP3–WP6</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WP8 App/data</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PWA, SQLite, CSV, optional cloud</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WP5, WP7</w:t>
            </w:r>
          </w:p>
        </w:tc>
      </w:tr>
      <w:tr>
        <w:trPr>
          <w:cantSplit w:val="true"/>
        </w:trPr>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WP9 Test/evaluation</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Accuracy, cycle time, jam rate, safety</w:t>
            </w:r>
          </w:p>
        </w:tc>
        <w:tc>
          <w:tcPr>
            <w:tcW w:type="dxa" w:w="3137"/>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WP7, WP8</w:t>
            </w:r>
          </w:p>
        </w:tc>
      </w:tr>
      <w:tr>
        <w:trPr>
          <w:cantSplit w:val="true"/>
        </w:trPr>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WP10 Documentation</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Report, poster, video, demo</w:t>
            </w:r>
          </w:p>
        </w:tc>
        <w:tc>
          <w:tcPr>
            <w:tcW w:type="dxa" w:w="313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All</w:t>
            </w:r>
          </w:p>
        </w:tc>
      </w:tr>
    </w:tbl>
    <w:p>
      <w:pPr>
        <w:spacing w:after="40" w:before="0" w:line="240" w:lineRule="auto"/>
      </w:pPr>
    </w:p>
    <w:p>
      <w:pPr>
        <w:pStyle w:val="Heading2"/>
        <w:keepNext/>
      </w:pPr>
      <w:r>
        <w:rPr>
          <w:rFonts w:ascii="Calibri" w:hAnsi="Calibri" w:eastAsia="Microsoft JhengHei"/>
          <w:b/>
          <w:i w:val="0"/>
          <w:color w:val="1F4E45"/>
          <w:sz w:val="28"/>
        </w:rPr>
        <w:t>8.3 Test plan</w:t>
      </w:r>
    </w:p>
    <w:p>
      <w:pPr>
        <w:pStyle w:val="Heading3"/>
        <w:keepNext/>
      </w:pPr>
      <w:r>
        <w:rPr>
          <w:rFonts w:ascii="Calibri" w:hAnsi="Calibri" w:eastAsia="Microsoft JhengHei"/>
          <w:b/>
          <w:i w:val="0"/>
          <w:color w:val="D9822B"/>
          <w:sz w:val="23"/>
        </w:rPr>
        <w:t>Unit tests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Test</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Procedure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Pass criterion</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 linearity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0/100/500/1000/1500 g</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error ≤ ±5 g</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 corner error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500 g at four corners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error ≤ ±10 g</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UT3</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ToF bin level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25/50/75/100% boards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error ≤ ±10%</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UT4</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Moisture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dry/wet sponge, 5 repeats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clear separation</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UT5</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Metal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can centre/edge, plastic control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≥80% detection, ≤10% false</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UT6</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Stepper home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homes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 steps</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UT7</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Stepper position</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moves to each bin</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UT8</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Servo door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100 cycles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no jam; limit switch every time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UT9</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IR beam</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hand/card, 20 trials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100% detection</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UT10</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E-stop</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press during move, 5 trials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stop &lt;100 ms; fault logged</w:t>
            </w:r>
          </w:p>
        </w:tc>
      </w:tr>
    </w:tbl>
    <w:p>
      <w:pPr>
        <w:spacing w:after="40" w:before="0" w:line="240" w:lineRule="auto"/>
      </w:pPr>
    </w:p>
    <w:p>
      <w:pPr>
        <w:pStyle w:val="Heading3"/>
        <w:keepNext/>
      </w:pPr>
      <w:r>
        <w:rPr>
          <w:rFonts w:ascii="Calibri" w:hAnsi="Calibri" w:eastAsia="Microsoft JhengHei"/>
          <w:b/>
          <w:i w:val="0"/>
          <w:color w:val="D9822B"/>
          <w:sz w:val="23"/>
        </w:rPr>
        <w:t>Integration tests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Test</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Procedure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Pass criterion</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IT1</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 weigh → class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10 items per class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event within 2 s; weight ±5 g</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IT2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Class → rotate → drop</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40 items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correct bin ≥85%; no jam</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IT3</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Bin full</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Fill bin to 95%</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refuse; app alert</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IT4</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Missing bin</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Remove bin 2</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refuse; app alert</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IT5</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Lid/drawer open</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Open during cycle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stop; fault; no motion</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IT6</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 disconnect</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Unplug USB during idle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ESP32 safe; no motion</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IT7</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Power loss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Switch off during cycle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closes; reboot safe</w:t>
            </w:r>
          </w:p>
        </w:tc>
      </w:tr>
    </w:tbl>
    <w:p>
      <w:pPr>
        <w:spacing w:after="40" w:before="0" w:line="240" w:lineRule="auto"/>
      </w:pPr>
    </w:p>
    <w:p>
      <w:pPr>
        <w:pStyle w:val="Heading3"/>
        <w:keepNext/>
      </w:pPr>
      <w:r>
        <w:rPr>
          <w:rFonts w:ascii="Calibri" w:hAnsi="Calibri" w:eastAsia="Microsoft JhengHei"/>
          <w:b/>
          <w:i w:val="0"/>
          <w:color w:val="D9822B"/>
          <w:sz w:val="23"/>
        </w:rPr>
        <w:t>System test</w:t>
      </w:r>
    </w:p>
    <w:p>
      <w:pPr>
        <w:pStyle w:val="ListBullet"/>
        <w:spacing w:after="60"/>
        <w:ind w:left="340"/>
      </w:pPr>
      <w:r>
        <w:rPr>
          <w:rFonts w:ascii="Calibri" w:hAnsi="Calibri" w:eastAsia="Microsoft JhengHei"/>
          <w:b w:val="0"/>
          <w:i w:val="0"/>
          <w:color w:val="1F2937"/>
          <w:sz w:val="21"/>
        </w:rPr>
        <w:t>50 mixed items, 3 runs, random order; record class, confidence, weight, moisture, metal, bin, time, success, jam, notes.</w:t>
      </w:r>
    </w:p>
    <w:p>
      <w:pPr>
        <w:pStyle w:val="ListBullet"/>
        <w:spacing w:after="60"/>
        <w:ind w:left="340"/>
      </w:pPr>
      <w:r>
        <w:rPr>
          <w:rFonts w:ascii="Calibri" w:hAnsi="Calibri" w:eastAsia="Microsoft JhengHei"/>
          <w:b w:val="0"/>
          <w:i w:val="0"/>
          <w:color w:val="1F2937"/>
          <w:sz w:val="21"/>
        </w:rPr>
        <w:t>Compute overall accuracy, per-class recall, confusion matrix, mean cycle time, 95th percentile, jam rate.</w:t>
      </w:r>
    </w:p>
    <w:p>
      <w:pPr>
        <w:pStyle w:val="ListBullet"/>
        <w:spacing w:after="60"/>
        <w:ind w:left="340"/>
      </w:pPr>
      <w:r>
        <w:rPr>
          <w:rFonts w:ascii="Calibri" w:hAnsi="Calibri" w:eastAsia="Microsoft JhengHei"/>
          <w:b w:val="0"/>
          <w:i w:val="0"/>
          <w:color w:val="1F2937"/>
          <w:sz w:val="21"/>
        </w:rPr>
        <w:t>Measure noise at 1 m; measure power; measure battery life.</w:t>
      </w:r>
    </w:p>
    <w:p>
      <w:pPr>
        <w:pStyle w:val="ListBullet"/>
        <w:spacing w:after="60"/>
        <w:ind w:left="340"/>
      </w:pPr>
      <w:r>
        <w:rPr>
          <w:rFonts w:ascii="Calibri" w:hAnsi="Calibri" w:eastAsia="Microsoft JhengHei"/>
          <w:b w:val="0"/>
          <w:i w:val="0"/>
          <w:color w:val="1F2937"/>
          <w:sz w:val="21"/>
        </w:rPr>
        <w:t>User test: 3–5 users, first-time use, task completion, SUS score, comments.</w:t>
      </w:r>
    </w:p>
    <w:p>
      <w:pPr>
        <w:pStyle w:val="Heading3"/>
        <w:keepNext/>
      </w:pPr>
      <w:r>
        <w:rPr>
          <w:rFonts w:ascii="Calibri" w:hAnsi="Calibri" w:eastAsia="Microsoft JhengHei"/>
          <w:b/>
          <w:i w:val="0"/>
          <w:color w:val="D9822B"/>
          <w:sz w:val="23"/>
        </w:rPr>
        <w:t>Test record template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784"/>
        <w:gridCol w:w="784"/>
        <w:gridCol w:w="784"/>
        <w:gridCol w:w="784"/>
        <w:gridCol w:w="784"/>
        <w:gridCol w:w="784"/>
        <w:gridCol w:w="784"/>
        <w:gridCol w:w="784"/>
        <w:gridCol w:w="784"/>
        <w:gridCol w:w="784"/>
        <w:gridCol w:w="784"/>
        <w:gridCol w:w="784"/>
      </w:tblGrid>
      <w:tr>
        <w:trPr>
          <w:cantSplit w:val="true"/>
          <w:tblHeader w:val="true"/>
          <w:tblHeader w:val="true"/>
          <w:tblHeader w:val="true"/>
          <w:tblHeader w:val="true"/>
          <w:tblHeader w:val="true"/>
          <w:tblHeader w:val="true"/>
          <w:tblHeader w:val="true"/>
          <w:tblHeader w:val="true"/>
          <w:tblHeader w:val="true"/>
          <w:tblHeader w:val="true"/>
          <w:tblHeader w:val="true"/>
          <w:tblHeader w:val="true"/>
        </w:trPr>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Item</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True class</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Predicted</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Confidence</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Weight (g)</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Moisture</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Metal</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Bin</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Time (s)</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Result</w:t>
            </w:r>
          </w:p>
        </w:tc>
        <w:tc>
          <w:tcPr>
            <w:tcW w:type="dxa" w:w="78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Notes</w:t>
            </w:r>
          </w:p>
        </w:tc>
      </w:tr>
      <w:tr>
        <w:trPr>
          <w:cantSplit w:val="true"/>
        </w:trPr>
        <w:tc>
          <w:tcPr>
            <w:tcW w:type="dxa" w:w="78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1</w:t>
            </w: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c>
          <w:tcPr>
            <w:tcW w:type="dxa" w:w="784"/>
            <w:tcMar>
              <w:top w:w="28" w:type="dxa"/>
              <w:bottom w:w="28" w:type="dxa"/>
              <w:start w:w="56" w:type="dxa"/>
              <w:end w:w="56" w:type="dxa"/>
            </w:tcMar>
          </w:tcPr>
          <w:p>
            <w:pPr>
              <w:spacing w:after="0" w:line="240" w:lineRule="auto"/>
            </w:pPr>
          </w:p>
        </w:tc>
      </w:tr>
    </w:tbl>
    <w:p>
      <w:pPr>
        <w:spacing w:after="40" w:before="0" w:line="240" w:lineRule="auto"/>
      </w:pPr>
    </w:p>
    <w:p>
      <w:pPr>
        <w:pStyle w:val="Heading2"/>
        <w:keepNext/>
      </w:pPr>
      <w:r>
        <w:rPr>
          <w:rFonts w:ascii="Calibri" w:hAnsi="Calibri" w:eastAsia="Microsoft JhengHei"/>
          <w:b/>
          <w:i w:val="0"/>
          <w:color w:val="1F4E45"/>
          <w:sz w:val="28"/>
        </w:rPr>
        <w:t>8.4 Risk register</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ID</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Risk</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Likelihood</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Impact</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Mitigation</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Metal detection unreliable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Vision + weight fusion; coil optional; document</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Transparent plastic vs glass</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Local dataset; confidence threshold; manual override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R3</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Wet sensor fouling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Replaceable HDPE cover; clean; calibrate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Item jams in funnel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110 mm outlet; 59° walls; drop beam; access panel</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R5</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Stepper misses steps</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3:1 belt; current limit; home each cycle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R6</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 drift</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Tare each cycle; shielded cable; quality cells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R7</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Battery safety</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Low</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Certified pack; fuse; charge outside; fire bag</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R8</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Camera glare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Diffuse ring; matte black; polarizer</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R9</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 cable wear</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USB cable; service loop; strain relief</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R10</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Schedule slip</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High</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Order early; build frame first; cut scope to lean</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R11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Cost overrun</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15% contingency; reuse; lean BOM</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R12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User confusion</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Medium</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Labels; LED; app instructions; user test</w:t>
            </w:r>
          </w:p>
        </w:tc>
      </w:tr>
    </w:tbl>
    <w:p>
      <w:pPr>
        <w:spacing w:after="40" w:before="0" w:line="240" w:lineRule="auto"/>
      </w:pPr>
    </w:p>
    <w:p>
      <w:pPr>
        <w:pStyle w:val="Heading2"/>
        <w:keepNext/>
      </w:pPr>
      <w:r>
        <w:rPr>
          <w:rFonts w:ascii="Calibri" w:hAnsi="Calibri" w:eastAsia="Microsoft JhengHei"/>
          <w:b/>
          <w:i w:val="0"/>
          <w:color w:val="1F4E45"/>
          <w:sz w:val="28"/>
        </w:rPr>
        <w:t>8.5 Mapping to the FYP assessment</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Assessment area</w:t>
            </w:r>
          </w:p>
        </w:tc>
        <w:tc>
          <w:tcPr>
            <w:tcW w:type="dxa" w:w="4706"/>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Evidence in this package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Problem, goals, objectives</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Section 1; problem statement; SMART objectives</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Feasibility and proposed solution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Sections 2–3; concept comparison; BOM; schedule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Requirements</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Section 1.4; FR/NFR tables; acceptance criteria</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Detailed design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Sections 4–6; drawings; calculations; pin map; state machine</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Implementation</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Build sequence; code sketches; calibration; photos/logs</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Testing and evaluation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Section 8; unit/integration/system tests; metrics</w:t>
            </w:r>
          </w:p>
        </w:tc>
      </w:tr>
      <w:tr>
        <w:trPr>
          <w:cantSplit w:val="true"/>
        </w:trPr>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Schedule and resources</w:t>
            </w:r>
          </w:p>
        </w:tc>
        <w:tc>
          <w:tcPr>
            <w:tcW w:type="dxa" w:w="4706"/>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Sections 7–8; BOM; 24-week plan; risk register</w:t>
            </w:r>
          </w:p>
        </w:tc>
      </w:tr>
      <w:tr>
        <w:trPr>
          <w:cantSplit w:val="true"/>
        </w:trPr>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Final report/presentation</w:t>
            </w:r>
          </w:p>
        </w:tc>
        <w:tc>
          <w:tcPr>
            <w:tcW w:type="dxa" w:w="4706"/>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Use the figures and tables; add your own results</w:t>
            </w:r>
          </w:p>
        </w:tc>
      </w:tr>
    </w:tbl>
    <w:p>
      <w:pPr>
        <w:spacing w:after="40" w:before="0" w:line="240" w:lineRule="auto"/>
      </w:pPr>
    </w:p>
    <w:p>
      <w:pPr>
        <w:spacing w:after="120"/>
      </w:pPr>
      <w:r>
        <w:rPr>
          <w:rFonts w:ascii="Calibri" w:hAnsi="Calibri" w:eastAsia="Microsoft JhengHei"/>
          <w:b/>
          <w:i w:val="0"/>
          <w:color w:val="1F2937"/>
          <w:sz w:val="21"/>
        </w:rPr>
        <w:t>What to photograph for the report:</w:t>
      </w:r>
      <w:r>
        <w:rPr>
          <w:rFonts w:ascii="Calibri" w:hAnsi="Calibri" w:eastAsia="Microsoft JhengHei"/>
          <w:b w:val="0"/>
          <w:i w:val="0"/>
          <w:color w:val="1F2937"/>
          <w:sz w:val="21"/>
        </w:rPr>
        <w:t xml:space="preserve"> cut parts, frame assembly, drawer, hopper, load cells, spout, wiring, sensor mounts, first sort, failures, final demo, app screens, test setup. Keep a logbook with dates and decisions.</w:t>
      </w:r>
    </w:p>
    <w:p>
      <w:pPr>
        <w:pStyle w:val="Heading2"/>
        <w:keepNext/>
      </w:pPr>
      <w:r>
        <w:rPr>
          <w:rFonts w:ascii="Calibri" w:hAnsi="Calibri" w:eastAsia="Microsoft JhengHei"/>
          <w:b/>
          <w:i w:val="0"/>
          <w:color w:val="1F4E45"/>
          <w:sz w:val="28"/>
        </w:rPr>
        <w:t>8.6 What to do if you run out of time</w:t>
      </w:r>
    </w:p>
    <w:p>
      <w:pPr>
        <w:spacing w:after="120"/>
      </w:pPr>
      <w:r>
        <w:rPr>
          <w:rFonts w:ascii="Calibri" w:hAnsi="Calibri" w:eastAsia="Microsoft JhengHei"/>
          <w:b w:val="0"/>
          <w:i w:val="0"/>
          <w:color w:val="1F2937"/>
          <w:sz w:val="21"/>
        </w:rPr>
        <w:t>Prioritise in this order:</w:t>
      </w:r>
    </w:p>
    <w:p>
      <w:pPr>
        <w:spacing w:after="60"/>
        <w:ind w:left="340" w:hanging="340"/>
      </w:pPr>
      <w:r>
        <w:rPr>
          <w:rFonts w:ascii="Calibri" w:hAnsi="Calibri" w:eastAsia="Microsoft JhengHei"/>
          <w:b w:val="0"/>
          <w:i w:val="0"/>
          <w:color w:val="1F2937"/>
          <w:sz w:val="21"/>
        </w:rPr>
        <w:t>1. Safe mechanical build with manual bin selection (no AI) — demonstrates mechanism.</w:t>
      </w:r>
    </w:p>
    <w:p>
      <w:pPr>
        <w:spacing w:after="60"/>
        <w:ind w:left="340" w:hanging="340"/>
      </w:pPr>
      <w:r>
        <w:rPr>
          <w:rFonts w:ascii="Calibri" w:hAnsi="Calibri" w:eastAsia="Microsoft JhengHei"/>
          <w:b w:val="0"/>
          <w:i w:val="0"/>
          <w:color w:val="1F2937"/>
          <w:sz w:val="21"/>
        </w:rPr>
        <w:t>2. Load cells + bin levels + app logging — demonstrates sensors/data.</w:t>
      </w:r>
    </w:p>
    <w:p>
      <w:pPr>
        <w:spacing w:after="60"/>
        <w:ind w:left="340" w:hanging="340"/>
      </w:pPr>
      <w:r>
        <w:rPr>
          <w:rFonts w:ascii="Calibri" w:hAnsi="Calibri" w:eastAsia="Microsoft JhengHei"/>
          <w:b w:val="0"/>
          <w:i w:val="0"/>
          <w:color w:val="1F2937"/>
          <w:sz w:val="21"/>
        </w:rPr>
        <w:t>3. Vision classification with manual confirm — demonstrates AI.</w:t>
      </w:r>
    </w:p>
    <w:p>
      <w:pPr>
        <w:spacing w:after="60"/>
        <w:ind w:left="340" w:hanging="340"/>
      </w:pPr>
      <w:r>
        <w:rPr>
          <w:rFonts w:ascii="Calibri" w:hAnsi="Calibri" w:eastAsia="Microsoft JhengHei"/>
          <w:b w:val="0"/>
          <w:i w:val="0"/>
          <w:color w:val="1F2937"/>
          <w:sz w:val="21"/>
        </w:rPr>
        <w:t>4. Full automatic sort — the ideal.</w:t>
      </w:r>
    </w:p>
    <w:p>
      <w:pPr>
        <w:spacing w:after="120"/>
      </w:pPr>
      <w:r>
        <w:rPr>
          <w:rFonts w:ascii="Calibri" w:hAnsi="Calibri" w:eastAsia="Microsoft JhengHei"/>
          <w:b w:val="0"/>
          <w:i w:val="0"/>
          <w:color w:val="1F2937"/>
          <w:sz w:val="21"/>
        </w:rPr>
        <w:t>A working, well-tested 3-stream sorter is better than an unfinished 4-stream sorter. Document what is not finished honestly.</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9. Limitations, future work and conclusion</w:t>
      </w:r>
    </w:p>
    <w:p>
      <w:pPr>
        <w:pStyle w:val="Heading2"/>
        <w:keepNext/>
      </w:pPr>
      <w:r>
        <w:rPr>
          <w:rFonts w:ascii="Calibri" w:hAnsi="Calibri" w:eastAsia="Microsoft JhengHei"/>
          <w:b/>
          <w:i w:val="0"/>
          <w:color w:val="1F4E45"/>
          <w:sz w:val="28"/>
        </w:rPr>
        <w:t>9.1 Limitations</w:t>
      </w:r>
    </w:p>
    <w:p>
      <w:pPr>
        <w:pStyle w:val="ListBullet"/>
        <w:spacing w:after="60"/>
        <w:ind w:left="340"/>
      </w:pPr>
      <w:r>
        <w:rPr>
          <w:rFonts w:ascii="Calibri" w:hAnsi="Calibri" w:eastAsia="Microsoft JhengHei"/>
          <w:b/>
          <w:i w:val="0"/>
          <w:color w:val="1F2937"/>
          <w:sz w:val="21"/>
        </w:rPr>
        <w:t>One item at a time.</w:t>
      </w:r>
      <w:r>
        <w:rPr>
          <w:rFonts w:ascii="Calibri" w:hAnsi="Calibri" w:eastAsia="Microsoft JhengHei"/>
          <w:b w:val="0"/>
          <w:i w:val="0"/>
          <w:color w:val="1F2937"/>
          <w:sz w:val="21"/>
        </w:rPr>
        <w:t xml:space="preserve"> Multiple items or a bag will confuse the classifier and may jam.</w:t>
      </w:r>
    </w:p>
    <w:p>
      <w:pPr>
        <w:pStyle w:val="ListBullet"/>
        <w:spacing w:after="60"/>
        <w:ind w:left="340"/>
      </w:pPr>
      <w:r>
        <w:rPr>
          <w:rFonts w:ascii="Calibri" w:hAnsi="Calibri" w:eastAsia="Microsoft JhengHei"/>
          <w:b/>
          <w:i w:val="0"/>
          <w:color w:val="1F2937"/>
          <w:sz w:val="21"/>
        </w:rPr>
        <w:t>Size/weight limit.</w:t>
      </w:r>
      <w:r>
        <w:rPr>
          <w:rFonts w:ascii="Calibri" w:hAnsi="Calibri" w:eastAsia="Microsoft JhengHei"/>
          <w:b w:val="0"/>
          <w:i w:val="0"/>
          <w:color w:val="1F2937"/>
          <w:sz w:val="21"/>
        </w:rPr>
        <w:t xml:space="preserve"> 110 mm spout, 1.5 kg door; 2 L bottles and heavy bags are out.</w:t>
      </w:r>
    </w:p>
    <w:p>
      <w:pPr>
        <w:pStyle w:val="ListBullet"/>
        <w:spacing w:after="60"/>
        <w:ind w:left="340"/>
      </w:pPr>
      <w:r>
        <w:rPr>
          <w:rFonts w:ascii="Calibri" w:hAnsi="Calibri" w:eastAsia="Microsoft JhengHei"/>
          <w:b/>
          <w:i w:val="0"/>
          <w:color w:val="1F2937"/>
          <w:sz w:val="21"/>
        </w:rPr>
        <w:t>Metal detection is confirmatory.</w:t>
      </w:r>
      <w:r>
        <w:rPr>
          <w:rFonts w:ascii="Calibri" w:hAnsi="Calibri" w:eastAsia="Microsoft JhengHei"/>
          <w:b w:val="0"/>
          <w:i w:val="0"/>
          <w:color w:val="1F2937"/>
          <w:sz w:val="21"/>
        </w:rPr>
        <w:t xml:space="preserve"> The DIY coil is not a certified detector; aluminium foil and thin cans may be missed.</w:t>
      </w:r>
    </w:p>
    <w:p>
      <w:pPr>
        <w:pStyle w:val="ListBullet"/>
        <w:spacing w:after="60"/>
        <w:ind w:left="340"/>
      </w:pPr>
      <w:r>
        <w:rPr>
          <w:rFonts w:ascii="Calibri" w:hAnsi="Calibri" w:eastAsia="Microsoft JhengHei"/>
          <w:b/>
          <w:i w:val="0"/>
          <w:color w:val="1F2937"/>
          <w:sz w:val="21"/>
        </w:rPr>
        <w:t>Wet/dry is evidence, not truth.</w:t>
      </w:r>
      <w:r>
        <w:rPr>
          <w:rFonts w:ascii="Calibri" w:hAnsi="Calibri" w:eastAsia="Microsoft JhengHei"/>
          <w:b w:val="0"/>
          <w:i w:val="0"/>
          <w:color w:val="1F2937"/>
          <w:sz w:val="21"/>
        </w:rPr>
        <w:t xml:space="preserve"> A wet label on a dry bottle or a sealed wet bag can mislead.</w:t>
      </w:r>
    </w:p>
    <w:p>
      <w:pPr>
        <w:pStyle w:val="ListBullet"/>
        <w:spacing w:after="60"/>
        <w:ind w:left="340"/>
      </w:pPr>
      <w:r>
        <w:rPr>
          <w:rFonts w:ascii="Calibri" w:hAnsi="Calibri" w:eastAsia="Microsoft JhengHei"/>
          <w:b/>
          <w:i w:val="0"/>
          <w:color w:val="1F2937"/>
          <w:sz w:val="21"/>
        </w:rPr>
        <w:t>Dataset bias.</w:t>
      </w:r>
      <w:r>
        <w:rPr>
          <w:rFonts w:ascii="Calibri" w:hAnsi="Calibri" w:eastAsia="Microsoft JhengHei"/>
          <w:b w:val="0"/>
          <w:i w:val="0"/>
          <w:color w:val="1F2937"/>
          <w:sz w:val="21"/>
        </w:rPr>
        <w:t xml:space="preserve"> Accuracy depends on the items you collect; a new building’s waste may differ.</w:t>
      </w:r>
    </w:p>
    <w:p>
      <w:pPr>
        <w:pStyle w:val="ListBullet"/>
        <w:spacing w:after="60"/>
        <w:ind w:left="340"/>
      </w:pPr>
      <w:r>
        <w:rPr>
          <w:rFonts w:ascii="Calibri" w:hAnsi="Calibri" w:eastAsia="Microsoft JhengHei"/>
          <w:b/>
          <w:i w:val="0"/>
          <w:color w:val="1F2937"/>
          <w:sz w:val="21"/>
        </w:rPr>
        <w:t>No glass/paper separation.</w:t>
      </w:r>
      <w:r>
        <w:rPr>
          <w:rFonts w:ascii="Calibri" w:hAnsi="Calibri" w:eastAsia="Microsoft JhengHei"/>
          <w:b w:val="0"/>
          <w:i w:val="0"/>
          <w:color w:val="1F2937"/>
          <w:sz w:val="21"/>
        </w:rPr>
        <w:t xml:space="preserve"> They go to “other”; this is a deliberate scope choice.</w:t>
      </w:r>
    </w:p>
    <w:p>
      <w:pPr>
        <w:pStyle w:val="ListBullet"/>
        <w:spacing w:after="60"/>
        <w:ind w:left="340"/>
      </w:pPr>
      <w:r>
        <w:rPr>
          <w:rFonts w:ascii="Calibri" w:hAnsi="Calibri" w:eastAsia="Microsoft JhengHei"/>
          <w:b/>
          <w:i w:val="0"/>
          <w:color w:val="1F2937"/>
          <w:sz w:val="21"/>
        </w:rPr>
        <w:t>No compaction/odour control.</w:t>
      </w:r>
      <w:r>
        <w:rPr>
          <w:rFonts w:ascii="Calibri" w:hAnsi="Calibri" w:eastAsia="Microsoft JhengHei"/>
          <w:b w:val="0"/>
          <w:i w:val="0"/>
          <w:color w:val="1F2937"/>
          <w:sz w:val="21"/>
        </w:rPr>
        <w:t xml:space="preserve"> The bin fills; wet waste may smell; clean regularly.</w:t>
      </w:r>
    </w:p>
    <w:p>
      <w:pPr>
        <w:pStyle w:val="ListBullet"/>
        <w:spacing w:after="60"/>
        <w:ind w:left="340"/>
      </w:pPr>
      <w:r>
        <w:rPr>
          <w:rFonts w:ascii="Calibri" w:hAnsi="Calibri" w:eastAsia="Microsoft JhengHei"/>
          <w:b/>
          <w:i w:val="0"/>
          <w:color w:val="1F2937"/>
          <w:sz w:val="21"/>
        </w:rPr>
        <w:t>Battery life.</w:t>
      </w:r>
      <w:r>
        <w:rPr>
          <w:rFonts w:ascii="Calibri" w:hAnsi="Calibri" w:eastAsia="Microsoft JhengHei"/>
          <w:b w:val="0"/>
          <w:i w:val="0"/>
          <w:color w:val="1F2937"/>
          <w:sz w:val="21"/>
        </w:rPr>
        <w:t xml:space="preserve"> 2–4 h continuous; not a full-day public bin.</w:t>
      </w:r>
    </w:p>
    <w:p>
      <w:pPr>
        <w:pStyle w:val="ListBullet"/>
        <w:spacing w:after="60"/>
        <w:ind w:left="340"/>
      </w:pPr>
      <w:r>
        <w:rPr>
          <w:rFonts w:ascii="Calibri" w:hAnsi="Calibri" w:eastAsia="Microsoft JhengHei"/>
          <w:b/>
          <w:i w:val="0"/>
          <w:color w:val="1F2937"/>
          <w:sz w:val="21"/>
        </w:rPr>
        <w:t>Prototype safety.</w:t>
      </w:r>
      <w:r>
        <w:rPr>
          <w:rFonts w:ascii="Calibri" w:hAnsi="Calibri" w:eastAsia="Microsoft JhengHei"/>
          <w:b w:val="0"/>
          <w:i w:val="0"/>
          <w:color w:val="1F2937"/>
          <w:sz w:val="21"/>
        </w:rPr>
        <w:t xml:space="preserve"> Not certified; do not use unattended in public.</w:t>
      </w:r>
    </w:p>
    <w:p>
      <w:pPr>
        <w:pStyle w:val="Heading2"/>
        <w:keepNext/>
      </w:pPr>
      <w:r>
        <w:rPr>
          <w:rFonts w:ascii="Calibri" w:hAnsi="Calibri" w:eastAsia="Microsoft JhengHei"/>
          <w:b/>
          <w:i w:val="0"/>
          <w:color w:val="1F4E45"/>
          <w:sz w:val="28"/>
        </w:rPr>
        <w:t>9.2 Future work</w:t>
      </w:r>
    </w:p>
    <w:p>
      <w:pPr>
        <w:pStyle w:val="ListBullet"/>
        <w:spacing w:after="60"/>
        <w:ind w:left="340"/>
      </w:pPr>
      <w:r>
        <w:rPr>
          <w:rFonts w:ascii="Calibri" w:hAnsi="Calibri" w:eastAsia="Microsoft JhengHei"/>
          <w:b w:val="0"/>
          <w:i w:val="0"/>
          <w:color w:val="1F2937"/>
          <w:sz w:val="21"/>
        </w:rPr>
        <w:t>Add a fifth bin for paper/glass; increase spout positions to 5.</w:t>
      </w:r>
    </w:p>
    <w:p>
      <w:pPr>
        <w:pStyle w:val="ListBullet"/>
        <w:spacing w:after="60"/>
        <w:ind w:left="340"/>
      </w:pPr>
      <w:r>
        <w:rPr>
          <w:rFonts w:ascii="Calibri" w:hAnsi="Calibri" w:eastAsia="Microsoft JhengHei"/>
          <w:b w:val="0"/>
          <w:i w:val="0"/>
          <w:color w:val="1F2937"/>
          <w:sz w:val="21"/>
        </w:rPr>
        <w:t>Use a Pi 4 or Jetson Nano for a larger model / real-time detection.</w:t>
      </w:r>
    </w:p>
    <w:p>
      <w:pPr>
        <w:pStyle w:val="ListBullet"/>
        <w:spacing w:after="60"/>
        <w:ind w:left="340"/>
      </w:pPr>
      <w:r>
        <w:rPr>
          <w:rFonts w:ascii="Calibri" w:hAnsi="Calibri" w:eastAsia="Microsoft JhengHei"/>
          <w:b w:val="0"/>
          <w:i w:val="0"/>
          <w:color w:val="1F2937"/>
          <w:sz w:val="21"/>
        </w:rPr>
        <w:t>Add a load-cell-based “fill mass” estimate and compaction.</w:t>
      </w:r>
    </w:p>
    <w:p>
      <w:pPr>
        <w:pStyle w:val="ListBullet"/>
        <w:spacing w:after="60"/>
        <w:ind w:left="340"/>
      </w:pPr>
      <w:r>
        <w:rPr>
          <w:rFonts w:ascii="Calibri" w:hAnsi="Calibri" w:eastAsia="Microsoft JhengHei"/>
          <w:b w:val="0"/>
          <w:i w:val="0"/>
          <w:color w:val="1F2937"/>
          <w:sz w:val="21"/>
        </w:rPr>
        <w:t>Add a UV-C or ozone module for odour (with safety interlocks).</w:t>
      </w:r>
    </w:p>
    <w:p>
      <w:pPr>
        <w:pStyle w:val="ListBullet"/>
        <w:spacing w:after="60"/>
        <w:ind w:left="340"/>
      </w:pPr>
      <w:r>
        <w:rPr>
          <w:rFonts w:ascii="Calibri" w:hAnsi="Calibri" w:eastAsia="Microsoft JhengHei"/>
          <w:b w:val="0"/>
          <w:i w:val="0"/>
          <w:color w:val="1F2937"/>
          <w:sz w:val="21"/>
        </w:rPr>
        <w:t>Add a solar panel and battery management for outdoor use.</w:t>
      </w:r>
    </w:p>
    <w:p>
      <w:pPr>
        <w:pStyle w:val="ListBullet"/>
        <w:spacing w:after="60"/>
        <w:ind w:left="340"/>
      </w:pPr>
      <w:r>
        <w:rPr>
          <w:rFonts w:ascii="Calibri" w:hAnsi="Calibri" w:eastAsia="Microsoft JhengHei"/>
          <w:b w:val="0"/>
          <w:i w:val="0"/>
          <w:color w:val="1F2937"/>
          <w:sz w:val="21"/>
        </w:rPr>
        <w:t>Add a QR/NFC user ID and gamification for recycling behaviour.</w:t>
      </w:r>
    </w:p>
    <w:p>
      <w:pPr>
        <w:pStyle w:val="ListBullet"/>
        <w:spacing w:after="60"/>
        <w:ind w:left="340"/>
      </w:pPr>
      <w:r>
        <w:rPr>
          <w:rFonts w:ascii="Calibri" w:hAnsi="Calibri" w:eastAsia="Microsoft JhengHei"/>
          <w:b w:val="0"/>
          <w:i w:val="0"/>
          <w:color w:val="1F2937"/>
          <w:sz w:val="21"/>
        </w:rPr>
        <w:t>Add a cloud dashboard for a building manager; predict fill and optimize collection.</w:t>
      </w:r>
    </w:p>
    <w:p>
      <w:pPr>
        <w:pStyle w:val="ListBullet"/>
        <w:spacing w:after="60"/>
        <w:ind w:left="340"/>
      </w:pPr>
      <w:r>
        <w:rPr>
          <w:rFonts w:ascii="Calibri" w:hAnsi="Calibri" w:eastAsia="Microsoft JhengHei"/>
          <w:b w:val="0"/>
          <w:i w:val="0"/>
          <w:color w:val="1F2937"/>
          <w:sz w:val="21"/>
        </w:rPr>
        <w:t>Improve the metal detector with a proper eddy-current front end.</w:t>
      </w:r>
    </w:p>
    <w:p>
      <w:pPr>
        <w:pStyle w:val="ListBullet"/>
        <w:spacing w:after="60"/>
        <w:ind w:left="340"/>
      </w:pPr>
      <w:r>
        <w:rPr>
          <w:rFonts w:ascii="Calibri" w:hAnsi="Calibri" w:eastAsia="Microsoft JhengHei"/>
          <w:b w:val="0"/>
          <w:i w:val="0"/>
          <w:color w:val="1F2937"/>
          <w:sz w:val="21"/>
        </w:rPr>
        <w:t>Add a self-test routine and remote diagnostics.</w:t>
      </w:r>
    </w:p>
    <w:p>
      <w:pPr>
        <w:pStyle w:val="Heading2"/>
        <w:keepNext/>
      </w:pPr>
      <w:r>
        <w:rPr>
          <w:rFonts w:ascii="Calibri" w:hAnsi="Calibri" w:eastAsia="Microsoft JhengHei"/>
          <w:b/>
          <w:i w:val="0"/>
          <w:color w:val="1F4E45"/>
          <w:sz w:val="28"/>
        </w:rPr>
        <w:t>9.3 Conclusion</w:t>
      </w:r>
    </w:p>
    <w:p>
      <w:pPr>
        <w:spacing w:after="120"/>
      </w:pPr>
      <w:r>
        <w:rPr>
          <w:rFonts w:ascii="Calibri" w:hAnsi="Calibri" w:eastAsia="Microsoft JhengHei"/>
          <w:b w:val="0"/>
          <w:i w:val="0"/>
          <w:color w:val="1F2937"/>
          <w:sz w:val="21"/>
        </w:rPr>
        <w:t>This package gives you a complete, buildable design: a 480 × 480 × 940 mm bin, four 10.7 L bins, a 320 × 320 mm weigh hopper, a 110 mm rotating spout, a Pi + ESP32 control stack, a camera-based classifier, and a phone app. It is deliberately low-cost, repairable, and safe enough for an indoor final-year demonstration.</w:t>
      </w:r>
    </w:p>
    <w:p>
      <w:pPr>
        <w:spacing w:after="120"/>
      </w:pPr>
      <w:r>
        <w:rPr>
          <w:rFonts w:ascii="Calibri" w:hAnsi="Calibri" w:eastAsia="Microsoft JhengHei"/>
          <w:b w:val="0"/>
          <w:i w:val="0"/>
          <w:color w:val="1F2937"/>
          <w:sz w:val="21"/>
        </w:rPr>
        <w:t xml:space="preserve">The hard parts are not the CAD: they are </w:t>
      </w:r>
      <w:r>
        <w:rPr>
          <w:rFonts w:ascii="Calibri" w:hAnsi="Calibri" w:eastAsia="Microsoft JhengHei"/>
          <w:b/>
          <w:i w:val="0"/>
          <w:color w:val="1F2937"/>
          <w:sz w:val="21"/>
        </w:rPr>
        <w:t>dataset quality, jam-free mechanics, and honest testing</w:t>
      </w:r>
      <w:r>
        <w:rPr>
          <w:rFonts w:ascii="Calibri" w:hAnsi="Calibri" w:eastAsia="Microsoft JhengHei"/>
          <w:b w:val="0"/>
          <w:i w:val="0"/>
          <w:color w:val="1F2937"/>
          <w:sz w:val="21"/>
        </w:rPr>
        <w:t>. Build the frame and drawer first, get the sensors working on the bench, then integrate vision. Keep the scope tight, document every failure, and let the test data tell the story. A well-tested 85% system with clear limitations is a stronger FYP than an untested 99% claim.</w:t>
      </w:r>
    </w:p>
    <w:p>
      <w:pPr>
        <w:spacing w:before="40" w:after="40"/>
        <w:pBdr>
          <w:top w:val="single" w:sz="4" w:space="2" w:color="D9DEE3"/>
        </w:pBdr>
      </w:pPr>
    </w:p>
    <w:p>
      <w:pPr>
        <w:pStyle w:val="Heading1"/>
        <w:keepNext/>
        <w:pageBreakBefore/>
        <w:pBdr>
          <w:bottom w:val="single" w:sz="8" w:space="2" w:color="1F4E45"/>
        </w:pBdr>
      </w:pPr>
      <w:r>
        <w:rPr>
          <w:rFonts w:ascii="Calibri" w:hAnsi="Calibri" w:eastAsia="Microsoft JhengHei"/>
          <w:b/>
          <w:i w:val="0"/>
          <w:color w:val="1F4E45"/>
          <w:sz w:val="40"/>
        </w:rPr>
        <w:t>Appendix A. Full bill of materials</w:t>
      </w:r>
    </w:p>
    <w:p>
      <w:pPr>
        <w:spacing w:after="120"/>
      </w:pPr>
      <w:r>
        <w:rPr>
          <w:rFonts w:ascii="Calibri" w:hAnsi="Calibri" w:eastAsia="Microsoft JhengHei"/>
          <w:b w:val="0"/>
          <w:i w:val="0"/>
          <w:color w:val="1F2937"/>
          <w:sz w:val="21"/>
        </w:rPr>
        <w:t xml:space="preserve">The table below is the recommended build. Prices are indicative Hong Kong/Taobao street prices in October 2026, in HKD. Add 15% for shipping, tax and spares. The editable workbook is </w:t>
      </w:r>
      <w:r>
        <w:rPr>
          <w:rFonts w:ascii="Consolas" w:hAnsi="Consolas" w:eastAsia="Consolas"/>
          <w:b w:val="0"/>
          <w:i w:val="0"/>
          <w:color w:val="2B4555"/>
          <w:sz w:val="19"/>
        </w:rPr>
        <w:t>Smart_Waste_Sorting_Bin_BOM.xlsx</w:t>
      </w:r>
      <w:r>
        <w:rPr>
          <w:rFonts w:ascii="Calibri" w:hAnsi="Calibri" w:eastAsia="Microsoft JhengHei"/>
          <w:b w:val="0"/>
          <w:i w:val="0"/>
          <w:color w:val="1F2937"/>
          <w:sz w:val="21"/>
        </w:rPr>
        <w:t>.</w:t>
      </w:r>
    </w:p>
    <w:p>
      <w:pPr>
        <w:spacing w:after="120"/>
      </w:pPr>
      <w:r>
        <w:rPr>
          <w:rFonts w:ascii="Calibri" w:hAnsi="Calibri" w:eastAsia="Microsoft JhengHei"/>
          <w:b/>
          <w:i w:val="0"/>
          <w:color w:val="1F2937"/>
          <w:sz w:val="21"/>
        </w:rPr>
        <w:t>BOM notes</w:t>
      </w:r>
    </w:p>
    <w:p>
      <w:pPr>
        <w:pStyle w:val="ListBullet"/>
        <w:spacing w:after="60"/>
        <w:ind w:left="340"/>
      </w:pPr>
      <w:r>
        <w:rPr>
          <w:rFonts w:ascii="Calibri" w:hAnsi="Calibri" w:eastAsia="Microsoft JhengHei"/>
          <w:b w:val="0"/>
          <w:i w:val="0"/>
          <w:color w:val="1F2937"/>
          <w:sz w:val="21"/>
        </w:rPr>
        <w:t>“Core” items are needed for the four-stream sorter. “Optional” items improve evidence or reliability but can be omitted in the lean build.</w:t>
      </w:r>
    </w:p>
    <w:p>
      <w:pPr>
        <w:pStyle w:val="ListBullet"/>
        <w:spacing w:after="60"/>
        <w:ind w:left="340"/>
      </w:pPr>
      <w:r>
        <w:rPr>
          <w:rFonts w:ascii="Calibri" w:hAnsi="Calibri" w:eastAsia="Microsoft JhengHei"/>
          <w:b w:val="0"/>
          <w:i w:val="0"/>
          <w:color w:val="1F2937"/>
          <w:sz w:val="21"/>
        </w:rPr>
        <w:t xml:space="preserve">Buy </w:t>
      </w:r>
      <w:r>
        <w:rPr>
          <w:rFonts w:ascii="Calibri" w:hAnsi="Calibri" w:eastAsia="Microsoft JhengHei"/>
          <w:b/>
          <w:i w:val="0"/>
          <w:color w:val="1F2937"/>
          <w:sz w:val="21"/>
        </w:rPr>
        <w:t>six</w:t>
      </w:r>
      <w:r>
        <w:rPr>
          <w:rFonts w:ascii="Calibri" w:hAnsi="Calibri" w:eastAsia="Microsoft JhengHei"/>
          <w:b w:val="0"/>
          <w:i w:val="0"/>
          <w:color w:val="1F2937"/>
          <w:sz w:val="21"/>
        </w:rPr>
        <w:t xml:space="preserve"> load cells and match the four closest; load cells from different batches can have different sensitivity.</w:t>
      </w:r>
    </w:p>
    <w:p>
      <w:pPr>
        <w:pStyle w:val="ListBullet"/>
        <w:spacing w:after="60"/>
        <w:ind w:left="340"/>
      </w:pPr>
      <w:r>
        <w:rPr>
          <w:rFonts w:ascii="Calibri" w:hAnsi="Calibri" w:eastAsia="Microsoft JhengHei"/>
          <w:b w:val="0"/>
          <w:i w:val="0"/>
          <w:color w:val="1F2937"/>
          <w:sz w:val="21"/>
        </w:rPr>
        <w:t xml:space="preserve">Buy </w:t>
      </w:r>
      <w:r>
        <w:rPr>
          <w:rFonts w:ascii="Calibri" w:hAnsi="Calibri" w:eastAsia="Microsoft JhengHei"/>
          <w:b/>
          <w:i w:val="0"/>
          <w:color w:val="1F2937"/>
          <w:sz w:val="21"/>
        </w:rPr>
        <w:t>one spare</w:t>
      </w:r>
      <w:r>
        <w:rPr>
          <w:rFonts w:ascii="Calibri" w:hAnsi="Calibri" w:eastAsia="Microsoft JhengHei"/>
          <w:b w:val="0"/>
          <w:i w:val="0"/>
          <w:color w:val="1F2937"/>
          <w:sz w:val="21"/>
        </w:rPr>
        <w:t xml:space="preserve"> A4988, HX711 and ToF sensor. They are cheap and save a demo.</w:t>
      </w:r>
    </w:p>
    <w:p>
      <w:pPr>
        <w:pStyle w:val="ListBullet"/>
        <w:spacing w:after="60"/>
        <w:ind w:left="340"/>
      </w:pPr>
      <w:r>
        <w:rPr>
          <w:rFonts w:ascii="Calibri" w:hAnsi="Calibri" w:eastAsia="Microsoft JhengHei"/>
          <w:b w:val="0"/>
          <w:i w:val="0"/>
          <w:color w:val="1F2937"/>
          <w:sz w:val="21"/>
        </w:rPr>
        <w:t>The battery is the highest-risk purchase. Use a certified pack with a BMS and a matching charger; do not buy loose cells.</w:t>
      </w:r>
    </w:p>
    <w:p>
      <w:pPr>
        <w:pStyle w:val="ListBullet"/>
        <w:spacing w:after="60"/>
        <w:ind w:left="340"/>
      </w:pPr>
      <w:r>
        <w:rPr>
          <w:rFonts w:ascii="Calibri" w:hAnsi="Calibri" w:eastAsia="Microsoft JhengHei"/>
          <w:b w:val="0"/>
          <w:i w:val="0"/>
          <w:color w:val="1F2937"/>
          <w:sz w:val="21"/>
        </w:rPr>
        <w:t>The 3D-printed parts are: camera bracket, sensor mounts, spout collar, servo bracket, bin corner inserts, cable clips. Budget 1 kg PETG.</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345"/>
        <w:gridCol w:w="1345"/>
        <w:gridCol w:w="1345"/>
        <w:gridCol w:w="1345"/>
        <w:gridCol w:w="1345"/>
        <w:gridCol w:w="1345"/>
        <w:gridCol w:w="1345"/>
      </w:tblGrid>
      <w:tr>
        <w:trPr>
          <w:cantSplit w:val="true"/>
          <w:tblHeader w:val="true"/>
        </w:trPr>
        <w:tc>
          <w:tcPr>
            <w:tcW w:type="dxa" w:w="624"/>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ID</w:t>
            </w:r>
          </w:p>
        </w:tc>
        <w:tc>
          <w:tcPr>
            <w:tcW w:type="dxa" w:w="2268"/>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Item</w:t>
            </w:r>
          </w:p>
        </w:tc>
        <w:tc>
          <w:tcPr>
            <w:tcW w:type="dxa" w:w="3288"/>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Specification</w:t>
            </w:r>
          </w:p>
        </w:tc>
        <w:tc>
          <w:tcPr>
            <w:tcW w:type="dxa" w:w="567"/>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Qty</w:t>
            </w:r>
          </w:p>
        </w:tc>
        <w:tc>
          <w:tcPr>
            <w:tcW w:type="dxa" w:w="850"/>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Unit (HKD)</w:t>
            </w:r>
          </w:p>
        </w:tc>
        <w:tc>
          <w:tcPr>
            <w:tcW w:type="dxa" w:w="850"/>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Total (HKD)</w:t>
            </w:r>
          </w:p>
        </w:tc>
        <w:tc>
          <w:tcPr>
            <w:tcW w:type="dxa" w:w="964"/>
            <w:tcMar>
              <w:top w:w="28" w:type="dxa"/>
              <w:bottom w:w="28" w:type="dxa"/>
              <w:start w:w="45" w:type="dxa"/>
              <w:end w:w="45" w:type="dxa"/>
            </w:tcMar>
            <w:shd w:val="clear" w:color="auto" w:fill="1F4E45"/>
          </w:tcPr>
          <w:p>
            <w:pPr>
              <w:spacing w:after="0"/>
            </w:pPr>
            <w:r>
              <w:rPr>
                <w:rFonts w:ascii="Calibri" w:hAnsi="Calibri" w:eastAsia="Microsoft JhengHei"/>
                <w:b/>
                <w:i w:val="0"/>
                <w:color w:val="FFFFFF"/>
                <w:sz w:val="15"/>
              </w:rPr>
              <w:t>Priority</w:t>
            </w:r>
          </w:p>
        </w:tc>
      </w:tr>
      <w:tr>
        <w:trPr>
          <w:cantSplit w:val="true"/>
        </w:trPr>
        <w:tc>
          <w:tcPr>
            <w:tcW w:type="dxa" w:w="9411"/>
            <w:gridSpan w:val="7"/>
            <w:shd w:val="clear" w:color="auto" w:fill="D8E8B1"/>
            <w:tcMar>
              <w:top w:w="39" w:type="dxa"/>
              <w:bottom w:w="39" w:type="dxa"/>
              <w:start w:w="68" w:type="dxa"/>
              <w:end w:w="68" w:type="dxa"/>
            </w:tcMar>
          </w:tcPr>
          <w:p>
            <w:pPr>
              <w:spacing w:after="0"/>
            </w:pPr>
            <w:r>
              <w:rPr>
                <w:rFonts w:ascii="Calibri" w:hAnsi="Calibri" w:eastAsia="Microsoft JhengHei"/>
                <w:b/>
                <w:i w:val="0"/>
                <w:color w:val="1F4E45"/>
                <w:sz w:val="16"/>
              </w:rPr>
              <w:t>STRUCTURE  ·  HK$1,395</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S-01</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Plywood sheet, 18 mm</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1220 x 2440 mm, B/BB or marine ply</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380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380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S-02</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PP / acrylic sheet, 3 mm</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600 x 400 mm, food-contact PP preferred</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180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S-03</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Piano hinge, 500 mm</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Stainless steel, 32 mm open width</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50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S-04</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Drawer slides, 450 mm</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3-fold, 45 kg rated, pair</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60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S-05</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Gas strut, 60 N</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250 mm extended, 10 mm ball ends</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80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S-06</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Rubber feet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 mm diameter, M6 thread</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S-07</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Fixings assortment</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M4/M5 bolts, nuts, washers, inserts, angle brackets</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150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150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S-08</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Silicone seal strip</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10 x 3 mm, self-adhesive, 3 m</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S-09</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Storage bins, 12 L</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Approx. 190 x 190 x 360 mm, PP, 4 pcs</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160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S-10</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PETG filament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1.75 mm, 1 kg, black</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S-11</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Adhesive and sealant</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Epoxy, acrylic cement, neutral silicone</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60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60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S-12</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Matte black paint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400 ml, low sheen</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9411"/>
            <w:gridSpan w:val="7"/>
            <w:shd w:val="clear" w:color="auto" w:fill="D8E8B1"/>
            <w:tcMar>
              <w:top w:w="39" w:type="dxa"/>
              <w:bottom w:w="39" w:type="dxa"/>
              <w:start w:w="68" w:type="dxa"/>
              <w:end w:w="68" w:type="dxa"/>
            </w:tcMar>
          </w:tcPr>
          <w:p>
            <w:pPr>
              <w:spacing w:after="0"/>
            </w:pPr>
            <w:r>
              <w:rPr>
                <w:rFonts w:ascii="Calibri" w:hAnsi="Calibri" w:eastAsia="Microsoft JhengHei"/>
                <w:b/>
                <w:i w:val="0"/>
                <w:color w:val="1F4E45"/>
                <w:sz w:val="16"/>
              </w:rPr>
              <w:t>MOTION  ·  HK$490</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M-01</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NEMA 17 stepper motor</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42BYGH40, 1.7 A, 0.45 N·m, 1.8 deg</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85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85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M-02</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Stepper driver A4988</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With heatsink; 1/8 microstep</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M-03</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GT2 pulley set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20T motor, 60T shaft, 200 mm belt</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M-04</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Lazy Susan bearing</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150 mm OD, 5 mm thick</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M-05</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Ball bearings 608ZZ</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8 x 22 x 7 mm</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M-06</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Metal-gear servo, 25 kg·cm</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DS3225MG or equivalent, 6.8 V</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95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95</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M-07</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Servo horn, spring and cable set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Aluminium horn, 0.8 x 20 x 80 mm spring, 1 mm cable</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M-08</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PVC elbow 110 mm, 45 deg</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DWV or pressure pipe, outlet 110 mm</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M-09</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Funnel sheet / printed funnel</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PP sheet or PETG print; inlet 280 x 260, outlet 110 mm</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60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60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M-10</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Micro switches</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SPDT, 5 A, lever</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M-11</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Vibration motor, 12 V</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10 mm coin, 3-5 V or 12 V via driver</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Optional</w:t>
            </w:r>
          </w:p>
        </w:tc>
      </w:tr>
      <w:tr>
        <w:trPr>
          <w:cantSplit w:val="true"/>
        </w:trPr>
        <w:tc>
          <w:tcPr>
            <w:tcW w:type="dxa" w:w="9411"/>
            <w:gridSpan w:val="7"/>
            <w:shd w:val="clear" w:color="auto" w:fill="D8E8B1"/>
            <w:tcMar>
              <w:top w:w="39" w:type="dxa"/>
              <w:bottom w:w="39" w:type="dxa"/>
              <w:start w:w="68" w:type="dxa"/>
              <w:end w:w="68" w:type="dxa"/>
            </w:tcMar>
          </w:tcPr>
          <w:p>
            <w:pPr>
              <w:spacing w:after="0"/>
            </w:pPr>
            <w:r>
              <w:rPr>
                <w:rFonts w:ascii="Calibri" w:hAnsi="Calibri" w:eastAsia="Microsoft JhengHei"/>
                <w:b/>
                <w:i w:val="0"/>
                <w:color w:val="1F4E45"/>
                <w:sz w:val="16"/>
              </w:rPr>
              <w:t>SENSING  ·  HK$1,030</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E-01</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USB camera, 5 MP</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UVC, 90 deg diagonal FOV, manual focus, 1 m cable</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E-02</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Raspberry Pi Zero 2 W</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Quad-core Cortex-A53, 512 MB RAM</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180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180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E-03</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microSD card, 32 GB</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Class 10 / A1</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60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60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E-04</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ESP32 DevKit V1</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30-pin, ESP32-WROOM-32, USB</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45</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E-05</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Load cell set, 5 kg</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 x half-bridge 5 kg + combinator + HX711</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100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100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E-06</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VL53L0X ToF sensor</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I2C, up to 2 m, item presence</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E-07</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VL53L1X ToF sensor</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I2C, up to 4 m, 4 pcs for bin levels</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200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E-08</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IR break-beam set</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940 nm LED + TSOP38238 receiver, 38 kHz</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25</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E-09</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SHT31 temperature/humidity</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I2C, +/-2% RH</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Optional</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E-10</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Capacitive moisture sensor</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Corrosion-resistant PCB, analog</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E-11</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DIY metal detector kit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3-5 V kit, 60 mm coil; add 150 mm custom coil</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Optional</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E-12</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PCF8574 I2C expander</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8-bit, address 0x20</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15</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E-13</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Reed switch and magnet set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NC/NO, 4 sets</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E-14</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Push button, e-stop, power switch</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22 mm, 1 NO/1 NC, 10 A</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70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70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E-15</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WS2812B LED bar, 8 LEDs</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 V, IP30, diffused</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E-16</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Piezo buzzer</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3.3-5 V active</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9411"/>
            <w:gridSpan w:val="7"/>
            <w:shd w:val="clear" w:color="auto" w:fill="D8E8B1"/>
            <w:tcMar>
              <w:top w:w="39" w:type="dxa"/>
              <w:bottom w:w="39" w:type="dxa"/>
              <w:start w:w="68" w:type="dxa"/>
              <w:end w:w="68" w:type="dxa"/>
            </w:tcMar>
          </w:tcPr>
          <w:p>
            <w:pPr>
              <w:spacing w:after="0"/>
            </w:pPr>
            <w:r>
              <w:rPr>
                <w:rFonts w:ascii="Calibri" w:hAnsi="Calibri" w:eastAsia="Microsoft JhengHei"/>
                <w:b/>
                <w:i w:val="0"/>
                <w:color w:val="1F4E45"/>
                <w:sz w:val="16"/>
              </w:rPr>
              <w:t>POWER  ·  HK$700</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P-01</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12 V 6 Ah Li-ion pack with BMS</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3S2P 18650, certified assembly, 12.6 V charger</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350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350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P-02</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 V 5 A bench adapter</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5.5 x 2.1 mm plug, CE/BS marked</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80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80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P-03</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Buck converter 12 V -&gt; 5 V 5 A</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XL4015 or similar, heatsink</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45</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P-04</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Buck converter 12 V -&gt; 6 V 5 A</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XL4015 or similar, heatsink</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P-05</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Buck converter 12 V -&gt; 5 V 3 A</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LM2596 or similar</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25</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25</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P-06</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Fuse holder and 5 A fuses</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Blade type, inline</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P-07</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Power distribution board</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Screw terminals, busbars</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50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50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P-08</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12 V relay module</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 A automotive relay, 5 V coil</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25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P-09</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DC jacks, switch, wiring</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18 AWG silicone wire, 2 m red/black</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60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60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9411"/>
            <w:gridSpan w:val="7"/>
            <w:shd w:val="clear" w:color="auto" w:fill="D8E8B1"/>
            <w:tcMar>
              <w:top w:w="39" w:type="dxa"/>
              <w:bottom w:w="39" w:type="dxa"/>
              <w:start w:w="68" w:type="dxa"/>
              <w:end w:w="68" w:type="dxa"/>
            </w:tcMar>
          </w:tcPr>
          <w:p>
            <w:pPr>
              <w:spacing w:after="0"/>
            </w:pPr>
            <w:r>
              <w:rPr>
                <w:rFonts w:ascii="Calibri" w:hAnsi="Calibri" w:eastAsia="Microsoft JhengHei"/>
                <w:b/>
                <w:i w:val="0"/>
                <w:color w:val="1F4E45"/>
                <w:sz w:val="16"/>
              </w:rPr>
              <w:t>ASSEMBLY  ·  HK$435</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A-01</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Perfboard / interface PCB</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100 x 150 mm, 2.54 mm pitch</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20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A-02</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Connectors and ferrules</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JST-XH, Dupont, WAGO, ferrules</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90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90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A-03</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Shielded load-cell cable</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4-core shielded, 1 m</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A-04</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Cable glands and spiral wrap</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PG7/PG9, 2 m wrap</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50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A-05</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Heat-shrink and sleeving</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Assorted</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A-06</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Fan, 40 mm 5 V</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With filter</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A-07</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Acrylic mounting plate</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 mm, 300 x 200 mm</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30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A-08</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Labels and signage</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Bilingual bin labels, safety labels, QR code</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45</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45</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A-09</w:t>
            </w:r>
          </w:p>
        </w:tc>
        <w:tc>
          <w:tcPr>
            <w:tcW w:type="dxa" w:w="226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Velcro, tape, cable clips</w:t>
            </w:r>
          </w:p>
        </w:tc>
        <w:tc>
          <w:tcPr>
            <w:tcW w:type="dxa" w:w="3288"/>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Assorted</w:t>
            </w:r>
          </w:p>
        </w:tc>
        <w:tc>
          <w:tcPr>
            <w:tcW w:type="dxa" w:w="567"/>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50</w:t>
            </w:r>
          </w:p>
        </w:tc>
        <w:tc>
          <w:tcPr>
            <w:tcW w:type="dxa" w:w="850"/>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50</w:t>
            </w:r>
          </w:p>
        </w:tc>
        <w:tc>
          <w:tcPr>
            <w:tcW w:type="dxa" w:w="964"/>
            <w:tcMar>
              <w:top w:w="22" w:type="dxa"/>
              <w:bottom w:w="22" w:type="dxa"/>
              <w:start w:w="45" w:type="dxa"/>
              <w:end w:w="45" w:type="dxa"/>
            </w:tcMar>
          </w:tcPr>
          <w:p>
            <w:pPr>
              <w:spacing w:after="0" w:line="240" w:lineRule="auto"/>
            </w:pPr>
            <w:r>
              <w:rPr>
                <w:rFonts w:ascii="Calibri" w:hAnsi="Calibri" w:eastAsia="Microsoft JhengHei"/>
                <w:b w:val="0"/>
                <w:i w:val="0"/>
                <w:color w:val="1F2937"/>
                <w:sz w:val="14"/>
              </w:rPr>
              <w:t>Core</w:t>
            </w:r>
          </w:p>
        </w:tc>
      </w:tr>
      <w:tr>
        <w:trPr>
          <w:cantSplit w:val="true"/>
        </w:trPr>
        <w:tc>
          <w:tcPr>
            <w:tcW w:type="dxa" w:w="62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A-10</w:t>
            </w:r>
          </w:p>
        </w:tc>
        <w:tc>
          <w:tcPr>
            <w:tcW w:type="dxa" w:w="226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Bin liners / cleaning kit</w:t>
            </w:r>
          </w:p>
        </w:tc>
        <w:tc>
          <w:tcPr>
            <w:tcW w:type="dxa" w:w="3288"/>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Compostable liners, wipes, gloves</w:t>
            </w:r>
          </w:p>
        </w:tc>
        <w:tc>
          <w:tcPr>
            <w:tcW w:type="dxa" w:w="567"/>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1</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w:t>
            </w:r>
          </w:p>
        </w:tc>
        <w:tc>
          <w:tcPr>
            <w:tcW w:type="dxa" w:w="850"/>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40</w:t>
            </w:r>
          </w:p>
        </w:tc>
        <w:tc>
          <w:tcPr>
            <w:tcW w:type="dxa" w:w="964"/>
            <w:tcMar>
              <w:top w:w="22" w:type="dxa"/>
              <w:bottom w:w="22" w:type="dxa"/>
              <w:start w:w="45" w:type="dxa"/>
              <w:end w:w="45" w:type="dxa"/>
            </w:tcMar>
            <w:shd w:val="clear" w:color="auto" w:fill="F7F9F8"/>
          </w:tcPr>
          <w:p>
            <w:pPr>
              <w:spacing w:after="0" w:line="240" w:lineRule="auto"/>
            </w:pPr>
            <w:r>
              <w:rPr>
                <w:rFonts w:ascii="Calibri" w:hAnsi="Calibri" w:eastAsia="Microsoft JhengHei"/>
                <w:b w:val="0"/>
                <w:i w:val="0"/>
                <w:color w:val="1F2937"/>
                <w:sz w:val="14"/>
              </w:rPr>
              <w:t>Core</w:t>
            </w:r>
          </w:p>
        </w:tc>
      </w:tr>
      <w:tr>
        <w:trPr>
          <w:cantSplit w:val="true"/>
        </w:trPr>
        <w:tc>
          <w:tcPr>
            <w:tcW w:type="dxa" w:w="9411"/>
            <w:gridSpan w:val="7"/>
            <w:shd w:val="clear" w:color="auto" w:fill="1F4E45"/>
            <w:tcMar>
              <w:top w:w="45" w:type="dxa"/>
              <w:bottom w:w="45" w:type="dxa"/>
              <w:start w:w="68" w:type="dxa"/>
              <w:end w:w="68" w:type="dxa"/>
            </w:tcMar>
          </w:tcPr>
          <w:p>
            <w:pPr>
              <w:spacing w:after="0"/>
              <w:jc w:val="right"/>
            </w:pPr>
            <w:r>
              <w:rPr>
                <w:rFonts w:ascii="Calibri" w:hAnsi="Calibri" w:eastAsia="Microsoft JhengHei"/>
                <w:b/>
                <w:i w:val="0"/>
                <w:color w:val="FFFFFF"/>
                <w:sz w:val="19"/>
              </w:rPr>
              <w:t>TOTAL  HK$4,050</w:t>
            </w:r>
          </w:p>
        </w:tc>
      </w:tr>
    </w:tbl>
    <w:p>
      <w:pPr>
        <w:spacing w:after="40"/>
      </w:pPr>
    </w:p>
    <w:p>
      <w:pPr>
        <w:pStyle w:val="Heading1"/>
        <w:keepNext/>
        <w:pageBreakBefore w:val="0"/>
        <w:pBdr>
          <w:bottom w:val="single" w:sz="8" w:space="2" w:color="1F4E45"/>
        </w:pBdr>
      </w:pPr>
      <w:r>
        <w:rPr>
          <w:rFonts w:ascii="Calibri" w:hAnsi="Calibri" w:eastAsia="Microsoft JhengHei"/>
          <w:b/>
          <w:i w:val="0"/>
          <w:color w:val="1F4E45"/>
          <w:sz w:val="40"/>
        </w:rPr>
        <w:t>Appendix B. Cut list</w:t>
      </w:r>
    </w:p>
    <w:p>
      <w:pPr>
        <w:spacing w:after="120"/>
      </w:pPr>
      <w:r>
        <w:rPr>
          <w:rFonts w:ascii="Calibri" w:hAnsi="Calibri" w:eastAsia="Microsoft JhengHei"/>
          <w:b w:val="0"/>
          <w:i w:val="0"/>
          <w:color w:val="1F2937"/>
          <w:sz w:val="21"/>
        </w:rPr>
        <w:t>Nominal dimensions in mm. Add 1–2 mm clearance where parts meet; sand to fit. Seal all plywood edges.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569"/>
        <w:gridCol w:w="1569"/>
        <w:gridCol w:w="1569"/>
        <w:gridCol w:w="1569"/>
        <w:gridCol w:w="1569"/>
        <w:gridCol w:w="1569"/>
      </w:tblGrid>
      <w:tr>
        <w:trPr>
          <w:cantSplit w:val="true"/>
          <w:tblHeader w:val="true"/>
          <w:tblHeader w:val="true"/>
          <w:tblHeader w:val="true"/>
          <w:tblHeader w:val="true"/>
          <w:tblHeader w:val="true"/>
          <w:tblHeader w:val="true"/>
        </w:trPr>
        <w:tc>
          <w:tcPr>
            <w:tcW w:type="dxa" w:w="6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ID</w:t>
            </w:r>
          </w:p>
        </w:tc>
        <w:tc>
          <w:tcPr>
            <w:tcW w:type="dxa" w:w="2268"/>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Part</w:t>
            </w:r>
          </w:p>
        </w:tc>
        <w:tc>
          <w:tcPr>
            <w:tcW w:type="dxa" w:w="1871"/>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Material</w:t>
            </w:r>
          </w:p>
        </w:tc>
        <w:tc>
          <w:tcPr>
            <w:tcW w:type="dxa" w:w="158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Size (mm)</w:t>
            </w:r>
          </w:p>
        </w:tc>
        <w:tc>
          <w:tcPr>
            <w:tcW w:type="dxa" w:w="56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Qty</w:t>
            </w:r>
          </w:p>
        </w:tc>
        <w:tc>
          <w:tcPr>
            <w:tcW w:type="dxa" w:w="249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Notes</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C-01</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Base panel</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480 x 480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Electronics bay floor; 20 mm feet</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C-02</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Base front/back</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480 x 100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Electronics bay; vent holes</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C-03</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Base sides</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444 x 100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Between front and back</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C-04</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Bin section sides</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480 x 400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Left/right; drawer opening</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C-05</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Bin section back</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444 x 400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Fixed back</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C-06</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Bin section top/bottom</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480 x 480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Mid-frame and bin top</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C-07</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Drawer bottom</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456 x 456</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 bin pockets; 6 mm clearance</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C-08</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Drawer sides</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456 x 360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Bin retaining walls</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C-09</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Drawer front</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480 x 400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Handle and latch</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C-10</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Hopper sides</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360 x 300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Support frame; PP liner inside</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C-11</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Hopper front/back</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324 x 300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2</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Front has door opening</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C-12</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Hopper support plate</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360 x 360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Rests on 4 load cells; 180 mm center hole</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C-13</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Hopper door</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6 mm PP/plywood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280 x 240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Silicone gasket; hinge at back</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C-14</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Lid</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 mm plywood + 3 mm acrylic</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480 x 480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Camera hole 30 mm; LED ring recess</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C-15</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Mid-frame</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 mm plywood</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480 x 480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Load cells and spout bearing; 200 mm center hole</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C-16</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Funnel walls</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 mm PP</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 pieces, 280 x 150</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60 deg; outlet 110 mm</w:t>
            </w:r>
          </w:p>
        </w:tc>
      </w:tr>
      <w:tr>
        <w:trPr>
          <w:cantSplit w:val="true"/>
        </w:trPr>
        <w:tc>
          <w:tcPr>
            <w:tcW w:type="dxa" w:w="62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C-17</w:t>
            </w:r>
          </w:p>
        </w:tc>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Spout guard</w:t>
            </w:r>
          </w:p>
        </w:tc>
        <w:tc>
          <w:tcPr>
            <w:tcW w:type="dxa" w:w="187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 mm PP</w:t>
            </w:r>
          </w:p>
        </w:tc>
        <w:tc>
          <w:tcPr>
            <w:tcW w:type="dxa" w:w="158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300 x 200</w:t>
            </w:r>
          </w:p>
        </w:tc>
        <w:tc>
          <w:tcPr>
            <w:tcW w:type="dxa" w:w="567"/>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Clear guard around rotating spout</w:t>
            </w:r>
          </w:p>
        </w:tc>
      </w:tr>
      <w:tr>
        <w:trPr>
          <w:cantSplit w:val="true"/>
        </w:trPr>
        <w:tc>
          <w:tcPr>
            <w:tcW w:type="dxa" w:w="6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C-18</w:t>
            </w:r>
          </w:p>
        </w:tc>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Drip tray</w:t>
            </w:r>
          </w:p>
        </w:tc>
        <w:tc>
          <w:tcPr>
            <w:tcW w:type="dxa" w:w="187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 mm PP</w:t>
            </w:r>
          </w:p>
        </w:tc>
        <w:tc>
          <w:tcPr>
            <w:tcW w:type="dxa" w:w="158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456 x 456</w:t>
            </w:r>
          </w:p>
        </w:tc>
        <w:tc>
          <w:tcPr>
            <w:tcW w:type="dxa" w:w="56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Removable; 20 mm lip</w:t>
            </w:r>
          </w:p>
        </w:tc>
      </w:tr>
    </w:tbl>
    <w:p>
      <w:pPr>
        <w:spacing w:after="40" w:before="0" w:line="240" w:lineRule="auto"/>
      </w:pPr>
    </w:p>
    <w:p>
      <w:pPr>
        <w:spacing w:after="120"/>
      </w:pPr>
      <w:r>
        <w:rPr>
          <w:rFonts w:ascii="Calibri" w:hAnsi="Calibri" w:eastAsia="Microsoft JhengHei"/>
          <w:b/>
          <w:i w:val="0"/>
          <w:color w:val="1F2937"/>
          <w:sz w:val="21"/>
        </w:rPr>
        <w:t>Cutting order</w:t>
      </w:r>
    </w:p>
    <w:p>
      <w:pPr>
        <w:spacing w:after="60"/>
        <w:ind w:left="340" w:hanging="340"/>
      </w:pPr>
      <w:r>
        <w:rPr>
          <w:rFonts w:ascii="Calibri" w:hAnsi="Calibri" w:eastAsia="Microsoft JhengHei"/>
          <w:b w:val="0"/>
          <w:i w:val="0"/>
          <w:color w:val="1F2937"/>
          <w:sz w:val="21"/>
        </w:rPr>
        <w:t>1. Cut the drawer bottom and sides first; check the bins fit.</w:t>
      </w:r>
    </w:p>
    <w:p>
      <w:pPr>
        <w:spacing w:after="60"/>
        <w:ind w:left="340" w:hanging="340"/>
      </w:pPr>
      <w:r>
        <w:rPr>
          <w:rFonts w:ascii="Calibri" w:hAnsi="Calibri" w:eastAsia="Microsoft JhengHei"/>
          <w:b w:val="0"/>
          <w:i w:val="0"/>
          <w:color w:val="1F2937"/>
          <w:sz w:val="21"/>
        </w:rPr>
        <w:t>2. Cut the bin-section sides/back/top/bottom around the drawer.</w:t>
      </w:r>
    </w:p>
    <w:p>
      <w:pPr>
        <w:spacing w:after="60"/>
        <w:ind w:left="340" w:hanging="340"/>
      </w:pPr>
      <w:r>
        <w:rPr>
          <w:rFonts w:ascii="Calibri" w:hAnsi="Calibri" w:eastAsia="Microsoft JhengHei"/>
          <w:b w:val="0"/>
          <w:i w:val="0"/>
          <w:color w:val="1F2937"/>
          <w:sz w:val="21"/>
        </w:rPr>
        <w:t>3. Cut the base and electronics bay.</w:t>
      </w:r>
    </w:p>
    <w:p>
      <w:pPr>
        <w:spacing w:after="60"/>
        <w:ind w:left="340" w:hanging="340"/>
      </w:pPr>
      <w:r>
        <w:rPr>
          <w:rFonts w:ascii="Calibri" w:hAnsi="Calibri" w:eastAsia="Microsoft JhengHei"/>
          <w:b w:val="0"/>
          <w:i w:val="0"/>
          <w:color w:val="1F2937"/>
          <w:sz w:val="21"/>
        </w:rPr>
        <w:t>4. Cut the mid-frame and hopper support plate; drill the load-cell holes.</w:t>
      </w:r>
    </w:p>
    <w:p>
      <w:pPr>
        <w:spacing w:after="60"/>
        <w:ind w:left="340" w:hanging="340"/>
      </w:pPr>
      <w:r>
        <w:rPr>
          <w:rFonts w:ascii="Calibri" w:hAnsi="Calibri" w:eastAsia="Microsoft JhengHei"/>
          <w:b w:val="0"/>
          <w:i w:val="0"/>
          <w:color w:val="1F2937"/>
          <w:sz w:val="21"/>
        </w:rPr>
        <w:t>5. Cut the lid and hopper panels.</w:t>
      </w:r>
    </w:p>
    <w:p>
      <w:pPr>
        <w:spacing w:after="60"/>
        <w:ind w:left="340" w:hanging="340"/>
      </w:pPr>
      <w:r>
        <w:rPr>
          <w:rFonts w:ascii="Calibri" w:hAnsi="Calibri" w:eastAsia="Microsoft JhengHei"/>
          <w:b w:val="0"/>
          <w:i w:val="0"/>
          <w:color w:val="1F2937"/>
          <w:sz w:val="21"/>
        </w:rPr>
        <w:t>6. Cut the PP liners and drip tray.</w:t>
      </w:r>
    </w:p>
    <w:p>
      <w:pPr>
        <w:spacing w:after="60"/>
        <w:ind w:left="340" w:hanging="340"/>
      </w:pPr>
      <w:r>
        <w:rPr>
          <w:rFonts w:ascii="Calibri" w:hAnsi="Calibri" w:eastAsia="Microsoft JhengHei"/>
          <w:b w:val="0"/>
          <w:i w:val="0"/>
          <w:color w:val="1F2937"/>
          <w:sz w:val="21"/>
        </w:rPr>
        <w:t>7. Dry-assemble; mark and drill pilot holes; then seal and paint.</w:t>
      </w:r>
    </w:p>
    <w:p>
      <w:pPr>
        <w:pStyle w:val="Heading1"/>
        <w:keepNext/>
        <w:pageBreakBefore w:val="0"/>
        <w:pBdr>
          <w:bottom w:val="single" w:sz="8" w:space="2" w:color="1F4E45"/>
        </w:pBdr>
      </w:pPr>
      <w:r>
        <w:rPr>
          <w:rFonts w:ascii="Calibri" w:hAnsi="Calibri" w:eastAsia="Microsoft JhengHei"/>
          <w:b/>
          <w:i w:val="0"/>
          <w:color w:val="1F4E45"/>
          <w:sz w:val="40"/>
        </w:rPr>
        <w:t>Appendix C. Pin and connector schedule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75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Signal</w:t>
            </w:r>
          </w:p>
        </w:tc>
        <w:tc>
          <w:tcPr>
            <w:tcW w:type="dxa" w:w="113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ESP32 pin</w:t>
            </w:r>
          </w:p>
        </w:tc>
        <w:tc>
          <w:tcPr>
            <w:tcW w:type="dxa" w:w="124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Type</w:t>
            </w:r>
          </w:p>
        </w:tc>
        <w:tc>
          <w:tcPr>
            <w:tcW w:type="dxa" w:w="2891"/>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Device / bus</w:t>
            </w:r>
          </w:p>
        </w:tc>
        <w:tc>
          <w:tcPr>
            <w:tcW w:type="dxa" w:w="2381"/>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Notes</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I2C SDA</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GPIO21</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Bidirectional</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SHT31, VL53L0X, 4 x VL53L1X, PCF8574</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4.7 k pull-up to 3.3 V; assign ToF addresses with XSHUT</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I2C SCL</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GPIO22</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Bidirectional</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Same I2C bus</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Keep leads &lt; 500 mm; twisted pair</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HX711 DOUT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GPIO32</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HX711</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10 Hz or 80 Hz; shielded cable</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HX711 SCK</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GPIO33</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HX711</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Keep away from stepper wires</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Stepper STEP</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GPIO25</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A4988 STEP</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1/8 microstep; 1200 steps per 90 deg</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Stepper DIR</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GPIO26</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A4988 DIR</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Direction; always approach target clockwise</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Stepper EN</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GPIO27</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A4988 EN</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Active low; disable when idle to reduce heat</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Hopper servo</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GPIO13</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PWM 50 Hz</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DS3225MG signal</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6 V supply; common ground; 1000 uF</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IR receiver</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GPIO35</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 only</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TSOP38238 OUT</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External 10 k pull-up; 100 nF decoupling</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E-stop status</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GPIO34</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Input only</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Optocoupler / divider</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External 10 k pull-up; low = pressed</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Front button</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GPIO39</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 only</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Push button to GND</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External 10 k pull-up; debounce 30 ms</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WS2812 data</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GPIO2</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LED bar DIN</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330 ohm series; 5 V supply; level 3.3 V works</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Buzzer</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GPIO14</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Active buzzer</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NPN transistor if &gt; 20 mA</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Item ToF XSHUT</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GPIO4</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VL53L0X XSHUT</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Pull low to reset; release after boot</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Bin 1 ToF XSHUT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GPIO16</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VL53L1X #1</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Assign address 0x30</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Bin 2 ToF XSHUT</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GPIO17</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VL53L1X #2</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Assign address 0x31</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Bin 3 ToF XSHUT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GPIO18</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VL53L1X #3</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Assign address 0x32</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Bin 4 ToF XSHUT</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GPIO19</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VL53L1X #4</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Assign address 0x33</w:t>
            </w:r>
          </w:p>
        </w:tc>
      </w:tr>
      <w:tr>
        <w:trPr>
          <w:cantSplit w:val="true"/>
        </w:trPr>
        <w:tc>
          <w:tcPr>
            <w:tcW w:type="dxa" w:w="175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PCF8574 INT</w:t>
            </w:r>
          </w:p>
        </w:tc>
        <w:tc>
          <w:tcPr>
            <w:tcW w:type="dxa" w:w="113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GPIO23</w:t>
            </w:r>
          </w:p>
        </w:tc>
        <w:tc>
          <w:tcPr>
            <w:tcW w:type="dxa" w:w="1247"/>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Input</w:t>
            </w:r>
          </w:p>
        </w:tc>
        <w:tc>
          <w:tcPr>
            <w:tcW w:type="dxa" w:w="289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PCF8574 INT</w:t>
            </w:r>
          </w:p>
        </w:tc>
        <w:tc>
          <w:tcPr>
            <w:tcW w:type="dxa" w:w="2381"/>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Optional; polling is acceptable</w:t>
            </w:r>
          </w:p>
        </w:tc>
      </w:tr>
      <w:tr>
        <w:trPr>
          <w:cantSplit w:val="true"/>
        </w:trPr>
        <w:tc>
          <w:tcPr>
            <w:tcW w:type="dxa" w:w="175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Spare / fan</w:t>
            </w:r>
          </w:p>
        </w:tc>
        <w:tc>
          <w:tcPr>
            <w:tcW w:type="dxa" w:w="113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GPIO12</w:t>
            </w:r>
          </w:p>
        </w:tc>
        <w:tc>
          <w:tcPr>
            <w:tcW w:type="dxa" w:w="124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Output</w:t>
            </w:r>
          </w:p>
        </w:tc>
        <w:tc>
          <w:tcPr>
            <w:tcW w:type="dxa" w:w="289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Fan MOSFET</w:t>
            </w:r>
          </w:p>
        </w:tc>
        <w:tc>
          <w:tcPr>
            <w:tcW w:type="dxa" w:w="238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Avoid strapping conflict; fan on during sorting</w:t>
            </w:r>
          </w:p>
        </w:tc>
      </w:tr>
    </w:tbl>
    <w:p>
      <w:pPr>
        <w:spacing w:after="40" w:before="0" w:line="240" w:lineRule="auto"/>
      </w:pPr>
    </w:p>
    <w:p>
      <w:pPr>
        <w:spacing w:after="120"/>
      </w:pPr>
      <w:r>
        <w:rPr>
          <w:rFonts w:ascii="Calibri" w:hAnsi="Calibri" w:eastAsia="Microsoft JhengHei"/>
          <w:b/>
          <w:i w:val="0"/>
          <w:color w:val="1F2937"/>
          <w:sz w:val="21"/>
        </w:rPr>
        <w:t>Connector schedule</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882"/>
        <w:gridCol w:w="1882"/>
        <w:gridCol w:w="1882"/>
        <w:gridCol w:w="1882"/>
        <w:gridCol w:w="1882"/>
      </w:tblGrid>
      <w:tr>
        <w:trPr>
          <w:cantSplit w:val="true"/>
          <w:tblHeader w:val="true"/>
          <w:tblHeader w:val="true"/>
          <w:tblHeader w:val="true"/>
          <w:tblHeader w:val="true"/>
          <w:tblHeader w:val="true"/>
        </w:trPr>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Connector</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Pins</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Signal</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Cable</w:t>
            </w:r>
          </w:p>
        </w:tc>
        <w:tc>
          <w:tcPr>
            <w:tcW w:type="dxa" w:w="188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Mate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12 V +</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18 AWG red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Battery/fuse</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J1</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12 V −</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18 AWG black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Battery/fuse</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 red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Buck 1</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 black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Buck 1</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J3</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6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 orange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Buck 3</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J3</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 black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Buck 3</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J4</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SDA</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24 AWG blue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I2C bus</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SCL</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24 AWG green</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I2C bus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J4</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3.3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24 AWG red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I2C bus</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24 AWG black</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I2C bus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J5</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STEP</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24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A4988</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J5</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DIR</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24 AWG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A4988</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J5</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EN</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24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A4988</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J5</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4</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24 AWG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A4988</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J6</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6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Servo</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J6</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Servo</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J6</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PWM</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24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Servo</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J7</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shielded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J7</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E−</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shielded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cells</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J7</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A−</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shielded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Load cells</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J7</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4</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A+</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shielded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Load cells</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J8</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5 V</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LED ring</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J8</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LED ring</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J8</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3</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MOSFET drain</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LED ring</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J9</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1</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5 V</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LED bar</w:t>
            </w:r>
          </w:p>
        </w:tc>
      </w:tr>
      <w:tr>
        <w:trPr>
          <w:cantSplit w:val="true"/>
        </w:trPr>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J9</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GND</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20 AWG</w:t>
            </w:r>
          </w:p>
        </w:tc>
        <w:tc>
          <w:tcPr>
            <w:tcW w:type="dxa" w:w="188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LED bar</w:t>
            </w:r>
          </w:p>
        </w:tc>
      </w:tr>
      <w:tr>
        <w:trPr>
          <w:cantSplit w:val="true"/>
        </w:trPr>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J9</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3</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DATA</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24 AWG</w:t>
            </w:r>
          </w:p>
        </w:tc>
        <w:tc>
          <w:tcPr>
            <w:tcW w:type="dxa" w:w="1882"/>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LED bar</w:t>
            </w:r>
          </w:p>
        </w:tc>
      </w:tr>
    </w:tbl>
    <w:p>
      <w:pPr>
        <w:spacing w:after="40" w:before="0" w:line="240" w:lineRule="auto"/>
      </w:pPr>
    </w:p>
    <w:p>
      <w:pPr>
        <w:pStyle w:val="Heading1"/>
        <w:keepNext/>
        <w:pageBreakBefore w:val="0"/>
        <w:pBdr>
          <w:bottom w:val="single" w:sz="8" w:space="2" w:color="1F4E45"/>
        </w:pBdr>
      </w:pPr>
      <w:r>
        <w:rPr>
          <w:rFonts w:ascii="Calibri" w:hAnsi="Calibri" w:eastAsia="Microsoft JhengHei"/>
          <w:b/>
          <w:i w:val="0"/>
          <w:color w:val="1F4E45"/>
          <w:sz w:val="40"/>
        </w:rPr>
        <w:t>Appendix D. Serial protocol and API reference</w:t>
      </w:r>
    </w:p>
    <w:p>
      <w:pPr>
        <w:pStyle w:val="Heading2"/>
        <w:keepNext/>
      </w:pPr>
      <w:r>
        <w:rPr>
          <w:rFonts w:ascii="Calibri" w:hAnsi="Calibri" w:eastAsia="Microsoft JhengHei"/>
          <w:b/>
          <w:i w:val="0"/>
          <w:color w:val="1F4E45"/>
          <w:sz w:val="28"/>
        </w:rPr>
        <w:t>D.1 Message rules</w:t>
      </w:r>
    </w:p>
    <w:p>
      <w:pPr>
        <w:pStyle w:val="ListBullet"/>
        <w:spacing w:after="60"/>
        <w:ind w:left="340"/>
      </w:pPr>
      <w:r>
        <w:rPr>
          <w:rFonts w:ascii="Calibri" w:hAnsi="Calibri" w:eastAsia="Microsoft JhengHei"/>
          <w:b w:val="0"/>
          <w:i w:val="0"/>
          <w:color w:val="1F2937"/>
          <w:sz w:val="21"/>
        </w:rPr>
        <w:t>One JSON object per line, UTF-8, LF terminator.</w:t>
      </w:r>
    </w:p>
    <w:p>
      <w:pPr>
        <w:pStyle w:val="ListBullet"/>
        <w:spacing w:after="60"/>
        <w:ind w:left="340"/>
      </w:pPr>
      <w:r>
        <w:rPr>
          <w:rFonts w:ascii="Calibri" w:hAnsi="Calibri" w:eastAsia="Microsoft JhengHei"/>
          <w:b w:val="0"/>
          <w:i w:val="0"/>
          <w:color w:val="1F2937"/>
          <w:sz w:val="21"/>
        </w:rPr>
        <w:t>Maximum line length 512 bytes.</w:t>
      </w:r>
    </w:p>
    <w:p>
      <w:pPr>
        <w:pStyle w:val="ListBullet"/>
        <w:spacing w:after="60"/>
        <w:ind w:left="340"/>
      </w:pPr>
      <w:r>
        <w:rPr>
          <w:rFonts w:ascii="Calibri" w:hAnsi="Calibri" w:eastAsia="Microsoft JhengHei"/>
          <w:b w:val="0"/>
          <w:i w:val="0"/>
          <w:color w:val="1F2937"/>
          <w:sz w:val="21"/>
        </w:rPr>
        <w:t xml:space="preserve">Unknown keys are ignored; unknown commands return </w:t>
      </w:r>
      <w:r>
        <w:rPr>
          <w:rFonts w:ascii="Consolas" w:hAnsi="Consolas" w:eastAsia="Consolas"/>
          <w:b w:val="0"/>
          <w:i w:val="0"/>
          <w:color w:val="2B4555"/>
          <w:sz w:val="19"/>
        </w:rPr>
        <w:t>{"evt":"ERROR","code":"BAD_CMD"}</w:t>
      </w:r>
      <w:r>
        <w:rPr>
          <w:rFonts w:ascii="Calibri" w:hAnsi="Calibri" w:eastAsia="Microsoft JhengHei"/>
          <w:b w:val="0"/>
          <w:i w:val="0"/>
          <w:color w:val="1F2937"/>
          <w:sz w:val="21"/>
        </w:rPr>
        <w:t>.</w:t>
      </w:r>
    </w:p>
    <w:p>
      <w:pPr>
        <w:pStyle w:val="ListBullet"/>
        <w:spacing w:after="60"/>
        <w:ind w:left="340"/>
      </w:pPr>
      <w:r>
        <w:rPr>
          <w:rFonts w:ascii="Calibri" w:hAnsi="Calibri" w:eastAsia="Microsoft JhengHei"/>
          <w:b w:val="0"/>
          <w:i w:val="0"/>
          <w:color w:val="1F2937"/>
          <w:sz w:val="21"/>
        </w:rPr>
        <w:t xml:space="preserve">Every command has a response within 500 ms, except </w:t>
      </w:r>
      <w:r>
        <w:rPr>
          <w:rFonts w:ascii="Consolas" w:hAnsi="Consolas" w:eastAsia="Consolas"/>
          <w:b w:val="0"/>
          <w:i w:val="0"/>
          <w:color w:val="2B4555"/>
          <w:sz w:val="19"/>
        </w:rPr>
        <w:t>SORT</w:t>
      </w:r>
      <w:r>
        <w:rPr>
          <w:rFonts w:ascii="Calibri" w:hAnsi="Calibri" w:eastAsia="Microsoft JhengHei"/>
          <w:b w:val="0"/>
          <w:i w:val="0"/>
          <w:color w:val="1F2937"/>
          <w:sz w:val="21"/>
        </w:rPr>
        <w:t xml:space="preserve"> which may take 10 s.</w:t>
      </w:r>
    </w:p>
    <w:p>
      <w:pPr>
        <w:pStyle w:val="ListBullet"/>
        <w:spacing w:after="60"/>
        <w:ind w:left="340"/>
      </w:pPr>
      <w:r>
        <w:rPr>
          <w:rFonts w:ascii="Calibri" w:hAnsi="Calibri" w:eastAsia="Microsoft JhengHei"/>
          <w:b w:val="0"/>
          <w:i w:val="0"/>
          <w:color w:val="1F2937"/>
          <w:sz w:val="21"/>
        </w:rPr>
        <w:t xml:space="preserve">Heartbeat every 2 s; 3 missed heartbeats → </w:t>
      </w:r>
      <w:r>
        <w:rPr>
          <w:rFonts w:ascii="Consolas" w:hAnsi="Consolas" w:eastAsia="Consolas"/>
          <w:b w:val="0"/>
          <w:i w:val="0"/>
          <w:color w:val="2B4555"/>
          <w:sz w:val="19"/>
        </w:rPr>
        <w:t>SAFE</w:t>
      </w:r>
      <w:r>
        <w:rPr>
          <w:rFonts w:ascii="Calibri" w:hAnsi="Calibri" w:eastAsia="Microsoft JhengHei"/>
          <w:b w:val="0"/>
          <w:i w:val="0"/>
          <w:color w:val="1F2937"/>
          <w:sz w:val="21"/>
        </w:rPr>
        <w:t>.</w:t>
      </w:r>
    </w:p>
    <w:p>
      <w:pPr>
        <w:pStyle w:val="Heading2"/>
        <w:keepNext/>
      </w:pPr>
      <w:r>
        <w:rPr>
          <w:rFonts w:ascii="Calibri" w:hAnsi="Calibri" w:eastAsia="Microsoft JhengHei"/>
          <w:b/>
          <w:i w:val="0"/>
          <w:color w:val="1F4E45"/>
          <w:sz w:val="28"/>
        </w:rPr>
        <w:t>D.2 Commands</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Command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Fields</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Response</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Notes</w:t>
            </w:r>
          </w:p>
        </w:tc>
      </w:tr>
      <w:tr>
        <w:trPr>
          <w:cantSplit w:val="true"/>
        </w:trPr>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HELLO</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v</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READY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Handshake; firmware version</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SORT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bin</w:t>
            </w:r>
            <w:r>
              <w:rPr>
                <w:rFonts w:ascii="Calibri" w:hAnsi="Calibri" w:eastAsia="Microsoft JhengHei"/>
                <w:b w:val="0"/>
                <w:i w:val="0"/>
                <w:color w:val="1F2937"/>
                <w:sz w:val="16"/>
              </w:rPr>
              <w:t xml:space="preserve"> 1–4, </w:t>
            </w:r>
            <w:r>
              <w:rPr>
                <w:rFonts w:ascii="Consolas" w:hAnsi="Consolas" w:eastAsia="Consolas"/>
                <w:b w:val="0"/>
                <w:i w:val="0"/>
                <w:color w:val="2B4555"/>
                <w:sz w:val="16"/>
              </w:rPr>
              <w:t>id</w:t>
            </w:r>
            <w:r>
              <w:rPr>
                <w:rFonts w:ascii="Calibri" w:hAnsi="Calibri" w:eastAsia="Microsoft JhengHei"/>
                <w:b w:val="0"/>
                <w:i w:val="0"/>
                <w:color w:val="1F2937"/>
                <w:sz w:val="16"/>
              </w:rPr>
              <w:t xml:space="preserve">, </w:t>
            </w:r>
            <w:r>
              <w:rPr>
                <w:rFonts w:ascii="Consolas" w:hAnsi="Consolas" w:eastAsia="Consolas"/>
                <w:b w:val="0"/>
                <w:i w:val="0"/>
                <w:color w:val="2B4555"/>
                <w:sz w:val="16"/>
              </w:rPr>
              <w:t>timeout_ms</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SORTING</w:t>
            </w:r>
            <w:r>
              <w:rPr>
                <w:rFonts w:ascii="Calibri" w:hAnsi="Calibri" w:eastAsia="Microsoft JhengHei"/>
                <w:b w:val="0"/>
                <w:i w:val="0"/>
                <w:color w:val="1F2937"/>
                <w:sz w:val="16"/>
              </w:rPr>
              <w:t xml:space="preserve"> then </w:t>
            </w:r>
            <w:r>
              <w:rPr>
                <w:rFonts w:ascii="Consolas" w:hAnsi="Consolas" w:eastAsia="Consolas"/>
                <w:b w:val="0"/>
                <w:i w:val="0"/>
                <w:color w:val="2B4555"/>
                <w:sz w:val="16"/>
              </w:rPr>
              <w:t>DONE</w:t>
            </w:r>
            <w:r>
              <w:rPr>
                <w:rFonts w:ascii="Calibri" w:hAnsi="Calibri" w:eastAsia="Microsoft JhengHei"/>
                <w:b w:val="0"/>
                <w:i w:val="0"/>
                <w:color w:val="1F2937"/>
                <w:sz w:val="16"/>
              </w:rPr>
              <w:t>/</w:t>
            </w:r>
            <w:r>
              <w:rPr>
                <w:rFonts w:ascii="Consolas" w:hAnsi="Consolas" w:eastAsia="Consolas"/>
                <w:b w:val="0"/>
                <w:i w:val="0"/>
                <w:color w:val="2B4555"/>
                <w:sz w:val="16"/>
              </w:rPr>
              <w:t>ERROR</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Validates interlocks</w:t>
            </w:r>
          </w:p>
        </w:tc>
      </w:tr>
      <w:tr>
        <w:trPr>
          <w:cantSplit w:val="true"/>
        </w:trPr>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HOME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READY</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Homes spout, closes door</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STATUS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STATUS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Full state snapshot</w:t>
            </w:r>
          </w:p>
        </w:tc>
      </w:tr>
      <w:tr>
        <w:trPr>
          <w:cantSplit w:val="true"/>
        </w:trPr>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STOP</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SAFE</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Stops motion, keeps power</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TARE</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TARE_OK</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Hopper must be empty/closed</w:t>
            </w:r>
          </w:p>
        </w:tc>
      </w:tr>
      <w:tr>
        <w:trPr>
          <w:cantSplit w:val="true"/>
        </w:trPr>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CAL</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sensor</w:t>
            </w:r>
            <w:r>
              <w:rPr>
                <w:rFonts w:ascii="Calibri" w:hAnsi="Calibri" w:eastAsia="Microsoft JhengHei"/>
                <w:b w:val="0"/>
                <w:i w:val="0"/>
                <w:color w:val="1F2937"/>
                <w:sz w:val="16"/>
              </w:rPr>
              <w:t xml:space="preserve">, </w:t>
            </w:r>
            <w:r>
              <w:rPr>
                <w:rFonts w:ascii="Consolas" w:hAnsi="Consolas" w:eastAsia="Consolas"/>
                <w:b w:val="0"/>
                <w:i w:val="0"/>
                <w:color w:val="2B4555"/>
                <w:sz w:val="16"/>
              </w:rPr>
              <w:t>value</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CAL_OK</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Stores calibration</w:t>
            </w:r>
          </w:p>
        </w:tc>
      </w:tr>
    </w:tbl>
    <w:p>
      <w:pPr>
        <w:spacing w:after="40" w:before="0" w:line="240" w:lineRule="auto"/>
      </w:pPr>
    </w:p>
    <w:p>
      <w:pPr>
        <w:pStyle w:val="Heading2"/>
        <w:keepNext/>
      </w:pPr>
      <w:r>
        <w:rPr>
          <w:rFonts w:ascii="Calibri" w:hAnsi="Calibri" w:eastAsia="Microsoft JhengHei"/>
          <w:b/>
          <w:i w:val="0"/>
          <w:color w:val="1F4E45"/>
          <w:sz w:val="28"/>
        </w:rPr>
        <w:t>D.3 REST API</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Method</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Path</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Body</w:t>
            </w:r>
          </w:p>
        </w:tc>
        <w:tc>
          <w:tcPr>
            <w:tcW w:type="dxa" w:w="2353"/>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Response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GET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/api/status</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{state, bins, battery, last_event}</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GET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/api/events</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[{id, ts, class, confidence, weight_g, bin}]</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POST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/api/sort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{bin, confirm:true}</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{ok:true}</w:t>
            </w:r>
            <w:r>
              <w:rPr>
                <w:rFonts w:ascii="Calibri" w:hAnsi="Calibri" w:eastAsia="Microsoft JhengHei"/>
                <w:b w:val="0"/>
                <w:i w:val="0"/>
                <w:color w:val="1F2937"/>
                <w:sz w:val="16"/>
              </w:rPr>
              <w:t xml:space="preserve"> or error</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POST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/api/tare</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{ok:true}</w:t>
            </w:r>
          </w:p>
        </w:tc>
      </w:tr>
      <w:tr>
        <w:trPr>
          <w:cantSplit w:val="true"/>
        </w:trPr>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GET</w:t>
            </w:r>
          </w:p>
        </w:tc>
        <w:tc>
          <w:tcPr>
            <w:tcW w:type="dxa" w:w="2353"/>
            <w:tcMar>
              <w:top w:w="28" w:type="dxa"/>
              <w:bottom w:w="28" w:type="dxa"/>
              <w:start w:w="56" w:type="dxa"/>
              <w:end w:w="56" w:type="dxa"/>
            </w:tcMar>
          </w:tcPr>
          <w:p>
            <w:pPr>
              <w:spacing w:after="0" w:line="240" w:lineRule="auto"/>
            </w:pPr>
            <w:r>
              <w:rPr>
                <w:rFonts w:ascii="Consolas" w:hAnsi="Consolas" w:eastAsia="Consolas"/>
                <w:b w:val="0"/>
                <w:i w:val="0"/>
                <w:color w:val="2B4555"/>
                <w:sz w:val="16"/>
              </w:rPr>
              <w:t>/api/export.csv</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CSV file</w:t>
            </w:r>
          </w:p>
        </w:tc>
      </w:tr>
      <w:tr>
        <w:trPr>
          <w:cantSplit w:val="true"/>
        </w:trPr>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GET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/api/health</w:t>
            </w:r>
          </w:p>
        </w:tc>
        <w:tc>
          <w:tcPr>
            <w:tcW w:type="dxa" w:w="2353"/>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w:t>
            </w:r>
          </w:p>
        </w:tc>
        <w:tc>
          <w:tcPr>
            <w:tcW w:type="dxa" w:w="2353"/>
            <w:tcMar>
              <w:top w:w="28" w:type="dxa"/>
              <w:bottom w:w="28" w:type="dxa"/>
              <w:start w:w="56" w:type="dxa"/>
              <w:end w:w="56" w:type="dxa"/>
            </w:tcMar>
            <w:shd w:val="clear" w:color="auto" w:fill="F7F9F8"/>
          </w:tcPr>
          <w:p>
            <w:pPr>
              <w:spacing w:after="0" w:line="240" w:lineRule="auto"/>
            </w:pPr>
            <w:r>
              <w:rPr>
                <w:rFonts w:ascii="Consolas" w:hAnsi="Consolas" w:eastAsia="Consolas"/>
                <w:b w:val="0"/>
                <w:i w:val="0"/>
                <w:color w:val="2B4555"/>
                <w:sz w:val="16"/>
              </w:rPr>
              <w:t>{pi:true, esp32:true, uptime_s}</w:t>
            </w:r>
          </w:p>
        </w:tc>
      </w:tr>
    </w:tbl>
    <w:p>
      <w:pPr>
        <w:spacing w:after="40" w:before="0" w:line="240" w:lineRule="auto"/>
      </w:pPr>
    </w:p>
    <w:p>
      <w:pPr>
        <w:pStyle w:val="Heading2"/>
        <w:keepNext/>
      </w:pPr>
      <w:r>
        <w:rPr>
          <w:rFonts w:ascii="Calibri" w:hAnsi="Calibri" w:eastAsia="Microsoft JhengHei"/>
          <w:b/>
          <w:i w:val="0"/>
          <w:color w:val="1F4E45"/>
          <w:sz w:val="28"/>
        </w:rPr>
        <w:t>D.4 Example session</w:t>
      </w:r>
    </w:p>
    <w:p>
      <w:pPr>
        <w:spacing w:before="40" w:after="120" w:line="240" w:lineRule="auto"/>
        <w:ind w:left="113"/>
        <w:shd w:val="clear" w:color="auto" w:fill="F4F6F8"/>
      </w:pPr>
      <w:r>
        <w:rPr>
          <w:rFonts w:ascii="Consolas" w:hAnsi="Consolas" w:eastAsia="Consolas"/>
          <w:b w:val="0"/>
          <w:i w:val="0"/>
          <w:color w:val="2B4555"/>
          <w:sz w:val="15"/>
        </w:rPr>
        <w:t>Pi → ESP32: {"cmd":"HELLO","v":1}</w:t>
        <w:br/>
      </w:r>
      <w:r>
        <w:rPr>
          <w:rFonts w:ascii="Consolas" w:hAnsi="Consolas" w:eastAsia="Consolas"/>
          <w:b w:val="0"/>
          <w:i w:val="0"/>
          <w:color w:val="2B4555"/>
          <w:sz w:val="15"/>
        </w:rPr>
        <w:t>ESP32 → Pi: {"evt":"READY","fw":"1.0.0","home":true}</w:t>
        <w:br/>
      </w:r>
      <w:r>
        <w:rPr>
          <w:rFonts w:ascii="Consolas" w:hAnsi="Consolas" w:eastAsia="Consolas"/>
          <w:b w:val="0"/>
          <w:i w:val="0"/>
          <w:color w:val="2B4555"/>
          <w:sz w:val="15"/>
        </w:rPr>
        <w:t>Pi → ESP32: {"cmd":"STATUS"}</w:t>
        <w:br/>
      </w:r>
      <w:r>
        <w:rPr>
          <w:rFonts w:ascii="Consolas" w:hAnsi="Consolas" w:eastAsia="Consolas"/>
          <w:b w:val="0"/>
          <w:i w:val="0"/>
          <w:color w:val="2B4555"/>
          <w:sz w:val="15"/>
        </w:rPr>
        <w:t>ESP32 → Pi: {"evt":"STATUS","state":"IDLE","bin_levels":[12,45,80,3],"door":false,"lid":true}</w:t>
        <w:br/>
      </w:r>
      <w:r>
        <w:rPr>
          <w:rFonts w:ascii="Consolas" w:hAnsi="Consolas" w:eastAsia="Consolas"/>
          <w:b w:val="0"/>
          <w:i w:val="0"/>
          <w:color w:val="2B4555"/>
          <w:sz w:val="15"/>
        </w:rPr>
        <w:t>ESP32 → Pi: {"evt":"ITEM","weight_g":128.4,"moisture":0.12,"metal":false,"tof_mm":180}</w:t>
        <w:br/>
      </w:r>
      <w:r>
        <w:rPr>
          <w:rFonts w:ascii="Consolas" w:hAnsi="Consolas" w:eastAsia="Consolas"/>
          <w:b w:val="0"/>
          <w:i w:val="0"/>
          <w:color w:val="2B4555"/>
          <w:sz w:val="15"/>
        </w:rPr>
        <w:t>Pi → ESP32: {"cmd":"SORT","bin":2,"id":"20261029-001","timeout_ms":8000}</w:t>
        <w:br/>
      </w:r>
      <w:r>
        <w:rPr>
          <w:rFonts w:ascii="Consolas" w:hAnsi="Consolas" w:eastAsia="Consolas"/>
          <w:b w:val="0"/>
          <w:i w:val="0"/>
          <w:color w:val="2B4555"/>
          <w:sz w:val="15"/>
        </w:rPr>
        <w:t>ESP32 → Pi: {"evt":"SORTING","bin":2,"steps":1200}</w:t>
        <w:br/>
      </w:r>
      <w:r>
        <w:rPr>
          <w:rFonts w:ascii="Consolas" w:hAnsi="Consolas" w:eastAsia="Consolas"/>
          <w:b w:val="0"/>
          <w:i w:val="0"/>
          <w:color w:val="2B4555"/>
          <w:sz w:val="15"/>
        </w:rPr>
        <w:t>ESP32 → Pi: {"evt":"DONE","bin":2,"ms":4210,"drop":true}</w:t>
      </w:r>
    </w:p>
    <w:p>
      <w:pPr>
        <w:pStyle w:val="Heading1"/>
        <w:keepNext/>
        <w:pageBreakBefore w:val="0"/>
        <w:pBdr>
          <w:bottom w:val="single" w:sz="8" w:space="2" w:color="1F4E45"/>
        </w:pBdr>
      </w:pPr>
      <w:r>
        <w:rPr>
          <w:rFonts w:ascii="Calibri" w:hAnsi="Calibri" w:eastAsia="Microsoft JhengHei"/>
          <w:b/>
          <w:i w:val="0"/>
          <w:color w:val="1F4E45"/>
          <w:sz w:val="40"/>
        </w:rPr>
        <w:t>Appendix E. Test record templates</w:t>
      </w:r>
    </w:p>
    <w:p>
      <w:pPr>
        <w:pStyle w:val="Heading2"/>
        <w:keepNext/>
      </w:pPr>
      <w:r>
        <w:rPr>
          <w:rFonts w:ascii="Calibri" w:hAnsi="Calibri" w:eastAsia="Microsoft JhengHei"/>
          <w:b/>
          <w:i w:val="0"/>
          <w:color w:val="1F4E45"/>
          <w:sz w:val="28"/>
        </w:rPr>
        <w:t>E.1 Unit test record</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345"/>
        <w:gridCol w:w="1345"/>
        <w:gridCol w:w="1345"/>
        <w:gridCol w:w="1345"/>
        <w:gridCol w:w="1345"/>
        <w:gridCol w:w="1345"/>
        <w:gridCol w:w="1345"/>
      </w:tblGrid>
      <w:tr>
        <w:trPr>
          <w:cantSplit w:val="true"/>
          <w:tblHeader w:val="true"/>
          <w:tblHeader w:val="true"/>
          <w:tblHeader w:val="true"/>
          <w:tblHeader w:val="true"/>
          <w:tblHeader w:val="true"/>
          <w:tblHeader w:val="true"/>
          <w:tblHeader w:val="true"/>
        </w:trPr>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Test ID</w:t>
            </w:r>
          </w:p>
        </w:tc>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Date</w:t>
            </w:r>
          </w:p>
        </w:tc>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Operator</w:t>
            </w:r>
          </w:p>
        </w:tc>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Setup</w:t>
            </w:r>
          </w:p>
        </w:tc>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Result</w:t>
            </w:r>
          </w:p>
        </w:tc>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Pass/Fail</w:t>
            </w:r>
          </w:p>
        </w:tc>
        <w:tc>
          <w:tcPr>
            <w:tcW w:type="dxa" w:w="134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Notes</w:t>
            </w:r>
          </w:p>
        </w:tc>
      </w:tr>
      <w:tr>
        <w:trPr>
          <w:cantSplit w:val="true"/>
        </w:trPr>
        <w:tc>
          <w:tcPr>
            <w:tcW w:type="dxa" w:w="1344"/>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UT1</w:t>
            </w: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r>
      <w:tr>
        <w:trPr>
          <w:cantSplit w:val="true"/>
        </w:trPr>
        <w:tc>
          <w:tcPr>
            <w:tcW w:type="dxa" w:w="134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UT2</w:t>
            </w:r>
          </w:p>
        </w:tc>
        <w:tc>
          <w:tcPr>
            <w:tcW w:type="dxa" w:w="1344"/>
            <w:tcMar>
              <w:top w:w="28" w:type="dxa"/>
              <w:bottom w:w="28" w:type="dxa"/>
              <w:start w:w="56" w:type="dxa"/>
              <w:end w:w="56" w:type="dxa"/>
            </w:tcMar>
            <w:shd w:val="clear" w:color="auto" w:fill="F7F9F8"/>
          </w:tcPr>
          <w:p>
            <w:pPr>
              <w:spacing w:after="0" w:line="240" w:lineRule="auto"/>
            </w:pPr>
          </w:p>
        </w:tc>
        <w:tc>
          <w:tcPr>
            <w:tcW w:type="dxa" w:w="1344"/>
            <w:tcMar>
              <w:top w:w="28" w:type="dxa"/>
              <w:bottom w:w="28" w:type="dxa"/>
              <w:start w:w="56" w:type="dxa"/>
              <w:end w:w="56" w:type="dxa"/>
            </w:tcMar>
            <w:shd w:val="clear" w:color="auto" w:fill="F7F9F8"/>
          </w:tcPr>
          <w:p>
            <w:pPr>
              <w:spacing w:after="0" w:line="240" w:lineRule="auto"/>
            </w:pPr>
          </w:p>
        </w:tc>
        <w:tc>
          <w:tcPr>
            <w:tcW w:type="dxa" w:w="1344"/>
            <w:tcMar>
              <w:top w:w="28" w:type="dxa"/>
              <w:bottom w:w="28" w:type="dxa"/>
              <w:start w:w="56" w:type="dxa"/>
              <w:end w:w="56" w:type="dxa"/>
            </w:tcMar>
            <w:shd w:val="clear" w:color="auto" w:fill="F7F9F8"/>
          </w:tcPr>
          <w:p>
            <w:pPr>
              <w:spacing w:after="0" w:line="240" w:lineRule="auto"/>
            </w:pPr>
          </w:p>
        </w:tc>
        <w:tc>
          <w:tcPr>
            <w:tcW w:type="dxa" w:w="1344"/>
            <w:tcMar>
              <w:top w:w="28" w:type="dxa"/>
              <w:bottom w:w="28" w:type="dxa"/>
              <w:start w:w="56" w:type="dxa"/>
              <w:end w:w="56" w:type="dxa"/>
            </w:tcMar>
            <w:shd w:val="clear" w:color="auto" w:fill="F7F9F8"/>
          </w:tcPr>
          <w:p>
            <w:pPr>
              <w:spacing w:after="0" w:line="240" w:lineRule="auto"/>
            </w:pPr>
          </w:p>
        </w:tc>
        <w:tc>
          <w:tcPr>
            <w:tcW w:type="dxa" w:w="1344"/>
            <w:tcMar>
              <w:top w:w="28" w:type="dxa"/>
              <w:bottom w:w="28" w:type="dxa"/>
              <w:start w:w="56" w:type="dxa"/>
              <w:end w:w="56" w:type="dxa"/>
            </w:tcMar>
            <w:shd w:val="clear" w:color="auto" w:fill="F7F9F8"/>
          </w:tcPr>
          <w:p>
            <w:pPr>
              <w:spacing w:after="0" w:line="240" w:lineRule="auto"/>
            </w:pPr>
          </w:p>
        </w:tc>
        <w:tc>
          <w:tcPr>
            <w:tcW w:type="dxa" w:w="1344"/>
            <w:tcMar>
              <w:top w:w="28" w:type="dxa"/>
              <w:bottom w:w="28" w:type="dxa"/>
              <w:start w:w="56" w:type="dxa"/>
              <w:end w:w="56" w:type="dxa"/>
            </w:tcMar>
            <w:shd w:val="clear" w:color="auto" w:fill="F7F9F8"/>
          </w:tcPr>
          <w:p>
            <w:pPr>
              <w:spacing w:after="0" w:line="240" w:lineRule="auto"/>
            </w:pPr>
          </w:p>
        </w:tc>
      </w:tr>
      <w:tr>
        <w:trPr>
          <w:cantSplit w:val="true"/>
        </w:trPr>
        <w:tc>
          <w:tcPr>
            <w:tcW w:type="dxa" w:w="1344"/>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UT3</w:t>
            </w: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c>
          <w:tcPr>
            <w:tcW w:type="dxa" w:w="1344"/>
            <w:tcMar>
              <w:top w:w="28" w:type="dxa"/>
              <w:bottom w:w="28" w:type="dxa"/>
              <w:start w:w="56" w:type="dxa"/>
              <w:end w:w="56" w:type="dxa"/>
            </w:tcMar>
          </w:tcPr>
          <w:p>
            <w:pPr>
              <w:spacing w:after="0" w:line="240" w:lineRule="auto"/>
            </w:pPr>
          </w:p>
        </w:tc>
      </w:tr>
    </w:tbl>
    <w:p>
      <w:pPr>
        <w:spacing w:after="40" w:before="0" w:line="240" w:lineRule="auto"/>
      </w:pPr>
    </w:p>
    <w:p>
      <w:pPr>
        <w:pStyle w:val="Heading2"/>
        <w:keepNext/>
      </w:pPr>
      <w:r>
        <w:rPr>
          <w:rFonts w:ascii="Calibri" w:hAnsi="Calibri" w:eastAsia="Microsoft JhengHei"/>
          <w:b/>
          <w:i w:val="0"/>
          <w:color w:val="1F4E45"/>
          <w:sz w:val="28"/>
        </w:rPr>
        <w:t>E.2 50-item system test</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724"/>
        <w:gridCol w:w="724"/>
        <w:gridCol w:w="724"/>
        <w:gridCol w:w="724"/>
        <w:gridCol w:w="724"/>
        <w:gridCol w:w="724"/>
        <w:gridCol w:w="724"/>
        <w:gridCol w:w="724"/>
        <w:gridCol w:w="724"/>
        <w:gridCol w:w="724"/>
        <w:gridCol w:w="724"/>
        <w:gridCol w:w="724"/>
        <w:gridCol w:w="724"/>
      </w:tblGrid>
      <w:tr>
        <w:trPr>
          <w:cantSplit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Item description</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True class</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Predicted</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Confidence</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Weight (g)</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Moisture</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Metal</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Bin</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Time (s)</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Jam?</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Correct?</w:t>
            </w:r>
          </w:p>
        </w:tc>
        <w:tc>
          <w:tcPr>
            <w:tcW w:type="dxa" w:w="72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4"/>
              </w:rPr>
              <w:t>Notes</w:t>
            </w:r>
          </w:p>
        </w:tc>
      </w:tr>
      <w:tr>
        <w:trPr>
          <w:cantSplit w:val="true"/>
        </w:trPr>
        <w:tc>
          <w:tcPr>
            <w:tcW w:type="dxa" w:w="724"/>
            <w:tcMar>
              <w:top w:w="28" w:type="dxa"/>
              <w:bottom w:w="28" w:type="dxa"/>
              <w:start w:w="56" w:type="dxa"/>
              <w:end w:w="56" w:type="dxa"/>
            </w:tcMar>
          </w:tcPr>
          <w:p>
            <w:pPr>
              <w:spacing w:after="0" w:line="240" w:lineRule="auto"/>
            </w:pPr>
            <w:r>
              <w:rPr>
                <w:rFonts w:ascii="Calibri" w:hAnsi="Calibri" w:eastAsia="Microsoft JhengHei"/>
                <w:b w:val="0"/>
                <w:i w:val="0"/>
                <w:color w:val="1F2937"/>
                <w:sz w:val="14"/>
              </w:rPr>
              <w:t>1</w:t>
            </w: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c>
          <w:tcPr>
            <w:tcW w:type="dxa" w:w="724"/>
            <w:tcMar>
              <w:top w:w="28" w:type="dxa"/>
              <w:bottom w:w="28" w:type="dxa"/>
              <w:start w:w="56" w:type="dxa"/>
              <w:end w:w="56" w:type="dxa"/>
            </w:tcMar>
          </w:tcPr>
          <w:p>
            <w:pPr>
              <w:spacing w:after="0" w:line="240" w:lineRule="auto"/>
            </w:pPr>
          </w:p>
        </w:tc>
      </w:tr>
      <w:tr>
        <w:trPr>
          <w:cantSplit w:val="true"/>
        </w:trPr>
        <w:tc>
          <w:tcPr>
            <w:tcW w:type="dxa" w:w="72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4"/>
              </w:rPr>
              <w:t>2</w:t>
            </w: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c>
          <w:tcPr>
            <w:tcW w:type="dxa" w:w="724"/>
            <w:tcMar>
              <w:top w:w="28" w:type="dxa"/>
              <w:bottom w:w="28" w:type="dxa"/>
              <w:start w:w="56" w:type="dxa"/>
              <w:end w:w="56" w:type="dxa"/>
            </w:tcMar>
            <w:shd w:val="clear" w:color="auto" w:fill="F7F9F8"/>
          </w:tcPr>
          <w:p>
            <w:pPr>
              <w:spacing w:after="0" w:line="240" w:lineRule="auto"/>
            </w:pPr>
          </w:p>
        </w:tc>
      </w:tr>
    </w:tbl>
    <w:p>
      <w:pPr>
        <w:spacing w:after="40" w:before="0" w:line="240" w:lineRule="auto"/>
      </w:pPr>
    </w:p>
    <w:p>
      <w:pPr>
        <w:spacing w:after="120"/>
      </w:pPr>
      <w:r>
        <w:rPr>
          <w:rFonts w:ascii="Calibri" w:hAnsi="Calibri" w:eastAsia="Microsoft JhengHei"/>
          <w:b/>
          <w:i w:val="0"/>
          <w:color w:val="1F2937"/>
          <w:sz w:val="21"/>
        </w:rPr>
        <w:t>Summary:</w:t>
      </w:r>
      <w:r>
        <w:rPr>
          <w:rFonts w:ascii="Calibri" w:hAnsi="Calibri" w:eastAsia="Microsoft JhengHei"/>
          <w:b w:val="0"/>
          <w:i w:val="0"/>
          <w:color w:val="1F2937"/>
          <w:sz w:val="21"/>
        </w:rPr>
        <w:t xml:space="preserve"> overall accuracy = ___%; per-class recall = ___; mean cycle time = ___ s; jam rate = ___%; failures = ___.</w:t>
      </w:r>
    </w:p>
    <w:p>
      <w:pPr>
        <w:pStyle w:val="Heading2"/>
        <w:keepNext/>
      </w:pPr>
      <w:r>
        <w:rPr>
          <w:rFonts w:ascii="Calibri" w:hAnsi="Calibri" w:eastAsia="Microsoft JhengHei"/>
          <w:b/>
          <w:i w:val="0"/>
          <w:color w:val="1F4E45"/>
          <w:sz w:val="28"/>
        </w:rPr>
        <w:t>E.3 Safety test record</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569"/>
        <w:gridCol w:w="1569"/>
        <w:gridCol w:w="1569"/>
        <w:gridCol w:w="1569"/>
        <w:gridCol w:w="1569"/>
        <w:gridCol w:w="1569"/>
      </w:tblGrid>
      <w:tr>
        <w:trPr>
          <w:cantSplit w:val="true"/>
          <w:tblHeader w:val="true"/>
          <w:tblHeader w:val="true"/>
          <w:tblHeader w:val="true"/>
          <w:tblHeader w:val="true"/>
          <w:tblHeader w:val="true"/>
          <w:tblHeader w:val="true"/>
        </w:trPr>
        <w:tc>
          <w:tcPr>
            <w:tcW w:type="dxa" w:w="15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Test</w:t>
            </w:r>
          </w:p>
        </w:tc>
        <w:tc>
          <w:tcPr>
            <w:tcW w:type="dxa" w:w="15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Trial 1</w:t>
            </w:r>
          </w:p>
        </w:tc>
        <w:tc>
          <w:tcPr>
            <w:tcW w:type="dxa" w:w="15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Trial 2</w:t>
            </w:r>
          </w:p>
        </w:tc>
        <w:tc>
          <w:tcPr>
            <w:tcW w:type="dxa" w:w="15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Trial 3</w:t>
            </w:r>
          </w:p>
        </w:tc>
        <w:tc>
          <w:tcPr>
            <w:tcW w:type="dxa" w:w="15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Pass?</w:t>
            </w:r>
          </w:p>
        </w:tc>
        <w:tc>
          <w:tcPr>
            <w:tcW w:type="dxa" w:w="15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6"/>
              </w:rPr>
              <w:t>Notes</w:t>
            </w:r>
          </w:p>
        </w:tc>
      </w:tr>
      <w:tr>
        <w:trPr>
          <w:cantSplit w:val="true"/>
        </w:trPr>
        <w:tc>
          <w:tcPr>
            <w:tcW w:type="dxa" w:w="1569"/>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Lid open → no motion</w:t>
            </w: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r>
      <w:tr>
        <w:trPr>
          <w:cantSplit w:val="true"/>
        </w:trPr>
        <w:tc>
          <w:tcPr>
            <w:tcW w:type="dxa" w:w="15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Drawer open → no motion</w:t>
            </w: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r>
      <w:tr>
        <w:trPr>
          <w:cantSplit w:val="true"/>
        </w:trPr>
        <w:tc>
          <w:tcPr>
            <w:tcW w:type="dxa" w:w="1569"/>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Door open → no motion</w:t>
            </w: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r>
      <w:tr>
        <w:trPr>
          <w:cantSplit w:val="true"/>
        </w:trPr>
        <w:tc>
          <w:tcPr>
            <w:tcW w:type="dxa" w:w="15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E-stop during move</w:t>
            </w: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r>
      <w:tr>
        <w:trPr>
          <w:cantSplit w:val="true"/>
        </w:trPr>
        <w:tc>
          <w:tcPr>
            <w:tcW w:type="dxa" w:w="1569"/>
            <w:tcMar>
              <w:top w:w="28" w:type="dxa"/>
              <w:bottom w:w="28" w:type="dxa"/>
              <w:start w:w="56" w:type="dxa"/>
              <w:end w:w="56" w:type="dxa"/>
            </w:tcMar>
          </w:tcPr>
          <w:p>
            <w:pPr>
              <w:spacing w:after="0" w:line="240" w:lineRule="auto"/>
            </w:pPr>
            <w:r>
              <w:rPr>
                <w:rFonts w:ascii="Calibri" w:hAnsi="Calibri" w:eastAsia="Microsoft JhengHei"/>
                <w:b w:val="0"/>
                <w:i w:val="0"/>
                <w:color w:val="1F2937"/>
                <w:sz w:val="16"/>
              </w:rPr>
              <w:t>Power loss during move</w:t>
            </w: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c>
          <w:tcPr>
            <w:tcW w:type="dxa" w:w="1569"/>
            <w:tcMar>
              <w:top w:w="28" w:type="dxa"/>
              <w:bottom w:w="28" w:type="dxa"/>
              <w:start w:w="56" w:type="dxa"/>
              <w:end w:w="56" w:type="dxa"/>
            </w:tcMar>
          </w:tcPr>
          <w:p>
            <w:pPr>
              <w:spacing w:after="0" w:line="240" w:lineRule="auto"/>
            </w:pPr>
          </w:p>
        </w:tc>
      </w:tr>
      <w:tr>
        <w:trPr>
          <w:cantSplit w:val="true"/>
        </w:trPr>
        <w:tc>
          <w:tcPr>
            <w:tcW w:type="dxa" w:w="15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6"/>
              </w:rPr>
              <w:t>Pi disconnect during idle</w:t>
            </w: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c>
          <w:tcPr>
            <w:tcW w:type="dxa" w:w="1569"/>
            <w:tcMar>
              <w:top w:w="28" w:type="dxa"/>
              <w:bottom w:w="28" w:type="dxa"/>
              <w:start w:w="56" w:type="dxa"/>
              <w:end w:w="56" w:type="dxa"/>
            </w:tcMar>
            <w:shd w:val="clear" w:color="auto" w:fill="F7F9F8"/>
          </w:tcPr>
          <w:p>
            <w:pPr>
              <w:spacing w:after="0" w:line="240" w:lineRule="auto"/>
            </w:pPr>
          </w:p>
        </w:tc>
      </w:tr>
    </w:tbl>
    <w:p>
      <w:pPr>
        <w:spacing w:after="40" w:before="0" w:line="240" w:lineRule="auto"/>
      </w:pPr>
    </w:p>
    <w:p>
      <w:pPr>
        <w:pStyle w:val="Heading1"/>
        <w:keepNext/>
        <w:pageBreakBefore w:val="0"/>
        <w:pBdr>
          <w:bottom w:val="single" w:sz="8" w:space="2" w:color="1F4E45"/>
        </w:pBdr>
      </w:pPr>
      <w:r>
        <w:rPr>
          <w:rFonts w:ascii="Calibri" w:hAnsi="Calibri" w:eastAsia="Microsoft JhengHei"/>
          <w:b/>
          <w:i w:val="0"/>
          <w:color w:val="1F4E45"/>
          <w:sz w:val="40"/>
        </w:rPr>
        <w:t>Appendix F. References</w:t>
      </w:r>
    </w:p>
    <w:p>
      <w:pPr>
        <w:spacing w:after="120"/>
      </w:pPr>
      <w:r>
        <w:rPr>
          <w:rFonts w:ascii="Calibri" w:hAnsi="Calibri" w:eastAsia="Microsoft JhengHei"/>
          <w:b w:val="0"/>
          <w:i w:val="0"/>
          <w:color w:val="1F2937"/>
          <w:sz w:val="21"/>
        </w:rPr>
        <w:t>[1] Hong Kong Environmental Protection Department, “Waste reduction and recycling,” https://www.epd.gov.hk/epd/english/environmentinhk/waste/waste_main.html</w:t>
      </w:r>
    </w:p>
    <w:p>
      <w:pPr>
        <w:spacing w:after="120"/>
      </w:pPr>
      <w:r>
        <w:rPr>
          <w:rFonts w:ascii="Calibri" w:hAnsi="Calibri" w:eastAsia="Microsoft JhengHei"/>
          <w:b w:val="0"/>
          <w:i w:val="0"/>
          <w:color w:val="1F2937"/>
          <w:sz w:val="21"/>
        </w:rPr>
        <w:t>[2] Espressif Systems, “ESP32 series datasheet,” https://www.espressif.com/sites/default/files/documentation/esp32_datasheet_en.pdf</w:t>
      </w:r>
    </w:p>
    <w:p>
      <w:pPr>
        <w:spacing w:after="120"/>
      </w:pPr>
      <w:r>
        <w:rPr>
          <w:rFonts w:ascii="Calibri" w:hAnsi="Calibri" w:eastAsia="Microsoft JhengHei"/>
          <w:b w:val="0"/>
          <w:i w:val="0"/>
          <w:color w:val="1F2937"/>
          <w:sz w:val="21"/>
        </w:rPr>
        <w:t>[3] Raspberry Pi Foundation, “Raspberry Pi Zero 2 W product page,” https://www.raspberrypi.com/products/raspberry-pi-zero-2-w/</w:t>
      </w:r>
    </w:p>
    <w:p>
      <w:pPr>
        <w:spacing w:after="120"/>
      </w:pPr>
      <w:r>
        <w:rPr>
          <w:rFonts w:ascii="Calibri" w:hAnsi="Calibri" w:eastAsia="Microsoft JhengHei"/>
          <w:b w:val="0"/>
          <w:i w:val="0"/>
          <w:color w:val="1F2937"/>
          <w:sz w:val="21"/>
        </w:rPr>
        <w:t>[4] Google, “TensorFlow Lite,” https://www.tensorflow.org/lite</w:t>
      </w:r>
    </w:p>
    <w:p>
      <w:pPr>
        <w:spacing w:after="120"/>
      </w:pPr>
      <w:r>
        <w:rPr>
          <w:rFonts w:ascii="Calibri" w:hAnsi="Calibri" w:eastAsia="Microsoft JhengHei"/>
          <w:b w:val="0"/>
          <w:i w:val="0"/>
          <w:color w:val="1F2937"/>
          <w:sz w:val="21"/>
        </w:rPr>
        <w:t>[5] M. Sandler et al., “MobileNetV2: Inverted residuals and linear bottlenecks,” CVPR 2018, https://arxiv.org/abs/1801.04381</w:t>
      </w:r>
    </w:p>
    <w:p>
      <w:pPr>
        <w:spacing w:after="120"/>
      </w:pPr>
      <w:r>
        <w:rPr>
          <w:rFonts w:ascii="Calibri" w:hAnsi="Calibri" w:eastAsia="Microsoft JhengHei"/>
          <w:b w:val="0"/>
          <w:i w:val="0"/>
          <w:color w:val="1F2937"/>
          <w:sz w:val="21"/>
        </w:rPr>
        <w:t>[6] Pololu, “A4988 stepper motor driver carrier,” https://www.pololu.com/product/1182</w:t>
      </w:r>
    </w:p>
    <w:p>
      <w:pPr>
        <w:spacing w:after="120"/>
      </w:pPr>
      <w:r>
        <w:rPr>
          <w:rFonts w:ascii="Calibri" w:hAnsi="Calibri" w:eastAsia="Microsoft JhengHei"/>
          <w:b w:val="0"/>
          <w:i w:val="0"/>
          <w:color w:val="1F2937"/>
          <w:sz w:val="21"/>
        </w:rPr>
        <w:t>[7] Avia Semiconductor, “HX711 24-bit ADC datasheet,” https://cdn.sparkfun.com/datasheets/Sensors/ForceFlex/hx711_english.pdf</w:t>
      </w:r>
    </w:p>
    <w:p>
      <w:pPr>
        <w:spacing w:after="120"/>
      </w:pPr>
      <w:r>
        <w:rPr>
          <w:rFonts w:ascii="Calibri" w:hAnsi="Calibri" w:eastAsia="Microsoft JhengHei"/>
          <w:b w:val="0"/>
          <w:i w:val="0"/>
          <w:color w:val="1F2937"/>
          <w:sz w:val="21"/>
        </w:rPr>
        <w:t>[8] STMicroelectronics, “VL53L1X datasheet,” https://www.st.com/resource/en/datasheet/vl53l1x.pdf</w:t>
      </w:r>
    </w:p>
    <w:p>
      <w:pPr>
        <w:spacing w:after="120"/>
      </w:pPr>
      <w:r>
        <w:rPr>
          <w:rFonts w:ascii="Calibri" w:hAnsi="Calibri" w:eastAsia="Microsoft JhengHei"/>
          <w:b w:val="0"/>
          <w:i w:val="0"/>
          <w:color w:val="1F2937"/>
          <w:sz w:val="21"/>
        </w:rPr>
        <w:t>[9] ElecSchematics, “HC-SR04 datasheet,” https://www.electroschematics.com/wp-content/uploads/2013/07/HCSR04-datasheet-version-1.pdf</w:t>
      </w:r>
    </w:p>
    <w:p>
      <w:pPr>
        <w:spacing w:after="120"/>
      </w:pPr>
      <w:r>
        <w:rPr>
          <w:rFonts w:ascii="Calibri" w:hAnsi="Calibri" w:eastAsia="Microsoft JhengHei"/>
          <w:b w:val="0"/>
          <w:i w:val="0"/>
          <w:color w:val="1F2937"/>
          <w:sz w:val="21"/>
        </w:rPr>
        <w:t>[10] Vishay, “TSOP382xx IR receiver datasheet,” https://www.vishay.com/docs/82491/tsop382.pdf</w:t>
      </w:r>
    </w:p>
    <w:p>
      <w:pPr>
        <w:spacing w:after="120"/>
      </w:pPr>
      <w:r>
        <w:rPr>
          <w:rFonts w:ascii="Calibri" w:hAnsi="Calibri" w:eastAsia="Microsoft JhengHei"/>
          <w:b w:val="0"/>
          <w:i w:val="0"/>
          <w:color w:val="1F2937"/>
          <w:sz w:val="21"/>
        </w:rPr>
        <w:t>[11] FastAPI documentation, https://fastapi.tiangolo.com/</w:t>
      </w:r>
    </w:p>
    <w:p>
      <w:pPr>
        <w:spacing w:after="120"/>
      </w:pPr>
      <w:r>
        <w:rPr>
          <w:rFonts w:ascii="Calibri" w:hAnsi="Calibri" w:eastAsia="Microsoft JhengHei"/>
          <w:b w:val="0"/>
          <w:i w:val="0"/>
          <w:color w:val="1F2937"/>
          <w:sz w:val="21"/>
        </w:rPr>
        <w:t>[12] SQLite documentation, https://www.sqlite.org/</w:t>
      </w:r>
    </w:p>
    <w:p>
      <w:pPr>
        <w:spacing w:after="120"/>
      </w:pPr>
      <w:r>
        <w:rPr>
          <w:rFonts w:ascii="Calibri" w:hAnsi="Calibri" w:eastAsia="Microsoft JhengHei"/>
          <w:b w:val="0"/>
          <w:i w:val="0"/>
          <w:color w:val="1F2937"/>
          <w:sz w:val="21"/>
        </w:rPr>
        <w:t>[13] OpenCV documentation, https://opencv.org/</w:t>
      </w:r>
    </w:p>
    <w:p>
      <w:pPr>
        <w:spacing w:after="120"/>
      </w:pPr>
      <w:r>
        <w:rPr>
          <w:rFonts w:ascii="Calibri" w:hAnsi="Calibri" w:eastAsia="Microsoft JhengHei"/>
          <w:b w:val="0"/>
          <w:i w:val="0"/>
          <w:color w:val="1F2937"/>
          <w:sz w:val="21"/>
        </w:rPr>
        <w:t>[14] IEC 62133-2, “Secondary cells and batteries containing alkaline or other non-acid electrolytes — Safety requirements for portable sealed secondary cells, and for batteries made from them, for use in portable applications — Part 2: Lithium systems,” https://webstore.iec.ch/publication/32588</w:t>
      </w:r>
    </w:p>
    <w:p>
      <w:pPr>
        <w:spacing w:before="40" w:after="40"/>
        <w:pBdr>
          <w:top w:val="single" w:sz="4" w:space="2" w:color="D9DEE3"/>
        </w:pBdr>
      </w:pPr>
    </w:p>
    <w:p>
      <w:pPr>
        <w:spacing w:after="120"/>
      </w:pPr>
      <w:r>
        <w:rPr>
          <w:rFonts w:ascii="Calibri" w:hAnsi="Calibri" w:eastAsia="Microsoft JhengHei"/>
          <w:b w:val="0"/>
          <w:i w:val="0"/>
          <w:color w:val="1F2937"/>
          <w:sz w:val="21"/>
        </w:rPr>
        <w:t>*End of English design package.*</w:t>
      </w:r>
    </w:p>
    <w:sectPr w:rsidR="00FC693F" w:rsidRPr="0006063C" w:rsidSect="00034616">
      <w:headerReference w:type="default" r:id="rId9"/>
      <w:footerReference w:type="default" r:id="rId10"/>
      <w:pgSz w:w="11906" w:h="16838"/>
      <w:pgMar w:top="113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JhengHei"/>
        <w:b w:val="0"/>
        <w:i w:val="0"/>
        <w:color w:val="5A6778"/>
        <w:sz w:val="16"/>
      </w:rPr>
      <w:t xml:space="preserve">Page </w:t>
    </w:r>
    <w:r>
      <w:fldChar w:fldCharType="begin"/>
      <w:instrText xml:space="preserve"> PAGE </w:instrText>
      <w:fldChar w:fldCharType="separate"/>
      <w:t>1</w:t>
      <w:fldChar w:fldCharType="end"/>
    </w:r>
    <w:r>
      <w:rPr>
        <w:rFonts w:ascii="Calibri" w:hAnsi="Calibri" w:eastAsia="Microsoft JhengHei"/>
        <w:b w:val="0"/>
        <w:i w:val="0"/>
        <w:color w:val="5A6778"/>
        <w:sz w:val="16"/>
      </w:rPr>
      <w:t xml:space="preserve"> of </w:t>
    </w:r>
    <w:r>
      <w:fldChar w:fldCharType="begin"/>
      <w:instrText xml:space="preserve"> NUMPAGES </w:instrText>
      <w:fldChar w:fldCharType="separate"/>
      <w:t>1</w:t>
      <w:fldChar w:fldCharType="end"/>
    </w:r>
    <w:r>
      <w:rPr>
        <w:rFonts w:ascii="Calibri" w:hAnsi="Calibri" w:eastAsia="Microsoft JhengHei"/>
        <w:b w:val="0"/>
        <w:i w:val="0"/>
        <w:color w:val="5A6778"/>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4" w:space="2" w:color="D9DEE3"/>
      </w:pBdr>
    </w:pPr>
    <w:r/>
    <w:r>
      <w:rPr>
        <w:rFonts w:ascii="Calibri" w:hAnsi="Calibri" w:eastAsia="Microsoft JhengHei"/>
        <w:b w:val="0"/>
        <w:i w:val="0"/>
        <w:color w:val="5A6778"/>
        <w:sz w:val="16"/>
      </w:rPr>
      <w:t>Smart Waste Sorting Bin — Engineering Design Package</w:t>
    </w:r>
    <w:r>
      <w:rPr>
        <w:rFonts w:ascii="Calibri" w:hAnsi="Calibri" w:eastAsia="Microsoft JhengHei"/>
        <w:b/>
        <w:i w:val="0"/>
        <w:color w:val="5A6778"/>
        <w:sz w:val="16"/>
      </w:rPr>
      <w:tab/>
      <w:t>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eastAsia="Microsoft Jheng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Calibri" w:hAnsi="Calibri" w:eastAsia="Microsoft JhengHei"/>
      <w:b/>
      <w:bCs/>
      <w:color w:val="1F4E45"/>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Microsoft JhengHei"/>
      <w:b/>
      <w:bCs/>
      <w:color w:val="1F4E45"/>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Microsoft JhengHei"/>
      <w:b/>
      <w:bCs/>
      <w:color w:val="D982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Waste Sorting Bin — Engineering Design Package</dc:title>
  <dc:subject>Low-cost four-stream smart waste bin</dc:subject>
  <dc:creator>Engineering design package</dc:creator>
  <cp:keywords>smart bin, waste sorting, ESP32, Raspberry Pi, MobileNetV2</cp:keywords>
  <dc:description>generated by python-docx</dc:description>
  <cp:lastModifiedBy/>
  <cp:revision>1</cp:revision>
  <dcterms:created xsi:type="dcterms:W3CDTF">2013-12-23T23:15:00Z</dcterms:created>
  <dcterms:modified xsi:type="dcterms:W3CDTF">2013-12-23T23:15:00Z</dcterms:modified>
  <cp:category/>
</cp:coreProperties>
</file>