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9395" w14:textId="40BDF735" w:rsidR="006D65B7" w:rsidRDefault="006D65B7" w:rsidP="006D65B7">
      <w:pPr>
        <w:sectPr w:rsidR="006D65B7" w:rsidSect="006D65B7">
          <w:headerReference w:type="default" r:id="rId8"/>
          <w:footerReference w:type="default" r:id="rId9"/>
          <w:pgSz w:w="11906" w:h="16838"/>
          <w:pgMar w:top="0" w:right="0" w:bottom="0" w:left="0" w:header="1134" w:footer="1134" w:gutter="567"/>
          <w:cols w:space="0"/>
          <w:docGrid w:type="lines" w:linePitch="400"/>
        </w:sectPr>
      </w:pPr>
      <w:bookmarkStart w:id="0" w:name="_top"/>
      <w:bookmarkEnd w:id="0"/>
      <w:r>
        <w:rPr>
          <w:noProof/>
        </w:rPr>
        <w:drawing>
          <wp:anchor distT="0" distB="0" distL="114300" distR="114300" simplePos="0" relativeHeight="251656704" behindDoc="1" locked="0" layoutInCell="1" allowOverlap="1" wp14:anchorId="705643F7" wp14:editId="0A41417B">
            <wp:simplePos x="0" y="0"/>
            <wp:positionH relativeFrom="column">
              <wp:posOffset>-348615</wp:posOffset>
            </wp:positionH>
            <wp:positionV relativeFrom="paragraph">
              <wp:posOffset>-1586865</wp:posOffset>
            </wp:positionV>
            <wp:extent cx="7200265" cy="10198735"/>
            <wp:effectExtent l="0" t="0" r="635" b="0"/>
            <wp:wrapNone/>
            <wp:docPr id="21379842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00265" cy="10198735"/>
                    </a:xfrm>
                    <a:prstGeom prst="rect">
                      <a:avLst/>
                    </a:prstGeom>
                    <a:noFill/>
                  </pic:spPr>
                </pic:pic>
              </a:graphicData>
            </a:graphic>
            <wp14:sizeRelH relativeFrom="page">
              <wp14:pctWidth>0</wp14:pctWidth>
            </wp14:sizeRelH>
            <wp14:sizeRelV relativeFrom="page">
              <wp14:pctHeight>0</wp14:pctHeight>
            </wp14:sizeRelV>
          </wp:anchor>
        </w:drawing>
      </w:r>
      <w:r>
        <w:rPr>
          <w:rFonts w:ascii="方正大黑简体" w:eastAsia="方正大黑简体" w:hAnsi="黑体"/>
          <w:noProof/>
          <w:color w:val="0070C0"/>
          <w:sz w:val="21"/>
          <w:szCs w:val="21"/>
        </w:rPr>
        <w:drawing>
          <wp:anchor distT="0" distB="0" distL="114300" distR="114300" simplePos="0" relativeHeight="251658752" behindDoc="0" locked="0" layoutInCell="1" allowOverlap="1" wp14:anchorId="6121853B" wp14:editId="5E011AEC">
            <wp:simplePos x="0" y="0"/>
            <wp:positionH relativeFrom="column">
              <wp:posOffset>5880735</wp:posOffset>
            </wp:positionH>
            <wp:positionV relativeFrom="paragraph">
              <wp:posOffset>-1246505</wp:posOffset>
            </wp:positionV>
            <wp:extent cx="1104900" cy="339090"/>
            <wp:effectExtent l="0" t="0" r="0" b="16510"/>
            <wp:wrapNone/>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104900" cy="339090"/>
                    </a:xfrm>
                    <a:prstGeom prst="rect">
                      <a:avLst/>
                    </a:prstGeom>
                  </pic:spPr>
                </pic:pic>
              </a:graphicData>
            </a:graphic>
          </wp:anchor>
        </w:drawing>
      </w:r>
      <w:r>
        <w:rPr>
          <w:noProof/>
        </w:rPr>
        <mc:AlternateContent>
          <mc:Choice Requires="wps">
            <w:drawing>
              <wp:anchor distT="0" distB="0" distL="114300" distR="114300" simplePos="0" relativeHeight="251657728" behindDoc="0" locked="0" layoutInCell="1" allowOverlap="1" wp14:anchorId="5B8347CF" wp14:editId="52C17695">
                <wp:simplePos x="0" y="0"/>
                <wp:positionH relativeFrom="column">
                  <wp:posOffset>2338070</wp:posOffset>
                </wp:positionH>
                <wp:positionV relativeFrom="paragraph">
                  <wp:posOffset>4259060</wp:posOffset>
                </wp:positionV>
                <wp:extent cx="2675255" cy="883920"/>
                <wp:effectExtent l="0" t="0" r="17145" b="5080"/>
                <wp:wrapNone/>
                <wp:docPr id="16" name="矩形 6"/>
                <wp:cNvGraphicFramePr/>
                <a:graphic xmlns:a="http://schemas.openxmlformats.org/drawingml/2006/main">
                  <a:graphicData uri="http://schemas.microsoft.com/office/word/2010/wordprocessingShape">
                    <wps:wsp>
                      <wps:cNvSpPr/>
                      <wps:spPr>
                        <a:xfrm>
                          <a:off x="0" y="0"/>
                          <a:ext cx="2675255" cy="883920"/>
                        </a:xfrm>
                        <a:prstGeom prst="rect">
                          <a:avLst/>
                        </a:prstGeom>
                        <a:solidFill>
                          <a:srgbClr val="FFFFFF"/>
                        </a:solidFill>
                        <a:ln>
                          <a:noFill/>
                        </a:ln>
                      </wps:spPr>
                      <wps:txbx>
                        <w:txbxContent>
                          <w:p w14:paraId="2DC7A326" w14:textId="33736D9A" w:rsidR="006D65B7" w:rsidRDefault="006D65B7" w:rsidP="006D65B7">
                            <w:pPr>
                              <w:pStyle w:val="11"/>
                              <w:jc w:val="center"/>
                              <w:rPr>
                                <w:rFonts w:ascii="黑体" w:eastAsia="黑体" w:hAnsi="黑体" w:cs="黑体" w:hint="eastAsia"/>
                                <w:sz w:val="52"/>
                                <w:szCs w:val="52"/>
                              </w:rPr>
                            </w:pPr>
                            <w:r>
                              <w:rPr>
                                <w:rFonts w:ascii="黑体" w:eastAsia="黑体" w:hAnsi="黑体" w:cs="黑体" w:hint="eastAsia"/>
                                <w:sz w:val="52"/>
                                <w:szCs w:val="52"/>
                              </w:rPr>
                              <w:t>需求分析报告</w:t>
                            </w:r>
                          </w:p>
                        </w:txbxContent>
                      </wps:txbx>
                      <wps:bodyPr wrap="square" upright="1">
                        <a:spAutoFit/>
                      </wps:bodyPr>
                    </wps:wsp>
                  </a:graphicData>
                </a:graphic>
              </wp:anchor>
            </w:drawing>
          </mc:Choice>
          <mc:Fallback>
            <w:pict>
              <v:rect w14:anchorId="5B8347CF" id="矩形 6" o:spid="_x0000_s1026" style="position:absolute;left:0;text-align:left;margin-left:184.1pt;margin-top:335.35pt;width:210.65pt;height:69.6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" stroked="f">
                <v:textbox style="mso-fit-shape-to-text:t">
                  <w:txbxContent>
                    <w:p w14:paraId="2DC7A326" w14:textId="33736D9A" w:rsidR="006D65B7" w:rsidRDefault="006D65B7" w:rsidP="006D65B7">
                      <w:pPr>
                        <w:pStyle w:val="11"/>
                        <w:jc w:val="center"/>
                        <w:rPr>
                          <w:rFonts w:ascii="黑体" w:eastAsia="黑体" w:hAnsi="黑体" w:cs="黑体" w:hint="eastAsia"/>
                          <w:sz w:val="52"/>
                          <w:szCs w:val="52"/>
                        </w:rPr>
                      </w:pPr>
                      <w:r>
                        <w:rPr>
                          <w:rFonts w:ascii="黑体" w:eastAsia="黑体" w:hAnsi="黑体" w:cs="黑体" w:hint="eastAsia"/>
                          <w:sz w:val="52"/>
                          <w:szCs w:val="52"/>
                        </w:rPr>
                        <w:t>需求分析报告</w:t>
                      </w:r>
                    </w:p>
                  </w:txbxContent>
                </v:textbox>
              </v:rect>
            </w:pict>
          </mc:Fallback>
        </mc:AlternateContent>
      </w:r>
      <w:r>
        <w:rPr>
          <w:noProof/>
        </w:rPr>
        <mc:AlternateContent>
          <mc:Choice Requires="wps">
            <w:drawing>
              <wp:anchor distT="0" distB="0" distL="114300" distR="114300" simplePos="0" relativeHeight="251655680" behindDoc="0" locked="0" layoutInCell="1" allowOverlap="1" wp14:anchorId="49963DBE" wp14:editId="0AD3E8DC">
                <wp:simplePos x="0" y="0"/>
                <wp:positionH relativeFrom="column">
                  <wp:posOffset>135255</wp:posOffset>
                </wp:positionH>
                <wp:positionV relativeFrom="paragraph">
                  <wp:posOffset>8098790</wp:posOffset>
                </wp:positionV>
                <wp:extent cx="6718300" cy="537210"/>
                <wp:effectExtent l="1905" t="2540" r="4445" b="3175"/>
                <wp:wrapNone/>
                <wp:docPr id="180295417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18300" cy="5372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261DC" w14:textId="1DB4F301" w:rsidR="006D65B7" w:rsidRDefault="006D65B7" w:rsidP="006D65B7">
                            <w:pPr>
                              <w:rPr>
                                <w:rFonts w:ascii="宋体" w:hAnsi="宋体" w:cs="宋体" w:hint="eastAsia"/>
                                <w:b/>
                                <w:bCs/>
                                <w:color w:val="A6A6A6" w:themeColor="background1" w:themeShade="A6"/>
                                <w:sz w:val="84"/>
                                <w:lang w:eastAsia="zh-Han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63DBE" id="_x0000_s1027" style="position:absolute;left:0;text-align:left;margin-left:10.65pt;margin-top:637.7pt;width:529pt;height:42.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" stroked="f">
                <v:textbox>
                  <w:txbxContent>
                    <w:p w14:paraId="52E261DC" w14:textId="1DB4F301" w:rsidR="006D65B7" w:rsidRDefault="006D65B7" w:rsidP="006D65B7">
                      <w:pPr>
                        <w:rPr>
                          <w:rFonts w:ascii="宋体" w:hAnsi="宋体" w:cs="宋体" w:hint="eastAsia"/>
                          <w:b/>
                          <w:bCs/>
                          <w:color w:val="A6A6A6" w:themeColor="background1" w:themeShade="A6"/>
                          <w:sz w:val="84"/>
                          <w:lang w:eastAsia="zh-Hans"/>
                        </w:rPr>
                      </w:pPr>
                    </w:p>
                  </w:txbxContent>
                </v:textbox>
              </v:rect>
            </w:pict>
          </mc:Fallback>
        </mc:AlternateContent>
      </w:r>
    </w:p>
    <w:p w14:paraId="75A638DF" w14:textId="77777777" w:rsidR="00D63B7C" w:rsidRDefault="00D63B7C">
      <w:pPr>
        <w:pStyle w:val="FMHeader"/>
        <w:rPr>
          <w:rFonts w:ascii="Arial" w:hAnsi="Arial" w:cs="Arial"/>
          <w:color w:val="000000" w:themeColor="text1"/>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6792"/>
        <w:gridCol w:w="2610"/>
      </w:tblGrid>
      <w:tr w:rsidR="00D63B7C" w14:paraId="68B23CFC" w14:textId="77777777">
        <w:tc>
          <w:tcPr>
            <w:tcW w:w="3612" w:type="pct"/>
            <w:shd w:val="clear" w:color="auto" w:fill="C6D9F1" w:themeFill="text2" w:themeFillTint="33"/>
          </w:tcPr>
          <w:p w14:paraId="5A6AC5A8" w14:textId="77777777" w:rsidR="00D63B7C" w:rsidRDefault="00000000">
            <w:pPr>
              <w:rPr>
                <w:rFonts w:ascii="Century Gothic" w:hAnsi="Century Gothic" w:cs="Arial"/>
                <w:b/>
                <w:sz w:val="21"/>
                <w:szCs w:val="20"/>
              </w:rPr>
            </w:pPr>
            <w:r>
              <w:rPr>
                <w:rFonts w:ascii="Century Gothic" w:hAnsi="Century Gothic" w:cs="Arial"/>
                <w:b/>
                <w:sz w:val="21"/>
                <w:szCs w:val="20"/>
              </w:rPr>
              <w:t>文件名</w:t>
            </w:r>
          </w:p>
        </w:tc>
        <w:tc>
          <w:tcPr>
            <w:tcW w:w="1388" w:type="pct"/>
            <w:shd w:val="clear" w:color="auto" w:fill="C6D9F1" w:themeFill="text2" w:themeFillTint="33"/>
          </w:tcPr>
          <w:p w14:paraId="4D2D94CC" w14:textId="77777777" w:rsidR="00D63B7C" w:rsidRDefault="00000000">
            <w:pPr>
              <w:rPr>
                <w:rFonts w:ascii="Century Gothic" w:hAnsi="Century Gothic" w:cs="Arial"/>
                <w:b/>
                <w:sz w:val="21"/>
                <w:szCs w:val="20"/>
              </w:rPr>
            </w:pPr>
            <w:r>
              <w:rPr>
                <w:rFonts w:ascii="Century Gothic" w:hAnsi="Century Gothic" w:cs="Arial"/>
                <w:b/>
                <w:sz w:val="21"/>
                <w:szCs w:val="20"/>
              </w:rPr>
              <w:t>状态</w:t>
            </w:r>
          </w:p>
        </w:tc>
      </w:tr>
      <w:tr w:rsidR="00D63B7C" w14:paraId="3E4586A1" w14:textId="77777777">
        <w:trPr>
          <w:trHeight w:val="365"/>
        </w:trPr>
        <w:tc>
          <w:tcPr>
            <w:tcW w:w="3612" w:type="pct"/>
          </w:tcPr>
          <w:p w14:paraId="18DA7873" w14:textId="77777777" w:rsidR="00D63B7C" w:rsidRDefault="00D63B7C">
            <w:pPr>
              <w:rPr>
                <w:rFonts w:ascii="Century Gothic" w:hAnsi="Century Gothic" w:cs="Arial"/>
                <w:sz w:val="21"/>
                <w:szCs w:val="20"/>
              </w:rPr>
            </w:pPr>
          </w:p>
        </w:tc>
        <w:tc>
          <w:tcPr>
            <w:tcW w:w="1388" w:type="pct"/>
          </w:tcPr>
          <w:p w14:paraId="104B92A5" w14:textId="77777777" w:rsidR="00D63B7C" w:rsidRDefault="00D63B7C">
            <w:pPr>
              <w:rPr>
                <w:rFonts w:ascii="Century Gothic" w:hAnsi="Century Gothic" w:cs="Arial"/>
                <w:sz w:val="21"/>
                <w:szCs w:val="20"/>
              </w:rPr>
            </w:pPr>
          </w:p>
        </w:tc>
      </w:tr>
    </w:tbl>
    <w:p w14:paraId="0C4A9B4B" w14:textId="77777777" w:rsidR="00D63B7C" w:rsidRDefault="00000000">
      <w:pPr>
        <w:pStyle w:val="FMHeader"/>
        <w:rPr>
          <w:rFonts w:ascii="Times New Roman" w:hAnsi="Times New Roman"/>
          <w:color w:val="000000" w:themeColor="text1"/>
        </w:rPr>
      </w:pPr>
      <w:r>
        <w:rPr>
          <w:rFonts w:ascii="Times New Roman" w:hAnsi="Times New Roman" w:hint="eastAsia"/>
          <w:color w:val="000000" w:themeColor="text1"/>
        </w:rPr>
        <w:t>变更历史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1986"/>
        <w:gridCol w:w="1277"/>
        <w:gridCol w:w="4018"/>
      </w:tblGrid>
      <w:tr w:rsidR="00D63B7C" w14:paraId="19AE010D" w14:textId="77777777">
        <w:trPr>
          <w:jc w:val="center"/>
        </w:trPr>
        <w:tc>
          <w:tcPr>
            <w:tcW w:w="1128" w:type="pct"/>
            <w:shd w:val="clear" w:color="auto" w:fill="C6D9F1" w:themeFill="text2" w:themeFillTint="33"/>
          </w:tcPr>
          <w:p w14:paraId="253446B1" w14:textId="77777777" w:rsidR="00D63B7C" w:rsidRDefault="00000000">
            <w:pPr>
              <w:jc w:val="center"/>
              <w:rPr>
                <w:b/>
                <w:sz w:val="21"/>
                <w:szCs w:val="21"/>
              </w:rPr>
            </w:pPr>
            <w:r>
              <w:rPr>
                <w:rFonts w:hint="eastAsia"/>
                <w:b/>
                <w:sz w:val="21"/>
                <w:szCs w:val="21"/>
              </w:rPr>
              <w:t>日期</w:t>
            </w:r>
          </w:p>
        </w:tc>
        <w:tc>
          <w:tcPr>
            <w:tcW w:w="1056" w:type="pct"/>
            <w:shd w:val="clear" w:color="auto" w:fill="C6D9F1" w:themeFill="text2" w:themeFillTint="33"/>
          </w:tcPr>
          <w:p w14:paraId="6188C1DA" w14:textId="77777777" w:rsidR="00D63B7C" w:rsidRDefault="00000000">
            <w:pPr>
              <w:jc w:val="center"/>
              <w:rPr>
                <w:b/>
                <w:sz w:val="21"/>
                <w:szCs w:val="21"/>
              </w:rPr>
            </w:pPr>
            <w:r>
              <w:rPr>
                <w:rFonts w:hint="eastAsia"/>
                <w:b/>
                <w:sz w:val="21"/>
                <w:szCs w:val="21"/>
              </w:rPr>
              <w:t>作者</w:t>
            </w:r>
          </w:p>
        </w:tc>
        <w:tc>
          <w:tcPr>
            <w:tcW w:w="679" w:type="pct"/>
            <w:shd w:val="clear" w:color="auto" w:fill="C6D9F1" w:themeFill="text2" w:themeFillTint="33"/>
          </w:tcPr>
          <w:p w14:paraId="5681A1F5" w14:textId="77777777" w:rsidR="00D63B7C" w:rsidRDefault="00000000">
            <w:pPr>
              <w:jc w:val="center"/>
              <w:rPr>
                <w:b/>
                <w:sz w:val="21"/>
                <w:szCs w:val="21"/>
              </w:rPr>
            </w:pPr>
            <w:r>
              <w:rPr>
                <w:rFonts w:hint="eastAsia"/>
                <w:b/>
                <w:sz w:val="21"/>
                <w:szCs w:val="21"/>
              </w:rPr>
              <w:t>版本</w:t>
            </w:r>
          </w:p>
        </w:tc>
        <w:tc>
          <w:tcPr>
            <w:tcW w:w="2137" w:type="pct"/>
            <w:shd w:val="clear" w:color="auto" w:fill="C6D9F1" w:themeFill="text2" w:themeFillTint="33"/>
          </w:tcPr>
          <w:p w14:paraId="462F2512" w14:textId="77777777" w:rsidR="00D63B7C" w:rsidRDefault="00000000">
            <w:pPr>
              <w:jc w:val="center"/>
              <w:rPr>
                <w:b/>
                <w:sz w:val="21"/>
                <w:szCs w:val="21"/>
              </w:rPr>
            </w:pPr>
            <w:r>
              <w:rPr>
                <w:rFonts w:hint="eastAsia"/>
                <w:b/>
                <w:sz w:val="21"/>
                <w:szCs w:val="21"/>
              </w:rPr>
              <w:t>描述</w:t>
            </w:r>
          </w:p>
        </w:tc>
      </w:tr>
      <w:tr w:rsidR="00D63B7C" w14:paraId="1E067218" w14:textId="77777777">
        <w:trPr>
          <w:jc w:val="center"/>
        </w:trPr>
        <w:tc>
          <w:tcPr>
            <w:tcW w:w="1128" w:type="pct"/>
            <w:vAlign w:val="center"/>
          </w:tcPr>
          <w:p w14:paraId="436B1D93" w14:textId="77777777" w:rsidR="00D63B7C" w:rsidRDefault="00D63B7C">
            <w:pPr>
              <w:jc w:val="center"/>
              <w:rPr>
                <w:rFonts w:ascii="Century Gothic" w:hAnsi="Century Gothic"/>
                <w:sz w:val="21"/>
                <w:szCs w:val="21"/>
              </w:rPr>
            </w:pPr>
          </w:p>
        </w:tc>
        <w:tc>
          <w:tcPr>
            <w:tcW w:w="1056" w:type="pct"/>
            <w:vAlign w:val="center"/>
          </w:tcPr>
          <w:p w14:paraId="7F5A5FAC" w14:textId="77777777" w:rsidR="00D63B7C" w:rsidRDefault="00D63B7C">
            <w:pPr>
              <w:jc w:val="center"/>
              <w:rPr>
                <w:rFonts w:ascii="Century Gothic" w:hAnsi="Century Gothic"/>
                <w:sz w:val="21"/>
                <w:szCs w:val="21"/>
              </w:rPr>
            </w:pPr>
          </w:p>
        </w:tc>
        <w:tc>
          <w:tcPr>
            <w:tcW w:w="679" w:type="pct"/>
            <w:vAlign w:val="center"/>
          </w:tcPr>
          <w:p w14:paraId="4915506E" w14:textId="77777777" w:rsidR="00D63B7C" w:rsidRDefault="00D63B7C">
            <w:pPr>
              <w:jc w:val="center"/>
              <w:rPr>
                <w:rFonts w:ascii="Century Gothic" w:hAnsi="Century Gothic"/>
                <w:sz w:val="21"/>
                <w:szCs w:val="21"/>
              </w:rPr>
            </w:pPr>
          </w:p>
        </w:tc>
        <w:tc>
          <w:tcPr>
            <w:tcW w:w="2137" w:type="pct"/>
            <w:vAlign w:val="center"/>
          </w:tcPr>
          <w:p w14:paraId="51BB6B0B" w14:textId="77777777" w:rsidR="00D63B7C" w:rsidRDefault="00D63B7C">
            <w:pPr>
              <w:rPr>
                <w:rFonts w:ascii="Century Gothic" w:hAnsi="Century Gothic"/>
                <w:sz w:val="21"/>
                <w:szCs w:val="21"/>
              </w:rPr>
            </w:pPr>
          </w:p>
        </w:tc>
      </w:tr>
      <w:tr w:rsidR="00D63B7C" w14:paraId="2D90E7DC" w14:textId="77777777">
        <w:trPr>
          <w:jc w:val="center"/>
        </w:trPr>
        <w:tc>
          <w:tcPr>
            <w:tcW w:w="1128" w:type="pct"/>
            <w:vAlign w:val="center"/>
          </w:tcPr>
          <w:p w14:paraId="7853C82D" w14:textId="77777777" w:rsidR="00D63B7C" w:rsidRDefault="00D63B7C">
            <w:pPr>
              <w:jc w:val="center"/>
              <w:rPr>
                <w:rFonts w:ascii="Century Gothic" w:hAnsi="Century Gothic"/>
                <w:sz w:val="21"/>
                <w:szCs w:val="21"/>
              </w:rPr>
            </w:pPr>
          </w:p>
        </w:tc>
        <w:tc>
          <w:tcPr>
            <w:tcW w:w="1056" w:type="pct"/>
            <w:vAlign w:val="center"/>
          </w:tcPr>
          <w:p w14:paraId="41334ECC" w14:textId="77777777" w:rsidR="00D63B7C" w:rsidRDefault="00D63B7C">
            <w:pPr>
              <w:jc w:val="center"/>
              <w:rPr>
                <w:rFonts w:ascii="Century Gothic" w:hAnsi="Century Gothic"/>
                <w:sz w:val="21"/>
                <w:szCs w:val="21"/>
              </w:rPr>
            </w:pPr>
          </w:p>
        </w:tc>
        <w:tc>
          <w:tcPr>
            <w:tcW w:w="679" w:type="pct"/>
            <w:vAlign w:val="center"/>
          </w:tcPr>
          <w:p w14:paraId="6862CA0A" w14:textId="77777777" w:rsidR="00D63B7C" w:rsidRDefault="00D63B7C">
            <w:pPr>
              <w:jc w:val="center"/>
              <w:rPr>
                <w:rFonts w:ascii="Century Gothic" w:hAnsi="Century Gothic"/>
                <w:sz w:val="21"/>
                <w:szCs w:val="21"/>
              </w:rPr>
            </w:pPr>
          </w:p>
        </w:tc>
        <w:tc>
          <w:tcPr>
            <w:tcW w:w="2137" w:type="pct"/>
            <w:vAlign w:val="center"/>
          </w:tcPr>
          <w:p w14:paraId="30EDCAFC" w14:textId="77777777" w:rsidR="00D63B7C" w:rsidRDefault="00D63B7C">
            <w:pPr>
              <w:jc w:val="left"/>
              <w:rPr>
                <w:rFonts w:ascii="Century Gothic" w:hAnsi="Century Gothic"/>
                <w:sz w:val="21"/>
                <w:szCs w:val="21"/>
              </w:rPr>
            </w:pPr>
          </w:p>
        </w:tc>
      </w:tr>
      <w:tr w:rsidR="00D63B7C" w14:paraId="73010708" w14:textId="77777777">
        <w:trPr>
          <w:jc w:val="center"/>
        </w:trPr>
        <w:tc>
          <w:tcPr>
            <w:tcW w:w="1128" w:type="pct"/>
            <w:vAlign w:val="center"/>
          </w:tcPr>
          <w:p w14:paraId="2B1BB33F" w14:textId="77777777" w:rsidR="00D63B7C" w:rsidRDefault="00D63B7C">
            <w:pPr>
              <w:jc w:val="center"/>
              <w:rPr>
                <w:rFonts w:ascii="Century Gothic" w:hAnsi="Century Gothic"/>
                <w:sz w:val="21"/>
                <w:szCs w:val="21"/>
              </w:rPr>
            </w:pPr>
          </w:p>
        </w:tc>
        <w:tc>
          <w:tcPr>
            <w:tcW w:w="1056" w:type="pct"/>
            <w:vAlign w:val="center"/>
          </w:tcPr>
          <w:p w14:paraId="60B846EF" w14:textId="77777777" w:rsidR="00D63B7C" w:rsidRDefault="00D63B7C">
            <w:pPr>
              <w:jc w:val="center"/>
              <w:rPr>
                <w:rFonts w:ascii="Century Gothic" w:hAnsi="Century Gothic"/>
                <w:sz w:val="21"/>
                <w:szCs w:val="21"/>
              </w:rPr>
            </w:pPr>
          </w:p>
        </w:tc>
        <w:tc>
          <w:tcPr>
            <w:tcW w:w="679" w:type="pct"/>
            <w:vAlign w:val="center"/>
          </w:tcPr>
          <w:p w14:paraId="188630DE" w14:textId="77777777" w:rsidR="00D63B7C" w:rsidRDefault="00D63B7C">
            <w:pPr>
              <w:jc w:val="center"/>
              <w:rPr>
                <w:rFonts w:ascii="Century Gothic" w:hAnsi="Century Gothic"/>
                <w:sz w:val="21"/>
                <w:szCs w:val="21"/>
              </w:rPr>
            </w:pPr>
          </w:p>
        </w:tc>
        <w:tc>
          <w:tcPr>
            <w:tcW w:w="2137" w:type="pct"/>
            <w:vAlign w:val="center"/>
          </w:tcPr>
          <w:p w14:paraId="6F0D79A8" w14:textId="77777777" w:rsidR="00D63B7C" w:rsidRDefault="00D63B7C">
            <w:pPr>
              <w:jc w:val="left"/>
              <w:rPr>
                <w:rFonts w:ascii="Century Gothic" w:hAnsi="Century Gothic"/>
                <w:sz w:val="21"/>
                <w:szCs w:val="21"/>
              </w:rPr>
            </w:pPr>
          </w:p>
        </w:tc>
      </w:tr>
      <w:tr w:rsidR="00D63B7C" w14:paraId="05A027B8" w14:textId="77777777">
        <w:trPr>
          <w:jc w:val="center"/>
        </w:trPr>
        <w:tc>
          <w:tcPr>
            <w:tcW w:w="1128" w:type="pct"/>
            <w:vAlign w:val="center"/>
          </w:tcPr>
          <w:p w14:paraId="0977B86B" w14:textId="77777777" w:rsidR="00D63B7C" w:rsidRDefault="00D63B7C">
            <w:pPr>
              <w:jc w:val="center"/>
              <w:rPr>
                <w:rFonts w:ascii="Century Gothic" w:hAnsi="Century Gothic"/>
                <w:sz w:val="21"/>
                <w:szCs w:val="21"/>
              </w:rPr>
            </w:pPr>
          </w:p>
        </w:tc>
        <w:tc>
          <w:tcPr>
            <w:tcW w:w="1056" w:type="pct"/>
            <w:vAlign w:val="center"/>
          </w:tcPr>
          <w:p w14:paraId="50EA93BF" w14:textId="77777777" w:rsidR="00D63B7C" w:rsidRDefault="00D63B7C">
            <w:pPr>
              <w:jc w:val="center"/>
              <w:rPr>
                <w:rFonts w:ascii="Century Gothic" w:hAnsi="Century Gothic"/>
                <w:sz w:val="21"/>
                <w:szCs w:val="21"/>
              </w:rPr>
            </w:pPr>
          </w:p>
        </w:tc>
        <w:tc>
          <w:tcPr>
            <w:tcW w:w="679" w:type="pct"/>
            <w:vAlign w:val="center"/>
          </w:tcPr>
          <w:p w14:paraId="5232ED0A" w14:textId="77777777" w:rsidR="00D63B7C" w:rsidRDefault="00D63B7C">
            <w:pPr>
              <w:jc w:val="center"/>
              <w:rPr>
                <w:rFonts w:ascii="Century Gothic" w:hAnsi="Century Gothic"/>
                <w:sz w:val="21"/>
                <w:szCs w:val="21"/>
              </w:rPr>
            </w:pPr>
          </w:p>
        </w:tc>
        <w:tc>
          <w:tcPr>
            <w:tcW w:w="2137" w:type="pct"/>
            <w:vAlign w:val="center"/>
          </w:tcPr>
          <w:p w14:paraId="06BC6CA2" w14:textId="77777777" w:rsidR="00D63B7C" w:rsidRDefault="00D63B7C">
            <w:pPr>
              <w:jc w:val="left"/>
              <w:rPr>
                <w:rFonts w:ascii="Century Gothic" w:hAnsi="Century Gothic"/>
                <w:sz w:val="21"/>
                <w:szCs w:val="21"/>
              </w:rPr>
            </w:pPr>
          </w:p>
        </w:tc>
      </w:tr>
      <w:tr w:rsidR="00D63B7C" w14:paraId="3253CDCC" w14:textId="77777777">
        <w:trPr>
          <w:jc w:val="center"/>
        </w:trPr>
        <w:tc>
          <w:tcPr>
            <w:tcW w:w="1128" w:type="pct"/>
            <w:vAlign w:val="center"/>
          </w:tcPr>
          <w:p w14:paraId="6C207F67" w14:textId="77777777" w:rsidR="00D63B7C" w:rsidRDefault="00D63B7C">
            <w:pPr>
              <w:jc w:val="center"/>
              <w:rPr>
                <w:rFonts w:ascii="Century Gothic" w:hAnsi="Century Gothic"/>
                <w:sz w:val="21"/>
                <w:szCs w:val="21"/>
              </w:rPr>
            </w:pPr>
          </w:p>
        </w:tc>
        <w:tc>
          <w:tcPr>
            <w:tcW w:w="1056" w:type="pct"/>
            <w:vAlign w:val="center"/>
          </w:tcPr>
          <w:p w14:paraId="35C49026" w14:textId="77777777" w:rsidR="00D63B7C" w:rsidRDefault="00D63B7C">
            <w:pPr>
              <w:jc w:val="center"/>
              <w:rPr>
                <w:rFonts w:ascii="Century Gothic" w:hAnsi="Century Gothic"/>
                <w:sz w:val="21"/>
                <w:szCs w:val="21"/>
              </w:rPr>
            </w:pPr>
          </w:p>
        </w:tc>
        <w:tc>
          <w:tcPr>
            <w:tcW w:w="679" w:type="pct"/>
            <w:vAlign w:val="center"/>
          </w:tcPr>
          <w:p w14:paraId="50DAD3DA" w14:textId="77777777" w:rsidR="00D63B7C" w:rsidRDefault="00D63B7C">
            <w:pPr>
              <w:jc w:val="center"/>
              <w:rPr>
                <w:rFonts w:ascii="Century Gothic" w:hAnsi="Century Gothic"/>
                <w:sz w:val="21"/>
                <w:szCs w:val="21"/>
              </w:rPr>
            </w:pPr>
          </w:p>
        </w:tc>
        <w:tc>
          <w:tcPr>
            <w:tcW w:w="2137" w:type="pct"/>
            <w:vAlign w:val="center"/>
          </w:tcPr>
          <w:p w14:paraId="75FE280F" w14:textId="77777777" w:rsidR="00D63B7C" w:rsidRDefault="00D63B7C">
            <w:pPr>
              <w:jc w:val="left"/>
              <w:rPr>
                <w:rFonts w:ascii="Century Gothic" w:hAnsi="Century Gothic"/>
                <w:sz w:val="21"/>
                <w:szCs w:val="21"/>
              </w:rPr>
            </w:pPr>
          </w:p>
        </w:tc>
      </w:tr>
      <w:tr w:rsidR="00D63B7C" w14:paraId="4D6EB44F" w14:textId="77777777">
        <w:trPr>
          <w:jc w:val="center"/>
        </w:trPr>
        <w:tc>
          <w:tcPr>
            <w:tcW w:w="1128" w:type="pct"/>
            <w:vAlign w:val="center"/>
          </w:tcPr>
          <w:p w14:paraId="540AD8CF" w14:textId="77777777" w:rsidR="00D63B7C" w:rsidRDefault="00D63B7C">
            <w:pPr>
              <w:jc w:val="center"/>
              <w:rPr>
                <w:rFonts w:ascii="Century Gothic" w:hAnsi="Century Gothic"/>
                <w:sz w:val="21"/>
                <w:szCs w:val="21"/>
              </w:rPr>
            </w:pPr>
          </w:p>
        </w:tc>
        <w:tc>
          <w:tcPr>
            <w:tcW w:w="1056" w:type="pct"/>
            <w:vAlign w:val="center"/>
          </w:tcPr>
          <w:p w14:paraId="3F2C64E6" w14:textId="77777777" w:rsidR="00D63B7C" w:rsidRDefault="00D63B7C">
            <w:pPr>
              <w:jc w:val="center"/>
              <w:rPr>
                <w:rFonts w:ascii="Century Gothic" w:hAnsi="Century Gothic"/>
                <w:sz w:val="21"/>
                <w:szCs w:val="21"/>
              </w:rPr>
            </w:pPr>
          </w:p>
        </w:tc>
        <w:tc>
          <w:tcPr>
            <w:tcW w:w="679" w:type="pct"/>
            <w:vAlign w:val="center"/>
          </w:tcPr>
          <w:p w14:paraId="2527B462" w14:textId="77777777" w:rsidR="00D63B7C" w:rsidRDefault="00D63B7C">
            <w:pPr>
              <w:jc w:val="center"/>
              <w:rPr>
                <w:rFonts w:ascii="Century Gothic" w:hAnsi="Century Gothic"/>
                <w:sz w:val="21"/>
                <w:szCs w:val="21"/>
              </w:rPr>
            </w:pPr>
          </w:p>
        </w:tc>
        <w:tc>
          <w:tcPr>
            <w:tcW w:w="2137" w:type="pct"/>
            <w:vAlign w:val="center"/>
          </w:tcPr>
          <w:p w14:paraId="7F3FCB7F" w14:textId="77777777" w:rsidR="00D63B7C" w:rsidRDefault="00D63B7C">
            <w:pPr>
              <w:jc w:val="left"/>
              <w:rPr>
                <w:rFonts w:ascii="Century Gothic" w:hAnsi="Century Gothic"/>
                <w:sz w:val="21"/>
                <w:szCs w:val="21"/>
              </w:rPr>
            </w:pPr>
          </w:p>
        </w:tc>
      </w:tr>
    </w:tbl>
    <w:p w14:paraId="2B080734" w14:textId="77777777" w:rsidR="00D63B7C" w:rsidRDefault="00000000">
      <w:pPr>
        <w:pStyle w:val="FMHeader"/>
        <w:rPr>
          <w:rFonts w:ascii="Times New Roman" w:hAnsi="Times New Roman"/>
          <w:color w:val="000000" w:themeColor="text1"/>
        </w:rPr>
      </w:pPr>
      <w:r>
        <w:rPr>
          <w:rFonts w:ascii="Times New Roman" w:hAnsi="Times New Roman" w:hint="eastAsia"/>
          <w:color w:val="000000" w:themeColor="text1"/>
        </w:rPr>
        <w:t>文档审批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43" w:type="dxa"/>
          <w:bottom w:w="29" w:type="dxa"/>
          <w:right w:w="43" w:type="dxa"/>
        </w:tblCellMar>
        <w:tblLook w:val="04A0" w:firstRow="1" w:lastRow="0" w:firstColumn="1" w:lastColumn="0" w:noHBand="0" w:noVBand="1"/>
      </w:tblPr>
      <w:tblGrid>
        <w:gridCol w:w="2121"/>
        <w:gridCol w:w="1986"/>
        <w:gridCol w:w="5295"/>
      </w:tblGrid>
      <w:tr w:rsidR="00D63B7C" w14:paraId="2C9DB9A1" w14:textId="77777777">
        <w:trPr>
          <w:jc w:val="center"/>
        </w:trPr>
        <w:tc>
          <w:tcPr>
            <w:tcW w:w="1128" w:type="pct"/>
            <w:shd w:val="clear" w:color="auto" w:fill="C6D9F1" w:themeFill="text2" w:themeFillTint="33"/>
          </w:tcPr>
          <w:p w14:paraId="6E091AD2" w14:textId="77777777" w:rsidR="00D63B7C" w:rsidRDefault="00000000">
            <w:pPr>
              <w:jc w:val="center"/>
              <w:rPr>
                <w:b/>
                <w:sz w:val="21"/>
                <w:szCs w:val="21"/>
              </w:rPr>
            </w:pPr>
            <w:r>
              <w:rPr>
                <w:rFonts w:hint="eastAsia"/>
                <w:b/>
                <w:sz w:val="21"/>
                <w:szCs w:val="21"/>
              </w:rPr>
              <w:t>审批人</w:t>
            </w:r>
          </w:p>
        </w:tc>
        <w:tc>
          <w:tcPr>
            <w:tcW w:w="1056" w:type="pct"/>
            <w:shd w:val="clear" w:color="auto" w:fill="C6D9F1" w:themeFill="text2" w:themeFillTint="33"/>
          </w:tcPr>
          <w:p w14:paraId="6E56EEAF" w14:textId="77777777" w:rsidR="00D63B7C" w:rsidRDefault="00000000">
            <w:pPr>
              <w:jc w:val="center"/>
              <w:rPr>
                <w:b/>
                <w:sz w:val="21"/>
                <w:szCs w:val="21"/>
              </w:rPr>
            </w:pPr>
            <w:r>
              <w:rPr>
                <w:rFonts w:hint="eastAsia"/>
                <w:b/>
                <w:sz w:val="21"/>
                <w:szCs w:val="21"/>
              </w:rPr>
              <w:t>审批日期</w:t>
            </w:r>
          </w:p>
        </w:tc>
        <w:tc>
          <w:tcPr>
            <w:tcW w:w="2816" w:type="pct"/>
            <w:shd w:val="clear" w:color="auto" w:fill="C6D9F1" w:themeFill="text2" w:themeFillTint="33"/>
          </w:tcPr>
          <w:p w14:paraId="180FAE48" w14:textId="77777777" w:rsidR="00D63B7C" w:rsidRDefault="00000000">
            <w:pPr>
              <w:jc w:val="center"/>
              <w:rPr>
                <w:b/>
                <w:sz w:val="21"/>
                <w:szCs w:val="21"/>
              </w:rPr>
            </w:pPr>
            <w:r>
              <w:rPr>
                <w:rFonts w:hint="eastAsia"/>
                <w:b/>
                <w:sz w:val="21"/>
                <w:szCs w:val="21"/>
              </w:rPr>
              <w:t>注释</w:t>
            </w:r>
          </w:p>
        </w:tc>
      </w:tr>
      <w:tr w:rsidR="00D63B7C" w14:paraId="07DD717B" w14:textId="77777777">
        <w:trPr>
          <w:jc w:val="center"/>
        </w:trPr>
        <w:tc>
          <w:tcPr>
            <w:tcW w:w="1128" w:type="pct"/>
          </w:tcPr>
          <w:p w14:paraId="39E7152E" w14:textId="77777777" w:rsidR="00D63B7C" w:rsidRDefault="00D63B7C">
            <w:pPr>
              <w:rPr>
                <w:sz w:val="21"/>
                <w:szCs w:val="21"/>
              </w:rPr>
            </w:pPr>
          </w:p>
        </w:tc>
        <w:tc>
          <w:tcPr>
            <w:tcW w:w="1056" w:type="pct"/>
          </w:tcPr>
          <w:p w14:paraId="71244852" w14:textId="77777777" w:rsidR="00D63B7C" w:rsidRDefault="00D63B7C">
            <w:pPr>
              <w:rPr>
                <w:sz w:val="21"/>
                <w:szCs w:val="21"/>
              </w:rPr>
            </w:pPr>
          </w:p>
        </w:tc>
        <w:tc>
          <w:tcPr>
            <w:tcW w:w="2816" w:type="pct"/>
          </w:tcPr>
          <w:p w14:paraId="17F75DFD" w14:textId="77777777" w:rsidR="00D63B7C" w:rsidRDefault="00D63B7C">
            <w:pPr>
              <w:rPr>
                <w:sz w:val="21"/>
                <w:szCs w:val="21"/>
              </w:rPr>
            </w:pPr>
          </w:p>
        </w:tc>
      </w:tr>
      <w:tr w:rsidR="00D63B7C" w14:paraId="3B233D22" w14:textId="77777777">
        <w:trPr>
          <w:jc w:val="center"/>
        </w:trPr>
        <w:tc>
          <w:tcPr>
            <w:tcW w:w="1128" w:type="pct"/>
          </w:tcPr>
          <w:p w14:paraId="5557227F" w14:textId="77777777" w:rsidR="00D63B7C" w:rsidRDefault="00D63B7C">
            <w:pPr>
              <w:rPr>
                <w:sz w:val="21"/>
                <w:szCs w:val="21"/>
              </w:rPr>
            </w:pPr>
          </w:p>
        </w:tc>
        <w:tc>
          <w:tcPr>
            <w:tcW w:w="1056" w:type="pct"/>
          </w:tcPr>
          <w:p w14:paraId="0AD33F6D" w14:textId="77777777" w:rsidR="00D63B7C" w:rsidRDefault="00D63B7C">
            <w:pPr>
              <w:rPr>
                <w:sz w:val="21"/>
                <w:szCs w:val="21"/>
              </w:rPr>
            </w:pPr>
          </w:p>
        </w:tc>
        <w:tc>
          <w:tcPr>
            <w:tcW w:w="2816" w:type="pct"/>
          </w:tcPr>
          <w:p w14:paraId="6534F18B" w14:textId="77777777" w:rsidR="00D63B7C" w:rsidRDefault="00D63B7C">
            <w:pPr>
              <w:rPr>
                <w:sz w:val="21"/>
                <w:szCs w:val="21"/>
              </w:rPr>
            </w:pPr>
          </w:p>
        </w:tc>
      </w:tr>
      <w:tr w:rsidR="00D63B7C" w14:paraId="59CB8AC3" w14:textId="77777777">
        <w:trPr>
          <w:jc w:val="center"/>
        </w:trPr>
        <w:tc>
          <w:tcPr>
            <w:tcW w:w="1128" w:type="pct"/>
          </w:tcPr>
          <w:p w14:paraId="51ED20CF" w14:textId="77777777" w:rsidR="00D63B7C" w:rsidRDefault="00D63B7C">
            <w:pPr>
              <w:rPr>
                <w:sz w:val="21"/>
                <w:szCs w:val="21"/>
              </w:rPr>
            </w:pPr>
          </w:p>
        </w:tc>
        <w:tc>
          <w:tcPr>
            <w:tcW w:w="1056" w:type="pct"/>
          </w:tcPr>
          <w:p w14:paraId="11108EC7" w14:textId="77777777" w:rsidR="00D63B7C" w:rsidRDefault="00D63B7C">
            <w:pPr>
              <w:rPr>
                <w:sz w:val="21"/>
                <w:szCs w:val="21"/>
              </w:rPr>
            </w:pPr>
          </w:p>
        </w:tc>
        <w:tc>
          <w:tcPr>
            <w:tcW w:w="2816" w:type="pct"/>
          </w:tcPr>
          <w:p w14:paraId="43421925" w14:textId="77777777" w:rsidR="00D63B7C" w:rsidRDefault="00D63B7C">
            <w:pPr>
              <w:rPr>
                <w:sz w:val="21"/>
                <w:szCs w:val="21"/>
              </w:rPr>
            </w:pPr>
          </w:p>
        </w:tc>
      </w:tr>
    </w:tbl>
    <w:p w14:paraId="70975160" w14:textId="77777777" w:rsidR="00D63B7C" w:rsidRDefault="00D63B7C">
      <w:pPr>
        <w:ind w:right="210"/>
        <w:jc w:val="center"/>
        <w:rPr>
          <w:rFonts w:ascii="黑体" w:eastAsia="黑体" w:hAnsi="黑体" w:hint="eastAsia"/>
          <w:sz w:val="36"/>
          <w:szCs w:val="28"/>
        </w:rPr>
      </w:pPr>
    </w:p>
    <w:p w14:paraId="7819B759" w14:textId="77777777" w:rsidR="00D63B7C" w:rsidRDefault="00D63B7C">
      <w:pPr>
        <w:ind w:right="210"/>
        <w:jc w:val="center"/>
        <w:rPr>
          <w:rFonts w:ascii="黑体" w:eastAsia="黑体" w:hAnsi="黑体" w:hint="eastAsia"/>
          <w:sz w:val="36"/>
          <w:szCs w:val="28"/>
        </w:rPr>
      </w:pPr>
    </w:p>
    <w:p w14:paraId="0D9BCBB1" w14:textId="251B3D2C" w:rsidR="00D63B7C" w:rsidRDefault="00000000">
      <w:pPr>
        <w:pageBreakBefore/>
        <w:spacing w:beforeLines="50" w:before="156" w:line="360" w:lineRule="auto"/>
        <w:ind w:right="210"/>
        <w:jc w:val="center"/>
        <w:rPr>
          <w:rFonts w:ascii="黑体" w:eastAsia="黑体" w:hAnsi="黑体" w:hint="eastAsia"/>
          <w:sz w:val="36"/>
          <w:szCs w:val="28"/>
        </w:rPr>
      </w:pPr>
      <w:r>
        <w:rPr>
          <w:rFonts w:ascii="黑体" w:eastAsia="黑体" w:hAnsi="黑体" w:hint="eastAsia"/>
          <w:sz w:val="36"/>
          <w:szCs w:val="28"/>
        </w:rPr>
        <w:lastRenderedPageBreak/>
        <w:t xml:space="preserve">目 </w:t>
      </w:r>
      <w:r w:rsidR="00F92CDE">
        <w:rPr>
          <w:rFonts w:ascii="黑体" w:eastAsia="黑体" w:hAnsi="黑体" w:hint="eastAsia"/>
          <w:sz w:val="36"/>
          <w:szCs w:val="28"/>
        </w:rPr>
        <w:t>录</w:t>
      </w:r>
    </w:p>
    <w:p w14:paraId="2CE2109B" w14:textId="77777777" w:rsidR="00D63B7C" w:rsidRDefault="00D63B7C">
      <w:pPr>
        <w:spacing w:line="360" w:lineRule="auto"/>
        <w:ind w:right="210"/>
        <w:jc w:val="center"/>
        <w:rPr>
          <w:rFonts w:ascii="Century Gothic" w:eastAsiaTheme="minorEastAsia" w:hAnsi="Century Gothic"/>
          <w:sz w:val="24"/>
          <w:szCs w:val="24"/>
        </w:rPr>
      </w:pPr>
    </w:p>
    <w:p w14:paraId="77A3D2D6" w14:textId="77777777" w:rsidR="00D63B7C" w:rsidRDefault="00D63B7C" w:rsidP="00F92CDE">
      <w:pPr>
        <w:pStyle w:val="TOC1"/>
        <w:tabs>
          <w:tab w:val="left" w:pos="480"/>
          <w:tab w:val="right" w:leader="dot" w:pos="9402"/>
        </w:tabs>
        <w:spacing w:before="0" w:after="0" w:line="360" w:lineRule="auto"/>
        <w:rPr>
          <w:rFonts w:ascii="Century Gothic" w:eastAsiaTheme="minorEastAsia" w:hAnsi="Century Gothic"/>
          <w:b w:val="0"/>
          <w:bCs w:val="0"/>
          <w:caps w:val="0"/>
          <w:sz w:val="24"/>
          <w:szCs w:val="24"/>
        </w:rPr>
      </w:pPr>
    </w:p>
    <w:p w14:paraId="18487483" w14:textId="0B70954A" w:rsidR="009662AC" w:rsidRDefault="00000000">
      <w:pPr>
        <w:pStyle w:val="TOC1"/>
        <w:tabs>
          <w:tab w:val="left" w:pos="480"/>
          <w:tab w:val="right" w:leader="dot" w:pos="9402"/>
        </w:tabs>
        <w:rPr>
          <w:rFonts w:eastAsiaTheme="minorEastAsia" w:cstheme="minorBidi"/>
          <w:b w:val="0"/>
          <w:bCs w:val="0"/>
          <w:caps w:val="0"/>
          <w:noProof/>
          <w:kern w:val="2"/>
          <w:sz w:val="22"/>
          <w:szCs w:val="24"/>
          <w14:ligatures w14:val="standardContextual"/>
        </w:rPr>
      </w:pPr>
      <w:r>
        <w:rPr>
          <w:rFonts w:ascii="Century Gothic" w:eastAsiaTheme="minorEastAsia" w:hAnsi="Century Gothic"/>
          <w:b w:val="0"/>
          <w:bCs w:val="0"/>
          <w:caps w:val="0"/>
          <w:sz w:val="24"/>
          <w:szCs w:val="24"/>
        </w:rPr>
        <w:fldChar w:fldCharType="begin"/>
      </w:r>
      <w:r>
        <w:rPr>
          <w:rFonts w:ascii="Century Gothic" w:eastAsiaTheme="minorEastAsia" w:hAnsi="Century Gothic"/>
          <w:b w:val="0"/>
          <w:bCs w:val="0"/>
          <w:caps w:val="0"/>
          <w:sz w:val="24"/>
          <w:szCs w:val="24"/>
        </w:rPr>
        <w:instrText xml:space="preserve"> TOC \o "1-5" \h \z \u </w:instrText>
      </w:r>
      <w:r>
        <w:rPr>
          <w:rFonts w:ascii="Century Gothic" w:eastAsiaTheme="minorEastAsia" w:hAnsi="Century Gothic"/>
          <w:b w:val="0"/>
          <w:bCs w:val="0"/>
          <w:caps w:val="0"/>
          <w:sz w:val="24"/>
          <w:szCs w:val="24"/>
        </w:rPr>
        <w:fldChar w:fldCharType="separate"/>
      </w:r>
      <w:hyperlink w:anchor="_Toc226481891" w:history="1">
        <w:r w:rsidR="009662AC" w:rsidRPr="00246A95">
          <w:rPr>
            <w:rStyle w:val="aff5"/>
            <w:rFonts w:ascii="Century Gothic" w:eastAsia="黑体" w:hAnsi="Century Gothic" w:hint="eastAsia"/>
            <w:noProof/>
          </w:rPr>
          <w:t>1</w:t>
        </w:r>
        <w:r w:rsidR="009662AC">
          <w:rPr>
            <w:rFonts w:eastAsiaTheme="minorEastAsia" w:cstheme="minorBidi" w:hint="eastAsia"/>
            <w:b w:val="0"/>
            <w:bCs w:val="0"/>
            <w:caps w:val="0"/>
            <w:noProof/>
            <w:kern w:val="2"/>
            <w:sz w:val="22"/>
            <w:szCs w:val="24"/>
            <w14:ligatures w14:val="standardContextual"/>
          </w:rPr>
          <w:tab/>
        </w:r>
        <w:r w:rsidR="009662AC" w:rsidRPr="00246A95">
          <w:rPr>
            <w:rStyle w:val="aff5"/>
            <w:rFonts w:ascii="Century Gothic" w:eastAsia="黑体" w:hAnsi="Century Gothic" w:hint="eastAsia"/>
            <w:noProof/>
          </w:rPr>
          <w:t>引言</w:t>
        </w:r>
        <w:r w:rsidR="009662AC">
          <w:rPr>
            <w:rFonts w:hint="eastAsia"/>
            <w:noProof/>
            <w:webHidden/>
          </w:rPr>
          <w:tab/>
        </w:r>
        <w:r w:rsidR="009662AC">
          <w:rPr>
            <w:rFonts w:hint="eastAsia"/>
            <w:noProof/>
            <w:webHidden/>
          </w:rPr>
          <w:fldChar w:fldCharType="begin"/>
        </w:r>
        <w:r w:rsidR="009662AC">
          <w:rPr>
            <w:rFonts w:hint="eastAsia"/>
            <w:noProof/>
            <w:webHidden/>
          </w:rPr>
          <w:instrText xml:space="preserve"> </w:instrText>
        </w:r>
        <w:r w:rsidR="009662AC">
          <w:rPr>
            <w:noProof/>
            <w:webHidden/>
          </w:rPr>
          <w:instrText>PAGEREF _Toc226481891 \h</w:instrText>
        </w:r>
        <w:r w:rsidR="009662AC">
          <w:rPr>
            <w:rFonts w:hint="eastAsia"/>
            <w:noProof/>
            <w:webHidden/>
          </w:rPr>
          <w:instrText xml:space="preserve"> </w:instrText>
        </w:r>
        <w:r w:rsidR="009662AC">
          <w:rPr>
            <w:rFonts w:hint="eastAsia"/>
            <w:noProof/>
            <w:webHidden/>
          </w:rPr>
        </w:r>
        <w:r w:rsidR="009662AC">
          <w:rPr>
            <w:rFonts w:hint="eastAsia"/>
            <w:noProof/>
            <w:webHidden/>
          </w:rPr>
          <w:fldChar w:fldCharType="separate"/>
        </w:r>
        <w:r w:rsidR="009662AC">
          <w:rPr>
            <w:noProof/>
            <w:webHidden/>
          </w:rPr>
          <w:t>1</w:t>
        </w:r>
        <w:r w:rsidR="009662AC">
          <w:rPr>
            <w:rFonts w:hint="eastAsia"/>
            <w:noProof/>
            <w:webHidden/>
          </w:rPr>
          <w:fldChar w:fldCharType="end"/>
        </w:r>
      </w:hyperlink>
    </w:p>
    <w:p w14:paraId="2EAA76D2" w14:textId="3E15A61F" w:rsidR="009662AC" w:rsidRDefault="009662AC">
      <w:pPr>
        <w:pStyle w:val="TOC2"/>
        <w:tabs>
          <w:tab w:val="left" w:pos="800"/>
          <w:tab w:val="right" w:leader="dot" w:pos="9402"/>
        </w:tabs>
        <w:rPr>
          <w:rFonts w:eastAsiaTheme="minorEastAsia" w:cstheme="minorBidi"/>
          <w:smallCaps w:val="0"/>
          <w:noProof/>
          <w:kern w:val="2"/>
          <w:sz w:val="22"/>
          <w:szCs w:val="24"/>
          <w14:ligatures w14:val="standardContextual"/>
        </w:rPr>
      </w:pPr>
      <w:hyperlink w:anchor="_Toc226481892" w:history="1">
        <w:r w:rsidRPr="00246A95">
          <w:rPr>
            <w:rStyle w:val="aff5"/>
            <w:rFonts w:ascii="Century Gothic" w:hAnsi="Century Gothic" w:hint="eastAsia"/>
            <w:noProof/>
          </w:rPr>
          <w:t>1.1</w:t>
        </w:r>
        <w:r>
          <w:rPr>
            <w:rFonts w:eastAsiaTheme="minorEastAsia" w:cstheme="minorBidi" w:hint="eastAsia"/>
            <w:smallCaps w:val="0"/>
            <w:noProof/>
            <w:kern w:val="2"/>
            <w:sz w:val="22"/>
            <w:szCs w:val="24"/>
            <w14:ligatures w14:val="standardContextual"/>
          </w:rPr>
          <w:tab/>
        </w:r>
        <w:r w:rsidRPr="00246A95">
          <w:rPr>
            <w:rStyle w:val="aff5"/>
            <w:rFonts w:ascii="黑体" w:hAnsi="黑体" w:hint="eastAsia"/>
            <w:noProof/>
          </w:rPr>
          <w:t>文档说明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C9D16BA" w14:textId="1DB6716A" w:rsidR="009662AC" w:rsidRDefault="009662AC">
      <w:pPr>
        <w:pStyle w:val="TOC2"/>
        <w:tabs>
          <w:tab w:val="left" w:pos="800"/>
          <w:tab w:val="right" w:leader="dot" w:pos="9402"/>
        </w:tabs>
        <w:rPr>
          <w:rFonts w:eastAsiaTheme="minorEastAsia" w:cstheme="minorBidi"/>
          <w:smallCaps w:val="0"/>
          <w:noProof/>
          <w:kern w:val="2"/>
          <w:sz w:val="22"/>
          <w:szCs w:val="24"/>
          <w14:ligatures w14:val="standardContextual"/>
        </w:rPr>
      </w:pPr>
      <w:hyperlink w:anchor="_Toc226481893" w:history="1">
        <w:r w:rsidRPr="00246A95">
          <w:rPr>
            <w:rStyle w:val="aff5"/>
            <w:rFonts w:ascii="Century Gothic" w:hAnsi="Century Gothic" w:hint="eastAsia"/>
            <w:noProof/>
          </w:rPr>
          <w:t>1.2</w:t>
        </w:r>
        <w:r>
          <w:rPr>
            <w:rFonts w:eastAsiaTheme="minorEastAsia" w:cstheme="minorBidi" w:hint="eastAsia"/>
            <w:smallCaps w:val="0"/>
            <w:noProof/>
            <w:kern w:val="2"/>
            <w:sz w:val="22"/>
            <w:szCs w:val="24"/>
            <w14:ligatures w14:val="standardContextual"/>
          </w:rPr>
          <w:tab/>
        </w:r>
        <w:r w:rsidRPr="00246A95">
          <w:rPr>
            <w:rStyle w:val="aff5"/>
            <w:rFonts w:ascii="黑体" w:hAnsi="黑体" w:hint="eastAsia"/>
            <w:noProof/>
          </w:rPr>
          <w:t>编写依据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7DBF81" w14:textId="07BA6B16" w:rsidR="009662AC" w:rsidRDefault="009662AC">
      <w:pPr>
        <w:pStyle w:val="TOC2"/>
        <w:tabs>
          <w:tab w:val="left" w:pos="800"/>
          <w:tab w:val="right" w:leader="dot" w:pos="9402"/>
        </w:tabs>
        <w:rPr>
          <w:rFonts w:eastAsiaTheme="minorEastAsia" w:cstheme="minorBidi"/>
          <w:smallCaps w:val="0"/>
          <w:noProof/>
          <w:kern w:val="2"/>
          <w:sz w:val="22"/>
          <w:szCs w:val="24"/>
          <w14:ligatures w14:val="standardContextual"/>
        </w:rPr>
      </w:pPr>
      <w:hyperlink w:anchor="_Toc226481894" w:history="1">
        <w:r w:rsidRPr="00246A95">
          <w:rPr>
            <w:rStyle w:val="aff5"/>
            <w:rFonts w:ascii="Century Gothic" w:hAnsi="Century Gothic" w:hint="eastAsia"/>
            <w:noProof/>
          </w:rPr>
          <w:t>1.3</w:t>
        </w:r>
        <w:r>
          <w:rPr>
            <w:rFonts w:eastAsiaTheme="minorEastAsia" w:cstheme="minorBidi" w:hint="eastAsia"/>
            <w:smallCaps w:val="0"/>
            <w:noProof/>
            <w:kern w:val="2"/>
            <w:sz w:val="22"/>
            <w:szCs w:val="24"/>
            <w14:ligatures w14:val="standardContextual"/>
          </w:rPr>
          <w:tab/>
        </w:r>
        <w:r w:rsidRPr="00246A95">
          <w:rPr>
            <w:rStyle w:val="aff5"/>
            <w:rFonts w:ascii="黑体" w:hAnsi="黑体" w:hint="eastAsia"/>
            <w:noProof/>
          </w:rPr>
          <w:t>专业术语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0287ADA" w14:textId="549610C0" w:rsidR="009662AC" w:rsidRDefault="009662AC">
      <w:pPr>
        <w:pStyle w:val="TOC1"/>
        <w:tabs>
          <w:tab w:val="left" w:pos="480"/>
          <w:tab w:val="right" w:leader="dot" w:pos="9402"/>
        </w:tabs>
        <w:rPr>
          <w:rFonts w:eastAsiaTheme="minorEastAsia" w:cstheme="minorBidi"/>
          <w:b w:val="0"/>
          <w:bCs w:val="0"/>
          <w:caps w:val="0"/>
          <w:noProof/>
          <w:kern w:val="2"/>
          <w:sz w:val="22"/>
          <w:szCs w:val="24"/>
          <w14:ligatures w14:val="standardContextual"/>
        </w:rPr>
      </w:pPr>
      <w:hyperlink w:anchor="_Toc226481895" w:history="1">
        <w:r w:rsidRPr="00246A95">
          <w:rPr>
            <w:rStyle w:val="aff5"/>
            <w:rFonts w:ascii="Century Gothic" w:eastAsia="黑体" w:hAnsi="Century Gothic" w:hint="eastAsia"/>
            <w:noProof/>
          </w:rPr>
          <w:t>2</w:t>
        </w:r>
        <w:r>
          <w:rPr>
            <w:rFonts w:eastAsiaTheme="minorEastAsia" w:cstheme="minorBidi" w:hint="eastAsia"/>
            <w:b w:val="0"/>
            <w:bCs w:val="0"/>
            <w:caps w:val="0"/>
            <w:noProof/>
            <w:kern w:val="2"/>
            <w:sz w:val="22"/>
            <w:szCs w:val="24"/>
            <w14:ligatures w14:val="standardContextual"/>
          </w:rPr>
          <w:tab/>
        </w:r>
        <w:r w:rsidRPr="00246A95">
          <w:rPr>
            <w:rStyle w:val="aff5"/>
            <w:rFonts w:ascii="Century Gothic" w:eastAsia="黑体" w:hAnsi="Century Gothic" w:hint="eastAsia"/>
            <w:noProof/>
          </w:rPr>
          <w:t>目标及范围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FDBF82" w14:textId="4D41E5B6" w:rsidR="009662AC" w:rsidRDefault="009662AC">
      <w:pPr>
        <w:pStyle w:val="TOC2"/>
        <w:tabs>
          <w:tab w:val="left" w:pos="800"/>
          <w:tab w:val="right" w:leader="dot" w:pos="9402"/>
        </w:tabs>
        <w:rPr>
          <w:rFonts w:eastAsiaTheme="minorEastAsia" w:cstheme="minorBidi"/>
          <w:smallCaps w:val="0"/>
          <w:noProof/>
          <w:kern w:val="2"/>
          <w:sz w:val="22"/>
          <w:szCs w:val="24"/>
          <w14:ligatures w14:val="standardContextual"/>
        </w:rPr>
      </w:pPr>
      <w:hyperlink w:anchor="_Toc226481896" w:history="1">
        <w:r w:rsidRPr="00246A95">
          <w:rPr>
            <w:rStyle w:val="aff5"/>
            <w:rFonts w:ascii="Century Gothic" w:hAnsi="Century Gothic" w:hint="eastAsia"/>
            <w:noProof/>
          </w:rPr>
          <w:t>2.1</w:t>
        </w:r>
        <w:r>
          <w:rPr>
            <w:rFonts w:eastAsiaTheme="minorEastAsia" w:cstheme="minorBidi" w:hint="eastAsia"/>
            <w:smallCaps w:val="0"/>
            <w:noProof/>
            <w:kern w:val="2"/>
            <w:sz w:val="22"/>
            <w:szCs w:val="24"/>
            <w14:ligatures w14:val="standardContextual"/>
          </w:rPr>
          <w:tab/>
        </w:r>
        <w:r w:rsidRPr="00246A95">
          <w:rPr>
            <w:rStyle w:val="aff5"/>
            <w:rFonts w:ascii="黑体" w:hAnsi="黑体" w:hint="eastAsia"/>
            <w:noProof/>
          </w:rPr>
          <w:t>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A8AE8C" w14:textId="1A68736F" w:rsidR="009662AC" w:rsidRDefault="009662AC">
      <w:pPr>
        <w:pStyle w:val="TOC2"/>
        <w:tabs>
          <w:tab w:val="left" w:pos="800"/>
          <w:tab w:val="right" w:leader="dot" w:pos="9402"/>
        </w:tabs>
        <w:rPr>
          <w:rFonts w:eastAsiaTheme="minorEastAsia" w:cstheme="minorBidi"/>
          <w:smallCaps w:val="0"/>
          <w:noProof/>
          <w:kern w:val="2"/>
          <w:sz w:val="22"/>
          <w:szCs w:val="24"/>
          <w14:ligatures w14:val="standardContextual"/>
        </w:rPr>
      </w:pPr>
      <w:hyperlink w:anchor="_Toc226481897" w:history="1">
        <w:r w:rsidRPr="00246A95">
          <w:rPr>
            <w:rStyle w:val="aff5"/>
            <w:rFonts w:ascii="Century Gothic" w:hAnsi="Century Gothic" w:hint="eastAsia"/>
            <w:noProof/>
          </w:rPr>
          <w:t>2.2</w:t>
        </w:r>
        <w:r>
          <w:rPr>
            <w:rFonts w:eastAsiaTheme="minorEastAsia" w:cstheme="minorBidi" w:hint="eastAsia"/>
            <w:smallCaps w:val="0"/>
            <w:noProof/>
            <w:kern w:val="2"/>
            <w:sz w:val="22"/>
            <w:szCs w:val="24"/>
            <w14:ligatures w14:val="standardContextual"/>
          </w:rPr>
          <w:tab/>
        </w:r>
        <w:r w:rsidRPr="00246A95">
          <w:rPr>
            <w:rStyle w:val="aff5"/>
            <w:rFonts w:ascii="黑体" w:hAnsi="黑体" w:hint="eastAsia"/>
            <w:noProof/>
          </w:rPr>
          <w:t>建设范围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23D2646" w14:textId="75AB3285" w:rsidR="009662AC" w:rsidRDefault="009662AC">
      <w:pPr>
        <w:pStyle w:val="TOC4"/>
        <w:tabs>
          <w:tab w:val="left" w:pos="1120"/>
          <w:tab w:val="right" w:leader="dot" w:pos="9402"/>
        </w:tabs>
        <w:rPr>
          <w:rFonts w:eastAsiaTheme="minorEastAsia" w:cstheme="minorBidi"/>
          <w:noProof/>
          <w:kern w:val="2"/>
          <w:sz w:val="22"/>
          <w:szCs w:val="24"/>
          <w14:ligatures w14:val="standardContextual"/>
        </w:rPr>
      </w:pPr>
      <w:hyperlink w:anchor="_Toc226481898" w:history="1">
        <w:r w:rsidRPr="00246A95">
          <w:rPr>
            <w:rStyle w:val="aff5"/>
            <w:rFonts w:hint="eastAsia"/>
            <w:noProof/>
          </w:rPr>
          <w:t>2.2.1</w:t>
        </w:r>
        <w:r>
          <w:rPr>
            <w:rFonts w:eastAsiaTheme="minorEastAsia" w:cstheme="minorBidi" w:hint="eastAsia"/>
            <w:noProof/>
            <w:kern w:val="2"/>
            <w:sz w:val="22"/>
            <w:szCs w:val="24"/>
            <w14:ligatures w14:val="standardContextual"/>
          </w:rPr>
          <w:tab/>
        </w:r>
        <w:r w:rsidRPr="00246A95">
          <w:rPr>
            <w:rStyle w:val="aff5"/>
            <w:rFonts w:hint="eastAsia"/>
            <w:noProof/>
          </w:rPr>
          <w:t>组织范围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EF2171C" w14:textId="6EA2B95B" w:rsidR="009662AC" w:rsidRDefault="009662AC">
      <w:pPr>
        <w:pStyle w:val="TOC4"/>
        <w:tabs>
          <w:tab w:val="left" w:pos="1120"/>
          <w:tab w:val="right" w:leader="dot" w:pos="9402"/>
        </w:tabs>
        <w:rPr>
          <w:rFonts w:eastAsiaTheme="minorEastAsia" w:cstheme="minorBidi"/>
          <w:noProof/>
          <w:kern w:val="2"/>
          <w:sz w:val="22"/>
          <w:szCs w:val="24"/>
          <w14:ligatures w14:val="standardContextual"/>
        </w:rPr>
      </w:pPr>
      <w:hyperlink w:anchor="_Toc226481899" w:history="1">
        <w:r w:rsidRPr="00246A95">
          <w:rPr>
            <w:rStyle w:val="aff5"/>
            <w:rFonts w:hint="eastAsia"/>
            <w:noProof/>
          </w:rPr>
          <w:t>2.2.2</w:t>
        </w:r>
        <w:r>
          <w:rPr>
            <w:rFonts w:eastAsiaTheme="minorEastAsia" w:cstheme="minorBidi" w:hint="eastAsia"/>
            <w:noProof/>
            <w:kern w:val="2"/>
            <w:sz w:val="22"/>
            <w:szCs w:val="24"/>
            <w14:ligatures w14:val="standardContextual"/>
          </w:rPr>
          <w:tab/>
        </w:r>
        <w:r w:rsidRPr="00246A95">
          <w:rPr>
            <w:rStyle w:val="aff5"/>
            <w:rFonts w:hint="eastAsia"/>
            <w:noProof/>
          </w:rPr>
          <w:t>角色范围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86D522E" w14:textId="6AF5E60F" w:rsidR="009662AC" w:rsidRDefault="009662AC">
      <w:pPr>
        <w:pStyle w:val="TOC4"/>
        <w:tabs>
          <w:tab w:val="left" w:pos="1120"/>
          <w:tab w:val="right" w:leader="dot" w:pos="9402"/>
        </w:tabs>
        <w:rPr>
          <w:rFonts w:eastAsiaTheme="minorEastAsia" w:cstheme="minorBidi"/>
          <w:noProof/>
          <w:kern w:val="2"/>
          <w:sz w:val="22"/>
          <w:szCs w:val="24"/>
          <w14:ligatures w14:val="standardContextual"/>
        </w:rPr>
      </w:pPr>
      <w:hyperlink w:anchor="_Toc226481900" w:history="1">
        <w:r w:rsidRPr="00246A95">
          <w:rPr>
            <w:rStyle w:val="aff5"/>
            <w:rFonts w:hint="eastAsia"/>
            <w:noProof/>
          </w:rPr>
          <w:t>2.2.3</w:t>
        </w:r>
        <w:r>
          <w:rPr>
            <w:rFonts w:eastAsiaTheme="minorEastAsia" w:cstheme="minorBidi" w:hint="eastAsia"/>
            <w:noProof/>
            <w:kern w:val="2"/>
            <w:sz w:val="22"/>
            <w:szCs w:val="24"/>
            <w14:ligatures w14:val="standardContextual"/>
          </w:rPr>
          <w:tab/>
        </w:r>
        <w:r w:rsidRPr="00246A95">
          <w:rPr>
            <w:rStyle w:val="aff5"/>
            <w:rFonts w:hint="eastAsia"/>
            <w:noProof/>
          </w:rPr>
          <w:t>业务范围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4F693B7" w14:textId="50656E62" w:rsidR="009662AC" w:rsidRDefault="009662AC">
      <w:pPr>
        <w:pStyle w:val="TOC1"/>
        <w:tabs>
          <w:tab w:val="left" w:pos="480"/>
          <w:tab w:val="right" w:leader="dot" w:pos="9402"/>
        </w:tabs>
        <w:rPr>
          <w:rFonts w:eastAsiaTheme="minorEastAsia" w:cstheme="minorBidi"/>
          <w:b w:val="0"/>
          <w:bCs w:val="0"/>
          <w:caps w:val="0"/>
          <w:noProof/>
          <w:kern w:val="2"/>
          <w:sz w:val="22"/>
          <w:szCs w:val="24"/>
          <w14:ligatures w14:val="standardContextual"/>
        </w:rPr>
      </w:pPr>
      <w:hyperlink w:anchor="_Toc226481901" w:history="1">
        <w:r w:rsidRPr="00246A95">
          <w:rPr>
            <w:rStyle w:val="aff5"/>
            <w:rFonts w:ascii="Century Gothic" w:eastAsia="黑体" w:hAnsi="Century Gothic" w:hint="eastAsia"/>
            <w:noProof/>
          </w:rPr>
          <w:t>3</w:t>
        </w:r>
        <w:r>
          <w:rPr>
            <w:rFonts w:eastAsiaTheme="minorEastAsia" w:cstheme="minorBidi" w:hint="eastAsia"/>
            <w:b w:val="0"/>
            <w:bCs w:val="0"/>
            <w:caps w:val="0"/>
            <w:noProof/>
            <w:kern w:val="2"/>
            <w:sz w:val="22"/>
            <w:szCs w:val="24"/>
            <w14:ligatures w14:val="standardContextual"/>
          </w:rPr>
          <w:tab/>
        </w:r>
        <w:r w:rsidRPr="00246A95">
          <w:rPr>
            <w:rStyle w:val="aff5"/>
            <w:rFonts w:ascii="Century Gothic" w:eastAsia="黑体" w:hAnsi="Century Gothic" w:hint="eastAsia"/>
            <w:noProof/>
          </w:rPr>
          <w:t>现状及需求分析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8DA7A0" w14:textId="1FA6D435" w:rsidR="009662AC" w:rsidRDefault="009662AC">
      <w:pPr>
        <w:pStyle w:val="TOC2"/>
        <w:tabs>
          <w:tab w:val="left" w:pos="800"/>
          <w:tab w:val="right" w:leader="dot" w:pos="9402"/>
        </w:tabs>
        <w:rPr>
          <w:rFonts w:eastAsiaTheme="minorEastAsia" w:cstheme="minorBidi"/>
          <w:smallCaps w:val="0"/>
          <w:noProof/>
          <w:kern w:val="2"/>
          <w:sz w:val="22"/>
          <w:szCs w:val="24"/>
          <w14:ligatures w14:val="standardContextual"/>
        </w:rPr>
      </w:pPr>
      <w:hyperlink w:anchor="_Toc226481902" w:history="1">
        <w:r w:rsidRPr="00246A95">
          <w:rPr>
            <w:rStyle w:val="aff5"/>
            <w:rFonts w:ascii="Century Gothic" w:hAnsi="Century Gothic" w:hint="eastAsia"/>
            <w:noProof/>
          </w:rPr>
          <w:t>3.1</w:t>
        </w:r>
        <w:r>
          <w:rPr>
            <w:rFonts w:eastAsiaTheme="minorEastAsia" w:cstheme="minorBidi" w:hint="eastAsia"/>
            <w:smallCaps w:val="0"/>
            <w:noProof/>
            <w:kern w:val="2"/>
            <w:sz w:val="22"/>
            <w:szCs w:val="24"/>
            <w14:ligatures w14:val="standardContextual"/>
          </w:rPr>
          <w:tab/>
        </w:r>
        <w:r w:rsidRPr="00246A95">
          <w:rPr>
            <w:rStyle w:val="aff5"/>
            <w:rFonts w:ascii="黑体" w:hAnsi="黑体" w:hint="eastAsia"/>
            <w:noProof/>
          </w:rPr>
          <w:t>XXX</w:t>
        </w:r>
        <w:r w:rsidRPr="00246A95">
          <w:rPr>
            <w:rStyle w:val="aff5"/>
            <w:rFonts w:ascii="黑体" w:hAnsi="黑体" w:hint="eastAsia"/>
            <w:noProof/>
          </w:rPr>
          <w:t>业务模块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647E4A" w14:textId="33109924" w:rsidR="009662AC" w:rsidRDefault="009662AC">
      <w:pPr>
        <w:pStyle w:val="TOC4"/>
        <w:tabs>
          <w:tab w:val="left" w:pos="1120"/>
          <w:tab w:val="right" w:leader="dot" w:pos="9402"/>
        </w:tabs>
        <w:rPr>
          <w:rFonts w:eastAsiaTheme="minorEastAsia" w:cstheme="minorBidi"/>
          <w:noProof/>
          <w:kern w:val="2"/>
          <w:sz w:val="22"/>
          <w:szCs w:val="24"/>
          <w14:ligatures w14:val="standardContextual"/>
        </w:rPr>
      </w:pPr>
      <w:hyperlink w:anchor="_Toc226481903" w:history="1">
        <w:r w:rsidRPr="00246A95">
          <w:rPr>
            <w:rStyle w:val="aff5"/>
            <w:rFonts w:hint="eastAsia"/>
            <w:noProof/>
          </w:rPr>
          <w:t>3.1.1</w:t>
        </w:r>
        <w:r>
          <w:rPr>
            <w:rFonts w:eastAsiaTheme="minorEastAsia" w:cstheme="minorBidi" w:hint="eastAsia"/>
            <w:noProof/>
            <w:kern w:val="2"/>
            <w:sz w:val="22"/>
            <w:szCs w:val="24"/>
            <w14:ligatures w14:val="standardContextual"/>
          </w:rPr>
          <w:tab/>
        </w:r>
        <w:r w:rsidRPr="00246A95">
          <w:rPr>
            <w:rStyle w:val="aff5"/>
            <w:rFonts w:hint="eastAsia"/>
            <w:noProof/>
          </w:rPr>
          <w:t>现状及痛点描述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4DBC91" w14:textId="23CE4965" w:rsidR="009662AC" w:rsidRDefault="009662AC">
      <w:pPr>
        <w:pStyle w:val="TOC4"/>
        <w:tabs>
          <w:tab w:val="left" w:pos="1280"/>
          <w:tab w:val="right" w:leader="dot" w:pos="9402"/>
        </w:tabs>
        <w:rPr>
          <w:rFonts w:eastAsiaTheme="minorEastAsia" w:cstheme="minorBidi"/>
          <w:noProof/>
          <w:kern w:val="2"/>
          <w:sz w:val="22"/>
          <w:szCs w:val="24"/>
          <w14:ligatures w14:val="standardContextual"/>
        </w:rPr>
      </w:pPr>
      <w:hyperlink w:anchor="_Toc226481904" w:history="1">
        <w:r w:rsidRPr="00246A95">
          <w:rPr>
            <w:rStyle w:val="aff5"/>
            <w:rFonts w:hint="eastAsia"/>
            <w:noProof/>
          </w:rPr>
          <w:t>（1）</w:t>
        </w:r>
        <w:r>
          <w:rPr>
            <w:rFonts w:eastAsiaTheme="minorEastAsia" w:cstheme="minorBidi" w:hint="eastAsia"/>
            <w:noProof/>
            <w:kern w:val="2"/>
            <w:sz w:val="22"/>
            <w:szCs w:val="24"/>
            <w14:ligatures w14:val="standardContextual"/>
          </w:rPr>
          <w:tab/>
        </w:r>
        <w:r w:rsidRPr="00246A95">
          <w:rPr>
            <w:rStyle w:val="aff5"/>
            <w:rFonts w:hint="eastAsia"/>
            <w:noProof/>
          </w:rPr>
          <w:t>现状描述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47DECC" w14:textId="760F8F72" w:rsidR="009662AC" w:rsidRDefault="009662AC">
      <w:pPr>
        <w:pStyle w:val="TOC4"/>
        <w:tabs>
          <w:tab w:val="left" w:pos="1280"/>
          <w:tab w:val="right" w:leader="dot" w:pos="9402"/>
        </w:tabs>
        <w:rPr>
          <w:rFonts w:eastAsiaTheme="minorEastAsia" w:cstheme="minorBidi"/>
          <w:noProof/>
          <w:kern w:val="2"/>
          <w:sz w:val="22"/>
          <w:szCs w:val="24"/>
          <w14:ligatures w14:val="standardContextual"/>
        </w:rPr>
      </w:pPr>
      <w:hyperlink w:anchor="_Toc226481905" w:history="1">
        <w:r w:rsidRPr="00246A95">
          <w:rPr>
            <w:rStyle w:val="aff5"/>
            <w:rFonts w:hint="eastAsia"/>
            <w:noProof/>
          </w:rPr>
          <w:t>（2）</w:t>
        </w:r>
        <w:r>
          <w:rPr>
            <w:rFonts w:eastAsiaTheme="minorEastAsia" w:cstheme="minorBidi" w:hint="eastAsia"/>
            <w:noProof/>
            <w:kern w:val="2"/>
            <w:sz w:val="22"/>
            <w:szCs w:val="24"/>
            <w14:ligatures w14:val="standardContextual"/>
          </w:rPr>
          <w:tab/>
        </w:r>
        <w:r w:rsidRPr="00246A95">
          <w:rPr>
            <w:rStyle w:val="aff5"/>
            <w:rFonts w:hint="eastAsia"/>
            <w:noProof/>
          </w:rPr>
          <w:t>痛点分析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23ADC9B" w14:textId="49D27FFA" w:rsidR="009662AC" w:rsidRDefault="009662AC">
      <w:pPr>
        <w:pStyle w:val="TOC4"/>
        <w:tabs>
          <w:tab w:val="left" w:pos="1120"/>
          <w:tab w:val="right" w:leader="dot" w:pos="9402"/>
        </w:tabs>
        <w:rPr>
          <w:rFonts w:eastAsiaTheme="minorEastAsia" w:cstheme="minorBidi"/>
          <w:noProof/>
          <w:kern w:val="2"/>
          <w:sz w:val="22"/>
          <w:szCs w:val="24"/>
          <w14:ligatures w14:val="standardContextual"/>
        </w:rPr>
      </w:pPr>
      <w:hyperlink w:anchor="_Toc226481906" w:history="1">
        <w:r w:rsidRPr="00246A95">
          <w:rPr>
            <w:rStyle w:val="aff5"/>
            <w:rFonts w:hint="eastAsia"/>
            <w:noProof/>
          </w:rPr>
          <w:t>3.1.2</w:t>
        </w:r>
        <w:r>
          <w:rPr>
            <w:rFonts w:eastAsiaTheme="minorEastAsia" w:cstheme="minorBidi" w:hint="eastAsia"/>
            <w:noProof/>
            <w:kern w:val="2"/>
            <w:sz w:val="22"/>
            <w:szCs w:val="24"/>
            <w14:ligatures w14:val="standardContextual"/>
          </w:rPr>
          <w:tab/>
        </w:r>
        <w:r w:rsidRPr="00246A95">
          <w:rPr>
            <w:rStyle w:val="aff5"/>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2DC508" w14:textId="122819A6" w:rsidR="009662AC" w:rsidRDefault="009662AC">
      <w:pPr>
        <w:pStyle w:val="TOC2"/>
        <w:tabs>
          <w:tab w:val="left" w:pos="800"/>
          <w:tab w:val="right" w:leader="dot" w:pos="9402"/>
        </w:tabs>
        <w:rPr>
          <w:rFonts w:eastAsiaTheme="minorEastAsia" w:cstheme="minorBidi"/>
          <w:smallCaps w:val="0"/>
          <w:noProof/>
          <w:kern w:val="2"/>
          <w:sz w:val="22"/>
          <w:szCs w:val="24"/>
          <w14:ligatures w14:val="standardContextual"/>
        </w:rPr>
      </w:pPr>
      <w:hyperlink w:anchor="_Toc226481907" w:history="1">
        <w:r w:rsidRPr="00246A95">
          <w:rPr>
            <w:rStyle w:val="aff5"/>
            <w:rFonts w:ascii="Century Gothic" w:hAnsi="Century Gothic" w:hint="eastAsia"/>
            <w:noProof/>
          </w:rPr>
          <w:t>3.2</w:t>
        </w:r>
        <w:r>
          <w:rPr>
            <w:rFonts w:eastAsiaTheme="minorEastAsia" w:cstheme="minorBidi" w:hint="eastAsia"/>
            <w:smallCaps w:val="0"/>
            <w:noProof/>
            <w:kern w:val="2"/>
            <w:sz w:val="22"/>
            <w:szCs w:val="24"/>
            <w14:ligatures w14:val="standardContextual"/>
          </w:rPr>
          <w:tab/>
        </w:r>
        <w:r w:rsidRPr="00246A95">
          <w:rPr>
            <w:rStyle w:val="aff5"/>
            <w:rFonts w:hint="eastAsia"/>
            <w:noProof/>
          </w:rPr>
          <w:t>XX业务模块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1EC8985" w14:textId="101DA09D" w:rsidR="009662AC" w:rsidRDefault="009662AC">
      <w:pPr>
        <w:pStyle w:val="TOC4"/>
        <w:tabs>
          <w:tab w:val="left" w:pos="1120"/>
          <w:tab w:val="right" w:leader="dot" w:pos="9402"/>
        </w:tabs>
        <w:rPr>
          <w:rFonts w:eastAsiaTheme="minorEastAsia" w:cstheme="minorBidi"/>
          <w:noProof/>
          <w:kern w:val="2"/>
          <w:sz w:val="22"/>
          <w:szCs w:val="24"/>
          <w14:ligatures w14:val="standardContextual"/>
        </w:rPr>
      </w:pPr>
      <w:hyperlink w:anchor="_Toc226481908" w:history="1">
        <w:r w:rsidRPr="00246A95">
          <w:rPr>
            <w:rStyle w:val="aff5"/>
            <w:rFonts w:hint="eastAsia"/>
            <w:noProof/>
          </w:rPr>
          <w:t>3.2.1</w:t>
        </w:r>
        <w:r>
          <w:rPr>
            <w:rFonts w:eastAsiaTheme="minorEastAsia" w:cstheme="minorBidi" w:hint="eastAsia"/>
            <w:noProof/>
            <w:kern w:val="2"/>
            <w:sz w:val="22"/>
            <w:szCs w:val="24"/>
            <w14:ligatures w14:val="standardContextual"/>
          </w:rPr>
          <w:tab/>
        </w:r>
        <w:r w:rsidRPr="00246A95">
          <w:rPr>
            <w:rStyle w:val="aff5"/>
            <w:rFonts w:hint="eastAsia"/>
            <w:noProof/>
          </w:rPr>
          <w:t>现状及痛点描述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6473FC" w14:textId="3FD7B349" w:rsidR="009662AC" w:rsidRDefault="009662AC">
      <w:pPr>
        <w:pStyle w:val="TOC4"/>
        <w:tabs>
          <w:tab w:val="left" w:pos="1120"/>
          <w:tab w:val="right" w:leader="dot" w:pos="9402"/>
        </w:tabs>
        <w:rPr>
          <w:rFonts w:eastAsiaTheme="minorEastAsia" w:cstheme="minorBidi"/>
          <w:noProof/>
          <w:kern w:val="2"/>
          <w:sz w:val="22"/>
          <w:szCs w:val="24"/>
          <w14:ligatures w14:val="standardContextual"/>
        </w:rPr>
      </w:pPr>
      <w:hyperlink w:anchor="_Toc226481909" w:history="1">
        <w:r w:rsidRPr="00246A95">
          <w:rPr>
            <w:rStyle w:val="aff5"/>
            <w:rFonts w:hint="eastAsia"/>
            <w:noProof/>
          </w:rPr>
          <w:t>3.2.2</w:t>
        </w:r>
        <w:r>
          <w:rPr>
            <w:rFonts w:eastAsiaTheme="minorEastAsia" w:cstheme="minorBidi" w:hint="eastAsia"/>
            <w:noProof/>
            <w:kern w:val="2"/>
            <w:sz w:val="22"/>
            <w:szCs w:val="24"/>
            <w14:ligatures w14:val="standardContextual"/>
          </w:rPr>
          <w:tab/>
        </w:r>
        <w:r w:rsidRPr="00246A95">
          <w:rPr>
            <w:rStyle w:val="aff5"/>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C234A8" w14:textId="6790E457" w:rsidR="009662AC" w:rsidRDefault="009662AC">
      <w:pPr>
        <w:pStyle w:val="TOC1"/>
        <w:tabs>
          <w:tab w:val="left" w:pos="480"/>
          <w:tab w:val="right" w:leader="dot" w:pos="9402"/>
        </w:tabs>
        <w:rPr>
          <w:rFonts w:eastAsiaTheme="minorEastAsia" w:cstheme="minorBidi"/>
          <w:b w:val="0"/>
          <w:bCs w:val="0"/>
          <w:caps w:val="0"/>
          <w:noProof/>
          <w:kern w:val="2"/>
          <w:sz w:val="22"/>
          <w:szCs w:val="24"/>
          <w14:ligatures w14:val="standardContextual"/>
        </w:rPr>
      </w:pPr>
      <w:hyperlink w:anchor="_Toc226481910" w:history="1">
        <w:r w:rsidRPr="00246A95">
          <w:rPr>
            <w:rStyle w:val="aff5"/>
            <w:rFonts w:ascii="Century Gothic" w:eastAsia="黑体" w:hAnsi="Century Gothic" w:hint="eastAsia"/>
            <w:noProof/>
          </w:rPr>
          <w:t>4</w:t>
        </w:r>
        <w:r>
          <w:rPr>
            <w:rFonts w:eastAsiaTheme="minorEastAsia" w:cstheme="minorBidi" w:hint="eastAsia"/>
            <w:b w:val="0"/>
            <w:bCs w:val="0"/>
            <w:caps w:val="0"/>
            <w:noProof/>
            <w:kern w:val="2"/>
            <w:sz w:val="22"/>
            <w:szCs w:val="24"/>
            <w14:ligatures w14:val="standardContextual"/>
          </w:rPr>
          <w:tab/>
        </w:r>
        <w:r w:rsidRPr="00246A95">
          <w:rPr>
            <w:rStyle w:val="aff5"/>
            <w:rFonts w:ascii="Century Gothic" w:eastAsia="黑体" w:hAnsi="Century Gothic" w:hint="eastAsia"/>
            <w:noProof/>
          </w:rPr>
          <w:t>需求总结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76AEE05" w14:textId="35534847" w:rsidR="009662AC" w:rsidRDefault="009662AC">
      <w:pPr>
        <w:pStyle w:val="TOC1"/>
        <w:tabs>
          <w:tab w:val="left" w:pos="480"/>
          <w:tab w:val="right" w:leader="dot" w:pos="9402"/>
        </w:tabs>
        <w:rPr>
          <w:rFonts w:eastAsiaTheme="minorEastAsia" w:cstheme="minorBidi"/>
          <w:b w:val="0"/>
          <w:bCs w:val="0"/>
          <w:caps w:val="0"/>
          <w:noProof/>
          <w:kern w:val="2"/>
          <w:sz w:val="22"/>
          <w:szCs w:val="24"/>
          <w14:ligatures w14:val="standardContextual"/>
        </w:rPr>
      </w:pPr>
      <w:hyperlink w:anchor="_Toc226481911" w:history="1">
        <w:r w:rsidRPr="00246A95">
          <w:rPr>
            <w:rStyle w:val="aff5"/>
            <w:rFonts w:ascii="Century Gothic" w:eastAsia="黑体" w:hAnsi="Century Gothic" w:hint="eastAsia"/>
            <w:noProof/>
          </w:rPr>
          <w:t>5</w:t>
        </w:r>
        <w:r>
          <w:rPr>
            <w:rFonts w:eastAsiaTheme="minorEastAsia" w:cstheme="minorBidi" w:hint="eastAsia"/>
            <w:b w:val="0"/>
            <w:bCs w:val="0"/>
            <w:caps w:val="0"/>
            <w:noProof/>
            <w:kern w:val="2"/>
            <w:sz w:val="22"/>
            <w:szCs w:val="24"/>
            <w14:ligatures w14:val="standardContextual"/>
          </w:rPr>
          <w:tab/>
        </w:r>
        <w:r w:rsidRPr="00246A95">
          <w:rPr>
            <w:rStyle w:val="aff5"/>
            <w:rFonts w:ascii="Century Gothic" w:eastAsia="黑体" w:hAnsi="Century Gothic"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C39F940" w14:textId="019BEB78" w:rsidR="009662AC" w:rsidRDefault="009662AC">
      <w:pPr>
        <w:pStyle w:val="TOC2"/>
        <w:tabs>
          <w:tab w:val="left" w:pos="800"/>
          <w:tab w:val="right" w:leader="dot" w:pos="9402"/>
        </w:tabs>
        <w:rPr>
          <w:rFonts w:eastAsiaTheme="minorEastAsia" w:cstheme="minorBidi"/>
          <w:smallCaps w:val="0"/>
          <w:noProof/>
          <w:kern w:val="2"/>
          <w:sz w:val="22"/>
          <w:szCs w:val="24"/>
          <w14:ligatures w14:val="standardContextual"/>
        </w:rPr>
      </w:pPr>
      <w:hyperlink w:anchor="_Toc226481912" w:history="1">
        <w:r w:rsidRPr="00246A95">
          <w:rPr>
            <w:rStyle w:val="aff5"/>
            <w:rFonts w:ascii="Century Gothic" w:hAnsi="Century Gothic" w:hint="eastAsia"/>
            <w:noProof/>
          </w:rPr>
          <w:t>5.1</w:t>
        </w:r>
        <w:r>
          <w:rPr>
            <w:rFonts w:eastAsiaTheme="minorEastAsia" w:cstheme="minorBidi" w:hint="eastAsia"/>
            <w:smallCaps w:val="0"/>
            <w:noProof/>
            <w:kern w:val="2"/>
            <w:sz w:val="22"/>
            <w:szCs w:val="24"/>
            <w14:ligatures w14:val="standardContextual"/>
          </w:rPr>
          <w:tab/>
        </w:r>
        <w:r w:rsidRPr="00246A95">
          <w:rPr>
            <w:rStyle w:val="aff5"/>
            <w:rFonts w:hint="eastAsia"/>
            <w:noProof/>
          </w:rPr>
          <w:t>调研纪要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71BF85F" w14:textId="35CC54BA" w:rsidR="009662AC" w:rsidRDefault="009662AC">
      <w:pPr>
        <w:pStyle w:val="TOC2"/>
        <w:tabs>
          <w:tab w:val="left" w:pos="800"/>
          <w:tab w:val="right" w:leader="dot" w:pos="9402"/>
        </w:tabs>
        <w:rPr>
          <w:rFonts w:eastAsiaTheme="minorEastAsia" w:cstheme="minorBidi"/>
          <w:smallCaps w:val="0"/>
          <w:noProof/>
          <w:kern w:val="2"/>
          <w:sz w:val="22"/>
          <w:szCs w:val="24"/>
          <w14:ligatures w14:val="standardContextual"/>
        </w:rPr>
      </w:pPr>
      <w:hyperlink w:anchor="_Toc226481913" w:history="1">
        <w:r w:rsidRPr="00246A95">
          <w:rPr>
            <w:rStyle w:val="aff5"/>
            <w:rFonts w:ascii="Century Gothic" w:hAnsi="Century Gothic" w:hint="eastAsia"/>
            <w:noProof/>
          </w:rPr>
          <w:t>5.2</w:t>
        </w:r>
        <w:r>
          <w:rPr>
            <w:rFonts w:eastAsiaTheme="minorEastAsia" w:cstheme="minorBidi" w:hint="eastAsia"/>
            <w:smallCaps w:val="0"/>
            <w:noProof/>
            <w:kern w:val="2"/>
            <w:sz w:val="22"/>
            <w:szCs w:val="24"/>
            <w14:ligatures w14:val="standardContextual"/>
          </w:rPr>
          <w:tab/>
        </w:r>
        <w:r w:rsidRPr="00246A95">
          <w:rPr>
            <w:rStyle w:val="aff5"/>
            <w:rFonts w:hint="eastAsia"/>
            <w:noProof/>
          </w:rPr>
          <w:t>过程表单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_Toc226481913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4BDCC19" w14:textId="6714328B" w:rsidR="00D63B7C" w:rsidRDefault="00000000" w:rsidP="00F92CDE">
      <w:pPr>
        <w:spacing w:line="360" w:lineRule="auto"/>
        <w:ind w:right="210"/>
        <w:rPr>
          <w:rFonts w:ascii="Century Gothic" w:eastAsiaTheme="minorEastAsia" w:hAnsi="Century Gothic"/>
          <w:sz w:val="24"/>
          <w:szCs w:val="24"/>
        </w:rPr>
      </w:pPr>
      <w:r>
        <w:rPr>
          <w:rFonts w:ascii="Century Gothic" w:eastAsiaTheme="minorEastAsia" w:hAnsi="Century Gothic" w:cstheme="minorHAnsi"/>
          <w:b/>
          <w:bCs/>
          <w:caps/>
          <w:sz w:val="24"/>
          <w:szCs w:val="24"/>
        </w:rPr>
        <w:fldChar w:fldCharType="end"/>
      </w:r>
    </w:p>
    <w:p w14:paraId="204BB260" w14:textId="77777777" w:rsidR="00D63B7C" w:rsidRDefault="00000000">
      <w:r>
        <w:br w:type="page"/>
      </w:r>
    </w:p>
    <w:p w14:paraId="1306D7CE" w14:textId="77777777" w:rsidR="00D63B7C" w:rsidRDefault="00D63B7C">
      <w:pPr>
        <w:widowControl/>
        <w:spacing w:line="360" w:lineRule="auto"/>
        <w:jc w:val="left"/>
        <w:rPr>
          <w:rFonts w:ascii="Century Gothic" w:hAnsi="Century Gothic" w:cstheme="majorBidi"/>
          <w:bCs/>
          <w:sz w:val="24"/>
        </w:rPr>
        <w:sectPr w:rsidR="00D63B7C">
          <w:headerReference w:type="default" r:id="rId12"/>
          <w:footerReference w:type="default" r:id="rId13"/>
          <w:headerReference w:type="first" r:id="rId14"/>
          <w:footerReference w:type="first" r:id="rId15"/>
          <w:pgSz w:w="11906" w:h="16838"/>
          <w:pgMar w:top="1247" w:right="1247" w:bottom="1247" w:left="1247" w:header="851" w:footer="992" w:gutter="0"/>
          <w:pgNumType w:start="1"/>
          <w:cols w:space="425"/>
          <w:titlePg/>
          <w:docGrid w:type="lines" w:linePitch="312"/>
        </w:sectPr>
      </w:pPr>
    </w:p>
    <w:p w14:paraId="0688D150" w14:textId="73758C8E" w:rsidR="00F92CDE" w:rsidRDefault="005E0530" w:rsidP="00F92CDE">
      <w:pPr>
        <w:pStyle w:val="1"/>
        <w:numPr>
          <w:ilvl w:val="0"/>
          <w:numId w:val="11"/>
        </w:numPr>
        <w:pBdr>
          <w:bottom w:val="single" w:sz="18" w:space="1" w:color="72AF2F"/>
        </w:pBdr>
        <w:spacing w:before="120" w:after="240" w:line="360" w:lineRule="auto"/>
        <w:rPr>
          <w:rFonts w:ascii="Century Gothic" w:eastAsia="黑体" w:hAnsi="Century Gothic"/>
          <w:b w:val="0"/>
        </w:rPr>
      </w:pPr>
      <w:bookmarkStart w:id="4" w:name="_Toc226481891"/>
      <w:r>
        <w:rPr>
          <w:rFonts w:ascii="Century Gothic" w:eastAsia="黑体" w:hAnsi="Century Gothic" w:hint="eastAsia"/>
          <w:b w:val="0"/>
        </w:rPr>
        <w:lastRenderedPageBreak/>
        <w:t>引言</w:t>
      </w:r>
      <w:bookmarkEnd w:id="4"/>
    </w:p>
    <w:p w14:paraId="49D29632" w14:textId="77777777" w:rsidR="00F92CDE" w:rsidRDefault="00F92CDE" w:rsidP="00F92CDE">
      <w:pPr>
        <w:pStyle w:val="2"/>
        <w:numPr>
          <w:ilvl w:val="1"/>
          <w:numId w:val="11"/>
        </w:numPr>
        <w:ind w:left="567"/>
        <w:rPr>
          <w:rFonts w:ascii="黑体" w:hAnsi="黑体" w:hint="eastAsia"/>
          <w:b w:val="0"/>
        </w:rPr>
      </w:pPr>
      <w:bookmarkStart w:id="5" w:name="_Toc3964671"/>
      <w:bookmarkStart w:id="6" w:name="_Toc5227919"/>
      <w:bookmarkStart w:id="7" w:name="_Toc226481892"/>
      <w:r>
        <w:rPr>
          <w:rFonts w:ascii="黑体" w:hAnsi="黑体" w:hint="eastAsia"/>
          <w:b w:val="0"/>
        </w:rPr>
        <w:t>文档说明</w:t>
      </w:r>
      <w:bookmarkEnd w:id="5"/>
      <w:bookmarkEnd w:id="6"/>
      <w:bookmarkEnd w:id="7"/>
    </w:p>
    <w:p w14:paraId="2ED8D57B" w14:textId="2872CAA4" w:rsidR="00F92CDE" w:rsidRDefault="00C042EA" w:rsidP="00F92CDE">
      <w:pPr>
        <w:pStyle w:val="FITWDT"/>
        <w:numPr>
          <w:ilvl w:val="0"/>
          <w:numId w:val="12"/>
        </w:numPr>
        <w:spacing w:before="120" w:after="120"/>
        <w:ind w:left="0" w:firstLineChars="0" w:firstLine="482"/>
        <w:rPr>
          <w:rFonts w:ascii="Century Gothic" w:hAnsi="Century Gothic"/>
        </w:rPr>
      </w:pPr>
      <w:r w:rsidRPr="00C042EA">
        <w:rPr>
          <w:rFonts w:ascii="Century Gothic" w:hAnsi="Century Gothic" w:hint="eastAsia"/>
        </w:rPr>
        <w:t>本文档是在前期业务访谈、分析、专题讨论的基础上，依据阳易公司行业最佳实践（</w:t>
      </w:r>
      <w:r w:rsidRPr="00C042EA">
        <w:rPr>
          <w:rFonts w:ascii="Century Gothic" w:hAnsi="Century Gothic"/>
        </w:rPr>
        <w:t>Best Practice</w:t>
      </w:r>
      <w:r w:rsidRPr="00C042EA">
        <w:rPr>
          <w:rFonts w:ascii="Century Gothic" w:hAnsi="Century Gothic" w:hint="eastAsia"/>
        </w:rPr>
        <w:t>）和实施经验，形成的需求分析</w:t>
      </w:r>
      <w:r>
        <w:rPr>
          <w:rFonts w:ascii="Century Gothic" w:hAnsi="Century Gothic" w:hint="eastAsia"/>
        </w:rPr>
        <w:t>报告</w:t>
      </w:r>
      <w:r w:rsidRPr="00C042EA">
        <w:rPr>
          <w:rFonts w:ascii="Century Gothic" w:hAnsi="Century Gothic" w:hint="eastAsia"/>
        </w:rPr>
        <w:t>，供</w:t>
      </w:r>
      <w:r w:rsidR="00212D88">
        <w:rPr>
          <w:rFonts w:ascii="Century Gothic" w:hAnsi="Century Gothic" w:hint="eastAsia"/>
        </w:rPr>
        <w:t>甲方</w:t>
      </w:r>
      <w:r w:rsidRPr="00C042EA">
        <w:rPr>
          <w:rFonts w:ascii="Century Gothic" w:hAnsi="Century Gothic" w:hint="eastAsia"/>
        </w:rPr>
        <w:t>评审和确定</w:t>
      </w:r>
      <w:r w:rsidR="00F92CDE">
        <w:rPr>
          <w:rFonts w:ascii="Century Gothic" w:hAnsi="Century Gothic" w:hint="eastAsia"/>
        </w:rPr>
        <w:t>。</w:t>
      </w:r>
    </w:p>
    <w:p w14:paraId="179C105F" w14:textId="4F597DF7" w:rsidR="00C042EA" w:rsidRPr="00C042EA" w:rsidRDefault="00C042EA" w:rsidP="00C042EA">
      <w:pPr>
        <w:pStyle w:val="FITWDT"/>
        <w:numPr>
          <w:ilvl w:val="0"/>
          <w:numId w:val="12"/>
        </w:numPr>
        <w:spacing w:before="120" w:after="120"/>
        <w:ind w:left="0" w:firstLineChars="0" w:firstLine="482"/>
        <w:rPr>
          <w:rFonts w:ascii="Century Gothic" w:hAnsi="Century Gothic"/>
        </w:rPr>
      </w:pPr>
      <w:r w:rsidRPr="00C042EA">
        <w:rPr>
          <w:rFonts w:ascii="Century Gothic" w:hAnsi="Century Gothic" w:hint="eastAsia"/>
        </w:rPr>
        <w:t>需求确定后，项目业务组将在</w:t>
      </w:r>
      <w:r>
        <w:rPr>
          <w:rFonts w:ascii="Century Gothic" w:hAnsi="Century Gothic" w:hint="eastAsia"/>
        </w:rPr>
        <w:t>需求</w:t>
      </w:r>
      <w:r w:rsidRPr="00C042EA">
        <w:rPr>
          <w:rFonts w:ascii="Century Gothic" w:hAnsi="Century Gothic" w:hint="eastAsia"/>
        </w:rPr>
        <w:t>的基础上推进</w:t>
      </w:r>
      <w:r w:rsidR="00ED47C9">
        <w:rPr>
          <w:rFonts w:ascii="Century Gothic" w:hAnsi="Century Gothic" w:hint="eastAsia"/>
        </w:rPr>
        <w:t>产品需求规格说明书的编制</w:t>
      </w:r>
      <w:r w:rsidRPr="00C042EA">
        <w:rPr>
          <w:rFonts w:ascii="Century Gothic" w:hAnsi="Century Gothic" w:hint="eastAsia"/>
        </w:rPr>
        <w:t>工作。</w:t>
      </w:r>
    </w:p>
    <w:p w14:paraId="47AF88EE" w14:textId="77777777" w:rsidR="00F92CDE" w:rsidRDefault="00F92CDE" w:rsidP="00F92CDE">
      <w:pPr>
        <w:pStyle w:val="2"/>
        <w:numPr>
          <w:ilvl w:val="1"/>
          <w:numId w:val="11"/>
        </w:numPr>
        <w:ind w:left="567"/>
        <w:rPr>
          <w:rFonts w:ascii="黑体" w:hAnsi="黑体" w:hint="eastAsia"/>
          <w:b w:val="0"/>
        </w:rPr>
      </w:pPr>
      <w:bookmarkStart w:id="8" w:name="_Toc226481893"/>
      <w:r>
        <w:rPr>
          <w:rFonts w:ascii="黑体" w:hAnsi="黑体" w:hint="eastAsia"/>
          <w:b w:val="0"/>
        </w:rPr>
        <w:t>编写依据</w:t>
      </w:r>
      <w:bookmarkEnd w:id="8"/>
    </w:p>
    <w:p w14:paraId="33C8EA78" w14:textId="5551DF33" w:rsidR="00F92CDE" w:rsidRDefault="00491358" w:rsidP="00F92CDE">
      <w:pPr>
        <w:pStyle w:val="FITWDT"/>
        <w:numPr>
          <w:ilvl w:val="0"/>
          <w:numId w:val="12"/>
        </w:numPr>
        <w:spacing w:before="120" w:after="120"/>
        <w:ind w:left="0" w:firstLineChars="0" w:firstLine="482"/>
        <w:rPr>
          <w:rFonts w:ascii="Century Gothic" w:hAnsi="Century Gothic"/>
        </w:rPr>
      </w:pPr>
      <w:r>
        <w:rPr>
          <w:rFonts w:ascii="Century Gothic" w:hAnsi="Century Gothic" w:hint="eastAsia"/>
        </w:rPr>
        <w:t>用户需求</w:t>
      </w:r>
    </w:p>
    <w:p w14:paraId="0F81209D" w14:textId="70851AE1" w:rsidR="00C042EA" w:rsidRDefault="00C042EA" w:rsidP="00F92CDE">
      <w:pPr>
        <w:pStyle w:val="FITWDT"/>
        <w:numPr>
          <w:ilvl w:val="0"/>
          <w:numId w:val="12"/>
        </w:numPr>
        <w:spacing w:before="120" w:after="120"/>
        <w:ind w:left="0" w:firstLineChars="0" w:firstLine="482"/>
        <w:rPr>
          <w:rFonts w:ascii="Century Gothic" w:hAnsi="Century Gothic"/>
        </w:rPr>
      </w:pPr>
      <w:r>
        <w:rPr>
          <w:rFonts w:ascii="Century Gothic" w:hAnsi="Century Gothic" w:hint="eastAsia"/>
        </w:rPr>
        <w:t>需求调研报告</w:t>
      </w:r>
    </w:p>
    <w:p w14:paraId="69D67906" w14:textId="48D04DD5" w:rsidR="00C042EA" w:rsidRPr="00340B5C" w:rsidRDefault="00C042EA" w:rsidP="00F92CDE">
      <w:pPr>
        <w:pStyle w:val="FITWDT"/>
        <w:numPr>
          <w:ilvl w:val="0"/>
          <w:numId w:val="12"/>
        </w:numPr>
        <w:spacing w:before="120" w:after="120"/>
        <w:ind w:left="0" w:firstLineChars="0" w:firstLine="482"/>
        <w:rPr>
          <w:rFonts w:ascii="Century Gothic" w:hAnsi="Century Gothic"/>
        </w:rPr>
      </w:pPr>
      <w:r>
        <w:rPr>
          <w:rFonts w:ascii="Century Gothic" w:hAnsi="Century Gothic" w:hint="eastAsia"/>
        </w:rPr>
        <w:t>标准程序文件</w:t>
      </w:r>
    </w:p>
    <w:p w14:paraId="3DD7D3D6" w14:textId="77777777" w:rsidR="00F92CDE" w:rsidRDefault="00F92CDE" w:rsidP="00F92CDE">
      <w:pPr>
        <w:pStyle w:val="2"/>
        <w:numPr>
          <w:ilvl w:val="1"/>
          <w:numId w:val="11"/>
        </w:numPr>
        <w:ind w:left="567"/>
        <w:rPr>
          <w:rFonts w:ascii="黑体" w:hAnsi="黑体" w:hint="eastAsia"/>
          <w:b w:val="0"/>
        </w:rPr>
      </w:pPr>
      <w:bookmarkStart w:id="9" w:name="_Toc5227921"/>
      <w:bookmarkStart w:id="10" w:name="_Toc226481894"/>
      <w:r>
        <w:rPr>
          <w:rFonts w:ascii="黑体" w:hAnsi="黑体" w:hint="eastAsia"/>
          <w:b w:val="0"/>
        </w:rPr>
        <w:t>专业术语</w:t>
      </w:r>
      <w:bookmarkEnd w:id="9"/>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6741"/>
      </w:tblGrid>
      <w:tr w:rsidR="00F92CDE" w:rsidRPr="00340B5C" w14:paraId="51E11F09" w14:textId="77777777" w:rsidTr="00BA6C36">
        <w:trPr>
          <w:trHeight w:val="520"/>
        </w:trPr>
        <w:tc>
          <w:tcPr>
            <w:tcW w:w="937" w:type="pct"/>
            <w:shd w:val="clear" w:color="auto" w:fill="F2F2F2" w:themeFill="background1" w:themeFillShade="F2"/>
            <w:vAlign w:val="center"/>
          </w:tcPr>
          <w:p w14:paraId="1BE69535" w14:textId="77777777" w:rsidR="00F92CDE" w:rsidRPr="00340B5C" w:rsidRDefault="00F92CDE" w:rsidP="00BA6C36">
            <w:pPr>
              <w:spacing w:before="240" w:after="240" w:line="360" w:lineRule="auto"/>
              <w:jc w:val="center"/>
              <w:rPr>
                <w:rFonts w:ascii="Century Gothic" w:hAnsi="Century Gothic"/>
                <w:b/>
                <w:bCs/>
                <w:sz w:val="21"/>
                <w:szCs w:val="21"/>
                <w:lang w:eastAsia="en-US"/>
              </w:rPr>
            </w:pPr>
            <w:r w:rsidRPr="00340B5C">
              <w:rPr>
                <w:rFonts w:ascii="Century Gothic" w:hAnsi="Century Gothic"/>
                <w:b/>
                <w:bCs/>
                <w:sz w:val="21"/>
                <w:szCs w:val="21"/>
                <w:lang w:eastAsia="en-US"/>
              </w:rPr>
              <w:t>术语及缩略语</w:t>
            </w:r>
          </w:p>
        </w:tc>
        <w:tc>
          <w:tcPr>
            <w:tcW w:w="4063" w:type="pct"/>
            <w:shd w:val="clear" w:color="auto" w:fill="F2F2F2" w:themeFill="background1" w:themeFillShade="F2"/>
            <w:vAlign w:val="center"/>
          </w:tcPr>
          <w:p w14:paraId="77F6CB45" w14:textId="77777777" w:rsidR="00F92CDE" w:rsidRPr="00340B5C" w:rsidRDefault="00F92CDE" w:rsidP="00BA6C36">
            <w:pPr>
              <w:spacing w:before="240" w:after="240" w:line="360" w:lineRule="auto"/>
              <w:jc w:val="center"/>
              <w:rPr>
                <w:rFonts w:ascii="Century Gothic" w:hAnsi="Century Gothic"/>
                <w:b/>
                <w:bCs/>
                <w:sz w:val="21"/>
                <w:szCs w:val="21"/>
                <w:lang w:eastAsia="en-US"/>
              </w:rPr>
            </w:pPr>
            <w:r w:rsidRPr="00340B5C">
              <w:rPr>
                <w:rFonts w:ascii="Century Gothic" w:hAnsi="Century Gothic"/>
                <w:b/>
                <w:bCs/>
                <w:sz w:val="21"/>
                <w:szCs w:val="21"/>
                <w:lang w:eastAsia="en-US"/>
              </w:rPr>
              <w:t>定义或说明</w:t>
            </w:r>
          </w:p>
        </w:tc>
      </w:tr>
      <w:tr w:rsidR="00F92CDE" w:rsidRPr="00340B5C" w14:paraId="61B83AAB" w14:textId="77777777" w:rsidTr="00BA6C36">
        <w:trPr>
          <w:trHeight w:val="340"/>
        </w:trPr>
        <w:tc>
          <w:tcPr>
            <w:tcW w:w="937" w:type="pct"/>
            <w:vAlign w:val="center"/>
          </w:tcPr>
          <w:p w14:paraId="4470779B" w14:textId="20E6AA4E" w:rsidR="00F92CDE" w:rsidRPr="00340B5C" w:rsidRDefault="007F338E" w:rsidP="00BA6C36">
            <w:pPr>
              <w:spacing w:after="240" w:line="360" w:lineRule="auto"/>
              <w:jc w:val="center"/>
              <w:rPr>
                <w:rFonts w:ascii="Century Gothic" w:hAnsi="Century Gothic"/>
                <w:sz w:val="21"/>
                <w:szCs w:val="21"/>
              </w:rPr>
            </w:pPr>
            <w:r>
              <w:rPr>
                <w:rFonts w:ascii="Century Gothic" w:hAnsi="Century Gothic" w:hint="eastAsia"/>
                <w:sz w:val="21"/>
                <w:szCs w:val="21"/>
              </w:rPr>
              <w:t>原始需求</w:t>
            </w:r>
          </w:p>
        </w:tc>
        <w:tc>
          <w:tcPr>
            <w:tcW w:w="4063" w:type="pct"/>
            <w:vAlign w:val="center"/>
          </w:tcPr>
          <w:p w14:paraId="29A95F42" w14:textId="0719AA39" w:rsidR="00F92CDE" w:rsidRPr="00340B5C" w:rsidRDefault="007F338E" w:rsidP="00E026E6">
            <w:pPr>
              <w:spacing w:after="240" w:line="360" w:lineRule="auto"/>
              <w:jc w:val="left"/>
              <w:rPr>
                <w:rFonts w:ascii="Century Gothic" w:hAnsi="Century Gothic"/>
                <w:sz w:val="21"/>
                <w:szCs w:val="21"/>
              </w:rPr>
            </w:pPr>
            <w:r w:rsidRPr="00E026E6">
              <w:rPr>
                <w:rFonts w:ascii="Century Gothic" w:hAnsi="Century Gothic" w:hint="eastAsia"/>
                <w:sz w:val="21"/>
                <w:szCs w:val="21"/>
              </w:rPr>
              <w:t>直接来自客户、用户、市场或内部干系人的最初始的诉求表达。通常以自然语言描述，尚未经过系统的分析和规范化处理。是需求分析的输入源，代表用户的“原话”或“原始痛点”。</w:t>
            </w:r>
          </w:p>
        </w:tc>
      </w:tr>
      <w:tr w:rsidR="00BB5D16" w:rsidRPr="00340B5C" w14:paraId="317C8D26" w14:textId="77777777" w:rsidTr="00BA6C36">
        <w:trPr>
          <w:trHeight w:val="340"/>
        </w:trPr>
        <w:tc>
          <w:tcPr>
            <w:tcW w:w="937" w:type="pct"/>
            <w:vAlign w:val="center"/>
          </w:tcPr>
          <w:p w14:paraId="1EE0A74A" w14:textId="59187F9C" w:rsidR="00BB5D16" w:rsidRDefault="00BB5D16" w:rsidP="00BA6C36">
            <w:pPr>
              <w:spacing w:after="240" w:line="360" w:lineRule="auto"/>
              <w:jc w:val="center"/>
              <w:rPr>
                <w:rFonts w:ascii="Century Gothic" w:hAnsi="Century Gothic" w:hint="eastAsia"/>
                <w:sz w:val="21"/>
                <w:szCs w:val="21"/>
              </w:rPr>
            </w:pPr>
            <w:r>
              <w:rPr>
                <w:rFonts w:ascii="Century Gothic" w:hAnsi="Century Gothic" w:hint="eastAsia"/>
                <w:sz w:val="21"/>
                <w:szCs w:val="21"/>
              </w:rPr>
              <w:t>系统需求</w:t>
            </w:r>
          </w:p>
        </w:tc>
        <w:tc>
          <w:tcPr>
            <w:tcW w:w="4063" w:type="pct"/>
            <w:vAlign w:val="center"/>
          </w:tcPr>
          <w:p w14:paraId="2B7E908F" w14:textId="0ABBABCE" w:rsidR="00BB5D16" w:rsidRPr="00E026E6" w:rsidRDefault="00BB5D16" w:rsidP="00E026E6">
            <w:pPr>
              <w:spacing w:after="240" w:line="360" w:lineRule="auto"/>
              <w:jc w:val="left"/>
              <w:rPr>
                <w:rFonts w:ascii="Century Gothic" w:hAnsi="Century Gothic" w:hint="eastAsia"/>
                <w:sz w:val="21"/>
                <w:szCs w:val="21"/>
              </w:rPr>
            </w:pPr>
            <w:r w:rsidRPr="00A51ACD">
              <w:rPr>
                <w:rFonts w:ascii="Century Gothic" w:hAnsi="Century Gothic" w:hint="eastAsia"/>
                <w:sz w:val="21"/>
                <w:szCs w:val="21"/>
              </w:rPr>
              <w:t>系统需求目前分为“对外协同”与“对内分解”两条路径，对外主要将原始需求转化为与主机单位签署的协议（含科研批</w:t>
            </w:r>
            <w:r w:rsidRPr="00A51ACD">
              <w:rPr>
                <w:rFonts w:ascii="Century Gothic" w:hAnsi="Century Gothic" w:hint="eastAsia"/>
                <w:sz w:val="21"/>
                <w:szCs w:val="21"/>
              </w:rPr>
              <w:t>/</w:t>
            </w:r>
            <w:r w:rsidRPr="00A51ACD">
              <w:rPr>
                <w:rFonts w:ascii="Century Gothic" w:hAnsi="Century Gothic" w:hint="eastAsia"/>
                <w:sz w:val="21"/>
                <w:szCs w:val="21"/>
              </w:rPr>
              <w:t>试验批交付物）、协调单、函件及商务合同等正式文件，对内则聚焦跨部门协同，由各部门编制初始总方案并完善协议内容，最终形成向下传递的“任务书”。</w:t>
            </w:r>
          </w:p>
        </w:tc>
      </w:tr>
      <w:tr w:rsidR="00B73997" w:rsidRPr="00340B5C" w14:paraId="6FAE5D95" w14:textId="77777777" w:rsidTr="00BA6C36">
        <w:trPr>
          <w:trHeight w:val="340"/>
        </w:trPr>
        <w:tc>
          <w:tcPr>
            <w:tcW w:w="937" w:type="pct"/>
            <w:vAlign w:val="center"/>
          </w:tcPr>
          <w:p w14:paraId="179EDB11" w14:textId="402B1329" w:rsidR="00B73997" w:rsidRDefault="00B73997" w:rsidP="00BA6C36">
            <w:pPr>
              <w:spacing w:after="240" w:line="360" w:lineRule="auto"/>
              <w:jc w:val="center"/>
              <w:rPr>
                <w:rFonts w:ascii="Century Gothic" w:hAnsi="Century Gothic" w:hint="eastAsia"/>
                <w:sz w:val="21"/>
                <w:szCs w:val="21"/>
              </w:rPr>
            </w:pPr>
            <w:r>
              <w:rPr>
                <w:rFonts w:ascii="Century Gothic" w:hAnsi="Century Gothic" w:hint="eastAsia"/>
                <w:sz w:val="21"/>
                <w:szCs w:val="21"/>
              </w:rPr>
              <w:t>分配需求</w:t>
            </w:r>
          </w:p>
        </w:tc>
        <w:tc>
          <w:tcPr>
            <w:tcW w:w="4063" w:type="pct"/>
            <w:vAlign w:val="center"/>
          </w:tcPr>
          <w:p w14:paraId="4446EAE6" w14:textId="65904878" w:rsidR="00B73997" w:rsidRPr="00A51ACD" w:rsidRDefault="00B73997" w:rsidP="00E026E6">
            <w:pPr>
              <w:spacing w:after="240" w:line="360" w:lineRule="auto"/>
              <w:jc w:val="left"/>
              <w:rPr>
                <w:rFonts w:ascii="Century Gothic" w:hAnsi="Century Gothic" w:hint="eastAsia"/>
                <w:sz w:val="21"/>
                <w:szCs w:val="21"/>
              </w:rPr>
            </w:pPr>
            <w:r w:rsidRPr="00141D5B">
              <w:rPr>
                <w:rFonts w:ascii="Century Gothic" w:hAnsi="Century Gothic" w:hint="eastAsia"/>
                <w:sz w:val="21"/>
                <w:szCs w:val="21"/>
              </w:rPr>
              <w:t>主要通过</w:t>
            </w:r>
            <w:r w:rsidRPr="00141D5B">
              <w:rPr>
                <w:rFonts w:ascii="Century Gothic" w:hAnsi="Century Gothic"/>
                <w:sz w:val="21"/>
                <w:szCs w:val="21"/>
              </w:rPr>
              <w:t>IPTM</w:t>
            </w:r>
            <w:r w:rsidRPr="00141D5B">
              <w:rPr>
                <w:rFonts w:ascii="Century Gothic" w:hAnsi="Century Gothic"/>
                <w:sz w:val="21"/>
                <w:szCs w:val="21"/>
              </w:rPr>
              <w:t>会议进行跨部门（设计、工艺、采购、试验、质量</w:t>
            </w:r>
            <w:r w:rsidRPr="00141D5B">
              <w:rPr>
                <w:rFonts w:ascii="Century Gothic" w:hAnsi="Century Gothic" w:hint="eastAsia"/>
                <w:sz w:val="21"/>
                <w:szCs w:val="21"/>
              </w:rPr>
              <w:t>、项</w:t>
            </w:r>
            <w:r w:rsidRPr="00141D5B">
              <w:rPr>
                <w:rFonts w:ascii="Century Gothic" w:hAnsi="Century Gothic" w:hint="eastAsia"/>
                <w:sz w:val="21"/>
                <w:szCs w:val="21"/>
              </w:rPr>
              <w:lastRenderedPageBreak/>
              <w:t>目</w:t>
            </w:r>
            <w:r w:rsidRPr="00141D5B">
              <w:rPr>
                <w:rFonts w:ascii="Century Gothic" w:hAnsi="Century Gothic"/>
                <w:sz w:val="21"/>
                <w:szCs w:val="21"/>
              </w:rPr>
              <w:t>等）任务分工，</w:t>
            </w:r>
            <w:r w:rsidRPr="00141D5B">
              <w:rPr>
                <w:rFonts w:ascii="Century Gothic" w:hAnsi="Century Gothic" w:hint="eastAsia"/>
                <w:sz w:val="21"/>
                <w:szCs w:val="21"/>
              </w:rPr>
              <w:t>总师系统进行设计工艺分工，指挥系统进行运营分工等，每个业务域均会产生对应的需求输出文件（如设计任务书等）。</w:t>
            </w:r>
          </w:p>
        </w:tc>
      </w:tr>
      <w:tr w:rsidR="00141D5B" w:rsidRPr="00340B5C" w14:paraId="37F38C8B" w14:textId="77777777" w:rsidTr="00BA6C36">
        <w:trPr>
          <w:trHeight w:val="340"/>
        </w:trPr>
        <w:tc>
          <w:tcPr>
            <w:tcW w:w="937" w:type="pct"/>
            <w:vAlign w:val="center"/>
          </w:tcPr>
          <w:p w14:paraId="5FEEF368" w14:textId="58FBF273" w:rsidR="00141D5B" w:rsidRDefault="00141D5B" w:rsidP="00BA6C36">
            <w:pPr>
              <w:spacing w:after="240" w:line="360" w:lineRule="auto"/>
              <w:jc w:val="center"/>
              <w:rPr>
                <w:rFonts w:ascii="Century Gothic" w:hAnsi="Century Gothic" w:hint="eastAsia"/>
                <w:sz w:val="21"/>
                <w:szCs w:val="21"/>
              </w:rPr>
            </w:pPr>
            <w:r>
              <w:rPr>
                <w:rFonts w:ascii="Century Gothic" w:hAnsi="Century Gothic" w:hint="eastAsia"/>
                <w:sz w:val="21"/>
                <w:szCs w:val="21"/>
              </w:rPr>
              <w:lastRenderedPageBreak/>
              <w:t>产品需求</w:t>
            </w:r>
          </w:p>
        </w:tc>
        <w:tc>
          <w:tcPr>
            <w:tcW w:w="4063" w:type="pct"/>
            <w:vAlign w:val="center"/>
          </w:tcPr>
          <w:p w14:paraId="6CFCC3E1" w14:textId="3D6D86CD" w:rsidR="00141D5B" w:rsidRPr="00141D5B" w:rsidRDefault="00604245" w:rsidP="00E026E6">
            <w:pPr>
              <w:spacing w:after="240" w:line="360" w:lineRule="auto"/>
              <w:jc w:val="left"/>
              <w:rPr>
                <w:rFonts w:ascii="Century Gothic" w:hAnsi="Century Gothic" w:hint="eastAsia"/>
                <w:sz w:val="21"/>
                <w:szCs w:val="21"/>
              </w:rPr>
            </w:pPr>
            <w:r w:rsidRPr="00B448B8">
              <w:rPr>
                <w:rFonts w:ascii="Century Gothic" w:hAnsi="Century Gothic" w:hint="eastAsia"/>
                <w:sz w:val="21"/>
                <w:szCs w:val="21"/>
              </w:rPr>
              <w:t>将</w:t>
            </w:r>
            <w:r w:rsidR="00141D5B" w:rsidRPr="00604245">
              <w:rPr>
                <w:rFonts w:ascii="Century Gothic" w:hAnsi="Century Gothic"/>
                <w:sz w:val="21"/>
                <w:szCs w:val="21"/>
              </w:rPr>
              <w:t>上游</w:t>
            </w:r>
            <w:r w:rsidR="00141D5B" w:rsidRPr="00604245">
              <w:rPr>
                <w:rFonts w:ascii="Century Gothic" w:hAnsi="Century Gothic" w:hint="eastAsia"/>
                <w:sz w:val="21"/>
                <w:szCs w:val="21"/>
              </w:rPr>
              <w:t>分配需求产生的</w:t>
            </w:r>
            <w:r w:rsidR="00141D5B" w:rsidRPr="00604245">
              <w:rPr>
                <w:rFonts w:ascii="Century Gothic" w:hAnsi="Century Gothic"/>
                <w:sz w:val="21"/>
                <w:szCs w:val="21"/>
              </w:rPr>
              <w:t>“</w:t>
            </w:r>
            <w:r w:rsidR="00141D5B" w:rsidRPr="00604245">
              <w:rPr>
                <w:rFonts w:ascii="Century Gothic" w:hAnsi="Century Gothic"/>
                <w:sz w:val="21"/>
                <w:szCs w:val="21"/>
              </w:rPr>
              <w:t>任务书</w:t>
            </w:r>
            <w:r w:rsidR="00141D5B" w:rsidRPr="00604245">
              <w:rPr>
                <w:rFonts w:ascii="Century Gothic" w:hAnsi="Century Gothic"/>
                <w:sz w:val="21"/>
                <w:szCs w:val="21"/>
              </w:rPr>
              <w:t>”</w:t>
            </w:r>
            <w:r w:rsidR="00141D5B" w:rsidRPr="00604245">
              <w:rPr>
                <w:rFonts w:ascii="Century Gothic" w:hAnsi="Century Gothic"/>
                <w:sz w:val="21"/>
                <w:szCs w:val="21"/>
              </w:rPr>
              <w:t>与</w:t>
            </w:r>
            <w:r w:rsidR="00141D5B" w:rsidRPr="00604245">
              <w:rPr>
                <w:rFonts w:ascii="Century Gothic" w:hAnsi="Century Gothic"/>
                <w:sz w:val="21"/>
                <w:szCs w:val="21"/>
              </w:rPr>
              <w:t>“</w:t>
            </w:r>
            <w:r w:rsidR="00141D5B" w:rsidRPr="00604245">
              <w:rPr>
                <w:rFonts w:ascii="Century Gothic" w:hAnsi="Century Gothic"/>
                <w:sz w:val="21"/>
                <w:szCs w:val="21"/>
              </w:rPr>
              <w:t>产品需求清单</w:t>
            </w:r>
            <w:r w:rsidR="00141D5B" w:rsidRPr="00604245">
              <w:rPr>
                <w:rFonts w:ascii="Century Gothic" w:hAnsi="Century Gothic"/>
                <w:sz w:val="21"/>
                <w:szCs w:val="21"/>
              </w:rPr>
              <w:t>”</w:t>
            </w:r>
            <w:r w:rsidR="00141D5B" w:rsidRPr="00604245">
              <w:rPr>
                <w:rFonts w:ascii="Century Gothic" w:hAnsi="Century Gothic"/>
                <w:sz w:val="21"/>
                <w:szCs w:val="21"/>
              </w:rPr>
              <w:t>转化为具体执行指令</w:t>
            </w:r>
            <w:r w:rsidR="00141D5B" w:rsidRPr="00604245">
              <w:rPr>
                <w:rFonts w:ascii="Century Gothic" w:hAnsi="Century Gothic" w:hint="eastAsia"/>
                <w:sz w:val="21"/>
                <w:szCs w:val="21"/>
              </w:rPr>
              <w:t>。</w:t>
            </w:r>
            <w:r w:rsidR="00141D5B" w:rsidRPr="00604245">
              <w:rPr>
                <w:rFonts w:ascii="Century Gothic" w:hAnsi="Century Gothic"/>
                <w:sz w:val="21"/>
                <w:szCs w:val="21"/>
              </w:rPr>
              <w:t>由机轮、控制及各功能附件等专业承接，负责将宏观任务拆解为可落地的具体产品需求</w:t>
            </w:r>
            <w:r w:rsidR="00141D5B" w:rsidRPr="00604245">
              <w:rPr>
                <w:rFonts w:ascii="Century Gothic" w:hAnsi="Century Gothic" w:hint="eastAsia"/>
                <w:sz w:val="21"/>
                <w:szCs w:val="21"/>
              </w:rPr>
              <w:t>。</w:t>
            </w:r>
          </w:p>
        </w:tc>
      </w:tr>
      <w:tr w:rsidR="001A7D5C" w:rsidRPr="00340B5C" w14:paraId="2D5619F3" w14:textId="77777777" w:rsidTr="00BA6C36">
        <w:trPr>
          <w:trHeight w:val="340"/>
        </w:trPr>
        <w:tc>
          <w:tcPr>
            <w:tcW w:w="937" w:type="pct"/>
            <w:vAlign w:val="center"/>
          </w:tcPr>
          <w:p w14:paraId="3EE1C5D6" w14:textId="273FF6A1" w:rsidR="001A7D5C" w:rsidRDefault="001A7D5C" w:rsidP="00BA6C36">
            <w:pPr>
              <w:spacing w:after="240" w:line="360" w:lineRule="auto"/>
              <w:jc w:val="center"/>
              <w:rPr>
                <w:rFonts w:ascii="Century Gothic" w:hAnsi="Century Gothic" w:hint="eastAsia"/>
                <w:sz w:val="21"/>
                <w:szCs w:val="21"/>
              </w:rPr>
            </w:pPr>
            <w:r>
              <w:rPr>
                <w:rFonts w:ascii="Century Gothic" w:hAnsi="Century Gothic" w:hint="eastAsia"/>
                <w:sz w:val="21"/>
                <w:szCs w:val="21"/>
              </w:rPr>
              <w:t>高层需求</w:t>
            </w:r>
          </w:p>
        </w:tc>
        <w:tc>
          <w:tcPr>
            <w:tcW w:w="4063" w:type="pct"/>
            <w:vAlign w:val="center"/>
          </w:tcPr>
          <w:p w14:paraId="766F77DC" w14:textId="3472169B" w:rsidR="001A7D5C" w:rsidRPr="00B448B8" w:rsidRDefault="001A7D5C" w:rsidP="00E026E6">
            <w:pPr>
              <w:spacing w:after="240" w:line="360" w:lineRule="auto"/>
              <w:jc w:val="left"/>
              <w:rPr>
                <w:rFonts w:ascii="Century Gothic" w:hAnsi="Century Gothic" w:hint="eastAsia"/>
                <w:sz w:val="21"/>
                <w:szCs w:val="21"/>
              </w:rPr>
            </w:pPr>
            <w:r w:rsidRPr="001A7D5C">
              <w:rPr>
                <w:rFonts w:ascii="Century Gothic" w:hAnsi="Century Gothic" w:hint="eastAsia"/>
                <w:sz w:val="21"/>
                <w:szCs w:val="21"/>
              </w:rPr>
              <w:t>对原始需求进行分析、抽象和概括后形成的需求，通常对应业务目标、系统特性或史诗级功能（</w:t>
            </w:r>
            <w:r w:rsidRPr="001A7D5C">
              <w:rPr>
                <w:rFonts w:ascii="Century Gothic" w:hAnsi="Century Gothic"/>
                <w:sz w:val="21"/>
                <w:szCs w:val="21"/>
              </w:rPr>
              <w:t>Epic</w:t>
            </w:r>
            <w:r w:rsidRPr="001A7D5C">
              <w:rPr>
                <w:rFonts w:ascii="Century Gothic" w:hAnsi="Century Gothic" w:hint="eastAsia"/>
                <w:sz w:val="21"/>
                <w:szCs w:val="21"/>
              </w:rPr>
              <w:t>）。它描述了系统“应该具备什么能力”或“达到什么业务价值”，但不涉及具体的实现细节。面向管理层和业务方，用于界定项目范围和验收标准，可进一步分解为多个低层需求。</w:t>
            </w:r>
          </w:p>
        </w:tc>
      </w:tr>
      <w:tr w:rsidR="001A7D5C" w:rsidRPr="00340B5C" w14:paraId="23225A22" w14:textId="77777777" w:rsidTr="00BA6C36">
        <w:trPr>
          <w:trHeight w:val="340"/>
        </w:trPr>
        <w:tc>
          <w:tcPr>
            <w:tcW w:w="937" w:type="pct"/>
            <w:vAlign w:val="center"/>
          </w:tcPr>
          <w:p w14:paraId="315E144A" w14:textId="480AF469" w:rsidR="001A7D5C" w:rsidRDefault="001A7D5C" w:rsidP="00BA6C36">
            <w:pPr>
              <w:spacing w:after="240" w:line="360" w:lineRule="auto"/>
              <w:jc w:val="center"/>
              <w:rPr>
                <w:rFonts w:ascii="Century Gothic" w:hAnsi="Century Gothic" w:hint="eastAsia"/>
                <w:sz w:val="21"/>
                <w:szCs w:val="21"/>
              </w:rPr>
            </w:pPr>
            <w:r>
              <w:rPr>
                <w:rFonts w:ascii="Century Gothic" w:hAnsi="Century Gothic" w:hint="eastAsia"/>
                <w:sz w:val="21"/>
                <w:szCs w:val="21"/>
              </w:rPr>
              <w:t>低层需求</w:t>
            </w:r>
          </w:p>
        </w:tc>
        <w:tc>
          <w:tcPr>
            <w:tcW w:w="4063" w:type="pct"/>
            <w:vAlign w:val="center"/>
          </w:tcPr>
          <w:p w14:paraId="013D2E35" w14:textId="6E8D3197" w:rsidR="001A7D5C" w:rsidRPr="001A7D5C" w:rsidRDefault="001A7D5C" w:rsidP="00E026E6">
            <w:pPr>
              <w:spacing w:after="240" w:line="360" w:lineRule="auto"/>
              <w:jc w:val="left"/>
              <w:rPr>
                <w:rFonts w:ascii="Century Gothic" w:hAnsi="Century Gothic" w:hint="eastAsia"/>
                <w:sz w:val="21"/>
                <w:szCs w:val="21"/>
              </w:rPr>
            </w:pPr>
            <w:r w:rsidRPr="008E45F9">
              <w:rPr>
                <w:rFonts w:ascii="Century Gothic" w:hAnsi="Century Gothic" w:hint="eastAsia"/>
                <w:sz w:val="21"/>
                <w:szCs w:val="21"/>
              </w:rPr>
              <w:t>将高层需求逐层分解后得到的具体、可执行的功能点或非功能指标。它是开发和测试人员直接工作的依据，必须清晰、无歧义、可测试（</w:t>
            </w:r>
            <w:r w:rsidRPr="008E45F9">
              <w:rPr>
                <w:rFonts w:ascii="Century Gothic" w:hAnsi="Century Gothic"/>
                <w:sz w:val="21"/>
                <w:szCs w:val="21"/>
              </w:rPr>
              <w:t>Testable</w:t>
            </w:r>
            <w:r w:rsidRPr="008E45F9">
              <w:rPr>
                <w:rFonts w:ascii="Century Gothic" w:hAnsi="Century Gothic" w:hint="eastAsia"/>
                <w:sz w:val="21"/>
                <w:szCs w:val="21"/>
              </w:rPr>
              <w:t>）。面向执行层（开发</w:t>
            </w:r>
            <w:r w:rsidRPr="008E45F9">
              <w:rPr>
                <w:rFonts w:ascii="Century Gothic" w:hAnsi="Century Gothic"/>
                <w:sz w:val="21"/>
                <w:szCs w:val="21"/>
              </w:rPr>
              <w:t>/</w:t>
            </w:r>
            <w:r w:rsidRPr="008E45F9">
              <w:rPr>
                <w:rFonts w:ascii="Century Gothic" w:hAnsi="Century Gothic" w:hint="eastAsia"/>
                <w:sz w:val="21"/>
                <w:szCs w:val="21"/>
              </w:rPr>
              <w:t>测试），通常对应具体的用户故事（</w:t>
            </w:r>
            <w:r w:rsidRPr="008E45F9">
              <w:rPr>
                <w:rFonts w:ascii="Century Gothic" w:hAnsi="Century Gothic"/>
                <w:sz w:val="21"/>
                <w:szCs w:val="21"/>
              </w:rPr>
              <w:t>User Story</w:t>
            </w:r>
            <w:r w:rsidRPr="008E45F9">
              <w:rPr>
                <w:rFonts w:ascii="Century Gothic" w:hAnsi="Century Gothic" w:hint="eastAsia"/>
                <w:sz w:val="21"/>
                <w:szCs w:val="21"/>
              </w:rPr>
              <w:t>）或功能条目，具备明确的输入、处理逻辑和输出预期。</w:t>
            </w:r>
          </w:p>
        </w:tc>
      </w:tr>
    </w:tbl>
    <w:p w14:paraId="5183DED3" w14:textId="77777777" w:rsidR="00F92CDE" w:rsidRDefault="00F92CDE" w:rsidP="00F92CDE"/>
    <w:p w14:paraId="012F4B4A" w14:textId="1F31789F" w:rsidR="008C20C5" w:rsidRDefault="008C20C5" w:rsidP="00F92CDE">
      <w:pPr>
        <w:pStyle w:val="1"/>
        <w:pageBreakBefore/>
        <w:numPr>
          <w:ilvl w:val="0"/>
          <w:numId w:val="11"/>
        </w:numPr>
        <w:pBdr>
          <w:bottom w:val="single" w:sz="18" w:space="1" w:color="72AF2F"/>
        </w:pBdr>
        <w:spacing w:before="120" w:after="240" w:line="360" w:lineRule="auto"/>
        <w:rPr>
          <w:rFonts w:ascii="Century Gothic" w:eastAsia="黑体" w:hAnsi="Century Gothic"/>
          <w:b w:val="0"/>
        </w:rPr>
      </w:pPr>
      <w:bookmarkStart w:id="11" w:name="_Toc226481895"/>
      <w:bookmarkStart w:id="12" w:name="_Toc5227922"/>
      <w:r>
        <w:rPr>
          <w:rFonts w:ascii="Century Gothic" w:eastAsia="黑体" w:hAnsi="Century Gothic" w:hint="eastAsia"/>
          <w:b w:val="0"/>
        </w:rPr>
        <w:lastRenderedPageBreak/>
        <w:t>目标及范围</w:t>
      </w:r>
      <w:bookmarkEnd w:id="11"/>
    </w:p>
    <w:p w14:paraId="0E68174C" w14:textId="6E30DE8A" w:rsidR="008C20C5" w:rsidRDefault="008C20C5" w:rsidP="00F92CDE">
      <w:pPr>
        <w:pStyle w:val="2"/>
        <w:numPr>
          <w:ilvl w:val="1"/>
          <w:numId w:val="11"/>
        </w:numPr>
        <w:ind w:left="567"/>
        <w:rPr>
          <w:rFonts w:ascii="黑体" w:hAnsi="黑体" w:hint="eastAsia"/>
          <w:b w:val="0"/>
        </w:rPr>
      </w:pPr>
      <w:bookmarkStart w:id="13" w:name="_Toc226481896"/>
      <w:r>
        <w:rPr>
          <w:rFonts w:ascii="黑体" w:hAnsi="黑体" w:hint="eastAsia"/>
          <w:b w:val="0"/>
        </w:rPr>
        <w:t>建设目标</w:t>
      </w:r>
      <w:bookmarkEnd w:id="13"/>
    </w:p>
    <w:p w14:paraId="6901823A" w14:textId="77777777" w:rsidR="0021708A" w:rsidRPr="0021708A" w:rsidRDefault="0021708A" w:rsidP="00491D32">
      <w:pPr>
        <w:spacing w:line="360" w:lineRule="auto"/>
        <w:ind w:firstLine="420"/>
        <w:rPr>
          <w:color w:val="000000" w:themeColor="text1"/>
          <w:sz w:val="24"/>
          <w:szCs w:val="24"/>
        </w:rPr>
      </w:pPr>
      <w:r w:rsidRPr="0021708A">
        <w:rPr>
          <w:rFonts w:hint="eastAsia"/>
          <w:color w:val="000000" w:themeColor="text1"/>
          <w:sz w:val="24"/>
          <w:szCs w:val="24"/>
        </w:rPr>
        <w:t>围绕需求管理业务展开，主要包括实现需求结构化标识、签审、版本、基线、更改的规范化管理，并支持分解链路、实现链路、验证链路的关联及闭环管理。</w:t>
      </w:r>
    </w:p>
    <w:p w14:paraId="726E3D79" w14:textId="77777777" w:rsidR="0021708A" w:rsidRDefault="0021708A" w:rsidP="00F92CDE">
      <w:pPr>
        <w:spacing w:line="360" w:lineRule="auto"/>
        <w:ind w:firstLineChars="200" w:firstLine="480"/>
        <w:rPr>
          <w:rFonts w:hint="eastAsia"/>
          <w:color w:val="000000" w:themeColor="text1"/>
          <w:sz w:val="24"/>
          <w:szCs w:val="24"/>
        </w:rPr>
      </w:pPr>
    </w:p>
    <w:p w14:paraId="5735C298" w14:textId="2C43F2DC" w:rsidR="00E071C5" w:rsidRDefault="00E071C5" w:rsidP="00E071C5">
      <w:pPr>
        <w:pStyle w:val="2"/>
        <w:numPr>
          <w:ilvl w:val="1"/>
          <w:numId w:val="11"/>
        </w:numPr>
        <w:ind w:left="567"/>
        <w:rPr>
          <w:rFonts w:ascii="黑体" w:hAnsi="黑体" w:hint="eastAsia"/>
          <w:b w:val="0"/>
        </w:rPr>
      </w:pPr>
      <w:bookmarkStart w:id="14" w:name="_Toc226481897"/>
      <w:r>
        <w:rPr>
          <w:rFonts w:ascii="黑体" w:hAnsi="黑体" w:hint="eastAsia"/>
          <w:b w:val="0"/>
        </w:rPr>
        <w:t>建设范围</w:t>
      </w:r>
      <w:bookmarkEnd w:id="14"/>
    </w:p>
    <w:p w14:paraId="5FFD21D7" w14:textId="39948348" w:rsidR="00E071C5" w:rsidRPr="004840DA" w:rsidRDefault="004840DA" w:rsidP="004840DA">
      <w:pPr>
        <w:spacing w:line="360" w:lineRule="auto"/>
        <w:ind w:firstLine="420"/>
        <w:rPr>
          <w:rFonts w:hint="eastAsia"/>
          <w:color w:val="000000" w:themeColor="text1"/>
          <w:sz w:val="24"/>
          <w:szCs w:val="24"/>
        </w:rPr>
      </w:pPr>
      <w:r w:rsidRPr="004840DA">
        <w:rPr>
          <w:rFonts w:hint="eastAsia"/>
          <w:color w:val="000000" w:themeColor="text1"/>
          <w:sz w:val="24"/>
          <w:szCs w:val="24"/>
        </w:rPr>
        <w:t>需求管理涉及的业务角色范围如下：</w:t>
      </w:r>
    </w:p>
    <w:tbl>
      <w:tblPr>
        <w:tblStyle w:val="aff3"/>
        <w:tblW w:w="5000" w:type="pct"/>
        <w:tblLook w:val="04A0" w:firstRow="1" w:lastRow="0" w:firstColumn="1" w:lastColumn="0" w:noHBand="0" w:noVBand="1"/>
      </w:tblPr>
      <w:tblGrid>
        <w:gridCol w:w="816"/>
        <w:gridCol w:w="2182"/>
        <w:gridCol w:w="5298"/>
      </w:tblGrid>
      <w:tr w:rsidR="00B962BE" w:rsidRPr="00B962BE" w14:paraId="02A9C96E" w14:textId="77777777" w:rsidTr="00B962BE">
        <w:trPr>
          <w:trHeight w:val="503"/>
        </w:trPr>
        <w:tc>
          <w:tcPr>
            <w:tcW w:w="492" w:type="pct"/>
            <w:vAlign w:val="center"/>
          </w:tcPr>
          <w:p w14:paraId="2E121F28" w14:textId="77777777" w:rsidR="00B962BE" w:rsidRPr="00B962BE" w:rsidRDefault="00B962BE" w:rsidP="00E468E9">
            <w:pPr>
              <w:rPr>
                <w:b/>
                <w:bCs/>
                <w:sz w:val="21"/>
                <w:szCs w:val="21"/>
              </w:rPr>
            </w:pPr>
            <w:r w:rsidRPr="00B962BE">
              <w:rPr>
                <w:rFonts w:hint="eastAsia"/>
                <w:b/>
                <w:bCs/>
                <w:sz w:val="21"/>
                <w:szCs w:val="21"/>
              </w:rPr>
              <w:t>序号</w:t>
            </w:r>
          </w:p>
        </w:tc>
        <w:tc>
          <w:tcPr>
            <w:tcW w:w="1315" w:type="pct"/>
            <w:vAlign w:val="center"/>
          </w:tcPr>
          <w:p w14:paraId="0842106F" w14:textId="2F7C95C2" w:rsidR="00B962BE" w:rsidRPr="00B962BE" w:rsidRDefault="00B962BE" w:rsidP="00E468E9">
            <w:pPr>
              <w:rPr>
                <w:b/>
                <w:bCs/>
                <w:sz w:val="21"/>
                <w:szCs w:val="21"/>
              </w:rPr>
            </w:pPr>
            <w:r w:rsidRPr="00B962BE">
              <w:rPr>
                <w:rFonts w:hint="eastAsia"/>
                <w:b/>
                <w:bCs/>
                <w:sz w:val="21"/>
                <w:szCs w:val="21"/>
              </w:rPr>
              <w:t>角色名称</w:t>
            </w:r>
          </w:p>
        </w:tc>
        <w:tc>
          <w:tcPr>
            <w:tcW w:w="3192" w:type="pct"/>
            <w:vAlign w:val="center"/>
          </w:tcPr>
          <w:p w14:paraId="697D3010" w14:textId="6B279C51" w:rsidR="00B962BE" w:rsidRPr="00B962BE" w:rsidRDefault="00B962BE" w:rsidP="00E468E9">
            <w:pPr>
              <w:rPr>
                <w:b/>
                <w:bCs/>
                <w:sz w:val="21"/>
                <w:szCs w:val="21"/>
              </w:rPr>
            </w:pPr>
            <w:r w:rsidRPr="00B962BE">
              <w:rPr>
                <w:rFonts w:hint="eastAsia"/>
                <w:b/>
                <w:bCs/>
                <w:sz w:val="21"/>
                <w:szCs w:val="21"/>
              </w:rPr>
              <w:t>使用功能</w:t>
            </w:r>
          </w:p>
        </w:tc>
      </w:tr>
      <w:tr w:rsidR="00B962BE" w:rsidRPr="00B962BE" w14:paraId="6E7CC644" w14:textId="77777777" w:rsidTr="00B962BE">
        <w:trPr>
          <w:trHeight w:val="411"/>
        </w:trPr>
        <w:tc>
          <w:tcPr>
            <w:tcW w:w="492" w:type="pct"/>
            <w:vAlign w:val="center"/>
          </w:tcPr>
          <w:p w14:paraId="46A13EDA" w14:textId="77777777" w:rsidR="00B962BE" w:rsidRPr="00B962BE" w:rsidRDefault="00B962BE" w:rsidP="00E468E9">
            <w:pPr>
              <w:jc w:val="center"/>
              <w:rPr>
                <w:sz w:val="21"/>
                <w:szCs w:val="21"/>
              </w:rPr>
            </w:pPr>
            <w:r w:rsidRPr="00B962BE">
              <w:rPr>
                <w:rFonts w:hint="eastAsia"/>
                <w:sz w:val="21"/>
                <w:szCs w:val="21"/>
              </w:rPr>
              <w:t>1</w:t>
            </w:r>
          </w:p>
        </w:tc>
        <w:tc>
          <w:tcPr>
            <w:tcW w:w="1315" w:type="pct"/>
            <w:vAlign w:val="center"/>
          </w:tcPr>
          <w:p w14:paraId="32F50C63" w14:textId="0763E4DB" w:rsidR="00B962BE" w:rsidRPr="00B962BE" w:rsidRDefault="00B962BE" w:rsidP="00E468E9">
            <w:pPr>
              <w:rPr>
                <w:sz w:val="21"/>
                <w:szCs w:val="21"/>
              </w:rPr>
            </w:pPr>
            <w:r w:rsidRPr="00B962BE">
              <w:rPr>
                <w:rFonts w:hint="eastAsia"/>
                <w:sz w:val="21"/>
                <w:szCs w:val="21"/>
              </w:rPr>
              <w:t>项目总师</w:t>
            </w:r>
          </w:p>
        </w:tc>
        <w:tc>
          <w:tcPr>
            <w:tcW w:w="3192" w:type="pct"/>
          </w:tcPr>
          <w:p w14:paraId="7DE8FE9D" w14:textId="1622F4EC" w:rsidR="00B962BE" w:rsidRPr="00B962BE" w:rsidRDefault="00B962BE" w:rsidP="00E468E9">
            <w:pPr>
              <w:rPr>
                <w:sz w:val="21"/>
                <w:szCs w:val="21"/>
              </w:rPr>
            </w:pPr>
            <w:r w:rsidRPr="00B962BE">
              <w:rPr>
                <w:rFonts w:hint="eastAsia"/>
                <w:sz w:val="21"/>
                <w:szCs w:val="21"/>
              </w:rPr>
              <w:t>需求的查看</w:t>
            </w:r>
          </w:p>
        </w:tc>
      </w:tr>
      <w:tr w:rsidR="00B962BE" w:rsidRPr="00B962BE" w14:paraId="5179682E" w14:textId="77777777" w:rsidTr="00B962BE">
        <w:trPr>
          <w:trHeight w:val="701"/>
        </w:trPr>
        <w:tc>
          <w:tcPr>
            <w:tcW w:w="492" w:type="pct"/>
            <w:vAlign w:val="center"/>
          </w:tcPr>
          <w:p w14:paraId="43CF1B02" w14:textId="77777777" w:rsidR="00B962BE" w:rsidRPr="00B962BE" w:rsidRDefault="00B962BE" w:rsidP="00E468E9">
            <w:pPr>
              <w:jc w:val="center"/>
              <w:rPr>
                <w:sz w:val="21"/>
                <w:szCs w:val="21"/>
              </w:rPr>
            </w:pPr>
            <w:r w:rsidRPr="00B962BE">
              <w:rPr>
                <w:rFonts w:hint="eastAsia"/>
                <w:sz w:val="21"/>
                <w:szCs w:val="21"/>
              </w:rPr>
              <w:t>2</w:t>
            </w:r>
          </w:p>
        </w:tc>
        <w:tc>
          <w:tcPr>
            <w:tcW w:w="1315" w:type="pct"/>
            <w:vAlign w:val="center"/>
          </w:tcPr>
          <w:p w14:paraId="7B4C02C0" w14:textId="30DEDDD8" w:rsidR="00B962BE" w:rsidRPr="00B962BE" w:rsidRDefault="00B962BE" w:rsidP="00E468E9">
            <w:pPr>
              <w:rPr>
                <w:sz w:val="21"/>
                <w:szCs w:val="21"/>
              </w:rPr>
            </w:pPr>
            <w:r w:rsidRPr="00B962BE">
              <w:rPr>
                <w:rFonts w:hint="eastAsia"/>
                <w:sz w:val="21"/>
                <w:szCs w:val="21"/>
              </w:rPr>
              <w:t>项目总设计师</w:t>
            </w:r>
          </w:p>
        </w:tc>
        <w:tc>
          <w:tcPr>
            <w:tcW w:w="3192" w:type="pct"/>
            <w:vAlign w:val="center"/>
          </w:tcPr>
          <w:p w14:paraId="56E605CD" w14:textId="5C24CD94" w:rsidR="00B962BE" w:rsidRPr="00B962BE" w:rsidRDefault="00B962BE" w:rsidP="00E468E9">
            <w:pPr>
              <w:spacing w:line="360" w:lineRule="auto"/>
              <w:rPr>
                <w:sz w:val="21"/>
                <w:szCs w:val="21"/>
              </w:rPr>
            </w:pPr>
            <w:r w:rsidRPr="00B962BE">
              <w:rPr>
                <w:rFonts w:hint="eastAsia"/>
                <w:sz w:val="21"/>
                <w:szCs w:val="21"/>
              </w:rPr>
              <w:t>需求的查看、签审、更改申请签审</w:t>
            </w:r>
          </w:p>
        </w:tc>
      </w:tr>
      <w:tr w:rsidR="00B962BE" w:rsidRPr="00B962BE" w14:paraId="5EB9C8C8" w14:textId="77777777" w:rsidTr="00B962BE">
        <w:trPr>
          <w:trHeight w:val="701"/>
        </w:trPr>
        <w:tc>
          <w:tcPr>
            <w:tcW w:w="492" w:type="pct"/>
            <w:vAlign w:val="center"/>
          </w:tcPr>
          <w:p w14:paraId="1DE294AF" w14:textId="26AFD6F2" w:rsidR="00B962BE" w:rsidRPr="00B962BE" w:rsidRDefault="00B962BE" w:rsidP="00E468E9">
            <w:pPr>
              <w:jc w:val="center"/>
              <w:rPr>
                <w:sz w:val="21"/>
                <w:szCs w:val="21"/>
              </w:rPr>
            </w:pPr>
            <w:r w:rsidRPr="00B962BE">
              <w:rPr>
                <w:rFonts w:hint="eastAsia"/>
                <w:sz w:val="21"/>
                <w:szCs w:val="21"/>
              </w:rPr>
              <w:t>3</w:t>
            </w:r>
          </w:p>
        </w:tc>
        <w:tc>
          <w:tcPr>
            <w:tcW w:w="1315" w:type="pct"/>
            <w:vAlign w:val="center"/>
          </w:tcPr>
          <w:p w14:paraId="6C3172DF" w14:textId="0691475F" w:rsidR="00B962BE" w:rsidRPr="00B962BE" w:rsidRDefault="00B962BE" w:rsidP="00E468E9">
            <w:pPr>
              <w:rPr>
                <w:sz w:val="21"/>
                <w:szCs w:val="21"/>
              </w:rPr>
            </w:pPr>
            <w:r w:rsidRPr="00B962BE">
              <w:rPr>
                <w:rFonts w:hint="eastAsia"/>
                <w:sz w:val="21"/>
                <w:szCs w:val="21"/>
              </w:rPr>
              <w:t>项目副总设计师</w:t>
            </w:r>
          </w:p>
        </w:tc>
        <w:tc>
          <w:tcPr>
            <w:tcW w:w="3192" w:type="pct"/>
            <w:vAlign w:val="center"/>
          </w:tcPr>
          <w:p w14:paraId="4010C747" w14:textId="21F482AC" w:rsidR="00B962BE" w:rsidRPr="00B962BE" w:rsidRDefault="00B962BE" w:rsidP="00E468E9">
            <w:pPr>
              <w:spacing w:line="360" w:lineRule="auto"/>
              <w:rPr>
                <w:sz w:val="21"/>
                <w:szCs w:val="21"/>
              </w:rPr>
            </w:pPr>
            <w:r w:rsidRPr="00B962BE">
              <w:rPr>
                <w:rFonts w:hint="eastAsia"/>
                <w:sz w:val="21"/>
                <w:szCs w:val="21"/>
              </w:rPr>
              <w:t>需求的查看、签审</w:t>
            </w:r>
          </w:p>
        </w:tc>
      </w:tr>
      <w:tr w:rsidR="00B962BE" w:rsidRPr="00B962BE" w14:paraId="69880899" w14:textId="77777777" w:rsidTr="00B962BE">
        <w:trPr>
          <w:trHeight w:val="701"/>
        </w:trPr>
        <w:tc>
          <w:tcPr>
            <w:tcW w:w="492" w:type="pct"/>
            <w:vAlign w:val="center"/>
          </w:tcPr>
          <w:p w14:paraId="5128CAA6" w14:textId="42D5D190" w:rsidR="00B962BE" w:rsidRPr="00B962BE" w:rsidRDefault="00B962BE" w:rsidP="00E468E9">
            <w:pPr>
              <w:jc w:val="center"/>
              <w:rPr>
                <w:sz w:val="21"/>
                <w:szCs w:val="21"/>
              </w:rPr>
            </w:pPr>
            <w:r w:rsidRPr="00B962BE">
              <w:rPr>
                <w:rFonts w:hint="eastAsia"/>
                <w:sz w:val="21"/>
                <w:szCs w:val="21"/>
              </w:rPr>
              <w:t>4</w:t>
            </w:r>
          </w:p>
        </w:tc>
        <w:tc>
          <w:tcPr>
            <w:tcW w:w="1315" w:type="pct"/>
            <w:vAlign w:val="center"/>
          </w:tcPr>
          <w:p w14:paraId="1C3B383F" w14:textId="4155C90B" w:rsidR="00B962BE" w:rsidRPr="00B962BE" w:rsidRDefault="00B962BE" w:rsidP="00E468E9">
            <w:pPr>
              <w:rPr>
                <w:sz w:val="21"/>
                <w:szCs w:val="21"/>
              </w:rPr>
            </w:pPr>
            <w:r w:rsidRPr="00B962BE">
              <w:rPr>
                <w:rFonts w:hint="eastAsia"/>
                <w:sz w:val="21"/>
                <w:szCs w:val="21"/>
              </w:rPr>
              <w:t>主任设计师</w:t>
            </w:r>
          </w:p>
        </w:tc>
        <w:tc>
          <w:tcPr>
            <w:tcW w:w="3192" w:type="pct"/>
            <w:vAlign w:val="center"/>
          </w:tcPr>
          <w:p w14:paraId="26E991B8" w14:textId="02A61EED" w:rsidR="00B962BE" w:rsidRPr="00B962BE" w:rsidRDefault="00B962BE" w:rsidP="00E468E9">
            <w:pPr>
              <w:spacing w:line="360" w:lineRule="auto"/>
              <w:rPr>
                <w:sz w:val="21"/>
                <w:szCs w:val="21"/>
              </w:rPr>
            </w:pPr>
            <w:r w:rsidRPr="00B962BE">
              <w:rPr>
                <w:rFonts w:hint="eastAsia"/>
                <w:sz w:val="21"/>
                <w:szCs w:val="21"/>
              </w:rPr>
              <w:t>需求的查看、创建</w:t>
            </w:r>
            <w:r w:rsidRPr="00B962BE">
              <w:rPr>
                <w:rFonts w:hint="eastAsia"/>
                <w:sz w:val="21"/>
                <w:szCs w:val="21"/>
              </w:rPr>
              <w:t>/</w:t>
            </w:r>
            <w:r w:rsidRPr="00B962BE">
              <w:rPr>
                <w:rFonts w:hint="eastAsia"/>
                <w:sz w:val="21"/>
                <w:szCs w:val="21"/>
              </w:rPr>
              <w:t>编辑、签审、需求基线创建</w:t>
            </w:r>
            <w:r>
              <w:rPr>
                <w:rFonts w:hint="eastAsia"/>
                <w:sz w:val="21"/>
                <w:szCs w:val="21"/>
              </w:rPr>
              <w:t>、需求更改</w:t>
            </w:r>
          </w:p>
        </w:tc>
      </w:tr>
      <w:tr w:rsidR="00B962BE" w:rsidRPr="00B962BE" w14:paraId="302314BB" w14:textId="77777777" w:rsidTr="00B962BE">
        <w:trPr>
          <w:trHeight w:val="701"/>
        </w:trPr>
        <w:tc>
          <w:tcPr>
            <w:tcW w:w="492" w:type="pct"/>
            <w:vAlign w:val="center"/>
          </w:tcPr>
          <w:p w14:paraId="0F9A30CC" w14:textId="1FD55E60" w:rsidR="00B962BE" w:rsidRPr="00B962BE" w:rsidRDefault="00B962BE" w:rsidP="00E468E9">
            <w:pPr>
              <w:jc w:val="center"/>
              <w:rPr>
                <w:sz w:val="21"/>
                <w:szCs w:val="21"/>
              </w:rPr>
            </w:pPr>
            <w:r w:rsidRPr="00B962BE">
              <w:rPr>
                <w:rFonts w:hint="eastAsia"/>
                <w:sz w:val="21"/>
                <w:szCs w:val="21"/>
              </w:rPr>
              <w:t>5</w:t>
            </w:r>
          </w:p>
        </w:tc>
        <w:tc>
          <w:tcPr>
            <w:tcW w:w="1315" w:type="pct"/>
            <w:vAlign w:val="center"/>
          </w:tcPr>
          <w:p w14:paraId="4D36FA8A" w14:textId="2BE489AC" w:rsidR="00B962BE" w:rsidRPr="00B962BE" w:rsidRDefault="00B962BE" w:rsidP="00E468E9">
            <w:pPr>
              <w:rPr>
                <w:sz w:val="21"/>
                <w:szCs w:val="21"/>
              </w:rPr>
            </w:pPr>
            <w:r w:rsidRPr="00B962BE">
              <w:rPr>
                <w:rFonts w:hint="eastAsia"/>
                <w:sz w:val="21"/>
                <w:szCs w:val="21"/>
              </w:rPr>
              <w:t>主管设计师</w:t>
            </w:r>
          </w:p>
        </w:tc>
        <w:tc>
          <w:tcPr>
            <w:tcW w:w="3192" w:type="pct"/>
            <w:vAlign w:val="center"/>
          </w:tcPr>
          <w:p w14:paraId="51366DE7" w14:textId="47CE665B" w:rsidR="00B962BE" w:rsidRPr="00B962BE" w:rsidRDefault="00B962BE" w:rsidP="00E468E9">
            <w:pPr>
              <w:spacing w:line="360" w:lineRule="auto"/>
              <w:rPr>
                <w:sz w:val="21"/>
                <w:szCs w:val="21"/>
              </w:rPr>
            </w:pPr>
            <w:r w:rsidRPr="00B962BE">
              <w:rPr>
                <w:rFonts w:hint="eastAsia"/>
                <w:sz w:val="21"/>
                <w:szCs w:val="21"/>
              </w:rPr>
              <w:t>需求的查看、创建</w:t>
            </w:r>
            <w:r w:rsidRPr="00B962BE">
              <w:rPr>
                <w:rFonts w:hint="eastAsia"/>
                <w:sz w:val="21"/>
                <w:szCs w:val="21"/>
              </w:rPr>
              <w:t>/</w:t>
            </w:r>
            <w:r w:rsidRPr="00B962BE">
              <w:rPr>
                <w:rFonts w:hint="eastAsia"/>
                <w:sz w:val="21"/>
                <w:szCs w:val="21"/>
              </w:rPr>
              <w:t>编辑、需求基线创建</w:t>
            </w:r>
            <w:r>
              <w:rPr>
                <w:rFonts w:hint="eastAsia"/>
                <w:sz w:val="21"/>
                <w:szCs w:val="21"/>
              </w:rPr>
              <w:t>、需求更改</w:t>
            </w:r>
          </w:p>
        </w:tc>
      </w:tr>
      <w:tr w:rsidR="00B962BE" w:rsidRPr="00B962BE" w14:paraId="5D816900" w14:textId="77777777" w:rsidTr="00B962BE">
        <w:trPr>
          <w:trHeight w:val="701"/>
        </w:trPr>
        <w:tc>
          <w:tcPr>
            <w:tcW w:w="492" w:type="pct"/>
            <w:vAlign w:val="center"/>
          </w:tcPr>
          <w:p w14:paraId="5A987573" w14:textId="57925347" w:rsidR="00B962BE" w:rsidRPr="00B962BE" w:rsidRDefault="00B962BE" w:rsidP="00E468E9">
            <w:pPr>
              <w:jc w:val="center"/>
              <w:rPr>
                <w:sz w:val="21"/>
                <w:szCs w:val="21"/>
              </w:rPr>
            </w:pPr>
            <w:r w:rsidRPr="00B962BE">
              <w:rPr>
                <w:rFonts w:hint="eastAsia"/>
                <w:sz w:val="21"/>
                <w:szCs w:val="21"/>
              </w:rPr>
              <w:t>6</w:t>
            </w:r>
          </w:p>
        </w:tc>
        <w:tc>
          <w:tcPr>
            <w:tcW w:w="1315" w:type="pct"/>
            <w:vAlign w:val="center"/>
          </w:tcPr>
          <w:p w14:paraId="6B7DCC71" w14:textId="5E1666D1" w:rsidR="00B962BE" w:rsidRPr="00B962BE" w:rsidRDefault="00B962BE" w:rsidP="00E468E9">
            <w:pPr>
              <w:rPr>
                <w:sz w:val="21"/>
                <w:szCs w:val="21"/>
              </w:rPr>
            </w:pPr>
            <w:r w:rsidRPr="00B962BE">
              <w:rPr>
                <w:rFonts w:hint="eastAsia"/>
                <w:sz w:val="21"/>
                <w:szCs w:val="21"/>
              </w:rPr>
              <w:t>服务保障主管部门</w:t>
            </w:r>
          </w:p>
        </w:tc>
        <w:tc>
          <w:tcPr>
            <w:tcW w:w="3192" w:type="pct"/>
            <w:vAlign w:val="center"/>
          </w:tcPr>
          <w:p w14:paraId="5418FBD1" w14:textId="652E3195" w:rsidR="00B962BE" w:rsidRPr="00B962BE" w:rsidRDefault="00B962BE" w:rsidP="00E468E9">
            <w:pPr>
              <w:spacing w:line="360" w:lineRule="auto"/>
              <w:rPr>
                <w:sz w:val="21"/>
                <w:szCs w:val="21"/>
              </w:rPr>
            </w:pPr>
            <w:r w:rsidRPr="00B962BE">
              <w:rPr>
                <w:rFonts w:hint="eastAsia"/>
                <w:sz w:val="21"/>
                <w:szCs w:val="21"/>
              </w:rPr>
              <w:t>需求的查看</w:t>
            </w:r>
          </w:p>
        </w:tc>
      </w:tr>
      <w:tr w:rsidR="00B962BE" w:rsidRPr="00B962BE" w14:paraId="784ECAA7" w14:textId="77777777" w:rsidTr="00B962BE">
        <w:trPr>
          <w:trHeight w:val="701"/>
        </w:trPr>
        <w:tc>
          <w:tcPr>
            <w:tcW w:w="492" w:type="pct"/>
            <w:vAlign w:val="center"/>
          </w:tcPr>
          <w:p w14:paraId="28083B94" w14:textId="2391B2CC" w:rsidR="00B962BE" w:rsidRPr="00B962BE" w:rsidRDefault="00B962BE" w:rsidP="00E468E9">
            <w:pPr>
              <w:jc w:val="center"/>
              <w:rPr>
                <w:sz w:val="21"/>
                <w:szCs w:val="21"/>
              </w:rPr>
            </w:pPr>
            <w:r w:rsidRPr="00B962BE">
              <w:rPr>
                <w:rFonts w:hint="eastAsia"/>
                <w:sz w:val="21"/>
                <w:szCs w:val="21"/>
              </w:rPr>
              <w:t>7</w:t>
            </w:r>
          </w:p>
        </w:tc>
        <w:tc>
          <w:tcPr>
            <w:tcW w:w="1315" w:type="pct"/>
            <w:vAlign w:val="center"/>
          </w:tcPr>
          <w:p w14:paraId="2E99E4C1" w14:textId="3C6E97AB" w:rsidR="00B962BE" w:rsidRPr="00B962BE" w:rsidRDefault="00B962BE" w:rsidP="00E468E9">
            <w:pPr>
              <w:rPr>
                <w:sz w:val="21"/>
                <w:szCs w:val="21"/>
              </w:rPr>
            </w:pPr>
            <w:r w:rsidRPr="00B962BE">
              <w:rPr>
                <w:rFonts w:hint="eastAsia"/>
                <w:sz w:val="21"/>
                <w:szCs w:val="21"/>
              </w:rPr>
              <w:t>工艺主管部门</w:t>
            </w:r>
          </w:p>
        </w:tc>
        <w:tc>
          <w:tcPr>
            <w:tcW w:w="3192" w:type="pct"/>
            <w:vAlign w:val="center"/>
          </w:tcPr>
          <w:p w14:paraId="60E97C34" w14:textId="4EDE76CD" w:rsidR="00B962BE" w:rsidRPr="00B962BE" w:rsidRDefault="00B962BE" w:rsidP="00E468E9">
            <w:pPr>
              <w:spacing w:line="360" w:lineRule="auto"/>
              <w:rPr>
                <w:sz w:val="21"/>
                <w:szCs w:val="21"/>
              </w:rPr>
            </w:pPr>
            <w:r w:rsidRPr="00B962BE">
              <w:rPr>
                <w:rFonts w:hint="eastAsia"/>
                <w:sz w:val="21"/>
                <w:szCs w:val="21"/>
              </w:rPr>
              <w:t>需求的查看</w:t>
            </w:r>
          </w:p>
        </w:tc>
      </w:tr>
      <w:tr w:rsidR="00B962BE" w:rsidRPr="00B962BE" w14:paraId="578C5587" w14:textId="77777777" w:rsidTr="00B962BE">
        <w:trPr>
          <w:trHeight w:val="701"/>
        </w:trPr>
        <w:tc>
          <w:tcPr>
            <w:tcW w:w="492" w:type="pct"/>
            <w:vAlign w:val="center"/>
          </w:tcPr>
          <w:p w14:paraId="0E14940C" w14:textId="2784F415" w:rsidR="00B962BE" w:rsidRPr="00B962BE" w:rsidRDefault="00B962BE" w:rsidP="00E468E9">
            <w:pPr>
              <w:jc w:val="center"/>
              <w:rPr>
                <w:sz w:val="21"/>
                <w:szCs w:val="21"/>
              </w:rPr>
            </w:pPr>
            <w:r w:rsidRPr="00B962BE">
              <w:rPr>
                <w:rFonts w:hint="eastAsia"/>
                <w:sz w:val="21"/>
                <w:szCs w:val="21"/>
              </w:rPr>
              <w:t>8</w:t>
            </w:r>
          </w:p>
        </w:tc>
        <w:tc>
          <w:tcPr>
            <w:tcW w:w="1315" w:type="pct"/>
            <w:vAlign w:val="center"/>
          </w:tcPr>
          <w:p w14:paraId="44BF577F" w14:textId="17049F94" w:rsidR="00B962BE" w:rsidRPr="00B962BE" w:rsidRDefault="00B962BE" w:rsidP="00E468E9">
            <w:pPr>
              <w:rPr>
                <w:sz w:val="21"/>
                <w:szCs w:val="21"/>
              </w:rPr>
            </w:pPr>
            <w:r w:rsidRPr="00B962BE">
              <w:rPr>
                <w:rFonts w:hint="eastAsia"/>
                <w:sz w:val="21"/>
                <w:szCs w:val="21"/>
              </w:rPr>
              <w:t>科研项目主管部门</w:t>
            </w:r>
          </w:p>
        </w:tc>
        <w:tc>
          <w:tcPr>
            <w:tcW w:w="3192" w:type="pct"/>
            <w:vAlign w:val="center"/>
          </w:tcPr>
          <w:p w14:paraId="7B8C7C5F" w14:textId="274D089F" w:rsidR="00B962BE" w:rsidRPr="00B962BE" w:rsidRDefault="00B962BE" w:rsidP="00E468E9">
            <w:pPr>
              <w:spacing w:line="360" w:lineRule="auto"/>
              <w:rPr>
                <w:sz w:val="21"/>
                <w:szCs w:val="21"/>
              </w:rPr>
            </w:pPr>
            <w:r w:rsidRPr="00B962BE">
              <w:rPr>
                <w:rFonts w:hint="eastAsia"/>
                <w:sz w:val="21"/>
                <w:szCs w:val="21"/>
              </w:rPr>
              <w:t>需求的查看</w:t>
            </w:r>
          </w:p>
        </w:tc>
      </w:tr>
      <w:tr w:rsidR="00B962BE" w:rsidRPr="00B962BE" w14:paraId="24BB80F4" w14:textId="77777777" w:rsidTr="00B962BE">
        <w:trPr>
          <w:trHeight w:val="701"/>
        </w:trPr>
        <w:tc>
          <w:tcPr>
            <w:tcW w:w="492" w:type="pct"/>
            <w:vAlign w:val="center"/>
          </w:tcPr>
          <w:p w14:paraId="10E8AA78" w14:textId="32949768" w:rsidR="00B962BE" w:rsidRPr="00B962BE" w:rsidRDefault="00B962BE" w:rsidP="00E468E9">
            <w:pPr>
              <w:jc w:val="center"/>
              <w:rPr>
                <w:sz w:val="21"/>
                <w:szCs w:val="21"/>
              </w:rPr>
            </w:pPr>
            <w:r w:rsidRPr="00B962BE">
              <w:rPr>
                <w:rFonts w:hint="eastAsia"/>
                <w:sz w:val="21"/>
                <w:szCs w:val="21"/>
              </w:rPr>
              <w:t>9</w:t>
            </w:r>
          </w:p>
        </w:tc>
        <w:tc>
          <w:tcPr>
            <w:tcW w:w="1315" w:type="pct"/>
            <w:vAlign w:val="center"/>
          </w:tcPr>
          <w:p w14:paraId="655E9135" w14:textId="321E3A78" w:rsidR="00B962BE" w:rsidRPr="00B962BE" w:rsidRDefault="00B962BE" w:rsidP="00E468E9">
            <w:pPr>
              <w:rPr>
                <w:sz w:val="21"/>
                <w:szCs w:val="21"/>
              </w:rPr>
            </w:pPr>
            <w:r w:rsidRPr="00B962BE">
              <w:rPr>
                <w:rFonts w:hint="eastAsia"/>
                <w:sz w:val="21"/>
                <w:szCs w:val="21"/>
              </w:rPr>
              <w:t>系统工程师</w:t>
            </w:r>
          </w:p>
        </w:tc>
        <w:tc>
          <w:tcPr>
            <w:tcW w:w="3192" w:type="pct"/>
            <w:vAlign w:val="center"/>
          </w:tcPr>
          <w:p w14:paraId="77F59E01" w14:textId="3D05F6B6" w:rsidR="00B962BE" w:rsidRPr="00B962BE" w:rsidRDefault="00B962BE" w:rsidP="00E468E9">
            <w:pPr>
              <w:spacing w:line="360" w:lineRule="auto"/>
              <w:rPr>
                <w:sz w:val="21"/>
                <w:szCs w:val="21"/>
              </w:rPr>
            </w:pPr>
            <w:r w:rsidRPr="00B962BE">
              <w:rPr>
                <w:rFonts w:hint="eastAsia"/>
                <w:sz w:val="21"/>
                <w:szCs w:val="21"/>
              </w:rPr>
              <w:t>需求的查看、创建</w:t>
            </w:r>
            <w:r w:rsidRPr="00B962BE">
              <w:rPr>
                <w:rFonts w:hint="eastAsia"/>
                <w:sz w:val="21"/>
                <w:szCs w:val="21"/>
              </w:rPr>
              <w:t>/</w:t>
            </w:r>
            <w:r w:rsidRPr="00B962BE">
              <w:rPr>
                <w:rFonts w:hint="eastAsia"/>
                <w:sz w:val="21"/>
                <w:szCs w:val="21"/>
              </w:rPr>
              <w:t>编辑、需求基线创建</w:t>
            </w:r>
          </w:p>
        </w:tc>
      </w:tr>
    </w:tbl>
    <w:p w14:paraId="2CE3110A" w14:textId="77777777" w:rsidR="008E778B" w:rsidRDefault="008E778B" w:rsidP="008153D9"/>
    <w:p w14:paraId="7583A10F" w14:textId="77777777" w:rsidR="000A51BB" w:rsidRDefault="000A51BB" w:rsidP="008153D9"/>
    <w:p w14:paraId="20BA30A5" w14:textId="4B419A0E" w:rsidR="00527D4C" w:rsidRPr="00527D4C" w:rsidRDefault="00527D4C" w:rsidP="00527D4C">
      <w:pPr>
        <w:pStyle w:val="1"/>
        <w:pageBreakBefore/>
        <w:numPr>
          <w:ilvl w:val="0"/>
          <w:numId w:val="11"/>
        </w:numPr>
        <w:pBdr>
          <w:bottom w:val="single" w:sz="18" w:space="1" w:color="72AF2F"/>
        </w:pBdr>
        <w:spacing w:before="120" w:after="240" w:line="360" w:lineRule="auto"/>
        <w:rPr>
          <w:rFonts w:ascii="Century Gothic" w:eastAsia="黑体" w:hAnsi="Century Gothic"/>
          <w:b w:val="0"/>
        </w:rPr>
      </w:pPr>
      <w:bookmarkStart w:id="15" w:name="_Toc226481901"/>
      <w:r w:rsidRPr="00527D4C">
        <w:rPr>
          <w:rFonts w:ascii="Century Gothic" w:eastAsia="黑体" w:hAnsi="Century Gothic" w:hint="eastAsia"/>
          <w:b w:val="0"/>
        </w:rPr>
        <w:lastRenderedPageBreak/>
        <w:t>现状及</w:t>
      </w:r>
      <w:r w:rsidR="008C4906">
        <w:rPr>
          <w:rFonts w:ascii="Century Gothic" w:eastAsia="黑体" w:hAnsi="Century Gothic" w:hint="eastAsia"/>
          <w:b w:val="0"/>
        </w:rPr>
        <w:t>需求</w:t>
      </w:r>
      <w:r w:rsidRPr="00527D4C">
        <w:rPr>
          <w:rFonts w:ascii="Century Gothic" w:eastAsia="黑体" w:hAnsi="Century Gothic" w:hint="eastAsia"/>
          <w:b w:val="0"/>
        </w:rPr>
        <w:t>分析</w:t>
      </w:r>
      <w:bookmarkEnd w:id="15"/>
    </w:p>
    <w:p w14:paraId="7C2C31C5" w14:textId="42F2853E" w:rsidR="00527D4C" w:rsidRPr="00527D4C" w:rsidRDefault="00A21BBB" w:rsidP="00527D4C">
      <w:pPr>
        <w:pStyle w:val="2"/>
        <w:numPr>
          <w:ilvl w:val="1"/>
          <w:numId w:val="11"/>
        </w:numPr>
        <w:ind w:left="567"/>
      </w:pPr>
      <w:bookmarkStart w:id="16" w:name="_Toc226481907"/>
      <w:r>
        <w:rPr>
          <w:rFonts w:hint="eastAsia"/>
        </w:rPr>
        <w:t>需求工程管理</w:t>
      </w:r>
      <w:r w:rsidR="00527D4C">
        <w:rPr>
          <w:rFonts w:hint="eastAsia"/>
        </w:rPr>
        <w:t>业务模块</w:t>
      </w:r>
      <w:bookmarkEnd w:id="16"/>
    </w:p>
    <w:p w14:paraId="4CDC85F8" w14:textId="77777777" w:rsidR="00CC728E" w:rsidRDefault="00CC728E" w:rsidP="00744B5A">
      <w:pPr>
        <w:pStyle w:val="FAI3"/>
        <w:numPr>
          <w:ilvl w:val="2"/>
          <w:numId w:val="11"/>
        </w:numPr>
        <w:ind w:left="567"/>
        <w:rPr>
          <w:rFonts w:hint="eastAsia"/>
        </w:rPr>
      </w:pPr>
      <w:bookmarkStart w:id="17" w:name="_Toc226481908"/>
      <w:r>
        <w:rPr>
          <w:rFonts w:hint="eastAsia"/>
        </w:rPr>
        <w:t>现状及痛点描述</w:t>
      </w:r>
      <w:bookmarkEnd w:id="17"/>
    </w:p>
    <w:p w14:paraId="36744388" w14:textId="6E3BC1D2" w:rsidR="000B78BD" w:rsidRDefault="0044150E" w:rsidP="000B78BD">
      <w:pPr>
        <w:pStyle w:val="FAI3"/>
        <w:numPr>
          <w:ilvl w:val="0"/>
          <w:numId w:val="42"/>
        </w:numPr>
        <w:rPr>
          <w:rFonts w:hint="eastAsia"/>
        </w:rPr>
      </w:pPr>
      <w:r>
        <w:rPr>
          <w:rFonts w:hint="eastAsia"/>
        </w:rPr>
        <w:t>现状描述</w:t>
      </w:r>
    </w:p>
    <w:p w14:paraId="3D395A33" w14:textId="77777777" w:rsidR="000B78BD" w:rsidRPr="0074091A" w:rsidRDefault="000B78BD" w:rsidP="0074091A">
      <w:pPr>
        <w:spacing w:line="360" w:lineRule="auto"/>
        <w:ind w:firstLineChars="200" w:firstLine="480"/>
        <w:rPr>
          <w:color w:val="000000" w:themeColor="text1"/>
          <w:sz w:val="24"/>
          <w:szCs w:val="24"/>
        </w:rPr>
      </w:pPr>
      <w:r w:rsidRPr="0074091A">
        <w:rPr>
          <w:color w:val="000000" w:themeColor="text1"/>
          <w:sz w:val="24"/>
          <w:szCs w:val="24"/>
        </w:rPr>
        <w:t>目前需求管理业务呈现</w:t>
      </w:r>
      <w:r w:rsidRPr="0074091A">
        <w:rPr>
          <w:color w:val="000000" w:themeColor="text1"/>
          <w:sz w:val="24"/>
          <w:szCs w:val="24"/>
        </w:rPr>
        <w:t>“</w:t>
      </w:r>
      <w:r w:rsidRPr="0074091A">
        <w:rPr>
          <w:color w:val="000000" w:themeColor="text1"/>
          <w:sz w:val="24"/>
          <w:szCs w:val="24"/>
        </w:rPr>
        <w:t>工具分散、流程双轨、协同断点</w:t>
      </w:r>
      <w:r w:rsidRPr="0074091A">
        <w:rPr>
          <w:color w:val="000000" w:themeColor="text1"/>
          <w:sz w:val="24"/>
          <w:szCs w:val="24"/>
        </w:rPr>
        <w:t>”</w:t>
      </w:r>
      <w:r w:rsidRPr="0074091A">
        <w:rPr>
          <w:color w:val="000000" w:themeColor="text1"/>
          <w:sz w:val="24"/>
          <w:szCs w:val="24"/>
        </w:rPr>
        <w:t>的现状：</w:t>
      </w:r>
    </w:p>
    <w:p w14:paraId="5C463203" w14:textId="672A4342" w:rsidR="000B78BD" w:rsidRPr="0074091A" w:rsidRDefault="00704EBB" w:rsidP="0074091A">
      <w:pPr>
        <w:spacing w:line="360" w:lineRule="auto"/>
        <w:ind w:firstLineChars="200" w:firstLine="482"/>
        <w:rPr>
          <w:color w:val="000000" w:themeColor="text1"/>
          <w:sz w:val="24"/>
          <w:szCs w:val="24"/>
        </w:rPr>
      </w:pPr>
      <w:r w:rsidRPr="00140354">
        <w:rPr>
          <w:rFonts w:hint="eastAsia"/>
          <w:b/>
          <w:bCs/>
          <w:color w:val="000000" w:themeColor="text1"/>
          <w:sz w:val="24"/>
          <w:szCs w:val="24"/>
        </w:rPr>
        <w:t>1</w:t>
      </w:r>
      <w:r w:rsidRPr="00140354">
        <w:rPr>
          <w:rFonts w:hint="eastAsia"/>
          <w:b/>
          <w:bCs/>
          <w:color w:val="000000" w:themeColor="text1"/>
          <w:sz w:val="24"/>
          <w:szCs w:val="24"/>
        </w:rPr>
        <w:t>）</w:t>
      </w:r>
      <w:r w:rsidR="000B78BD" w:rsidRPr="00704EBB">
        <w:rPr>
          <w:b/>
          <w:bCs/>
          <w:color w:val="000000" w:themeColor="text1"/>
          <w:sz w:val="24"/>
          <w:szCs w:val="24"/>
        </w:rPr>
        <w:t>在管理工具上，</w:t>
      </w:r>
      <w:r w:rsidR="000B78BD" w:rsidRPr="0074091A">
        <w:rPr>
          <w:rFonts w:hint="eastAsia"/>
          <w:color w:val="000000" w:themeColor="text1"/>
          <w:sz w:val="24"/>
          <w:szCs w:val="24"/>
        </w:rPr>
        <w:t>军机</w:t>
      </w:r>
      <w:r w:rsidR="000B78BD" w:rsidRPr="0074091A">
        <w:rPr>
          <w:color w:val="000000" w:themeColor="text1"/>
          <w:sz w:val="24"/>
          <w:szCs w:val="24"/>
        </w:rPr>
        <w:t>产品依赖</w:t>
      </w:r>
      <w:r w:rsidR="000B78BD" w:rsidRPr="0074091A">
        <w:rPr>
          <w:color w:val="000000" w:themeColor="text1"/>
          <w:sz w:val="24"/>
          <w:szCs w:val="24"/>
        </w:rPr>
        <w:t>Word/Excel</w:t>
      </w:r>
      <w:r w:rsidR="000B78BD" w:rsidRPr="0074091A">
        <w:rPr>
          <w:color w:val="000000" w:themeColor="text1"/>
          <w:sz w:val="24"/>
          <w:szCs w:val="24"/>
        </w:rPr>
        <w:t>离线管理，</w:t>
      </w:r>
      <w:r w:rsidR="000B78BD" w:rsidRPr="0074091A">
        <w:rPr>
          <w:rFonts w:hint="eastAsia"/>
          <w:color w:val="000000" w:themeColor="text1"/>
          <w:sz w:val="24"/>
          <w:szCs w:val="24"/>
        </w:rPr>
        <w:t>民机</w:t>
      </w:r>
      <w:r w:rsidR="000B78BD" w:rsidRPr="0074091A">
        <w:rPr>
          <w:color w:val="000000" w:themeColor="text1"/>
          <w:sz w:val="24"/>
          <w:szCs w:val="24"/>
        </w:rPr>
        <w:t>产品</w:t>
      </w:r>
      <w:r w:rsidR="000B78BD" w:rsidRPr="0074091A">
        <w:rPr>
          <w:rFonts w:hint="eastAsia"/>
          <w:color w:val="000000" w:themeColor="text1"/>
          <w:sz w:val="24"/>
          <w:szCs w:val="24"/>
        </w:rPr>
        <w:t>部分型号</w:t>
      </w:r>
      <w:r w:rsidR="000B78BD" w:rsidRPr="0074091A">
        <w:rPr>
          <w:color w:val="000000" w:themeColor="text1"/>
          <w:sz w:val="24"/>
          <w:szCs w:val="24"/>
        </w:rPr>
        <w:t>使用</w:t>
      </w:r>
      <w:r w:rsidR="000B78BD" w:rsidRPr="0074091A">
        <w:rPr>
          <w:color w:val="000000" w:themeColor="text1"/>
          <w:sz w:val="24"/>
          <w:szCs w:val="24"/>
        </w:rPr>
        <w:t>Polarion</w:t>
      </w:r>
      <w:r w:rsidR="000B78BD" w:rsidRPr="0074091A">
        <w:rPr>
          <w:color w:val="000000" w:themeColor="text1"/>
          <w:sz w:val="24"/>
          <w:szCs w:val="24"/>
        </w:rPr>
        <w:t>及</w:t>
      </w:r>
      <w:r w:rsidR="000B78BD" w:rsidRPr="0074091A">
        <w:rPr>
          <w:rFonts w:hint="eastAsia"/>
          <w:color w:val="000000" w:themeColor="text1"/>
          <w:sz w:val="24"/>
          <w:szCs w:val="24"/>
        </w:rPr>
        <w:t>机载</w:t>
      </w:r>
      <w:r w:rsidR="000B78BD" w:rsidRPr="0074091A">
        <w:rPr>
          <w:color w:val="000000" w:themeColor="text1"/>
          <w:sz w:val="24"/>
          <w:szCs w:val="24"/>
        </w:rPr>
        <w:t>研云平台进行外网管理，</w:t>
      </w:r>
      <w:r w:rsidR="000B78BD" w:rsidRPr="0074091A">
        <w:rPr>
          <w:rFonts w:hint="eastAsia"/>
          <w:color w:val="000000" w:themeColor="text1"/>
          <w:sz w:val="24"/>
          <w:szCs w:val="24"/>
        </w:rPr>
        <w:t>部分小型号</w:t>
      </w:r>
      <w:r w:rsidR="000B78BD" w:rsidRPr="0074091A">
        <w:rPr>
          <w:color w:val="000000" w:themeColor="text1"/>
          <w:sz w:val="24"/>
          <w:szCs w:val="24"/>
        </w:rPr>
        <w:t>依赖</w:t>
      </w:r>
      <w:r w:rsidR="000B78BD" w:rsidRPr="0074091A">
        <w:rPr>
          <w:color w:val="000000" w:themeColor="text1"/>
          <w:sz w:val="24"/>
          <w:szCs w:val="24"/>
        </w:rPr>
        <w:t>Word/Excel</w:t>
      </w:r>
      <w:r w:rsidR="000B78BD" w:rsidRPr="0074091A">
        <w:rPr>
          <w:color w:val="000000" w:themeColor="text1"/>
          <w:sz w:val="24"/>
          <w:szCs w:val="24"/>
        </w:rPr>
        <w:t>离线管理</w:t>
      </w:r>
      <w:r w:rsidR="000B78BD" w:rsidRPr="0074091A">
        <w:rPr>
          <w:rFonts w:hint="eastAsia"/>
          <w:color w:val="000000" w:themeColor="text1"/>
          <w:sz w:val="24"/>
          <w:szCs w:val="24"/>
        </w:rPr>
        <w:t>。</w:t>
      </w:r>
      <w:r w:rsidR="000B78BD" w:rsidRPr="0074091A">
        <w:rPr>
          <w:color w:val="000000" w:themeColor="text1"/>
          <w:sz w:val="24"/>
          <w:szCs w:val="24"/>
        </w:rPr>
        <w:t>非航产品</w:t>
      </w:r>
      <w:r w:rsidR="000B78BD" w:rsidRPr="0074091A">
        <w:rPr>
          <w:rFonts w:hint="eastAsia"/>
          <w:color w:val="000000" w:themeColor="text1"/>
          <w:sz w:val="24"/>
          <w:szCs w:val="24"/>
        </w:rPr>
        <w:t>的需求管理</w:t>
      </w:r>
      <w:r w:rsidR="000B78BD" w:rsidRPr="0074091A">
        <w:rPr>
          <w:color w:val="000000" w:themeColor="text1"/>
          <w:sz w:val="24"/>
          <w:szCs w:val="24"/>
        </w:rPr>
        <w:t>载体混杂（纸质与电子并存）</w:t>
      </w:r>
      <w:r w:rsidR="000B78BD" w:rsidRPr="0074091A">
        <w:rPr>
          <w:rFonts w:hint="eastAsia"/>
          <w:color w:val="000000" w:themeColor="text1"/>
          <w:sz w:val="24"/>
          <w:szCs w:val="24"/>
        </w:rPr>
        <w:t>。</w:t>
      </w:r>
    </w:p>
    <w:p w14:paraId="0BF994FB" w14:textId="7DB175A9" w:rsidR="000B78BD" w:rsidRPr="0074091A" w:rsidRDefault="00704EBB" w:rsidP="0074091A">
      <w:pPr>
        <w:spacing w:line="360" w:lineRule="auto"/>
        <w:ind w:firstLineChars="200" w:firstLine="482"/>
        <w:rPr>
          <w:color w:val="000000" w:themeColor="text1"/>
          <w:sz w:val="24"/>
          <w:szCs w:val="24"/>
        </w:rPr>
      </w:pPr>
      <w:r w:rsidRPr="00140354">
        <w:rPr>
          <w:rFonts w:hint="eastAsia"/>
          <w:b/>
          <w:bCs/>
          <w:color w:val="000000" w:themeColor="text1"/>
          <w:sz w:val="24"/>
          <w:szCs w:val="24"/>
        </w:rPr>
        <w:t>2</w:t>
      </w:r>
      <w:r w:rsidRPr="00140354">
        <w:rPr>
          <w:rFonts w:hint="eastAsia"/>
          <w:b/>
          <w:bCs/>
          <w:color w:val="000000" w:themeColor="text1"/>
          <w:sz w:val="24"/>
          <w:szCs w:val="24"/>
        </w:rPr>
        <w:t>）</w:t>
      </w:r>
      <w:r w:rsidR="000B78BD" w:rsidRPr="00704EBB">
        <w:rPr>
          <w:b/>
          <w:bCs/>
          <w:color w:val="000000" w:themeColor="text1"/>
          <w:sz w:val="24"/>
          <w:szCs w:val="24"/>
        </w:rPr>
        <w:t>在业务流程上，</w:t>
      </w:r>
      <w:r w:rsidR="000B78BD" w:rsidRPr="0074091A">
        <w:rPr>
          <w:color w:val="000000" w:themeColor="text1"/>
          <w:sz w:val="24"/>
          <w:szCs w:val="24"/>
        </w:rPr>
        <w:t>遵循</w:t>
      </w:r>
      <w:r w:rsidR="000B78BD" w:rsidRPr="0074091A">
        <w:rPr>
          <w:color w:val="000000" w:themeColor="text1"/>
          <w:sz w:val="24"/>
          <w:szCs w:val="24"/>
        </w:rPr>
        <w:t>“</w:t>
      </w:r>
      <w:r w:rsidR="000B78BD" w:rsidRPr="0074091A">
        <w:rPr>
          <w:color w:val="000000" w:themeColor="text1"/>
          <w:sz w:val="24"/>
          <w:szCs w:val="24"/>
        </w:rPr>
        <w:t>原始需求</w:t>
      </w:r>
      <w:r w:rsidR="000B78BD" w:rsidRPr="0074091A">
        <w:rPr>
          <w:color w:val="000000" w:themeColor="text1"/>
          <w:sz w:val="24"/>
          <w:szCs w:val="24"/>
        </w:rPr>
        <w:t>→</w:t>
      </w:r>
      <w:r w:rsidR="000B78BD" w:rsidRPr="0074091A">
        <w:rPr>
          <w:color w:val="000000" w:themeColor="text1"/>
          <w:sz w:val="24"/>
          <w:szCs w:val="24"/>
        </w:rPr>
        <w:t>系统需求</w:t>
      </w:r>
      <w:r w:rsidR="000B78BD" w:rsidRPr="0074091A">
        <w:rPr>
          <w:color w:val="000000" w:themeColor="text1"/>
          <w:sz w:val="24"/>
          <w:szCs w:val="24"/>
        </w:rPr>
        <w:t>→</w:t>
      </w:r>
      <w:r w:rsidR="000B78BD" w:rsidRPr="0074091A">
        <w:rPr>
          <w:color w:val="000000" w:themeColor="text1"/>
          <w:sz w:val="24"/>
          <w:szCs w:val="24"/>
        </w:rPr>
        <w:t>分配需求</w:t>
      </w:r>
      <w:r w:rsidR="000B78BD" w:rsidRPr="0074091A">
        <w:rPr>
          <w:color w:val="000000" w:themeColor="text1"/>
          <w:sz w:val="24"/>
          <w:szCs w:val="24"/>
        </w:rPr>
        <w:t>→</w:t>
      </w:r>
      <w:r w:rsidR="000B78BD" w:rsidRPr="0074091A">
        <w:rPr>
          <w:color w:val="000000" w:themeColor="text1"/>
          <w:sz w:val="24"/>
          <w:szCs w:val="24"/>
        </w:rPr>
        <w:t>产品需求</w:t>
      </w:r>
      <w:r w:rsidR="000B78BD" w:rsidRPr="0074091A">
        <w:rPr>
          <w:color w:val="000000" w:themeColor="text1"/>
          <w:sz w:val="24"/>
          <w:szCs w:val="24"/>
        </w:rPr>
        <w:t>”</w:t>
      </w:r>
      <w:r w:rsidR="000B78BD" w:rsidRPr="0074091A">
        <w:rPr>
          <w:color w:val="000000" w:themeColor="text1"/>
          <w:sz w:val="24"/>
          <w:szCs w:val="24"/>
        </w:rPr>
        <w:t>的四层转化逻辑，</w:t>
      </w:r>
      <w:r w:rsidR="000B78BD" w:rsidRPr="0074091A">
        <w:rPr>
          <w:rFonts w:hint="eastAsia"/>
          <w:color w:val="000000" w:themeColor="text1"/>
          <w:sz w:val="24"/>
          <w:szCs w:val="24"/>
        </w:rPr>
        <w:t>军、民机需求分层管理模式相同，与</w:t>
      </w:r>
      <w:r w:rsidR="000B78BD" w:rsidRPr="0074091A">
        <w:rPr>
          <w:rFonts w:hint="eastAsia"/>
          <w:color w:val="000000" w:themeColor="text1"/>
          <w:sz w:val="24"/>
          <w:szCs w:val="24"/>
        </w:rPr>
        <w:t>IPD</w:t>
      </w:r>
      <w:r w:rsidR="000B78BD" w:rsidRPr="0074091A">
        <w:rPr>
          <w:rFonts w:hint="eastAsia"/>
          <w:color w:val="000000" w:themeColor="text1"/>
          <w:sz w:val="24"/>
          <w:szCs w:val="24"/>
        </w:rPr>
        <w:t>的流程节点契合</w:t>
      </w:r>
      <w:r w:rsidR="000B78BD" w:rsidRPr="0074091A">
        <w:rPr>
          <w:color w:val="000000" w:themeColor="text1"/>
          <w:sz w:val="24"/>
          <w:szCs w:val="24"/>
        </w:rPr>
        <w:t>。</w:t>
      </w:r>
      <w:r w:rsidR="005C313F">
        <w:rPr>
          <w:rFonts w:hint="eastAsia"/>
          <w:color w:val="000000" w:themeColor="text1"/>
          <w:sz w:val="24"/>
          <w:szCs w:val="24"/>
        </w:rPr>
        <w:t>非航产品总体上遵循以上四层转化逻辑，</w:t>
      </w:r>
      <w:r w:rsidR="00DC3FE3" w:rsidRPr="00DC3FE3">
        <w:rPr>
          <w:rFonts w:hint="eastAsia"/>
          <w:color w:val="000000" w:themeColor="text1"/>
          <w:sz w:val="24"/>
          <w:szCs w:val="24"/>
        </w:rPr>
        <w:t>但各层需求是作为可选项。</w:t>
      </w:r>
    </w:p>
    <w:p w14:paraId="00D50647" w14:textId="77777777" w:rsidR="000B78BD" w:rsidRPr="00704EBB" w:rsidRDefault="000B78BD" w:rsidP="00704EBB">
      <w:pPr>
        <w:pStyle w:val="afff8"/>
        <w:numPr>
          <w:ilvl w:val="0"/>
          <w:numId w:val="47"/>
        </w:numPr>
        <w:spacing w:line="360" w:lineRule="auto"/>
        <w:ind w:firstLineChars="0"/>
        <w:rPr>
          <w:color w:val="000000" w:themeColor="text1"/>
          <w:sz w:val="24"/>
          <w:szCs w:val="24"/>
        </w:rPr>
      </w:pPr>
      <w:r w:rsidRPr="00704EBB">
        <w:rPr>
          <w:color w:val="000000" w:themeColor="text1"/>
          <w:sz w:val="24"/>
          <w:szCs w:val="24"/>
        </w:rPr>
        <w:t>原始需求阶段</w:t>
      </w:r>
    </w:p>
    <w:p w14:paraId="075E81E7" w14:textId="77777777" w:rsidR="000B78BD" w:rsidRPr="0074091A" w:rsidRDefault="000B78BD" w:rsidP="0074091A">
      <w:pPr>
        <w:spacing w:line="360" w:lineRule="auto"/>
        <w:ind w:firstLineChars="200" w:firstLine="480"/>
        <w:rPr>
          <w:color w:val="000000" w:themeColor="text1"/>
          <w:sz w:val="24"/>
          <w:szCs w:val="24"/>
        </w:rPr>
      </w:pPr>
      <w:r w:rsidRPr="0074091A">
        <w:rPr>
          <w:rFonts w:hint="eastAsia"/>
          <w:color w:val="000000" w:themeColor="text1"/>
          <w:sz w:val="24"/>
          <w:szCs w:val="24"/>
        </w:rPr>
        <w:t>军机的原始需求</w:t>
      </w:r>
      <w:r w:rsidRPr="0074091A">
        <w:rPr>
          <w:color w:val="000000" w:themeColor="text1"/>
          <w:sz w:val="24"/>
          <w:szCs w:val="24"/>
        </w:rPr>
        <w:t>来源复杂（主机、军代表、内部</w:t>
      </w:r>
      <w:r w:rsidRPr="0074091A">
        <w:rPr>
          <w:color w:val="000000" w:themeColor="text1"/>
          <w:sz w:val="24"/>
          <w:szCs w:val="24"/>
        </w:rPr>
        <w:t>DFS</w:t>
      </w:r>
      <w:r w:rsidRPr="0074091A">
        <w:rPr>
          <w:color w:val="000000" w:themeColor="text1"/>
          <w:sz w:val="24"/>
          <w:szCs w:val="24"/>
        </w:rPr>
        <w:t>等），</w:t>
      </w:r>
      <w:r w:rsidRPr="0074091A">
        <w:rPr>
          <w:rFonts w:hint="eastAsia"/>
          <w:color w:val="000000" w:themeColor="text1"/>
          <w:sz w:val="24"/>
          <w:szCs w:val="24"/>
        </w:rPr>
        <w:t>形式多样化（条目清单、纪要、草签协议、口头通知、研讨纪要等），在原始需求联合论证阶段，军机</w:t>
      </w:r>
      <w:r w:rsidRPr="0074091A">
        <w:rPr>
          <w:color w:val="000000" w:themeColor="text1"/>
          <w:sz w:val="24"/>
          <w:szCs w:val="24"/>
        </w:rPr>
        <w:t>产品缺乏系统支撑</w:t>
      </w:r>
      <w:r w:rsidRPr="0074091A">
        <w:rPr>
          <w:rFonts w:hint="eastAsia"/>
          <w:color w:val="000000" w:themeColor="text1"/>
          <w:sz w:val="24"/>
          <w:szCs w:val="24"/>
        </w:rPr>
        <w:t>（各专业均有人员参与）</w:t>
      </w:r>
      <w:r w:rsidRPr="0074091A">
        <w:rPr>
          <w:color w:val="000000" w:themeColor="text1"/>
          <w:sz w:val="24"/>
          <w:szCs w:val="24"/>
        </w:rPr>
        <w:t>且牵头人不明，仅靠人工评审冻结</w:t>
      </w:r>
      <w:r w:rsidRPr="0074091A">
        <w:rPr>
          <w:rFonts w:hint="eastAsia"/>
          <w:color w:val="000000" w:themeColor="text1"/>
          <w:sz w:val="24"/>
          <w:szCs w:val="24"/>
        </w:rPr>
        <w:t>。</w:t>
      </w:r>
    </w:p>
    <w:p w14:paraId="4FAA1F8F" w14:textId="77777777" w:rsidR="000B78BD" w:rsidRPr="0074091A" w:rsidRDefault="000B78BD" w:rsidP="0074091A">
      <w:pPr>
        <w:spacing w:line="360" w:lineRule="auto"/>
        <w:ind w:firstLineChars="200" w:firstLine="480"/>
        <w:rPr>
          <w:color w:val="000000" w:themeColor="text1"/>
          <w:sz w:val="24"/>
          <w:szCs w:val="24"/>
        </w:rPr>
      </w:pPr>
      <w:r w:rsidRPr="0074091A">
        <w:rPr>
          <w:rFonts w:hint="eastAsia"/>
          <w:color w:val="000000" w:themeColor="text1"/>
          <w:sz w:val="24"/>
          <w:szCs w:val="24"/>
        </w:rPr>
        <w:t>民机在报项目时会</w:t>
      </w:r>
      <w:r w:rsidRPr="0074091A">
        <w:rPr>
          <w:color w:val="000000" w:themeColor="text1"/>
          <w:sz w:val="24"/>
          <w:szCs w:val="24"/>
        </w:rPr>
        <w:t>建立基于工作包</w:t>
      </w:r>
      <w:r w:rsidRPr="0074091A">
        <w:rPr>
          <w:rFonts w:hint="eastAsia"/>
          <w:color w:val="000000" w:themeColor="text1"/>
          <w:sz w:val="24"/>
          <w:szCs w:val="24"/>
        </w:rPr>
        <w:t>模式</w:t>
      </w:r>
      <w:r w:rsidRPr="0074091A">
        <w:rPr>
          <w:color w:val="000000" w:themeColor="text1"/>
          <w:sz w:val="24"/>
          <w:szCs w:val="24"/>
        </w:rPr>
        <w:t>的包长负责制团队</w:t>
      </w:r>
      <w:r w:rsidRPr="0074091A">
        <w:rPr>
          <w:rFonts w:hint="eastAsia"/>
          <w:color w:val="000000" w:themeColor="text1"/>
          <w:sz w:val="24"/>
          <w:szCs w:val="24"/>
        </w:rPr>
        <w:t>，主机按工作包进行分配，再由每个工作包包长进行下级任务分配。</w:t>
      </w:r>
    </w:p>
    <w:p w14:paraId="4C898F79" w14:textId="77777777" w:rsidR="000B78BD" w:rsidRPr="0074091A" w:rsidRDefault="000B78BD" w:rsidP="0074091A">
      <w:pPr>
        <w:spacing w:line="360" w:lineRule="auto"/>
        <w:ind w:firstLineChars="200" w:firstLine="480"/>
        <w:rPr>
          <w:color w:val="000000" w:themeColor="text1"/>
          <w:sz w:val="24"/>
          <w:szCs w:val="24"/>
        </w:rPr>
      </w:pPr>
      <w:r w:rsidRPr="0074091A">
        <w:rPr>
          <w:rFonts w:hint="eastAsia"/>
          <w:color w:val="000000" w:themeColor="text1"/>
          <w:sz w:val="24"/>
          <w:szCs w:val="24"/>
        </w:rPr>
        <w:t>非航</w:t>
      </w:r>
      <w:r w:rsidRPr="0074091A">
        <w:rPr>
          <w:color w:val="000000" w:themeColor="text1"/>
          <w:sz w:val="24"/>
          <w:szCs w:val="24"/>
        </w:rPr>
        <w:t>在需求输入端，甲方通过技术协议、委托单及函件等形式提供原始需求，在研发执行端，由军品设计团队兼任，采取</w:t>
      </w:r>
      <w:r w:rsidRPr="0074091A">
        <w:rPr>
          <w:color w:val="000000" w:themeColor="text1"/>
          <w:sz w:val="24"/>
          <w:szCs w:val="24"/>
        </w:rPr>
        <w:t>“</w:t>
      </w:r>
      <w:r w:rsidRPr="0074091A">
        <w:rPr>
          <w:color w:val="000000" w:themeColor="text1"/>
          <w:sz w:val="24"/>
          <w:szCs w:val="24"/>
        </w:rPr>
        <w:t>设计先行、双向沟通</w:t>
      </w:r>
      <w:r w:rsidRPr="0074091A">
        <w:rPr>
          <w:color w:val="000000" w:themeColor="text1"/>
          <w:sz w:val="24"/>
          <w:szCs w:val="24"/>
        </w:rPr>
        <w:t>”</w:t>
      </w:r>
      <w:r w:rsidRPr="0074091A">
        <w:rPr>
          <w:color w:val="000000" w:themeColor="text1"/>
          <w:sz w:val="24"/>
          <w:szCs w:val="24"/>
        </w:rPr>
        <w:t>的模式，即设计人员直接介入与甲方的技术澄清与方案确认。</w:t>
      </w:r>
    </w:p>
    <w:p w14:paraId="5451E0EF" w14:textId="77777777" w:rsidR="000B78BD" w:rsidRPr="0074091A" w:rsidRDefault="000B78BD" w:rsidP="0074091A">
      <w:pPr>
        <w:spacing w:line="360" w:lineRule="auto"/>
        <w:ind w:firstLineChars="200" w:firstLine="480"/>
        <w:rPr>
          <w:color w:val="000000" w:themeColor="text1"/>
          <w:sz w:val="24"/>
          <w:szCs w:val="24"/>
        </w:rPr>
      </w:pPr>
      <w:r w:rsidRPr="0074091A">
        <w:rPr>
          <w:rFonts w:hint="eastAsia"/>
          <w:color w:val="000000" w:themeColor="text1"/>
          <w:sz w:val="24"/>
          <w:szCs w:val="24"/>
        </w:rPr>
        <w:t>原始需求一部分作为立项的依据，一部分作为预研的依据。原始需求阶段完成后形成草案、</w:t>
      </w:r>
      <w:r w:rsidRPr="0074091A">
        <w:rPr>
          <w:rFonts w:hint="eastAsia"/>
          <w:color w:val="000000" w:themeColor="text1"/>
          <w:sz w:val="24"/>
          <w:szCs w:val="24"/>
        </w:rPr>
        <w:t>0</w:t>
      </w:r>
      <w:r w:rsidRPr="0074091A">
        <w:rPr>
          <w:rFonts w:hint="eastAsia"/>
          <w:color w:val="000000" w:themeColor="text1"/>
          <w:sz w:val="24"/>
          <w:szCs w:val="24"/>
        </w:rPr>
        <w:t>级计划，并进行立项评审。</w:t>
      </w:r>
    </w:p>
    <w:p w14:paraId="642F11B4" w14:textId="77777777" w:rsidR="000B78BD" w:rsidRPr="0074091A" w:rsidRDefault="000B78BD" w:rsidP="00704EBB">
      <w:pPr>
        <w:pStyle w:val="afff8"/>
        <w:numPr>
          <w:ilvl w:val="0"/>
          <w:numId w:val="47"/>
        </w:numPr>
        <w:spacing w:line="360" w:lineRule="auto"/>
        <w:ind w:firstLineChars="0"/>
        <w:rPr>
          <w:color w:val="000000" w:themeColor="text1"/>
          <w:sz w:val="24"/>
          <w:szCs w:val="24"/>
        </w:rPr>
      </w:pPr>
      <w:r w:rsidRPr="0074091A">
        <w:rPr>
          <w:color w:val="000000" w:themeColor="text1"/>
          <w:sz w:val="24"/>
          <w:szCs w:val="24"/>
        </w:rPr>
        <w:t>系统需求阶段</w:t>
      </w:r>
    </w:p>
    <w:p w14:paraId="7CC72145" w14:textId="77777777" w:rsidR="000B78BD" w:rsidRPr="0074091A" w:rsidRDefault="000B78BD" w:rsidP="0074091A">
      <w:pPr>
        <w:spacing w:line="360" w:lineRule="auto"/>
        <w:ind w:firstLineChars="200" w:firstLine="480"/>
        <w:rPr>
          <w:color w:val="000000" w:themeColor="text1"/>
          <w:sz w:val="24"/>
          <w:szCs w:val="24"/>
        </w:rPr>
      </w:pPr>
      <w:r w:rsidRPr="0074091A">
        <w:rPr>
          <w:rFonts w:hint="eastAsia"/>
          <w:color w:val="000000" w:themeColor="text1"/>
          <w:sz w:val="24"/>
          <w:szCs w:val="24"/>
        </w:rPr>
        <w:t>系统需求目前分为“对外协同”与“对内分解”两条路径，且均存在管理断点：</w:t>
      </w:r>
    </w:p>
    <w:p w14:paraId="7E545012" w14:textId="77777777" w:rsidR="000B78BD" w:rsidRPr="0074091A" w:rsidRDefault="000B78BD" w:rsidP="0074091A">
      <w:pPr>
        <w:spacing w:line="360" w:lineRule="auto"/>
        <w:ind w:firstLineChars="200" w:firstLine="480"/>
        <w:rPr>
          <w:color w:val="000000" w:themeColor="text1"/>
          <w:sz w:val="24"/>
          <w:szCs w:val="24"/>
        </w:rPr>
      </w:pPr>
      <w:r w:rsidRPr="0074091A">
        <w:rPr>
          <w:rFonts w:hint="eastAsia"/>
          <w:color w:val="000000" w:themeColor="text1"/>
          <w:sz w:val="24"/>
          <w:szCs w:val="24"/>
        </w:rPr>
        <w:t>对外主要将原始需求转化为与主机单位签署的协议（含科研批</w:t>
      </w:r>
      <w:r w:rsidRPr="0074091A">
        <w:rPr>
          <w:rFonts w:hint="eastAsia"/>
          <w:color w:val="000000" w:themeColor="text1"/>
          <w:sz w:val="24"/>
          <w:szCs w:val="24"/>
        </w:rPr>
        <w:t>/</w:t>
      </w:r>
      <w:r w:rsidRPr="0074091A">
        <w:rPr>
          <w:rFonts w:hint="eastAsia"/>
          <w:color w:val="000000" w:themeColor="text1"/>
          <w:sz w:val="24"/>
          <w:szCs w:val="24"/>
        </w:rPr>
        <w:t>试验批交付</w:t>
      </w:r>
      <w:r w:rsidRPr="0074091A">
        <w:rPr>
          <w:rFonts w:hint="eastAsia"/>
          <w:color w:val="000000" w:themeColor="text1"/>
          <w:sz w:val="24"/>
          <w:szCs w:val="24"/>
        </w:rPr>
        <w:lastRenderedPageBreak/>
        <w:t>物）、协调单、函件及商务合同等正式文件，目前这些关键需求载体分散存储于个人电脑或档案室，评审冻结后进行立项，缺乏数字化全生命周期管理；</w:t>
      </w:r>
    </w:p>
    <w:p w14:paraId="0390B40F" w14:textId="77777777" w:rsidR="000B78BD" w:rsidRPr="0074091A" w:rsidRDefault="000B78BD" w:rsidP="0074091A">
      <w:pPr>
        <w:spacing w:line="360" w:lineRule="auto"/>
        <w:ind w:firstLineChars="200" w:firstLine="480"/>
        <w:rPr>
          <w:color w:val="000000" w:themeColor="text1"/>
          <w:sz w:val="24"/>
          <w:szCs w:val="24"/>
        </w:rPr>
      </w:pPr>
      <w:r w:rsidRPr="0074091A">
        <w:rPr>
          <w:rFonts w:hint="eastAsia"/>
          <w:color w:val="000000" w:themeColor="text1"/>
          <w:sz w:val="24"/>
          <w:szCs w:val="24"/>
        </w:rPr>
        <w:t>对内则聚焦跨部门协同，由各部门编制初始总方案并完善协议内容，最终形成向下传递的“任务书”，该过程目前依赖系统负责人人工指定各专业负责人进行分配，尚未实现从总方案到任务书生成的自动化流转与责任矩阵的系统化固化。</w:t>
      </w:r>
    </w:p>
    <w:p w14:paraId="61585E1E" w14:textId="77777777" w:rsidR="000B78BD" w:rsidRPr="0074091A" w:rsidRDefault="000B78BD" w:rsidP="00704EBB">
      <w:pPr>
        <w:pStyle w:val="afff8"/>
        <w:numPr>
          <w:ilvl w:val="0"/>
          <w:numId w:val="47"/>
        </w:numPr>
        <w:spacing w:line="360" w:lineRule="auto"/>
        <w:ind w:firstLineChars="0"/>
        <w:rPr>
          <w:color w:val="000000" w:themeColor="text1"/>
          <w:sz w:val="24"/>
          <w:szCs w:val="24"/>
        </w:rPr>
      </w:pPr>
      <w:r w:rsidRPr="0074091A">
        <w:rPr>
          <w:color w:val="000000" w:themeColor="text1"/>
          <w:sz w:val="24"/>
          <w:szCs w:val="24"/>
        </w:rPr>
        <w:t>分配需求阶段</w:t>
      </w:r>
    </w:p>
    <w:p w14:paraId="161F875B" w14:textId="77777777" w:rsidR="000B78BD" w:rsidRPr="0074091A" w:rsidRDefault="000B78BD" w:rsidP="0074091A">
      <w:pPr>
        <w:spacing w:line="360" w:lineRule="auto"/>
        <w:ind w:firstLineChars="200" w:firstLine="480"/>
        <w:rPr>
          <w:color w:val="000000" w:themeColor="text1"/>
          <w:sz w:val="24"/>
          <w:szCs w:val="24"/>
        </w:rPr>
      </w:pPr>
      <w:r w:rsidRPr="0074091A">
        <w:rPr>
          <w:color w:val="000000" w:themeColor="text1"/>
          <w:sz w:val="24"/>
          <w:szCs w:val="24"/>
        </w:rPr>
        <w:t>依赖</w:t>
      </w:r>
      <w:r w:rsidRPr="0074091A">
        <w:rPr>
          <w:color w:val="000000" w:themeColor="text1"/>
          <w:sz w:val="24"/>
          <w:szCs w:val="24"/>
        </w:rPr>
        <w:t>IPTM</w:t>
      </w:r>
      <w:r w:rsidRPr="0074091A">
        <w:rPr>
          <w:color w:val="000000" w:themeColor="text1"/>
          <w:sz w:val="24"/>
          <w:szCs w:val="24"/>
        </w:rPr>
        <w:t>会议进行跨部门（设计、工艺、采购、试验、质量</w:t>
      </w:r>
      <w:r w:rsidRPr="0074091A">
        <w:rPr>
          <w:rFonts w:hint="eastAsia"/>
          <w:color w:val="000000" w:themeColor="text1"/>
          <w:sz w:val="24"/>
          <w:szCs w:val="24"/>
        </w:rPr>
        <w:t>、项目</w:t>
      </w:r>
      <w:r w:rsidRPr="0074091A">
        <w:rPr>
          <w:color w:val="000000" w:themeColor="text1"/>
          <w:sz w:val="24"/>
          <w:szCs w:val="24"/>
        </w:rPr>
        <w:t>等）任务分工</w:t>
      </w:r>
      <w:r w:rsidRPr="0074091A">
        <w:rPr>
          <w:rFonts w:hint="eastAsia"/>
          <w:color w:val="000000" w:themeColor="text1"/>
          <w:sz w:val="24"/>
          <w:szCs w:val="24"/>
        </w:rPr>
        <w:t>（暂定）</w:t>
      </w:r>
      <w:r w:rsidRPr="0074091A">
        <w:rPr>
          <w:color w:val="000000" w:themeColor="text1"/>
          <w:sz w:val="24"/>
          <w:szCs w:val="24"/>
        </w:rPr>
        <w:t>，</w:t>
      </w:r>
      <w:r w:rsidRPr="0074091A">
        <w:rPr>
          <w:rFonts w:hint="eastAsia"/>
          <w:color w:val="000000" w:themeColor="text1"/>
          <w:sz w:val="24"/>
          <w:szCs w:val="24"/>
        </w:rPr>
        <w:t>总师系统进行设计工艺分工，指挥系统进行运营分工等，每个业务域均会产生对应的需求输出文件（如设计任务书等）。根据主机等外单位要求，需要所内提供分解的需求时，一般会单独形成另外一个需求单（对所内的分解需求进行筛选）对外提供。</w:t>
      </w:r>
    </w:p>
    <w:p w14:paraId="52987B75" w14:textId="77777777" w:rsidR="000B78BD" w:rsidRPr="0074091A" w:rsidRDefault="000B78BD" w:rsidP="00704EBB">
      <w:pPr>
        <w:pStyle w:val="afff8"/>
        <w:numPr>
          <w:ilvl w:val="0"/>
          <w:numId w:val="47"/>
        </w:numPr>
        <w:spacing w:line="360" w:lineRule="auto"/>
        <w:ind w:firstLineChars="0"/>
        <w:rPr>
          <w:color w:val="000000" w:themeColor="text1"/>
          <w:sz w:val="24"/>
          <w:szCs w:val="24"/>
        </w:rPr>
      </w:pPr>
      <w:r w:rsidRPr="0074091A">
        <w:rPr>
          <w:color w:val="000000" w:themeColor="text1"/>
          <w:sz w:val="24"/>
          <w:szCs w:val="24"/>
        </w:rPr>
        <w:t>产品需求阶段</w:t>
      </w:r>
    </w:p>
    <w:p w14:paraId="2382497D" w14:textId="3EC529B2" w:rsidR="000B78BD" w:rsidRPr="0074091A" w:rsidRDefault="000B78BD" w:rsidP="0074091A">
      <w:pPr>
        <w:spacing w:line="360" w:lineRule="auto"/>
        <w:ind w:firstLineChars="200" w:firstLine="480"/>
        <w:rPr>
          <w:color w:val="000000" w:themeColor="text1"/>
          <w:sz w:val="24"/>
          <w:szCs w:val="24"/>
        </w:rPr>
      </w:pPr>
      <w:r w:rsidRPr="0074091A">
        <w:rPr>
          <w:color w:val="000000" w:themeColor="text1"/>
          <w:sz w:val="24"/>
          <w:szCs w:val="24"/>
        </w:rPr>
        <w:t>产品需求阶段是将上游</w:t>
      </w:r>
      <w:r w:rsidRPr="0074091A">
        <w:rPr>
          <w:rFonts w:hint="eastAsia"/>
          <w:color w:val="000000" w:themeColor="text1"/>
          <w:sz w:val="24"/>
          <w:szCs w:val="24"/>
        </w:rPr>
        <w:t>分配需求产生的</w:t>
      </w:r>
      <w:r w:rsidRPr="0074091A">
        <w:rPr>
          <w:color w:val="000000" w:themeColor="text1"/>
          <w:sz w:val="24"/>
          <w:szCs w:val="24"/>
        </w:rPr>
        <w:t>“</w:t>
      </w:r>
      <w:r w:rsidRPr="0074091A">
        <w:rPr>
          <w:color w:val="000000" w:themeColor="text1"/>
          <w:sz w:val="24"/>
          <w:szCs w:val="24"/>
        </w:rPr>
        <w:t>任务书</w:t>
      </w:r>
      <w:r w:rsidRPr="0074091A">
        <w:rPr>
          <w:color w:val="000000" w:themeColor="text1"/>
          <w:sz w:val="24"/>
          <w:szCs w:val="24"/>
        </w:rPr>
        <w:t>”</w:t>
      </w:r>
      <w:r w:rsidRPr="0074091A">
        <w:rPr>
          <w:color w:val="000000" w:themeColor="text1"/>
          <w:sz w:val="24"/>
          <w:szCs w:val="24"/>
        </w:rPr>
        <w:t>与</w:t>
      </w:r>
      <w:r w:rsidRPr="0074091A">
        <w:rPr>
          <w:color w:val="000000" w:themeColor="text1"/>
          <w:sz w:val="24"/>
          <w:szCs w:val="24"/>
        </w:rPr>
        <w:t>“</w:t>
      </w:r>
      <w:r w:rsidRPr="0074091A">
        <w:rPr>
          <w:color w:val="000000" w:themeColor="text1"/>
          <w:sz w:val="24"/>
          <w:szCs w:val="24"/>
        </w:rPr>
        <w:t>产品需求清单</w:t>
      </w:r>
      <w:r w:rsidRPr="0074091A">
        <w:rPr>
          <w:color w:val="000000" w:themeColor="text1"/>
          <w:sz w:val="24"/>
          <w:szCs w:val="24"/>
        </w:rPr>
        <w:t>”</w:t>
      </w:r>
      <w:r w:rsidRPr="0074091A">
        <w:rPr>
          <w:color w:val="000000" w:themeColor="text1"/>
          <w:sz w:val="24"/>
          <w:szCs w:val="24"/>
        </w:rPr>
        <w:t>转化为具体执行指令的关键环节。该阶段由机轮、控制及各功能附件等专业承接，负责将宏观任务拆解为可落地的具体产品需求并组织实施，最终产出涵盖设计文档、工程图纸、三维模型及仿真模型等多维度的数字化交付物，实现从管理指令到工程技术实现的闭环。</w:t>
      </w:r>
    </w:p>
    <w:p w14:paraId="5B17C98A" w14:textId="186E7AE9" w:rsidR="003D762D" w:rsidRPr="007B3AB3" w:rsidRDefault="007B3AB3" w:rsidP="007B3AB3">
      <w:pPr>
        <w:spacing w:line="360" w:lineRule="auto"/>
        <w:ind w:firstLineChars="200" w:firstLine="482"/>
        <w:rPr>
          <w:color w:val="000000" w:themeColor="text1"/>
          <w:sz w:val="24"/>
          <w:szCs w:val="24"/>
        </w:rPr>
      </w:pPr>
      <w:r w:rsidRPr="007B3AB3">
        <w:rPr>
          <w:rFonts w:hint="eastAsia"/>
          <w:b/>
          <w:bCs/>
          <w:color w:val="000000" w:themeColor="text1"/>
          <w:sz w:val="24"/>
          <w:szCs w:val="24"/>
        </w:rPr>
        <w:t>3</w:t>
      </w:r>
      <w:r w:rsidRPr="007B3AB3">
        <w:rPr>
          <w:rFonts w:hint="eastAsia"/>
          <w:b/>
          <w:bCs/>
          <w:color w:val="000000" w:themeColor="text1"/>
          <w:sz w:val="24"/>
          <w:szCs w:val="24"/>
        </w:rPr>
        <w:t>）在需求更改方面，</w:t>
      </w:r>
      <w:r w:rsidR="003D762D" w:rsidRPr="007B3AB3">
        <w:rPr>
          <w:rFonts w:hint="eastAsia"/>
          <w:color w:val="000000" w:themeColor="text1"/>
          <w:sz w:val="24"/>
          <w:szCs w:val="24"/>
        </w:rPr>
        <w:t>军机</w:t>
      </w:r>
      <w:r w:rsidR="00893B9A">
        <w:rPr>
          <w:rFonts w:hint="eastAsia"/>
          <w:color w:val="000000" w:themeColor="text1"/>
          <w:sz w:val="24"/>
          <w:szCs w:val="24"/>
        </w:rPr>
        <w:t>、</w:t>
      </w:r>
      <w:r w:rsidR="003D762D" w:rsidRPr="007B3AB3">
        <w:rPr>
          <w:rFonts w:hint="eastAsia"/>
          <w:color w:val="000000" w:themeColor="text1"/>
          <w:sz w:val="24"/>
          <w:szCs w:val="24"/>
        </w:rPr>
        <w:t>民机</w:t>
      </w:r>
      <w:r w:rsidR="00893B9A">
        <w:rPr>
          <w:rFonts w:hint="eastAsia"/>
          <w:color w:val="000000" w:themeColor="text1"/>
          <w:sz w:val="24"/>
          <w:szCs w:val="24"/>
        </w:rPr>
        <w:t>、非航</w:t>
      </w:r>
      <w:r w:rsidR="003D762D" w:rsidRPr="007B3AB3">
        <w:rPr>
          <w:color w:val="000000" w:themeColor="text1"/>
          <w:sz w:val="24"/>
          <w:szCs w:val="24"/>
        </w:rPr>
        <w:t>产品在</w:t>
      </w:r>
      <w:r w:rsidR="003D762D" w:rsidRPr="007B3AB3">
        <w:rPr>
          <w:rFonts w:hint="eastAsia"/>
          <w:color w:val="000000" w:themeColor="text1"/>
          <w:sz w:val="24"/>
          <w:szCs w:val="24"/>
        </w:rPr>
        <w:t>需求</w:t>
      </w:r>
      <w:r w:rsidR="003D762D" w:rsidRPr="007B3AB3">
        <w:rPr>
          <w:color w:val="000000" w:themeColor="text1"/>
          <w:sz w:val="24"/>
          <w:szCs w:val="24"/>
        </w:rPr>
        <w:t>变更触发机制、流转路径及管控粒度上存在显著差异</w:t>
      </w:r>
      <w:r w:rsidR="003D762D" w:rsidRPr="007B3AB3">
        <w:rPr>
          <w:rFonts w:hint="eastAsia"/>
          <w:color w:val="000000" w:themeColor="text1"/>
          <w:sz w:val="24"/>
          <w:szCs w:val="24"/>
        </w:rPr>
        <w:t>：</w:t>
      </w:r>
    </w:p>
    <w:p w14:paraId="3A9BA8FF" w14:textId="77777777" w:rsidR="003D762D" w:rsidRPr="007B3AB3" w:rsidRDefault="003D762D" w:rsidP="007B3AB3">
      <w:pPr>
        <w:spacing w:line="360" w:lineRule="auto"/>
        <w:ind w:firstLineChars="200" w:firstLine="480"/>
        <w:rPr>
          <w:color w:val="000000" w:themeColor="text1"/>
          <w:sz w:val="24"/>
          <w:szCs w:val="24"/>
        </w:rPr>
      </w:pPr>
      <w:r w:rsidRPr="007B3AB3">
        <w:rPr>
          <w:rFonts w:hint="eastAsia"/>
          <w:color w:val="000000" w:themeColor="text1"/>
          <w:sz w:val="24"/>
          <w:szCs w:val="24"/>
        </w:rPr>
        <w:t>军机：需求更改涉及外单位，采用线下工程协调单（</w:t>
      </w:r>
      <w:r w:rsidRPr="007B3AB3">
        <w:rPr>
          <w:rFonts w:hint="eastAsia"/>
          <w:color w:val="000000" w:themeColor="text1"/>
          <w:sz w:val="24"/>
          <w:szCs w:val="24"/>
        </w:rPr>
        <w:t>ECP</w:t>
      </w:r>
      <w:r w:rsidRPr="007B3AB3">
        <w:rPr>
          <w:rFonts w:hint="eastAsia"/>
          <w:color w:val="000000" w:themeColor="text1"/>
          <w:sz w:val="24"/>
          <w:szCs w:val="24"/>
        </w:rPr>
        <w:t>）驱动，内部签审完成后，通过内网邮件发送</w:t>
      </w:r>
      <w:r w:rsidRPr="007B3AB3">
        <w:rPr>
          <w:rFonts w:hint="eastAsia"/>
          <w:color w:val="000000" w:themeColor="text1"/>
          <w:sz w:val="24"/>
          <w:szCs w:val="24"/>
        </w:rPr>
        <w:t>PDF</w:t>
      </w:r>
      <w:r w:rsidRPr="007B3AB3">
        <w:rPr>
          <w:rFonts w:hint="eastAsia"/>
          <w:color w:val="000000" w:themeColor="text1"/>
          <w:sz w:val="24"/>
          <w:szCs w:val="24"/>
        </w:rPr>
        <w:t>给外单位（有专门的转换工具），外单位进行反馈，待双方协商一致后，才</w:t>
      </w:r>
      <w:r w:rsidRPr="007B3AB3">
        <w:rPr>
          <w:color w:val="000000" w:themeColor="text1"/>
          <w:sz w:val="24"/>
          <w:szCs w:val="24"/>
        </w:rPr>
        <w:t>发起正式的变更申请（</w:t>
      </w:r>
      <w:r w:rsidRPr="007B3AB3">
        <w:rPr>
          <w:color w:val="000000" w:themeColor="text1"/>
          <w:sz w:val="24"/>
          <w:szCs w:val="24"/>
        </w:rPr>
        <w:t>CR</w:t>
      </w:r>
      <w:r w:rsidRPr="007B3AB3">
        <w:rPr>
          <w:color w:val="000000" w:themeColor="text1"/>
          <w:sz w:val="24"/>
          <w:szCs w:val="24"/>
        </w:rPr>
        <w:t>）并执行变更通知（</w:t>
      </w:r>
      <w:r w:rsidRPr="007B3AB3">
        <w:rPr>
          <w:color w:val="000000" w:themeColor="text1"/>
          <w:sz w:val="24"/>
          <w:szCs w:val="24"/>
        </w:rPr>
        <w:t>CN</w:t>
      </w:r>
      <w:r w:rsidRPr="007B3AB3">
        <w:rPr>
          <w:color w:val="000000" w:themeColor="text1"/>
          <w:sz w:val="24"/>
          <w:szCs w:val="24"/>
        </w:rPr>
        <w:t>）</w:t>
      </w:r>
      <w:r w:rsidRPr="007B3AB3">
        <w:rPr>
          <w:rFonts w:hint="eastAsia"/>
          <w:color w:val="000000" w:themeColor="text1"/>
          <w:sz w:val="24"/>
          <w:szCs w:val="24"/>
        </w:rPr>
        <w:t>。</w:t>
      </w:r>
    </w:p>
    <w:p w14:paraId="00AF0DC4" w14:textId="77777777" w:rsidR="003D762D" w:rsidRPr="007B3AB3" w:rsidRDefault="003D762D" w:rsidP="007B3AB3">
      <w:pPr>
        <w:spacing w:line="360" w:lineRule="auto"/>
        <w:ind w:firstLineChars="200" w:firstLine="480"/>
        <w:rPr>
          <w:color w:val="000000" w:themeColor="text1"/>
          <w:sz w:val="24"/>
          <w:szCs w:val="24"/>
        </w:rPr>
      </w:pPr>
      <w:r w:rsidRPr="007B3AB3">
        <w:rPr>
          <w:rFonts w:hint="eastAsia"/>
          <w:color w:val="000000" w:themeColor="text1"/>
          <w:sz w:val="24"/>
          <w:szCs w:val="24"/>
        </w:rPr>
        <w:t>民机：</w:t>
      </w:r>
      <w:r w:rsidRPr="007B3AB3">
        <w:rPr>
          <w:color w:val="000000" w:themeColor="text1"/>
          <w:sz w:val="24"/>
          <w:szCs w:val="24"/>
        </w:rPr>
        <w:t>流程标准化，支持多级粒度变更</w:t>
      </w:r>
      <w:r w:rsidRPr="007B3AB3">
        <w:rPr>
          <w:rFonts w:hint="eastAsia"/>
          <w:color w:val="000000" w:themeColor="text1"/>
          <w:sz w:val="24"/>
          <w:szCs w:val="24"/>
        </w:rPr>
        <w:t>。</w:t>
      </w:r>
      <w:r w:rsidRPr="007B3AB3">
        <w:rPr>
          <w:color w:val="000000" w:themeColor="text1"/>
          <w:sz w:val="24"/>
          <w:szCs w:val="24"/>
        </w:rPr>
        <w:t>由问题报告（</w:t>
      </w:r>
      <w:r w:rsidRPr="007B3AB3">
        <w:rPr>
          <w:color w:val="000000" w:themeColor="text1"/>
          <w:sz w:val="24"/>
          <w:szCs w:val="24"/>
        </w:rPr>
        <w:t>PR</w:t>
      </w:r>
      <w:r w:rsidRPr="007B3AB3">
        <w:rPr>
          <w:color w:val="000000" w:themeColor="text1"/>
          <w:sz w:val="24"/>
          <w:szCs w:val="24"/>
        </w:rPr>
        <w:t>）驱动，经变更申请（</w:t>
      </w:r>
      <w:r w:rsidRPr="007B3AB3">
        <w:rPr>
          <w:color w:val="000000" w:themeColor="text1"/>
          <w:sz w:val="24"/>
          <w:szCs w:val="24"/>
        </w:rPr>
        <w:t>CR</w:t>
      </w:r>
      <w:r w:rsidRPr="007B3AB3">
        <w:rPr>
          <w:color w:val="000000" w:themeColor="text1"/>
          <w:sz w:val="24"/>
          <w:szCs w:val="24"/>
        </w:rPr>
        <w:t>）审批后，最终执行变更通知（</w:t>
      </w:r>
      <w:r w:rsidRPr="007B3AB3">
        <w:rPr>
          <w:color w:val="000000" w:themeColor="text1"/>
          <w:sz w:val="24"/>
          <w:szCs w:val="24"/>
        </w:rPr>
        <w:t>CN</w:t>
      </w:r>
      <w:r w:rsidRPr="007B3AB3">
        <w:rPr>
          <w:color w:val="000000" w:themeColor="text1"/>
          <w:sz w:val="24"/>
          <w:szCs w:val="24"/>
        </w:rPr>
        <w:t>），形成了完整的</w:t>
      </w:r>
      <w:r w:rsidRPr="007B3AB3">
        <w:rPr>
          <w:color w:val="000000" w:themeColor="text1"/>
          <w:sz w:val="24"/>
          <w:szCs w:val="24"/>
        </w:rPr>
        <w:t>“</w:t>
      </w:r>
      <w:r w:rsidRPr="007B3AB3">
        <w:rPr>
          <w:color w:val="000000" w:themeColor="text1"/>
          <w:sz w:val="24"/>
          <w:szCs w:val="24"/>
        </w:rPr>
        <w:t>问题</w:t>
      </w:r>
      <w:r w:rsidRPr="007B3AB3">
        <w:rPr>
          <w:color w:val="000000" w:themeColor="text1"/>
          <w:sz w:val="24"/>
          <w:szCs w:val="24"/>
        </w:rPr>
        <w:t>-</w:t>
      </w:r>
      <w:r w:rsidRPr="007B3AB3">
        <w:rPr>
          <w:color w:val="000000" w:themeColor="text1"/>
          <w:sz w:val="24"/>
          <w:szCs w:val="24"/>
        </w:rPr>
        <w:t>申请</w:t>
      </w:r>
      <w:r w:rsidRPr="007B3AB3">
        <w:rPr>
          <w:color w:val="000000" w:themeColor="text1"/>
          <w:sz w:val="24"/>
          <w:szCs w:val="24"/>
        </w:rPr>
        <w:t>-</w:t>
      </w:r>
      <w:r w:rsidRPr="007B3AB3">
        <w:rPr>
          <w:color w:val="000000" w:themeColor="text1"/>
          <w:sz w:val="24"/>
          <w:szCs w:val="24"/>
        </w:rPr>
        <w:t>执行</w:t>
      </w:r>
      <w:r w:rsidRPr="007B3AB3">
        <w:rPr>
          <w:color w:val="000000" w:themeColor="text1"/>
          <w:sz w:val="24"/>
          <w:szCs w:val="24"/>
        </w:rPr>
        <w:t>”</w:t>
      </w:r>
      <w:r w:rsidRPr="007B3AB3">
        <w:rPr>
          <w:color w:val="000000" w:themeColor="text1"/>
          <w:sz w:val="24"/>
          <w:szCs w:val="24"/>
        </w:rPr>
        <w:t>闭环</w:t>
      </w:r>
      <w:r w:rsidRPr="007B3AB3">
        <w:rPr>
          <w:rFonts w:hint="eastAsia"/>
          <w:color w:val="000000" w:themeColor="text1"/>
          <w:sz w:val="24"/>
          <w:szCs w:val="24"/>
        </w:rPr>
        <w:t>。</w:t>
      </w:r>
      <w:r w:rsidRPr="007B3AB3">
        <w:rPr>
          <w:color w:val="000000" w:themeColor="text1"/>
          <w:sz w:val="24"/>
          <w:szCs w:val="24"/>
        </w:rPr>
        <w:t>具备灵活的变更范围定义能力，支持基于单条需求条目或整本需求模块发起变更。无论变更粒度如何，最终均以需求模块（整本</w:t>
      </w:r>
      <w:r w:rsidRPr="007B3AB3">
        <w:rPr>
          <w:rFonts w:hint="eastAsia"/>
          <w:color w:val="000000" w:themeColor="text1"/>
          <w:sz w:val="24"/>
          <w:szCs w:val="24"/>
        </w:rPr>
        <w:t>需求</w:t>
      </w:r>
      <w:r w:rsidRPr="007B3AB3">
        <w:rPr>
          <w:color w:val="000000" w:themeColor="text1"/>
          <w:sz w:val="24"/>
          <w:szCs w:val="24"/>
        </w:rPr>
        <w:t>）为单位进行统一发布，确保了基线版本的完整性和一致性。</w:t>
      </w:r>
    </w:p>
    <w:p w14:paraId="4A1C8BB2" w14:textId="5A388CB9" w:rsidR="000B78BD" w:rsidRPr="003D762D" w:rsidRDefault="00DD1E81" w:rsidP="00242F83">
      <w:pPr>
        <w:spacing w:line="360" w:lineRule="auto"/>
        <w:jc w:val="center"/>
        <w:rPr>
          <w:color w:val="000000" w:themeColor="text1"/>
          <w:sz w:val="24"/>
          <w:szCs w:val="24"/>
        </w:rPr>
      </w:pPr>
      <w:r>
        <w:rPr>
          <w:noProof/>
        </w:rPr>
        <w:lastRenderedPageBreak/>
        <w:drawing>
          <wp:inline distT="0" distB="0" distL="0" distR="0" wp14:anchorId="467B6874" wp14:editId="646980A1">
            <wp:extent cx="5274310" cy="2607945"/>
            <wp:effectExtent l="0" t="0" r="2540" b="1905"/>
            <wp:docPr id="1633754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4801" name=""/>
                    <pic:cNvPicPr/>
                  </pic:nvPicPr>
                  <pic:blipFill>
                    <a:blip r:embed="rId16"/>
                    <a:stretch>
                      <a:fillRect/>
                    </a:stretch>
                  </pic:blipFill>
                  <pic:spPr>
                    <a:xfrm>
                      <a:off x="0" y="0"/>
                      <a:ext cx="5274310" cy="2607945"/>
                    </a:xfrm>
                    <a:prstGeom prst="rect">
                      <a:avLst/>
                    </a:prstGeom>
                  </pic:spPr>
                </pic:pic>
              </a:graphicData>
            </a:graphic>
          </wp:inline>
        </w:drawing>
      </w:r>
    </w:p>
    <w:p w14:paraId="69CD4833" w14:textId="77777777" w:rsidR="0044150E" w:rsidRPr="00EF1569" w:rsidRDefault="0044150E" w:rsidP="00D27B88">
      <w:pPr>
        <w:pStyle w:val="af2"/>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Pr>
          <w:rFonts w:hint="eastAsia"/>
        </w:rPr>
        <w:t>业务现状流程</w:t>
      </w:r>
    </w:p>
    <w:p w14:paraId="0357CCBC" w14:textId="77777777" w:rsidR="0044150E" w:rsidRDefault="0044150E" w:rsidP="0044150E">
      <w:pPr>
        <w:pStyle w:val="FAI3"/>
        <w:numPr>
          <w:ilvl w:val="0"/>
          <w:numId w:val="42"/>
        </w:numPr>
        <w:rPr>
          <w:rFonts w:hint="eastAsia"/>
        </w:rPr>
      </w:pPr>
      <w:r>
        <w:rPr>
          <w:rFonts w:hint="eastAsia"/>
        </w:rPr>
        <w:t>痛点分析</w:t>
      </w:r>
    </w:p>
    <w:p w14:paraId="0B57027A" w14:textId="4E98B59F" w:rsidR="00802F54" w:rsidRPr="004472C9" w:rsidRDefault="007246AE" w:rsidP="004472C9">
      <w:pPr>
        <w:spacing w:line="360" w:lineRule="auto"/>
        <w:ind w:firstLineChars="200" w:firstLine="480"/>
        <w:rPr>
          <w:color w:val="000000" w:themeColor="text1"/>
          <w:sz w:val="24"/>
          <w:szCs w:val="24"/>
        </w:rPr>
      </w:pPr>
      <w:r>
        <w:rPr>
          <w:rFonts w:hint="eastAsia"/>
          <w:color w:val="000000" w:themeColor="text1"/>
          <w:sz w:val="24"/>
          <w:szCs w:val="24"/>
        </w:rPr>
        <w:t>基于企业需求管理的业务现状，存在以下方面的痛点：</w:t>
      </w:r>
    </w:p>
    <w:p w14:paraId="7C3835B9" w14:textId="55DD3706" w:rsidR="00802F54" w:rsidRPr="0099099B" w:rsidRDefault="004F4906" w:rsidP="004472C9">
      <w:pPr>
        <w:spacing w:line="360" w:lineRule="auto"/>
        <w:ind w:firstLineChars="200" w:firstLine="482"/>
        <w:rPr>
          <w:color w:val="000000" w:themeColor="text1"/>
          <w:sz w:val="24"/>
          <w:szCs w:val="24"/>
        </w:rPr>
      </w:pPr>
      <w:r w:rsidRPr="00140354">
        <w:rPr>
          <w:rFonts w:hint="eastAsia"/>
          <w:b/>
          <w:bCs/>
          <w:color w:val="000000" w:themeColor="text1"/>
          <w:sz w:val="24"/>
          <w:szCs w:val="24"/>
        </w:rPr>
        <w:t>1</w:t>
      </w:r>
      <w:r w:rsidRPr="00140354">
        <w:rPr>
          <w:rFonts w:hint="eastAsia"/>
          <w:b/>
          <w:bCs/>
          <w:color w:val="000000" w:themeColor="text1"/>
          <w:sz w:val="24"/>
          <w:szCs w:val="24"/>
        </w:rPr>
        <w:t>）</w:t>
      </w:r>
      <w:r w:rsidR="00094835" w:rsidRPr="004F4906">
        <w:rPr>
          <w:rFonts w:hint="eastAsia"/>
          <w:b/>
          <w:bCs/>
          <w:color w:val="000000" w:themeColor="text1"/>
          <w:sz w:val="24"/>
          <w:szCs w:val="24"/>
        </w:rPr>
        <w:t>在管理模式方面，</w:t>
      </w:r>
      <w:r w:rsidR="00094835" w:rsidRPr="0099099B">
        <w:rPr>
          <w:rFonts w:hint="eastAsia"/>
          <w:color w:val="000000" w:themeColor="text1"/>
          <w:sz w:val="24"/>
          <w:szCs w:val="24"/>
        </w:rPr>
        <w:t>管理工具离散，</w:t>
      </w:r>
      <w:r w:rsidR="00F12961" w:rsidRPr="0099099B">
        <w:rPr>
          <w:rFonts w:hint="eastAsia"/>
          <w:color w:val="000000" w:themeColor="text1"/>
          <w:sz w:val="24"/>
          <w:szCs w:val="24"/>
        </w:rPr>
        <w:t>大部分产品型号依赖线下管理，</w:t>
      </w:r>
      <w:r w:rsidR="00D33B78" w:rsidRPr="003F2010">
        <w:rPr>
          <w:rFonts w:hint="eastAsia"/>
          <w:color w:val="000000" w:themeColor="text1"/>
          <w:sz w:val="24"/>
          <w:szCs w:val="24"/>
        </w:rPr>
        <w:t>需求的链接及追溯需要人工维护</w:t>
      </w:r>
      <w:r w:rsidR="00D33B78">
        <w:rPr>
          <w:rFonts w:hint="eastAsia"/>
          <w:color w:val="000000" w:themeColor="text1"/>
          <w:sz w:val="24"/>
          <w:szCs w:val="24"/>
        </w:rPr>
        <w:t>，</w:t>
      </w:r>
      <w:r w:rsidR="00F12961" w:rsidRPr="0099099B">
        <w:rPr>
          <w:rFonts w:hint="eastAsia"/>
          <w:color w:val="000000" w:themeColor="text1"/>
          <w:sz w:val="24"/>
          <w:szCs w:val="24"/>
        </w:rPr>
        <w:t>部分民机型号分散在不同的系统中管理，</w:t>
      </w:r>
      <w:r w:rsidR="00B97DAF" w:rsidRPr="0099099B">
        <w:rPr>
          <w:rFonts w:hint="eastAsia"/>
          <w:color w:val="000000" w:themeColor="text1"/>
          <w:sz w:val="24"/>
          <w:szCs w:val="24"/>
        </w:rPr>
        <w:t>企业内部</w:t>
      </w:r>
      <w:r w:rsidR="0002363E" w:rsidRPr="0099099B">
        <w:rPr>
          <w:rFonts w:hint="eastAsia"/>
          <w:color w:val="000000" w:themeColor="text1"/>
          <w:sz w:val="24"/>
          <w:szCs w:val="24"/>
        </w:rPr>
        <w:t>未建立统一的标准化需求结构体系</w:t>
      </w:r>
      <w:r w:rsidR="003F2010" w:rsidRPr="003F2010">
        <w:rPr>
          <w:rFonts w:hint="eastAsia"/>
          <w:color w:val="000000" w:themeColor="text1"/>
          <w:sz w:val="24"/>
          <w:szCs w:val="24"/>
        </w:rPr>
        <w:t>，</w:t>
      </w:r>
      <w:r w:rsidR="00E140CE" w:rsidRPr="0099099B">
        <w:rPr>
          <w:rFonts w:hint="eastAsia"/>
          <w:color w:val="000000" w:themeColor="text1"/>
          <w:sz w:val="24"/>
          <w:szCs w:val="24"/>
        </w:rPr>
        <w:t>需求管理与其它部门（设计</w:t>
      </w:r>
      <w:r w:rsidR="00E140CE" w:rsidRPr="0099099B">
        <w:rPr>
          <w:rFonts w:hint="eastAsia"/>
          <w:color w:val="000000" w:themeColor="text1"/>
          <w:sz w:val="24"/>
          <w:szCs w:val="24"/>
        </w:rPr>
        <w:t>-</w:t>
      </w:r>
      <w:r w:rsidR="00E140CE" w:rsidRPr="0099099B">
        <w:rPr>
          <w:rFonts w:hint="eastAsia"/>
          <w:color w:val="000000" w:themeColor="text1"/>
          <w:sz w:val="24"/>
          <w:szCs w:val="24"/>
        </w:rPr>
        <w:t>工艺等业务域</w:t>
      </w:r>
      <w:r w:rsidR="00E140CE" w:rsidRPr="0099099B">
        <w:rPr>
          <w:color w:val="000000" w:themeColor="text1"/>
          <w:sz w:val="24"/>
          <w:szCs w:val="24"/>
        </w:rPr>
        <w:t>）</w:t>
      </w:r>
      <w:r w:rsidR="00C21B66" w:rsidRPr="0099099B">
        <w:rPr>
          <w:rFonts w:hint="eastAsia"/>
          <w:color w:val="000000" w:themeColor="text1"/>
          <w:sz w:val="24"/>
          <w:szCs w:val="24"/>
        </w:rPr>
        <w:t>缺乏集成</w:t>
      </w:r>
      <w:r w:rsidR="00E140CE" w:rsidRPr="0099099B">
        <w:rPr>
          <w:rFonts w:hint="eastAsia"/>
          <w:color w:val="000000" w:themeColor="text1"/>
          <w:sz w:val="24"/>
          <w:szCs w:val="24"/>
        </w:rPr>
        <w:t>对接</w:t>
      </w:r>
      <w:r w:rsidR="00944D30" w:rsidRPr="0099099B">
        <w:rPr>
          <w:rFonts w:hint="eastAsia"/>
          <w:color w:val="000000" w:themeColor="text1"/>
          <w:sz w:val="24"/>
          <w:szCs w:val="24"/>
        </w:rPr>
        <w:t>。</w:t>
      </w:r>
    </w:p>
    <w:p w14:paraId="1AE5F72C" w14:textId="4083CD38" w:rsidR="00802F54" w:rsidRPr="0099099B" w:rsidRDefault="004F4906" w:rsidP="004472C9">
      <w:pPr>
        <w:spacing w:line="360" w:lineRule="auto"/>
        <w:ind w:firstLineChars="200" w:firstLine="482"/>
        <w:rPr>
          <w:color w:val="000000" w:themeColor="text1"/>
          <w:sz w:val="24"/>
          <w:szCs w:val="24"/>
        </w:rPr>
      </w:pPr>
      <w:r w:rsidRPr="00140354">
        <w:rPr>
          <w:rFonts w:hint="eastAsia"/>
          <w:b/>
          <w:bCs/>
          <w:color w:val="000000" w:themeColor="text1"/>
          <w:sz w:val="24"/>
          <w:szCs w:val="24"/>
        </w:rPr>
        <w:t>2</w:t>
      </w:r>
      <w:r w:rsidRPr="00140354">
        <w:rPr>
          <w:rFonts w:hint="eastAsia"/>
          <w:b/>
          <w:bCs/>
          <w:color w:val="000000" w:themeColor="text1"/>
          <w:sz w:val="24"/>
          <w:szCs w:val="24"/>
        </w:rPr>
        <w:t>）</w:t>
      </w:r>
      <w:r w:rsidR="00AC1D96" w:rsidRPr="004F4906">
        <w:rPr>
          <w:rFonts w:hint="eastAsia"/>
          <w:b/>
          <w:bCs/>
          <w:color w:val="000000" w:themeColor="text1"/>
          <w:sz w:val="24"/>
          <w:szCs w:val="24"/>
        </w:rPr>
        <w:t>在流程协同方面，</w:t>
      </w:r>
      <w:r w:rsidR="00DF0C78" w:rsidRPr="0099099B">
        <w:rPr>
          <w:rFonts w:hint="eastAsia"/>
          <w:color w:val="000000" w:themeColor="text1"/>
          <w:sz w:val="24"/>
          <w:szCs w:val="24"/>
        </w:rPr>
        <w:t>主要依赖人工分配与会议协同，跨部门追溯闭环记录靠人工</w:t>
      </w:r>
      <w:r w:rsidR="000D6857" w:rsidRPr="0099099B">
        <w:rPr>
          <w:rFonts w:hint="eastAsia"/>
          <w:color w:val="000000" w:themeColor="text1"/>
          <w:sz w:val="24"/>
          <w:szCs w:val="24"/>
        </w:rPr>
        <w:t>，无法进行</w:t>
      </w:r>
      <w:r w:rsidR="00B75B18" w:rsidRPr="0099099B">
        <w:rPr>
          <w:rFonts w:hint="eastAsia"/>
          <w:color w:val="000000" w:themeColor="text1"/>
          <w:sz w:val="24"/>
          <w:szCs w:val="24"/>
        </w:rPr>
        <w:t>需求</w:t>
      </w:r>
      <w:r w:rsidR="000D6857" w:rsidRPr="0099099B">
        <w:rPr>
          <w:rFonts w:hint="eastAsia"/>
          <w:color w:val="000000" w:themeColor="text1"/>
          <w:sz w:val="24"/>
          <w:szCs w:val="24"/>
        </w:rPr>
        <w:t>“分解</w:t>
      </w:r>
      <w:r w:rsidR="000D6857" w:rsidRPr="0099099B">
        <w:rPr>
          <w:rFonts w:hint="eastAsia"/>
          <w:color w:val="000000" w:themeColor="text1"/>
          <w:sz w:val="24"/>
          <w:szCs w:val="24"/>
        </w:rPr>
        <w:t xml:space="preserve"> - </w:t>
      </w:r>
      <w:r w:rsidR="000D6857" w:rsidRPr="0099099B">
        <w:rPr>
          <w:rFonts w:hint="eastAsia"/>
          <w:color w:val="000000" w:themeColor="text1"/>
          <w:sz w:val="24"/>
          <w:szCs w:val="24"/>
        </w:rPr>
        <w:t>实现</w:t>
      </w:r>
      <w:r w:rsidR="000D6857" w:rsidRPr="0099099B">
        <w:rPr>
          <w:rFonts w:hint="eastAsia"/>
          <w:color w:val="000000" w:themeColor="text1"/>
          <w:sz w:val="24"/>
          <w:szCs w:val="24"/>
        </w:rPr>
        <w:t xml:space="preserve"> - </w:t>
      </w:r>
      <w:r w:rsidR="000D6857" w:rsidRPr="0099099B">
        <w:rPr>
          <w:rFonts w:hint="eastAsia"/>
          <w:color w:val="000000" w:themeColor="text1"/>
          <w:sz w:val="24"/>
          <w:szCs w:val="24"/>
        </w:rPr>
        <w:t>验证”的全链路闭环</w:t>
      </w:r>
      <w:r w:rsidR="00BD195B" w:rsidRPr="0099099B">
        <w:rPr>
          <w:rFonts w:hint="eastAsia"/>
          <w:color w:val="000000" w:themeColor="text1"/>
          <w:sz w:val="24"/>
          <w:szCs w:val="24"/>
        </w:rPr>
        <w:t>自动</w:t>
      </w:r>
      <w:r w:rsidR="000D6857" w:rsidRPr="0099099B">
        <w:rPr>
          <w:rFonts w:hint="eastAsia"/>
          <w:color w:val="000000" w:themeColor="text1"/>
          <w:sz w:val="24"/>
          <w:szCs w:val="24"/>
        </w:rPr>
        <w:t>追溯</w:t>
      </w:r>
      <w:r w:rsidR="00AD4C15" w:rsidRPr="0099099B">
        <w:rPr>
          <w:rFonts w:hint="eastAsia"/>
          <w:color w:val="000000" w:themeColor="text1"/>
          <w:sz w:val="24"/>
          <w:szCs w:val="24"/>
        </w:rPr>
        <w:t>。</w:t>
      </w:r>
    </w:p>
    <w:p w14:paraId="399A530B" w14:textId="01BA78EA" w:rsidR="000D6857" w:rsidRPr="0099099B" w:rsidRDefault="004F4906" w:rsidP="00C15414">
      <w:pPr>
        <w:spacing w:line="360" w:lineRule="auto"/>
        <w:ind w:firstLineChars="200" w:firstLine="482"/>
        <w:rPr>
          <w:color w:val="000000" w:themeColor="text1"/>
          <w:sz w:val="24"/>
          <w:szCs w:val="24"/>
        </w:rPr>
      </w:pPr>
      <w:r w:rsidRPr="00140354">
        <w:rPr>
          <w:rFonts w:hint="eastAsia"/>
          <w:b/>
          <w:bCs/>
          <w:color w:val="000000" w:themeColor="text1"/>
          <w:sz w:val="24"/>
          <w:szCs w:val="24"/>
        </w:rPr>
        <w:t>3</w:t>
      </w:r>
      <w:r w:rsidRPr="00140354">
        <w:rPr>
          <w:rFonts w:hint="eastAsia"/>
          <w:b/>
          <w:bCs/>
          <w:color w:val="000000" w:themeColor="text1"/>
          <w:sz w:val="24"/>
          <w:szCs w:val="24"/>
        </w:rPr>
        <w:t>）</w:t>
      </w:r>
      <w:r w:rsidR="00C21DBE" w:rsidRPr="004F4906">
        <w:rPr>
          <w:rFonts w:hint="eastAsia"/>
          <w:b/>
          <w:bCs/>
          <w:color w:val="000000" w:themeColor="text1"/>
          <w:sz w:val="24"/>
          <w:szCs w:val="24"/>
        </w:rPr>
        <w:t>在</w:t>
      </w:r>
      <w:r w:rsidR="00955C3F" w:rsidRPr="004F4906">
        <w:rPr>
          <w:rFonts w:hint="eastAsia"/>
          <w:b/>
          <w:bCs/>
          <w:color w:val="000000" w:themeColor="text1"/>
          <w:sz w:val="24"/>
          <w:szCs w:val="24"/>
        </w:rPr>
        <w:t>变更管控</w:t>
      </w:r>
      <w:r w:rsidR="00C21DBE" w:rsidRPr="004F4906">
        <w:rPr>
          <w:rFonts w:hint="eastAsia"/>
          <w:b/>
          <w:bCs/>
          <w:color w:val="000000" w:themeColor="text1"/>
          <w:sz w:val="24"/>
          <w:szCs w:val="24"/>
        </w:rPr>
        <w:t>方面，</w:t>
      </w:r>
      <w:r w:rsidR="00C2123E" w:rsidRPr="0099099B">
        <w:rPr>
          <w:rFonts w:hint="eastAsia"/>
          <w:color w:val="000000" w:themeColor="text1"/>
          <w:sz w:val="24"/>
          <w:szCs w:val="24"/>
        </w:rPr>
        <w:t>军机产品主要是线下驱动流程</w:t>
      </w:r>
      <w:r w:rsidR="00266DBC" w:rsidRPr="0099099B">
        <w:rPr>
          <w:rFonts w:hint="eastAsia"/>
          <w:color w:val="000000" w:themeColor="text1"/>
          <w:sz w:val="24"/>
          <w:szCs w:val="24"/>
        </w:rPr>
        <w:t>，</w:t>
      </w:r>
      <w:r w:rsidR="00C2123E" w:rsidRPr="0099099B">
        <w:rPr>
          <w:rFonts w:hint="eastAsia"/>
          <w:color w:val="000000" w:themeColor="text1"/>
          <w:sz w:val="24"/>
          <w:szCs w:val="24"/>
        </w:rPr>
        <w:t>民机部分型号依托线上平台进行需求管理，需求变更过程中需要人工维护导出模板的版本号</w:t>
      </w:r>
      <w:r w:rsidR="00266DBC" w:rsidRPr="0099099B">
        <w:rPr>
          <w:rFonts w:hint="eastAsia"/>
          <w:color w:val="000000" w:themeColor="text1"/>
          <w:sz w:val="24"/>
          <w:szCs w:val="24"/>
        </w:rPr>
        <w:t>，</w:t>
      </w:r>
      <w:r w:rsidR="00944F5B" w:rsidRPr="0099099B">
        <w:rPr>
          <w:rFonts w:hint="eastAsia"/>
          <w:color w:val="000000" w:themeColor="text1"/>
          <w:sz w:val="24"/>
          <w:szCs w:val="24"/>
        </w:rPr>
        <w:t>需求变更影响分析依赖人工，无法从需求全链路角度进行全面分析</w:t>
      </w:r>
      <w:r w:rsidR="00266DBC" w:rsidRPr="0099099B">
        <w:rPr>
          <w:rFonts w:hint="eastAsia"/>
          <w:color w:val="000000" w:themeColor="text1"/>
          <w:sz w:val="24"/>
          <w:szCs w:val="24"/>
        </w:rPr>
        <w:t>，</w:t>
      </w:r>
      <w:r w:rsidR="00C15414" w:rsidRPr="0099099B">
        <w:rPr>
          <w:rFonts w:hint="eastAsia"/>
          <w:color w:val="000000" w:themeColor="text1"/>
          <w:sz w:val="24"/>
          <w:szCs w:val="24"/>
        </w:rPr>
        <w:t>无法保证</w:t>
      </w:r>
      <w:r w:rsidR="00C2123E" w:rsidRPr="0099099B">
        <w:rPr>
          <w:rFonts w:hint="eastAsia"/>
          <w:color w:val="000000" w:themeColor="text1"/>
          <w:sz w:val="24"/>
          <w:szCs w:val="24"/>
        </w:rPr>
        <w:t>需求</w:t>
      </w:r>
      <w:r w:rsidR="005B6B53" w:rsidRPr="0099099B">
        <w:rPr>
          <w:rFonts w:hint="eastAsia"/>
          <w:color w:val="000000" w:themeColor="text1"/>
          <w:sz w:val="24"/>
          <w:szCs w:val="24"/>
        </w:rPr>
        <w:t>变更、版本、</w:t>
      </w:r>
      <w:r w:rsidR="00C2123E" w:rsidRPr="0099099B">
        <w:rPr>
          <w:rFonts w:hint="eastAsia"/>
          <w:color w:val="000000" w:themeColor="text1"/>
          <w:sz w:val="24"/>
          <w:szCs w:val="24"/>
        </w:rPr>
        <w:t>基线</w:t>
      </w:r>
      <w:r w:rsidR="001C4D90" w:rsidRPr="0099099B">
        <w:rPr>
          <w:rFonts w:hint="eastAsia"/>
          <w:color w:val="000000" w:themeColor="text1"/>
          <w:sz w:val="24"/>
          <w:szCs w:val="24"/>
        </w:rPr>
        <w:t>等</w:t>
      </w:r>
      <w:r w:rsidR="005B6B53" w:rsidRPr="0099099B">
        <w:rPr>
          <w:rFonts w:hint="eastAsia"/>
          <w:color w:val="000000" w:themeColor="text1"/>
          <w:sz w:val="24"/>
          <w:szCs w:val="24"/>
        </w:rPr>
        <w:t>状态的一致性。</w:t>
      </w:r>
    </w:p>
    <w:p w14:paraId="1E0E8FD4" w14:textId="204FB5B3" w:rsidR="0099099B" w:rsidRPr="0099099B" w:rsidRDefault="004F4906" w:rsidP="0099099B">
      <w:pPr>
        <w:spacing w:line="360" w:lineRule="auto"/>
        <w:ind w:firstLineChars="200" w:firstLine="482"/>
        <w:rPr>
          <w:color w:val="000000" w:themeColor="text1"/>
          <w:sz w:val="24"/>
          <w:szCs w:val="24"/>
        </w:rPr>
      </w:pPr>
      <w:r w:rsidRPr="00140354">
        <w:rPr>
          <w:rFonts w:hint="eastAsia"/>
          <w:b/>
          <w:bCs/>
          <w:color w:val="000000" w:themeColor="text1"/>
          <w:sz w:val="24"/>
          <w:szCs w:val="24"/>
        </w:rPr>
        <w:t>4</w:t>
      </w:r>
      <w:r w:rsidRPr="00140354">
        <w:rPr>
          <w:rFonts w:hint="eastAsia"/>
          <w:b/>
          <w:bCs/>
          <w:color w:val="000000" w:themeColor="text1"/>
          <w:sz w:val="24"/>
          <w:szCs w:val="24"/>
        </w:rPr>
        <w:t>）</w:t>
      </w:r>
      <w:r w:rsidR="0099099B" w:rsidRPr="004F4906">
        <w:rPr>
          <w:rFonts w:hint="eastAsia"/>
          <w:b/>
          <w:bCs/>
          <w:color w:val="000000" w:themeColor="text1"/>
          <w:sz w:val="24"/>
          <w:szCs w:val="24"/>
        </w:rPr>
        <w:t>在数据利用方面，</w:t>
      </w:r>
      <w:r w:rsidR="0099099B" w:rsidRPr="0099099B">
        <w:rPr>
          <w:rFonts w:hint="eastAsia"/>
          <w:color w:val="000000" w:themeColor="text1"/>
          <w:sz w:val="24"/>
          <w:szCs w:val="24"/>
        </w:rPr>
        <w:t>主要依赖个人经验，且需求资料分散存储，难以复用，统计报表依赖手工，无法支撑决策。</w:t>
      </w:r>
    </w:p>
    <w:p w14:paraId="099AFEC0" w14:textId="77777777" w:rsidR="000D6857" w:rsidRPr="004472C9" w:rsidRDefault="000D6857" w:rsidP="004472C9">
      <w:pPr>
        <w:spacing w:line="360" w:lineRule="auto"/>
        <w:ind w:firstLineChars="200" w:firstLine="480"/>
        <w:rPr>
          <w:color w:val="000000" w:themeColor="text1"/>
          <w:sz w:val="24"/>
          <w:szCs w:val="24"/>
        </w:rPr>
      </w:pPr>
    </w:p>
    <w:p w14:paraId="430C5322" w14:textId="77777777" w:rsidR="00CC728E" w:rsidRDefault="00CC728E" w:rsidP="00744B5A">
      <w:pPr>
        <w:pStyle w:val="FAI3"/>
        <w:numPr>
          <w:ilvl w:val="2"/>
          <w:numId w:val="11"/>
        </w:numPr>
        <w:ind w:left="567"/>
        <w:rPr>
          <w:rFonts w:hint="eastAsia"/>
        </w:rPr>
      </w:pPr>
      <w:bookmarkStart w:id="18" w:name="_Toc226481909"/>
      <w:r>
        <w:rPr>
          <w:rFonts w:hint="eastAsia"/>
        </w:rPr>
        <w:t>需求分析</w:t>
      </w:r>
      <w:bookmarkEnd w:id="18"/>
    </w:p>
    <w:p w14:paraId="5E2EA290" w14:textId="0980A7A3" w:rsidR="00A27CAA" w:rsidRPr="00216941" w:rsidRDefault="00A27CAA" w:rsidP="00216941">
      <w:pPr>
        <w:spacing w:line="360" w:lineRule="auto"/>
        <w:ind w:firstLineChars="200" w:firstLine="480"/>
        <w:rPr>
          <w:color w:val="000000" w:themeColor="text1"/>
          <w:sz w:val="24"/>
          <w:szCs w:val="24"/>
        </w:rPr>
      </w:pPr>
      <w:r>
        <w:rPr>
          <w:rFonts w:hint="eastAsia"/>
          <w:color w:val="000000" w:themeColor="text1"/>
          <w:sz w:val="24"/>
          <w:szCs w:val="24"/>
        </w:rPr>
        <w:t>结合以上的需求管理业务现状、痛点分析、用户需求进行分析，</w:t>
      </w:r>
      <w:r w:rsidRPr="00A27CAA">
        <w:rPr>
          <w:rFonts w:hint="eastAsia"/>
          <w:color w:val="000000" w:themeColor="text1"/>
          <w:sz w:val="24"/>
          <w:szCs w:val="24"/>
        </w:rPr>
        <w:t>需求</w:t>
      </w:r>
      <w:r w:rsidR="001931D1">
        <w:rPr>
          <w:rFonts w:hint="eastAsia"/>
          <w:color w:val="000000" w:themeColor="text1"/>
          <w:sz w:val="24"/>
          <w:szCs w:val="24"/>
        </w:rPr>
        <w:t>工程</w:t>
      </w:r>
      <w:r w:rsidRPr="00A27CAA">
        <w:rPr>
          <w:rFonts w:hint="eastAsia"/>
          <w:color w:val="000000" w:themeColor="text1"/>
          <w:sz w:val="24"/>
          <w:szCs w:val="24"/>
        </w:rPr>
        <w:t>管理旨在构建一个结构化、可追溯、可复用且高效协同的需求管理体系。在本平台</w:t>
      </w:r>
      <w:r w:rsidRPr="00A27CAA">
        <w:rPr>
          <w:rFonts w:hint="eastAsia"/>
          <w:color w:val="000000" w:themeColor="text1"/>
          <w:sz w:val="24"/>
          <w:szCs w:val="24"/>
        </w:rPr>
        <w:lastRenderedPageBreak/>
        <w:t>内形成“结构清晰、流程受控、追溯闭环、资产复用”的需求管理能力，有效支撑产品研发过程中的需求一致性管理与合规性交付</w:t>
      </w:r>
      <w:r w:rsidR="00FA2F10">
        <w:rPr>
          <w:rFonts w:hint="eastAsia"/>
          <w:color w:val="000000" w:themeColor="text1"/>
          <w:sz w:val="24"/>
          <w:szCs w:val="24"/>
        </w:rPr>
        <w:t>。</w:t>
      </w:r>
      <w:r w:rsidR="001D197E">
        <w:rPr>
          <w:rFonts w:hint="eastAsia"/>
          <w:color w:val="000000" w:themeColor="text1"/>
          <w:sz w:val="24"/>
          <w:szCs w:val="24"/>
        </w:rPr>
        <w:t>主要核心需求包括：</w:t>
      </w:r>
    </w:p>
    <w:p w14:paraId="06DC4D19" w14:textId="003F8CFA" w:rsidR="002A4428" w:rsidRDefault="00895BB2" w:rsidP="003D4A91">
      <w:pPr>
        <w:tabs>
          <w:tab w:val="num" w:pos="720"/>
        </w:tabs>
        <w:spacing w:line="360" w:lineRule="auto"/>
        <w:ind w:firstLineChars="200" w:firstLine="482"/>
        <w:rPr>
          <w:b/>
          <w:bCs/>
          <w:color w:val="000000" w:themeColor="text1"/>
          <w:sz w:val="24"/>
          <w:szCs w:val="24"/>
        </w:rPr>
      </w:pPr>
      <w:r>
        <w:rPr>
          <w:rFonts w:hint="eastAsia"/>
          <w:b/>
          <w:bCs/>
          <w:color w:val="000000" w:themeColor="text1"/>
          <w:sz w:val="24"/>
          <w:szCs w:val="24"/>
        </w:rPr>
        <w:t>1</w:t>
      </w:r>
      <w:r>
        <w:rPr>
          <w:rFonts w:hint="eastAsia"/>
          <w:b/>
          <w:bCs/>
          <w:color w:val="000000" w:themeColor="text1"/>
          <w:sz w:val="24"/>
          <w:szCs w:val="24"/>
        </w:rPr>
        <w:t>）</w:t>
      </w:r>
      <w:r w:rsidR="006D6B52" w:rsidRPr="006D6B52">
        <w:rPr>
          <w:rFonts w:hint="eastAsia"/>
          <w:b/>
          <w:bCs/>
          <w:color w:val="000000" w:themeColor="text1"/>
          <w:sz w:val="24"/>
          <w:szCs w:val="24"/>
        </w:rPr>
        <w:t>需求结构化管理</w:t>
      </w:r>
    </w:p>
    <w:p w14:paraId="169436D3" w14:textId="031920C2" w:rsidR="006D6B52" w:rsidRPr="006D6B52" w:rsidRDefault="006D6B52" w:rsidP="003D4A91">
      <w:pPr>
        <w:tabs>
          <w:tab w:val="num" w:pos="720"/>
        </w:tabs>
        <w:spacing w:line="360" w:lineRule="auto"/>
        <w:ind w:firstLineChars="200" w:firstLine="480"/>
        <w:rPr>
          <w:color w:val="000000" w:themeColor="text1"/>
          <w:sz w:val="24"/>
          <w:szCs w:val="24"/>
        </w:rPr>
      </w:pPr>
      <w:r w:rsidRPr="006D6B52">
        <w:rPr>
          <w:rFonts w:hint="eastAsia"/>
          <w:color w:val="000000" w:themeColor="text1"/>
          <w:sz w:val="24"/>
          <w:szCs w:val="24"/>
        </w:rPr>
        <w:t>支持对原始需求、系统需求、分配需求、产品需求进行结构化管理，</w:t>
      </w:r>
      <w:r w:rsidR="003711A4">
        <w:rPr>
          <w:rFonts w:hint="eastAsia"/>
          <w:color w:val="000000" w:themeColor="text1"/>
          <w:sz w:val="24"/>
          <w:szCs w:val="24"/>
        </w:rPr>
        <w:t>考虑军机、民机、非航产品的需求管理方式，</w:t>
      </w:r>
      <w:r w:rsidRPr="006D6B52">
        <w:rPr>
          <w:rFonts w:hint="eastAsia"/>
          <w:color w:val="000000" w:themeColor="text1"/>
          <w:sz w:val="24"/>
          <w:szCs w:val="24"/>
        </w:rPr>
        <w:t>四层转化逻辑作为可选项。对每类需求输出的成果进行显性化，</w:t>
      </w:r>
      <w:r w:rsidRPr="006D6B52">
        <w:rPr>
          <w:rFonts w:hint="eastAsia"/>
          <w:color w:val="000000" w:themeColor="text1"/>
          <w:sz w:val="24"/>
          <w:szCs w:val="24"/>
        </w:rPr>
        <w:t xml:space="preserve"> </w:t>
      </w:r>
      <w:r w:rsidRPr="006D6B52">
        <w:rPr>
          <w:rFonts w:hint="eastAsia"/>
          <w:color w:val="000000" w:themeColor="text1"/>
          <w:sz w:val="24"/>
          <w:szCs w:val="24"/>
        </w:rPr>
        <w:t>支持将结构化的需求输出成需求文件报告</w:t>
      </w:r>
      <w:r w:rsidR="005A59DB">
        <w:rPr>
          <w:rFonts w:hint="eastAsia"/>
          <w:color w:val="000000" w:themeColor="text1"/>
          <w:sz w:val="24"/>
          <w:szCs w:val="24"/>
        </w:rPr>
        <w:t>，需要</w:t>
      </w:r>
      <w:r w:rsidRPr="006D6B52">
        <w:rPr>
          <w:rFonts w:hint="eastAsia"/>
          <w:color w:val="000000" w:themeColor="text1"/>
          <w:sz w:val="24"/>
          <w:szCs w:val="24"/>
        </w:rPr>
        <w:t>支持</w:t>
      </w:r>
      <w:r w:rsidRPr="006D6B52">
        <w:rPr>
          <w:rFonts w:hint="eastAsia"/>
          <w:color w:val="000000" w:themeColor="text1"/>
          <w:sz w:val="24"/>
          <w:szCs w:val="24"/>
        </w:rPr>
        <w:t>1000</w:t>
      </w:r>
      <w:r w:rsidRPr="006D6B52">
        <w:rPr>
          <w:rFonts w:hint="eastAsia"/>
          <w:color w:val="000000" w:themeColor="text1"/>
          <w:sz w:val="24"/>
          <w:szCs w:val="24"/>
        </w:rPr>
        <w:t>页以上文件输出。</w:t>
      </w:r>
    </w:p>
    <w:p w14:paraId="69611715" w14:textId="2710677D" w:rsidR="00295598" w:rsidRDefault="00140354" w:rsidP="003D4A91">
      <w:pPr>
        <w:tabs>
          <w:tab w:val="num" w:pos="720"/>
        </w:tabs>
        <w:spacing w:line="360" w:lineRule="auto"/>
        <w:ind w:firstLineChars="200" w:firstLine="482"/>
        <w:rPr>
          <w:b/>
          <w:bCs/>
          <w:color w:val="000000" w:themeColor="text1"/>
          <w:sz w:val="24"/>
          <w:szCs w:val="24"/>
        </w:rPr>
      </w:pPr>
      <w:r>
        <w:rPr>
          <w:rFonts w:hint="eastAsia"/>
          <w:b/>
          <w:bCs/>
          <w:color w:val="000000" w:themeColor="text1"/>
          <w:sz w:val="24"/>
          <w:szCs w:val="24"/>
        </w:rPr>
        <w:t>2</w:t>
      </w:r>
      <w:r>
        <w:rPr>
          <w:rFonts w:hint="eastAsia"/>
          <w:b/>
          <w:bCs/>
          <w:color w:val="000000" w:themeColor="text1"/>
          <w:sz w:val="24"/>
          <w:szCs w:val="24"/>
        </w:rPr>
        <w:t>）</w:t>
      </w:r>
      <w:r w:rsidR="00295598">
        <w:rPr>
          <w:rFonts w:hint="eastAsia"/>
          <w:b/>
          <w:bCs/>
          <w:color w:val="000000" w:themeColor="text1"/>
          <w:sz w:val="24"/>
          <w:szCs w:val="24"/>
        </w:rPr>
        <w:t>需求基线</w:t>
      </w:r>
      <w:r w:rsidR="00431AB8">
        <w:rPr>
          <w:rFonts w:hint="eastAsia"/>
          <w:b/>
          <w:bCs/>
          <w:color w:val="000000" w:themeColor="text1"/>
          <w:sz w:val="24"/>
          <w:szCs w:val="24"/>
        </w:rPr>
        <w:t>管理</w:t>
      </w:r>
    </w:p>
    <w:p w14:paraId="72F5B4FF" w14:textId="6C97523D" w:rsidR="00295598" w:rsidRPr="00295598" w:rsidRDefault="00295598" w:rsidP="00295598">
      <w:pPr>
        <w:tabs>
          <w:tab w:val="num" w:pos="720"/>
        </w:tabs>
        <w:spacing w:line="360" w:lineRule="auto"/>
        <w:ind w:firstLineChars="200" w:firstLine="480"/>
        <w:rPr>
          <w:color w:val="000000" w:themeColor="text1"/>
          <w:sz w:val="24"/>
          <w:szCs w:val="24"/>
        </w:rPr>
      </w:pPr>
      <w:r w:rsidRPr="00295598">
        <w:rPr>
          <w:color w:val="000000" w:themeColor="text1"/>
          <w:sz w:val="24"/>
          <w:szCs w:val="24"/>
        </w:rPr>
        <w:t>实现需求基线管理，支持按照需求维度、需求模块、需求条目组合等进行基线固化、基线比较。</w:t>
      </w:r>
      <w:r w:rsidRPr="00295598">
        <w:rPr>
          <w:rFonts w:hint="eastAsia"/>
          <w:color w:val="000000" w:themeColor="text1"/>
          <w:sz w:val="24"/>
          <w:szCs w:val="24"/>
        </w:rPr>
        <w:t>需求基线</w:t>
      </w:r>
      <w:r w:rsidR="00E66EC5">
        <w:rPr>
          <w:rFonts w:hint="eastAsia"/>
          <w:color w:val="000000" w:themeColor="text1"/>
          <w:sz w:val="24"/>
          <w:szCs w:val="24"/>
        </w:rPr>
        <w:t>支持</w:t>
      </w:r>
      <w:r w:rsidRPr="00295598">
        <w:rPr>
          <w:rFonts w:hint="eastAsia"/>
          <w:color w:val="000000" w:themeColor="text1"/>
          <w:sz w:val="24"/>
          <w:szCs w:val="24"/>
        </w:rPr>
        <w:t>人工维护，</w:t>
      </w:r>
      <w:r w:rsidR="00DB1DA4">
        <w:rPr>
          <w:rFonts w:hint="eastAsia"/>
          <w:color w:val="000000" w:themeColor="text1"/>
          <w:sz w:val="24"/>
          <w:szCs w:val="24"/>
        </w:rPr>
        <w:t>且支持在需求签审受控后</w:t>
      </w:r>
      <w:r w:rsidRPr="00295598">
        <w:rPr>
          <w:rFonts w:hint="eastAsia"/>
          <w:color w:val="000000" w:themeColor="text1"/>
          <w:sz w:val="24"/>
          <w:szCs w:val="24"/>
        </w:rPr>
        <w:t>自动投基线。</w:t>
      </w:r>
    </w:p>
    <w:p w14:paraId="18411B97" w14:textId="140A6A14" w:rsidR="002A4428" w:rsidRDefault="00295598" w:rsidP="003D4A91">
      <w:pPr>
        <w:tabs>
          <w:tab w:val="num" w:pos="720"/>
        </w:tabs>
        <w:spacing w:line="360" w:lineRule="auto"/>
        <w:ind w:firstLineChars="200" w:firstLine="482"/>
        <w:rPr>
          <w:b/>
          <w:bCs/>
          <w:color w:val="000000" w:themeColor="text1"/>
          <w:sz w:val="24"/>
          <w:szCs w:val="24"/>
        </w:rPr>
      </w:pPr>
      <w:r>
        <w:rPr>
          <w:rFonts w:hint="eastAsia"/>
          <w:b/>
          <w:bCs/>
          <w:color w:val="000000" w:themeColor="text1"/>
          <w:sz w:val="24"/>
          <w:szCs w:val="24"/>
        </w:rPr>
        <w:t>3</w:t>
      </w:r>
      <w:r>
        <w:rPr>
          <w:rFonts w:hint="eastAsia"/>
          <w:b/>
          <w:bCs/>
          <w:color w:val="000000" w:themeColor="text1"/>
          <w:sz w:val="24"/>
          <w:szCs w:val="24"/>
        </w:rPr>
        <w:t>）</w:t>
      </w:r>
      <w:r w:rsidR="006D6B52" w:rsidRPr="006D6B52">
        <w:rPr>
          <w:rFonts w:hint="eastAsia"/>
          <w:b/>
          <w:bCs/>
          <w:color w:val="000000" w:themeColor="text1"/>
          <w:sz w:val="24"/>
          <w:szCs w:val="24"/>
        </w:rPr>
        <w:t>需求签审</w:t>
      </w:r>
    </w:p>
    <w:p w14:paraId="4F07FF6A" w14:textId="69AB52DA" w:rsidR="006D6B52" w:rsidRPr="006D6B52" w:rsidRDefault="00A108DE" w:rsidP="003D4A91">
      <w:pPr>
        <w:tabs>
          <w:tab w:val="num" w:pos="720"/>
        </w:tabs>
        <w:spacing w:line="360" w:lineRule="auto"/>
        <w:ind w:firstLineChars="200" w:firstLine="480"/>
        <w:rPr>
          <w:color w:val="000000" w:themeColor="text1"/>
          <w:sz w:val="24"/>
          <w:szCs w:val="24"/>
        </w:rPr>
      </w:pPr>
      <w:r w:rsidRPr="00A108DE">
        <w:rPr>
          <w:color w:val="000000" w:themeColor="text1"/>
          <w:sz w:val="24"/>
          <w:szCs w:val="24"/>
        </w:rPr>
        <w:t>实现多维度需求的签审流程定义，</w:t>
      </w:r>
      <w:r w:rsidR="006D6B52" w:rsidRPr="006D6B52">
        <w:rPr>
          <w:rFonts w:hint="eastAsia"/>
          <w:color w:val="000000" w:themeColor="text1"/>
          <w:sz w:val="24"/>
          <w:szCs w:val="24"/>
        </w:rPr>
        <w:t>支持按原始需求、系统需求、分配需求、产品需求来划分不同的签审流程。支持</w:t>
      </w:r>
      <w:r w:rsidR="009853FD">
        <w:rPr>
          <w:rFonts w:hint="eastAsia"/>
          <w:color w:val="000000" w:themeColor="text1"/>
          <w:sz w:val="24"/>
          <w:szCs w:val="24"/>
        </w:rPr>
        <w:t>按</w:t>
      </w:r>
      <w:r w:rsidR="006D6B52" w:rsidRPr="006D6B52">
        <w:rPr>
          <w:rFonts w:hint="eastAsia"/>
          <w:color w:val="000000" w:themeColor="text1"/>
          <w:sz w:val="24"/>
          <w:szCs w:val="24"/>
        </w:rPr>
        <w:t>整本需求送审，未来可根据业务需要支持按需求条目送审。</w:t>
      </w:r>
    </w:p>
    <w:p w14:paraId="26907DA5" w14:textId="6E857701" w:rsidR="002A4428" w:rsidRDefault="00754D77" w:rsidP="003D4A91">
      <w:pPr>
        <w:tabs>
          <w:tab w:val="num" w:pos="720"/>
        </w:tabs>
        <w:spacing w:line="360" w:lineRule="auto"/>
        <w:ind w:firstLineChars="200" w:firstLine="482"/>
        <w:rPr>
          <w:b/>
          <w:bCs/>
          <w:color w:val="000000" w:themeColor="text1"/>
          <w:sz w:val="24"/>
          <w:szCs w:val="24"/>
        </w:rPr>
      </w:pPr>
      <w:r>
        <w:rPr>
          <w:rFonts w:hint="eastAsia"/>
          <w:b/>
          <w:bCs/>
          <w:color w:val="000000" w:themeColor="text1"/>
          <w:sz w:val="24"/>
          <w:szCs w:val="24"/>
        </w:rPr>
        <w:t>4</w:t>
      </w:r>
      <w:r w:rsidR="00140354">
        <w:rPr>
          <w:rFonts w:hint="eastAsia"/>
          <w:b/>
          <w:bCs/>
          <w:color w:val="000000" w:themeColor="text1"/>
          <w:sz w:val="24"/>
          <w:szCs w:val="24"/>
        </w:rPr>
        <w:t>）</w:t>
      </w:r>
      <w:r w:rsidR="006D6B52" w:rsidRPr="006D6B52">
        <w:rPr>
          <w:rFonts w:hint="eastAsia"/>
          <w:b/>
          <w:bCs/>
          <w:color w:val="000000" w:themeColor="text1"/>
          <w:sz w:val="24"/>
          <w:szCs w:val="24"/>
        </w:rPr>
        <w:t>需求分解及追溯</w:t>
      </w:r>
    </w:p>
    <w:p w14:paraId="18C3110D" w14:textId="689DF745" w:rsidR="00700DF3" w:rsidRDefault="006D6B52" w:rsidP="00700DF3">
      <w:pPr>
        <w:tabs>
          <w:tab w:val="num" w:pos="720"/>
        </w:tabs>
        <w:spacing w:line="360" w:lineRule="auto"/>
        <w:ind w:firstLineChars="200" w:firstLine="480"/>
        <w:rPr>
          <w:color w:val="000000" w:themeColor="text1"/>
          <w:sz w:val="24"/>
          <w:szCs w:val="24"/>
        </w:rPr>
      </w:pPr>
      <w:r w:rsidRPr="006D6B52">
        <w:rPr>
          <w:rFonts w:hint="eastAsia"/>
          <w:color w:val="000000" w:themeColor="text1"/>
          <w:sz w:val="24"/>
          <w:szCs w:val="24"/>
        </w:rPr>
        <w:t>军机、民机、非航的需求管理模式可以统一，民机的需求管理需要能满足适航审查要求，能实现需求分层分解，</w:t>
      </w:r>
      <w:r w:rsidR="00DF7957">
        <w:rPr>
          <w:rFonts w:hint="eastAsia"/>
          <w:color w:val="000000" w:themeColor="text1"/>
          <w:sz w:val="24"/>
          <w:szCs w:val="24"/>
        </w:rPr>
        <w:t>支持</w:t>
      </w:r>
      <w:r w:rsidR="00DF7957" w:rsidRPr="00DF7957">
        <w:rPr>
          <w:color w:val="000000" w:themeColor="text1"/>
          <w:sz w:val="24"/>
          <w:szCs w:val="24"/>
        </w:rPr>
        <w:t>需求</w:t>
      </w:r>
      <w:r w:rsidR="008E29DD">
        <w:rPr>
          <w:rFonts w:hint="eastAsia"/>
          <w:color w:val="000000" w:themeColor="text1"/>
          <w:sz w:val="24"/>
          <w:szCs w:val="24"/>
        </w:rPr>
        <w:t>条目</w:t>
      </w:r>
      <w:r w:rsidR="00DF7957" w:rsidRPr="00DF7957">
        <w:rPr>
          <w:color w:val="000000" w:themeColor="text1"/>
          <w:sz w:val="24"/>
          <w:szCs w:val="24"/>
        </w:rPr>
        <w:t>与</w:t>
      </w:r>
      <w:r w:rsidR="00A814A2">
        <w:rPr>
          <w:rFonts w:hint="eastAsia"/>
          <w:color w:val="000000" w:themeColor="text1"/>
          <w:sz w:val="24"/>
          <w:szCs w:val="24"/>
        </w:rPr>
        <w:t>设计产品的关联</w:t>
      </w:r>
      <w:r w:rsidR="00DF7957">
        <w:rPr>
          <w:rFonts w:hint="eastAsia"/>
          <w:color w:val="000000" w:themeColor="text1"/>
          <w:sz w:val="24"/>
          <w:szCs w:val="24"/>
        </w:rPr>
        <w:t>，</w:t>
      </w:r>
      <w:r w:rsidR="00E6229A">
        <w:rPr>
          <w:rFonts w:hint="eastAsia"/>
          <w:color w:val="000000" w:themeColor="text1"/>
          <w:sz w:val="24"/>
          <w:szCs w:val="24"/>
        </w:rPr>
        <w:t>实现</w:t>
      </w:r>
      <w:r w:rsidR="00E6229A" w:rsidRPr="00E6229A">
        <w:rPr>
          <w:rFonts w:hint="eastAsia"/>
          <w:color w:val="000000" w:themeColor="text1"/>
          <w:sz w:val="24"/>
          <w:szCs w:val="24"/>
        </w:rPr>
        <w:t>测试用例结构化，与需求</w:t>
      </w:r>
      <w:r w:rsidR="00173465">
        <w:rPr>
          <w:rFonts w:hint="eastAsia"/>
          <w:color w:val="000000" w:themeColor="text1"/>
          <w:sz w:val="24"/>
          <w:szCs w:val="24"/>
        </w:rPr>
        <w:t>条目</w:t>
      </w:r>
      <w:r w:rsidR="00E6229A" w:rsidRPr="00E6229A">
        <w:rPr>
          <w:rFonts w:hint="eastAsia"/>
          <w:color w:val="000000" w:themeColor="text1"/>
          <w:sz w:val="24"/>
          <w:szCs w:val="24"/>
        </w:rPr>
        <w:t>建立多对多关系，测试结果结构化，与测试用例建立一对一关系。</w:t>
      </w:r>
      <w:r w:rsidRPr="006D6B52">
        <w:rPr>
          <w:rFonts w:hint="eastAsia"/>
          <w:color w:val="000000" w:themeColor="text1"/>
          <w:sz w:val="24"/>
          <w:szCs w:val="24"/>
        </w:rPr>
        <w:t>支持导出需求拆解链路追溯关系。</w:t>
      </w:r>
    </w:p>
    <w:p w14:paraId="268834E8" w14:textId="40E21F33" w:rsidR="002A4428" w:rsidRDefault="00C614B6" w:rsidP="003D4A91">
      <w:pPr>
        <w:tabs>
          <w:tab w:val="num" w:pos="720"/>
        </w:tabs>
        <w:spacing w:line="360" w:lineRule="auto"/>
        <w:ind w:firstLineChars="200" w:firstLine="482"/>
        <w:rPr>
          <w:b/>
          <w:bCs/>
          <w:color w:val="000000" w:themeColor="text1"/>
          <w:sz w:val="24"/>
          <w:szCs w:val="24"/>
        </w:rPr>
      </w:pPr>
      <w:r>
        <w:rPr>
          <w:rFonts w:hint="eastAsia"/>
          <w:b/>
          <w:bCs/>
          <w:color w:val="000000" w:themeColor="text1"/>
          <w:sz w:val="24"/>
          <w:szCs w:val="24"/>
        </w:rPr>
        <w:t>5</w:t>
      </w:r>
      <w:r w:rsidR="00140354">
        <w:rPr>
          <w:rFonts w:hint="eastAsia"/>
          <w:b/>
          <w:bCs/>
          <w:color w:val="000000" w:themeColor="text1"/>
          <w:sz w:val="24"/>
          <w:szCs w:val="24"/>
        </w:rPr>
        <w:t>）</w:t>
      </w:r>
      <w:r w:rsidR="006D6B52" w:rsidRPr="006D6B52">
        <w:rPr>
          <w:rFonts w:hint="eastAsia"/>
          <w:b/>
          <w:bCs/>
          <w:color w:val="000000" w:themeColor="text1"/>
          <w:sz w:val="24"/>
          <w:szCs w:val="24"/>
        </w:rPr>
        <w:t>需求变更</w:t>
      </w:r>
      <w:r w:rsidR="00793F54">
        <w:rPr>
          <w:rFonts w:hint="eastAsia"/>
          <w:b/>
          <w:bCs/>
          <w:color w:val="000000" w:themeColor="text1"/>
          <w:sz w:val="24"/>
          <w:szCs w:val="24"/>
        </w:rPr>
        <w:t>管理</w:t>
      </w:r>
    </w:p>
    <w:p w14:paraId="0953B874" w14:textId="11755D77" w:rsidR="000B03CE" w:rsidRPr="00567271" w:rsidRDefault="006D6B52" w:rsidP="000B03CE">
      <w:pPr>
        <w:spacing w:line="360" w:lineRule="auto"/>
        <w:ind w:firstLineChars="200" w:firstLine="480"/>
        <w:rPr>
          <w:color w:val="000000" w:themeColor="text1"/>
          <w:sz w:val="24"/>
          <w:szCs w:val="24"/>
        </w:rPr>
      </w:pPr>
      <w:r w:rsidRPr="006D6B52">
        <w:rPr>
          <w:rFonts w:hint="eastAsia"/>
          <w:color w:val="000000" w:themeColor="text1"/>
          <w:sz w:val="24"/>
          <w:szCs w:val="24"/>
        </w:rPr>
        <w:t>借鉴民机产品的标准化变更模型（</w:t>
      </w:r>
      <w:r w:rsidRPr="006D6B52">
        <w:rPr>
          <w:rFonts w:hint="eastAsia"/>
          <w:color w:val="000000" w:themeColor="text1"/>
          <w:sz w:val="24"/>
          <w:szCs w:val="24"/>
        </w:rPr>
        <w:t>PR-CR-CN</w:t>
      </w:r>
      <w:r w:rsidRPr="006D6B52">
        <w:rPr>
          <w:rFonts w:hint="eastAsia"/>
          <w:color w:val="000000" w:themeColor="text1"/>
          <w:sz w:val="24"/>
          <w:szCs w:val="24"/>
        </w:rPr>
        <w:t>），构建统一的需求变更管理过程，可根据军机、民机、非航产品的业务特点配置不同的变更发起入口并支持变更影响分析及确认。</w:t>
      </w:r>
      <w:r w:rsidR="000B03CE" w:rsidRPr="000B03CE">
        <w:rPr>
          <w:rFonts w:hint="eastAsia"/>
          <w:color w:val="000000" w:themeColor="text1"/>
          <w:sz w:val="24"/>
          <w:szCs w:val="24"/>
        </w:rPr>
        <w:t>按影响分析结果划分业务域，发任务给各业务域的</w:t>
      </w:r>
      <w:r w:rsidR="000B03CE" w:rsidRPr="000B03CE">
        <w:rPr>
          <w:rFonts w:hint="eastAsia"/>
          <w:color w:val="000000" w:themeColor="text1"/>
          <w:sz w:val="24"/>
          <w:szCs w:val="24"/>
        </w:rPr>
        <w:t>CCB</w:t>
      </w:r>
      <w:r w:rsidR="000B03CE" w:rsidRPr="000B03CE">
        <w:rPr>
          <w:rFonts w:hint="eastAsia"/>
          <w:color w:val="000000" w:themeColor="text1"/>
          <w:sz w:val="24"/>
          <w:szCs w:val="24"/>
        </w:rPr>
        <w:t>负责人确认后，再发给受影响对象的负责人执行更改。支持根据不同的研制阶段提交不同的签审环节及签审级别。</w:t>
      </w:r>
    </w:p>
    <w:p w14:paraId="52B82026" w14:textId="34A66FBB" w:rsidR="002A4428" w:rsidRDefault="00C614B6" w:rsidP="003D4A91">
      <w:pPr>
        <w:tabs>
          <w:tab w:val="num" w:pos="720"/>
        </w:tabs>
        <w:spacing w:line="360" w:lineRule="auto"/>
        <w:ind w:firstLineChars="200" w:firstLine="482"/>
        <w:rPr>
          <w:b/>
          <w:bCs/>
          <w:color w:val="000000" w:themeColor="text1"/>
          <w:sz w:val="24"/>
          <w:szCs w:val="24"/>
        </w:rPr>
      </w:pPr>
      <w:r>
        <w:rPr>
          <w:rFonts w:hint="eastAsia"/>
          <w:b/>
          <w:bCs/>
          <w:color w:val="000000" w:themeColor="text1"/>
          <w:sz w:val="24"/>
          <w:szCs w:val="24"/>
        </w:rPr>
        <w:t>6</w:t>
      </w:r>
      <w:r w:rsidR="00140354">
        <w:rPr>
          <w:rFonts w:hint="eastAsia"/>
          <w:b/>
          <w:bCs/>
          <w:color w:val="000000" w:themeColor="text1"/>
          <w:sz w:val="24"/>
          <w:szCs w:val="24"/>
        </w:rPr>
        <w:t>）</w:t>
      </w:r>
      <w:r w:rsidR="006D6B52" w:rsidRPr="006D6B52">
        <w:rPr>
          <w:rFonts w:hint="eastAsia"/>
          <w:b/>
          <w:bCs/>
          <w:color w:val="000000" w:themeColor="text1"/>
          <w:sz w:val="24"/>
          <w:szCs w:val="24"/>
        </w:rPr>
        <w:t>需求复用</w:t>
      </w:r>
    </w:p>
    <w:p w14:paraId="2CF19D9D" w14:textId="22D14E5E" w:rsidR="006D6B52" w:rsidRPr="006D6B52" w:rsidRDefault="006D6B52" w:rsidP="003D4A91">
      <w:pPr>
        <w:tabs>
          <w:tab w:val="num" w:pos="720"/>
        </w:tabs>
        <w:spacing w:line="360" w:lineRule="auto"/>
        <w:ind w:firstLineChars="200" w:firstLine="480"/>
        <w:rPr>
          <w:color w:val="000000" w:themeColor="text1"/>
          <w:sz w:val="24"/>
          <w:szCs w:val="24"/>
        </w:rPr>
      </w:pPr>
      <w:r w:rsidRPr="006D6B52">
        <w:rPr>
          <w:rFonts w:hint="eastAsia"/>
          <w:color w:val="000000" w:themeColor="text1"/>
          <w:sz w:val="24"/>
          <w:szCs w:val="24"/>
        </w:rPr>
        <w:t>目前业务上不存在单个需求条目被多个需求模块引用的情况，但系统功能上需要支持需求条目（非标题章节类）可被多个模块引用。</w:t>
      </w:r>
    </w:p>
    <w:p w14:paraId="74710B24" w14:textId="1233824D" w:rsidR="002A4428" w:rsidRDefault="00C614B6" w:rsidP="003D4A91">
      <w:pPr>
        <w:tabs>
          <w:tab w:val="num" w:pos="720"/>
        </w:tabs>
        <w:spacing w:line="360" w:lineRule="auto"/>
        <w:ind w:firstLineChars="200" w:firstLine="482"/>
        <w:rPr>
          <w:b/>
          <w:bCs/>
          <w:color w:val="000000" w:themeColor="text1"/>
          <w:sz w:val="24"/>
          <w:szCs w:val="24"/>
        </w:rPr>
      </w:pPr>
      <w:r>
        <w:rPr>
          <w:rFonts w:hint="eastAsia"/>
          <w:b/>
          <w:bCs/>
          <w:color w:val="000000" w:themeColor="text1"/>
          <w:sz w:val="24"/>
          <w:szCs w:val="24"/>
        </w:rPr>
        <w:lastRenderedPageBreak/>
        <w:t>7</w:t>
      </w:r>
      <w:r w:rsidR="00140354">
        <w:rPr>
          <w:rFonts w:hint="eastAsia"/>
          <w:b/>
          <w:bCs/>
          <w:color w:val="000000" w:themeColor="text1"/>
          <w:sz w:val="24"/>
          <w:szCs w:val="24"/>
        </w:rPr>
        <w:t>）</w:t>
      </w:r>
      <w:r w:rsidR="006D6B52" w:rsidRPr="006D6B52">
        <w:rPr>
          <w:rFonts w:hint="eastAsia"/>
          <w:b/>
          <w:bCs/>
          <w:color w:val="000000" w:themeColor="text1"/>
          <w:sz w:val="24"/>
          <w:szCs w:val="24"/>
        </w:rPr>
        <w:t>需求基础库</w:t>
      </w:r>
    </w:p>
    <w:p w14:paraId="4C384B74" w14:textId="740B66BB" w:rsidR="006D6B52" w:rsidRPr="006D6B52" w:rsidRDefault="006D6B52" w:rsidP="003D4A91">
      <w:pPr>
        <w:tabs>
          <w:tab w:val="num" w:pos="720"/>
        </w:tabs>
        <w:spacing w:line="360" w:lineRule="auto"/>
        <w:ind w:firstLineChars="200" w:firstLine="480"/>
        <w:rPr>
          <w:color w:val="000000" w:themeColor="text1"/>
          <w:sz w:val="24"/>
          <w:szCs w:val="24"/>
        </w:rPr>
      </w:pPr>
      <w:r w:rsidRPr="006D6B52">
        <w:rPr>
          <w:rFonts w:hint="eastAsia"/>
          <w:color w:val="000000" w:themeColor="text1"/>
          <w:sz w:val="24"/>
          <w:szCs w:val="24"/>
        </w:rPr>
        <w:t>将需求开发过程中需要使用的验证及分析类模板作为非结构化对象纳入系统中管理，可供用户下载。在相关管理文件中对需求分析模板的使用要求进行明确。</w:t>
      </w:r>
    </w:p>
    <w:p w14:paraId="43CC710D" w14:textId="1519EAA6" w:rsidR="000B03CE" w:rsidRPr="000B03CE" w:rsidRDefault="00E6229A" w:rsidP="000B03CE">
      <w:pPr>
        <w:tabs>
          <w:tab w:val="num" w:pos="720"/>
        </w:tabs>
        <w:spacing w:line="360" w:lineRule="auto"/>
        <w:ind w:firstLineChars="200" w:firstLine="482"/>
        <w:rPr>
          <w:b/>
          <w:bCs/>
          <w:color w:val="000000" w:themeColor="text1"/>
          <w:sz w:val="24"/>
          <w:szCs w:val="24"/>
        </w:rPr>
      </w:pPr>
      <w:r w:rsidRPr="000B03CE">
        <w:rPr>
          <w:rFonts w:hint="eastAsia"/>
          <w:b/>
          <w:bCs/>
          <w:color w:val="000000" w:themeColor="text1"/>
          <w:sz w:val="24"/>
          <w:szCs w:val="24"/>
        </w:rPr>
        <w:t>8</w:t>
      </w:r>
      <w:r w:rsidRPr="000B03CE">
        <w:rPr>
          <w:rFonts w:hint="eastAsia"/>
          <w:b/>
          <w:bCs/>
          <w:color w:val="000000" w:themeColor="text1"/>
          <w:sz w:val="24"/>
          <w:szCs w:val="24"/>
        </w:rPr>
        <w:t>）</w:t>
      </w:r>
      <w:r w:rsidR="00567271" w:rsidRPr="000B03CE">
        <w:rPr>
          <w:rFonts w:hint="eastAsia"/>
          <w:b/>
          <w:bCs/>
          <w:color w:val="000000" w:themeColor="text1"/>
          <w:sz w:val="24"/>
          <w:szCs w:val="24"/>
        </w:rPr>
        <w:t>主机需求数据协同</w:t>
      </w:r>
    </w:p>
    <w:p w14:paraId="250A311D" w14:textId="49A60ED2" w:rsidR="00567271" w:rsidRPr="000B03CE" w:rsidRDefault="00567271" w:rsidP="000B03CE">
      <w:pPr>
        <w:tabs>
          <w:tab w:val="num" w:pos="720"/>
        </w:tabs>
        <w:spacing w:line="360" w:lineRule="auto"/>
        <w:ind w:firstLineChars="200" w:firstLine="480"/>
        <w:rPr>
          <w:color w:val="000000" w:themeColor="text1"/>
          <w:sz w:val="24"/>
          <w:szCs w:val="24"/>
        </w:rPr>
      </w:pPr>
      <w:r w:rsidRPr="000B03CE">
        <w:rPr>
          <w:rFonts w:hint="eastAsia"/>
          <w:color w:val="000000" w:themeColor="text1"/>
          <w:sz w:val="24"/>
          <w:szCs w:val="24"/>
        </w:rPr>
        <w:t>支持将与主机之间的加密需求数据包纳入研发协同平台进行签审及归档管理。</w:t>
      </w:r>
      <w:bookmarkEnd w:id="12"/>
    </w:p>
    <w:sectPr w:rsidR="00567271" w:rsidRPr="000B03CE">
      <w:headerReference w:type="default" r:id="rId17"/>
      <w:footerReference w:type="default" r:id="rId1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C7B74" w14:textId="77777777" w:rsidR="00C6466C" w:rsidRDefault="00C6466C">
      <w:r>
        <w:separator/>
      </w:r>
    </w:p>
  </w:endnote>
  <w:endnote w:type="continuationSeparator" w:id="0">
    <w:p w14:paraId="5AC2400F" w14:textId="77777777" w:rsidR="00C6466C" w:rsidRDefault="00C64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仿宋_GB2312">
    <w:altName w:val="仿宋"/>
    <w:charset w:val="86"/>
    <w:family w:val="modern"/>
    <w:pitch w:val="default"/>
    <w:sig w:usb0="00000000" w:usb1="00000000" w:usb2="00000010" w:usb3="00000000" w:csb0="00040000" w:csb1="00000000"/>
  </w:font>
  <w:font w:name="方正大黑简体">
    <w:altName w:val="微软雅黑"/>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2686A" w14:textId="77777777" w:rsidR="006D65B7" w:rsidRDefault="006D65B7">
    <w:pPr>
      <w:pBdr>
        <w:top w:val="single" w:sz="4" w:space="1" w:color="auto"/>
      </w:pBdr>
      <w:spacing w:line="360" w:lineRule="auto"/>
      <w:jc w:val="left"/>
      <w:rPr>
        <w:rFonts w:ascii="仿宋_GB2312" w:eastAsia="仿宋_GB2312"/>
        <w:sz w:val="21"/>
        <w:szCs w:val="21"/>
      </w:rPr>
    </w:pPr>
    <w:r>
      <w:rPr>
        <w:rFonts w:ascii="仿宋_GB2312" w:eastAsia="仿宋_GB2312" w:hint="eastAsia"/>
        <w:sz w:val="21"/>
        <w:szCs w:val="21"/>
      </w:rPr>
      <w:t>说明：本文档专为XXXX（简称“XX”）制作，版权归XX与西安阳易信息技术有限公司（简称“阳易公司”）共同所有。未经允许，不得复制、传播给第三方。</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DFEC" w14:textId="77777777" w:rsidR="00D63B7C" w:rsidRDefault="00D63B7C">
    <w:pPr>
      <w:pStyle w:val="afb"/>
      <w:jc w:val="center"/>
    </w:pPr>
  </w:p>
  <w:p w14:paraId="22502F90" w14:textId="77777777" w:rsidR="00D63B7C" w:rsidRDefault="00D63B7C">
    <w:pPr>
      <w:pStyle w:val="a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5A36" w14:textId="77777777" w:rsidR="00D63B7C" w:rsidRDefault="00D63B7C">
    <w:pPr>
      <w:pStyle w:val="afb"/>
    </w:pPr>
  </w:p>
  <w:p w14:paraId="79648BC7" w14:textId="77777777" w:rsidR="00D63B7C" w:rsidRDefault="00D63B7C">
    <w:pPr>
      <w:pStyle w:val="af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AEC8" w14:textId="32059F21" w:rsidR="00D63B7C" w:rsidRDefault="00000000">
    <w:pPr>
      <w:pBdr>
        <w:top w:val="single" w:sz="4" w:space="1" w:color="auto"/>
      </w:pBdr>
      <w:tabs>
        <w:tab w:val="left" w:pos="6540"/>
      </w:tabs>
      <w:spacing w:line="360" w:lineRule="auto"/>
      <w:jc w:val="left"/>
      <w:rPr>
        <w:rFonts w:ascii="Century Gothic" w:eastAsia="仿宋_GB2312" w:hAnsi="Century Gothic"/>
        <w:sz w:val="21"/>
        <w:szCs w:val="21"/>
      </w:rPr>
    </w:pPr>
    <w:r>
      <w:rPr>
        <w:rFonts w:ascii="仿宋_GB2312" w:eastAsia="仿宋_GB2312"/>
        <w:sz w:val="21"/>
        <w:szCs w:val="21"/>
      </w:rPr>
      <w:tab/>
    </w:r>
    <w:r>
      <w:rPr>
        <w:rFonts w:ascii="Century Gothic" w:hAnsi="Century Gothic"/>
        <w:sz w:val="21"/>
        <w:szCs w:val="21"/>
      </w:rPr>
      <w:t>共</w:t>
    </w:r>
    <w:r w:rsidR="0044150E">
      <w:rPr>
        <w:rFonts w:ascii="Century Gothic" w:hAnsi="Century Gothic" w:hint="eastAsia"/>
        <w:sz w:val="21"/>
        <w:szCs w:val="21"/>
      </w:rPr>
      <w:t>XX</w:t>
    </w:r>
    <w:r>
      <w:rPr>
        <w:rFonts w:ascii="Century Gothic" w:hAnsi="Century Gothic"/>
        <w:sz w:val="21"/>
        <w:szCs w:val="21"/>
      </w:rPr>
      <w:t>页</w:t>
    </w:r>
    <w:r>
      <w:rPr>
        <w:rFonts w:ascii="Century Gothic" w:hAnsi="Century Gothic"/>
        <w:sz w:val="21"/>
        <w:szCs w:val="21"/>
      </w:rPr>
      <w:t xml:space="preserve"> </w:t>
    </w:r>
    <w:r>
      <w:rPr>
        <w:rFonts w:ascii="Century Gothic" w:hAnsi="Century Gothic"/>
        <w:sz w:val="21"/>
        <w:szCs w:val="21"/>
      </w:rPr>
      <w:t>第</w:t>
    </w:r>
    <w:r>
      <w:rPr>
        <w:rStyle w:val="aff4"/>
        <w:rFonts w:ascii="Century Gothic" w:hAnsi="Century Gothic"/>
        <w:sz w:val="21"/>
        <w:szCs w:val="21"/>
      </w:rPr>
      <w:fldChar w:fldCharType="begin"/>
    </w:r>
    <w:r>
      <w:rPr>
        <w:rStyle w:val="aff4"/>
        <w:rFonts w:ascii="Century Gothic" w:hAnsi="Century Gothic"/>
        <w:sz w:val="21"/>
        <w:szCs w:val="21"/>
      </w:rPr>
      <w:instrText xml:space="preserve"> PAGE </w:instrText>
    </w:r>
    <w:r>
      <w:rPr>
        <w:rStyle w:val="aff4"/>
        <w:rFonts w:ascii="Century Gothic" w:hAnsi="Century Gothic"/>
        <w:sz w:val="21"/>
        <w:szCs w:val="21"/>
      </w:rPr>
      <w:fldChar w:fldCharType="separate"/>
    </w:r>
    <w:r>
      <w:rPr>
        <w:rStyle w:val="aff4"/>
        <w:rFonts w:ascii="Century Gothic" w:hAnsi="Century Gothic"/>
        <w:sz w:val="21"/>
        <w:szCs w:val="21"/>
      </w:rPr>
      <w:t>9</w:t>
    </w:r>
    <w:r>
      <w:rPr>
        <w:rStyle w:val="aff4"/>
        <w:rFonts w:ascii="Century Gothic" w:hAnsi="Century Gothic"/>
        <w:sz w:val="21"/>
        <w:szCs w:val="21"/>
      </w:rPr>
      <w:fldChar w:fldCharType="end"/>
    </w:r>
    <w:r>
      <w:rPr>
        <w:rStyle w:val="aff4"/>
        <w:rFonts w:ascii="Century Gothic" w:hAnsi="Century Gothic"/>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17765" w14:textId="77777777" w:rsidR="00C6466C" w:rsidRDefault="00C6466C">
      <w:r>
        <w:separator/>
      </w:r>
    </w:p>
  </w:footnote>
  <w:footnote w:type="continuationSeparator" w:id="0">
    <w:p w14:paraId="600E28F6" w14:textId="77777777" w:rsidR="00C6466C" w:rsidRDefault="00C646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E196" w14:textId="77777777" w:rsidR="006D65B7" w:rsidRDefault="006D65B7">
    <w:pPr>
      <w:spacing w:after="240" w:line="440" w:lineRule="atLeast"/>
    </w:pPr>
  </w:p>
  <w:p w14:paraId="0B1E1BC0" w14:textId="77777777" w:rsidR="006D65B7" w:rsidRDefault="006D65B7">
    <w:pPr>
      <w:spacing w:after="240" w:line="440" w:lineRule="atLea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BC5D" w14:textId="5BB11B41" w:rsidR="00D63B7C" w:rsidRDefault="00000000">
    <w:pPr>
      <w:pStyle w:val="afd"/>
      <w:pBdr>
        <w:bottom w:val="none" w:sz="0" w:space="0" w:color="auto"/>
      </w:pBdr>
      <w:jc w:val="both"/>
      <w:rPr>
        <w:rFonts w:ascii="Century Gothic" w:eastAsia="仿宋" w:hAnsi="Century Gothic"/>
        <w:bCs/>
      </w:rPr>
    </w:pPr>
    <w:bookmarkStart w:id="1" w:name="_Hlk514855306"/>
    <w:bookmarkStart w:id="2" w:name="_Hlk514855305"/>
    <w:bookmarkStart w:id="3" w:name="_Hlk514855307"/>
    <w:r>
      <w:rPr>
        <w:rFonts w:ascii="方正大黑简体" w:eastAsia="方正大黑简体" w:hAnsi="黑体"/>
        <w:noProof/>
        <w:color w:val="0070C0"/>
        <w:sz w:val="21"/>
        <w:szCs w:val="21"/>
      </w:rPr>
      <w:drawing>
        <wp:anchor distT="0" distB="0" distL="114300" distR="114300" simplePos="0" relativeHeight="251664384" behindDoc="0" locked="0" layoutInCell="1" allowOverlap="1" wp14:anchorId="2993FDCA" wp14:editId="2D7C012F">
          <wp:simplePos x="0" y="0"/>
          <wp:positionH relativeFrom="column">
            <wp:posOffset>4891405</wp:posOffset>
          </wp:positionH>
          <wp:positionV relativeFrom="paragraph">
            <wp:posOffset>-120650</wp:posOffset>
          </wp:positionV>
          <wp:extent cx="991235" cy="333375"/>
          <wp:effectExtent l="0" t="0" r="0" b="0"/>
          <wp:wrapNone/>
          <wp:docPr id="577650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91114" cy="333375"/>
                  </a:xfrm>
                  <a:prstGeom prst="rect">
                    <a:avLst/>
                  </a:prstGeom>
                </pic:spPr>
              </pic:pic>
            </a:graphicData>
          </a:graphic>
        </wp:anchor>
      </w:drawing>
    </w:r>
    <w:bookmarkEnd w:id="1"/>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435D" w14:textId="20C4C6FD" w:rsidR="00D63B7C" w:rsidRDefault="00000000">
    <w:pPr>
      <w:pStyle w:val="afd"/>
      <w:pBdr>
        <w:bottom w:val="none" w:sz="0" w:space="0" w:color="auto"/>
      </w:pBdr>
      <w:jc w:val="both"/>
      <w:rPr>
        <w:sz w:val="15"/>
        <w:szCs w:val="15"/>
      </w:rPr>
    </w:pPr>
    <w:r>
      <w:rPr>
        <w:rFonts w:ascii="方正大黑简体" w:eastAsia="方正大黑简体" w:hAnsi="黑体"/>
        <w:noProof/>
        <w:color w:val="0070C0"/>
        <w:sz w:val="21"/>
        <w:szCs w:val="21"/>
      </w:rPr>
      <w:drawing>
        <wp:anchor distT="0" distB="0" distL="114300" distR="114300" simplePos="0" relativeHeight="251665408" behindDoc="0" locked="0" layoutInCell="1" allowOverlap="1" wp14:anchorId="0946278B" wp14:editId="6367AD33">
          <wp:simplePos x="0" y="0"/>
          <wp:positionH relativeFrom="column">
            <wp:posOffset>5018405</wp:posOffset>
          </wp:positionH>
          <wp:positionV relativeFrom="paragraph">
            <wp:posOffset>-80010</wp:posOffset>
          </wp:positionV>
          <wp:extent cx="991235" cy="333375"/>
          <wp:effectExtent l="0" t="0" r="0" b="0"/>
          <wp:wrapNone/>
          <wp:docPr id="13860526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91114" cy="33337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9AD4" w14:textId="6CDA6A68" w:rsidR="00D63B7C" w:rsidRDefault="00000000">
    <w:pPr>
      <w:pStyle w:val="afd"/>
      <w:pBdr>
        <w:bottom w:val="none" w:sz="0" w:space="0" w:color="auto"/>
      </w:pBdr>
      <w:jc w:val="both"/>
      <w:rPr>
        <w:sz w:val="15"/>
        <w:szCs w:val="15"/>
      </w:rPr>
    </w:pPr>
    <w:r>
      <w:rPr>
        <w:rFonts w:ascii="方正大黑简体" w:eastAsia="方正大黑简体" w:hAnsi="黑体"/>
        <w:noProof/>
        <w:color w:val="0070C0"/>
        <w:sz w:val="21"/>
        <w:szCs w:val="21"/>
      </w:rPr>
      <w:drawing>
        <wp:anchor distT="0" distB="0" distL="114300" distR="114300" simplePos="0" relativeHeight="251663360" behindDoc="0" locked="0" layoutInCell="1" allowOverlap="1" wp14:anchorId="1B6C7617" wp14:editId="2AFB0DCC">
          <wp:simplePos x="0" y="0"/>
          <wp:positionH relativeFrom="column">
            <wp:posOffset>4303395</wp:posOffset>
          </wp:positionH>
          <wp:positionV relativeFrom="paragraph">
            <wp:posOffset>-120650</wp:posOffset>
          </wp:positionV>
          <wp:extent cx="991235" cy="333375"/>
          <wp:effectExtent l="0" t="0" r="0" b="0"/>
          <wp:wrapNone/>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91114" cy="333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9"/>
    <w:multiLevelType w:val="multilevel"/>
    <w:tmpl w:val="00000039"/>
    <w:lvl w:ilvl="0">
      <w:start w:val="1"/>
      <w:numFmt w:val="bullet"/>
      <w:pStyle w:val="BulletedList"/>
      <w:lvlText w:val=""/>
      <w:lvlJc w:val="left"/>
      <w:pPr>
        <w:tabs>
          <w:tab w:val="left" w:pos="1080"/>
        </w:tabs>
        <w:ind w:left="108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061B7AF2"/>
    <w:multiLevelType w:val="multilevel"/>
    <w:tmpl w:val="061B7AF2"/>
    <w:lvl w:ilvl="0">
      <w:start w:val="1"/>
      <w:numFmt w:val="lowerLetter"/>
      <w:pStyle w:val="a"/>
      <w:lvlText w:val="%1)"/>
      <w:lvlJc w:val="left"/>
      <w:pPr>
        <w:tabs>
          <w:tab w:val="left" w:pos="746"/>
        </w:tabs>
        <w:ind w:left="746" w:hanging="360"/>
      </w:pPr>
      <w:rPr>
        <w:rFonts w:hint="eastAsia"/>
      </w:rPr>
    </w:lvl>
    <w:lvl w:ilvl="1">
      <w:start w:val="1"/>
      <w:numFmt w:val="decimal"/>
      <w:pStyle w:val="a0"/>
      <w:lvlText w:val="%2)"/>
      <w:lvlJc w:val="left"/>
      <w:pPr>
        <w:tabs>
          <w:tab w:val="left" w:pos="1166"/>
        </w:tabs>
        <w:ind w:left="1157" w:hanging="351"/>
      </w:pPr>
      <w:rPr>
        <w:rFonts w:hint="eastAsia"/>
      </w:rPr>
    </w:lvl>
    <w:lvl w:ilvl="2">
      <w:start w:val="1"/>
      <w:numFmt w:val="lowerRoman"/>
      <w:lvlText w:val="%3."/>
      <w:lvlJc w:val="right"/>
      <w:pPr>
        <w:tabs>
          <w:tab w:val="left" w:pos="1646"/>
        </w:tabs>
        <w:ind w:left="1646" w:hanging="420"/>
      </w:pPr>
    </w:lvl>
    <w:lvl w:ilvl="3">
      <w:start w:val="1"/>
      <w:numFmt w:val="decimal"/>
      <w:lvlText w:val="%4."/>
      <w:lvlJc w:val="left"/>
      <w:pPr>
        <w:tabs>
          <w:tab w:val="left" w:pos="2066"/>
        </w:tabs>
        <w:ind w:left="2066" w:hanging="420"/>
      </w:pPr>
    </w:lvl>
    <w:lvl w:ilvl="4">
      <w:start w:val="1"/>
      <w:numFmt w:val="lowerLetter"/>
      <w:lvlText w:val="%5)"/>
      <w:lvlJc w:val="left"/>
      <w:pPr>
        <w:tabs>
          <w:tab w:val="left" w:pos="2486"/>
        </w:tabs>
        <w:ind w:left="2486" w:hanging="420"/>
      </w:pPr>
    </w:lvl>
    <w:lvl w:ilvl="5">
      <w:start w:val="1"/>
      <w:numFmt w:val="lowerRoman"/>
      <w:lvlText w:val="%6."/>
      <w:lvlJc w:val="right"/>
      <w:pPr>
        <w:tabs>
          <w:tab w:val="left" w:pos="2906"/>
        </w:tabs>
        <w:ind w:left="2906" w:hanging="420"/>
      </w:pPr>
    </w:lvl>
    <w:lvl w:ilvl="6">
      <w:start w:val="1"/>
      <w:numFmt w:val="decimal"/>
      <w:lvlText w:val="%7."/>
      <w:lvlJc w:val="left"/>
      <w:pPr>
        <w:tabs>
          <w:tab w:val="left" w:pos="3326"/>
        </w:tabs>
        <w:ind w:left="3326" w:hanging="420"/>
      </w:pPr>
    </w:lvl>
    <w:lvl w:ilvl="7">
      <w:start w:val="1"/>
      <w:numFmt w:val="lowerLetter"/>
      <w:lvlText w:val="%8)"/>
      <w:lvlJc w:val="left"/>
      <w:pPr>
        <w:tabs>
          <w:tab w:val="left" w:pos="3746"/>
        </w:tabs>
        <w:ind w:left="3746" w:hanging="420"/>
      </w:pPr>
    </w:lvl>
    <w:lvl w:ilvl="8">
      <w:start w:val="1"/>
      <w:numFmt w:val="lowerRoman"/>
      <w:lvlText w:val="%9."/>
      <w:lvlJc w:val="right"/>
      <w:pPr>
        <w:tabs>
          <w:tab w:val="left" w:pos="4166"/>
        </w:tabs>
        <w:ind w:left="4166" w:hanging="420"/>
      </w:pPr>
    </w:lvl>
  </w:abstractNum>
  <w:abstractNum w:abstractNumId="2" w15:restartNumberingAfterBreak="0">
    <w:nsid w:val="0678475F"/>
    <w:multiLevelType w:val="hybridMultilevel"/>
    <w:tmpl w:val="BA3E7140"/>
    <w:lvl w:ilvl="0" w:tplc="1114A59A">
      <w:start w:val="1"/>
      <w:numFmt w:val="bullet"/>
      <w:lvlText w:val="•"/>
      <w:lvlJc w:val="left"/>
      <w:pPr>
        <w:tabs>
          <w:tab w:val="num" w:pos="720"/>
        </w:tabs>
        <w:ind w:left="720" w:hanging="360"/>
      </w:pPr>
      <w:rPr>
        <w:rFonts w:ascii="Arial" w:hAnsi="Arial" w:hint="default"/>
      </w:rPr>
    </w:lvl>
    <w:lvl w:ilvl="1" w:tplc="7E6A12E8" w:tentative="1">
      <w:start w:val="1"/>
      <w:numFmt w:val="bullet"/>
      <w:lvlText w:val="•"/>
      <w:lvlJc w:val="left"/>
      <w:pPr>
        <w:tabs>
          <w:tab w:val="num" w:pos="1440"/>
        </w:tabs>
        <w:ind w:left="1440" w:hanging="360"/>
      </w:pPr>
      <w:rPr>
        <w:rFonts w:ascii="Arial" w:hAnsi="Arial" w:hint="default"/>
      </w:rPr>
    </w:lvl>
    <w:lvl w:ilvl="2" w:tplc="9BAE0D62" w:tentative="1">
      <w:start w:val="1"/>
      <w:numFmt w:val="bullet"/>
      <w:lvlText w:val="•"/>
      <w:lvlJc w:val="left"/>
      <w:pPr>
        <w:tabs>
          <w:tab w:val="num" w:pos="2160"/>
        </w:tabs>
        <w:ind w:left="2160" w:hanging="360"/>
      </w:pPr>
      <w:rPr>
        <w:rFonts w:ascii="Arial" w:hAnsi="Arial" w:hint="default"/>
      </w:rPr>
    </w:lvl>
    <w:lvl w:ilvl="3" w:tplc="E686223A" w:tentative="1">
      <w:start w:val="1"/>
      <w:numFmt w:val="bullet"/>
      <w:lvlText w:val="•"/>
      <w:lvlJc w:val="left"/>
      <w:pPr>
        <w:tabs>
          <w:tab w:val="num" w:pos="2880"/>
        </w:tabs>
        <w:ind w:left="2880" w:hanging="360"/>
      </w:pPr>
      <w:rPr>
        <w:rFonts w:ascii="Arial" w:hAnsi="Arial" w:hint="default"/>
      </w:rPr>
    </w:lvl>
    <w:lvl w:ilvl="4" w:tplc="68589976" w:tentative="1">
      <w:start w:val="1"/>
      <w:numFmt w:val="bullet"/>
      <w:lvlText w:val="•"/>
      <w:lvlJc w:val="left"/>
      <w:pPr>
        <w:tabs>
          <w:tab w:val="num" w:pos="3600"/>
        </w:tabs>
        <w:ind w:left="3600" w:hanging="360"/>
      </w:pPr>
      <w:rPr>
        <w:rFonts w:ascii="Arial" w:hAnsi="Arial" w:hint="default"/>
      </w:rPr>
    </w:lvl>
    <w:lvl w:ilvl="5" w:tplc="DE309016" w:tentative="1">
      <w:start w:val="1"/>
      <w:numFmt w:val="bullet"/>
      <w:lvlText w:val="•"/>
      <w:lvlJc w:val="left"/>
      <w:pPr>
        <w:tabs>
          <w:tab w:val="num" w:pos="4320"/>
        </w:tabs>
        <w:ind w:left="4320" w:hanging="360"/>
      </w:pPr>
      <w:rPr>
        <w:rFonts w:ascii="Arial" w:hAnsi="Arial" w:hint="default"/>
      </w:rPr>
    </w:lvl>
    <w:lvl w:ilvl="6" w:tplc="00C039C4" w:tentative="1">
      <w:start w:val="1"/>
      <w:numFmt w:val="bullet"/>
      <w:lvlText w:val="•"/>
      <w:lvlJc w:val="left"/>
      <w:pPr>
        <w:tabs>
          <w:tab w:val="num" w:pos="5040"/>
        </w:tabs>
        <w:ind w:left="5040" w:hanging="360"/>
      </w:pPr>
      <w:rPr>
        <w:rFonts w:ascii="Arial" w:hAnsi="Arial" w:hint="default"/>
      </w:rPr>
    </w:lvl>
    <w:lvl w:ilvl="7" w:tplc="9CD8A986" w:tentative="1">
      <w:start w:val="1"/>
      <w:numFmt w:val="bullet"/>
      <w:lvlText w:val="•"/>
      <w:lvlJc w:val="left"/>
      <w:pPr>
        <w:tabs>
          <w:tab w:val="num" w:pos="5760"/>
        </w:tabs>
        <w:ind w:left="5760" w:hanging="360"/>
      </w:pPr>
      <w:rPr>
        <w:rFonts w:ascii="Arial" w:hAnsi="Arial" w:hint="default"/>
      </w:rPr>
    </w:lvl>
    <w:lvl w:ilvl="8" w:tplc="1C86C51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F22465"/>
    <w:multiLevelType w:val="multilevel"/>
    <w:tmpl w:val="4C5F2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AE367E9"/>
    <w:multiLevelType w:val="multilevel"/>
    <w:tmpl w:val="0AE367E9"/>
    <w:lvl w:ilvl="0">
      <w:start w:val="1"/>
      <w:numFmt w:val="none"/>
      <w:pStyle w:val="a1"/>
      <w:lvlText w:val="%1示例"/>
      <w:lvlJc w:val="left"/>
      <w:pPr>
        <w:tabs>
          <w:tab w:val="left" w:pos="1209"/>
        </w:tabs>
        <w:ind w:left="89" w:firstLine="400"/>
      </w:pPr>
      <w:rPr>
        <w:rFonts w:ascii="宋体" w:eastAsia="宋体"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0E935CDB"/>
    <w:multiLevelType w:val="multilevel"/>
    <w:tmpl w:val="0E935CD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103271FB"/>
    <w:multiLevelType w:val="hybridMultilevel"/>
    <w:tmpl w:val="E8B2AFD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09E234E"/>
    <w:multiLevelType w:val="hybridMultilevel"/>
    <w:tmpl w:val="236E8FF8"/>
    <w:lvl w:ilvl="0" w:tplc="0409000D">
      <w:start w:val="1"/>
      <w:numFmt w:val="bullet"/>
      <w:lvlText w:val=""/>
      <w:lvlJc w:val="left"/>
      <w:pPr>
        <w:ind w:left="1620" w:hanging="440"/>
      </w:pPr>
      <w:rPr>
        <w:rFonts w:ascii="Wingdings" w:hAnsi="Wingdings" w:hint="default"/>
      </w:rPr>
    </w:lvl>
    <w:lvl w:ilvl="1" w:tplc="04090003" w:tentative="1">
      <w:start w:val="1"/>
      <w:numFmt w:val="bullet"/>
      <w:lvlText w:val=""/>
      <w:lvlJc w:val="left"/>
      <w:pPr>
        <w:ind w:left="2060" w:hanging="440"/>
      </w:pPr>
      <w:rPr>
        <w:rFonts w:ascii="Wingdings" w:hAnsi="Wingdings" w:hint="default"/>
      </w:rPr>
    </w:lvl>
    <w:lvl w:ilvl="2" w:tplc="04090005" w:tentative="1">
      <w:start w:val="1"/>
      <w:numFmt w:val="bullet"/>
      <w:lvlText w:val=""/>
      <w:lvlJc w:val="left"/>
      <w:pPr>
        <w:ind w:left="2500" w:hanging="440"/>
      </w:pPr>
      <w:rPr>
        <w:rFonts w:ascii="Wingdings" w:hAnsi="Wingdings" w:hint="default"/>
      </w:rPr>
    </w:lvl>
    <w:lvl w:ilvl="3" w:tplc="04090001" w:tentative="1">
      <w:start w:val="1"/>
      <w:numFmt w:val="bullet"/>
      <w:lvlText w:val=""/>
      <w:lvlJc w:val="left"/>
      <w:pPr>
        <w:ind w:left="2940" w:hanging="440"/>
      </w:pPr>
      <w:rPr>
        <w:rFonts w:ascii="Wingdings" w:hAnsi="Wingdings" w:hint="default"/>
      </w:rPr>
    </w:lvl>
    <w:lvl w:ilvl="4" w:tplc="04090003" w:tentative="1">
      <w:start w:val="1"/>
      <w:numFmt w:val="bullet"/>
      <w:lvlText w:val=""/>
      <w:lvlJc w:val="left"/>
      <w:pPr>
        <w:ind w:left="3380" w:hanging="440"/>
      </w:pPr>
      <w:rPr>
        <w:rFonts w:ascii="Wingdings" w:hAnsi="Wingdings" w:hint="default"/>
      </w:rPr>
    </w:lvl>
    <w:lvl w:ilvl="5" w:tplc="04090005" w:tentative="1">
      <w:start w:val="1"/>
      <w:numFmt w:val="bullet"/>
      <w:lvlText w:val=""/>
      <w:lvlJc w:val="left"/>
      <w:pPr>
        <w:ind w:left="3820" w:hanging="440"/>
      </w:pPr>
      <w:rPr>
        <w:rFonts w:ascii="Wingdings" w:hAnsi="Wingdings" w:hint="default"/>
      </w:rPr>
    </w:lvl>
    <w:lvl w:ilvl="6" w:tplc="04090001" w:tentative="1">
      <w:start w:val="1"/>
      <w:numFmt w:val="bullet"/>
      <w:lvlText w:val=""/>
      <w:lvlJc w:val="left"/>
      <w:pPr>
        <w:ind w:left="4260" w:hanging="440"/>
      </w:pPr>
      <w:rPr>
        <w:rFonts w:ascii="Wingdings" w:hAnsi="Wingdings" w:hint="default"/>
      </w:rPr>
    </w:lvl>
    <w:lvl w:ilvl="7" w:tplc="04090003" w:tentative="1">
      <w:start w:val="1"/>
      <w:numFmt w:val="bullet"/>
      <w:lvlText w:val=""/>
      <w:lvlJc w:val="left"/>
      <w:pPr>
        <w:ind w:left="4700" w:hanging="440"/>
      </w:pPr>
      <w:rPr>
        <w:rFonts w:ascii="Wingdings" w:hAnsi="Wingdings" w:hint="default"/>
      </w:rPr>
    </w:lvl>
    <w:lvl w:ilvl="8" w:tplc="04090005" w:tentative="1">
      <w:start w:val="1"/>
      <w:numFmt w:val="bullet"/>
      <w:lvlText w:val=""/>
      <w:lvlJc w:val="left"/>
      <w:pPr>
        <w:ind w:left="5140" w:hanging="440"/>
      </w:pPr>
      <w:rPr>
        <w:rFonts w:ascii="Wingdings" w:hAnsi="Wingdings" w:hint="default"/>
      </w:rPr>
    </w:lvl>
  </w:abstractNum>
  <w:abstractNum w:abstractNumId="8" w15:restartNumberingAfterBreak="0">
    <w:nsid w:val="10A8316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110E7863"/>
    <w:multiLevelType w:val="hybridMultilevel"/>
    <w:tmpl w:val="747C341C"/>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137226ED"/>
    <w:multiLevelType w:val="multilevel"/>
    <w:tmpl w:val="4C5F2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3832B87"/>
    <w:multiLevelType w:val="hybridMultilevel"/>
    <w:tmpl w:val="22F8D148"/>
    <w:lvl w:ilvl="0" w:tplc="34F2B8D8">
      <w:start w:val="1"/>
      <w:numFmt w:val="bullet"/>
      <w:lvlText w:val="•"/>
      <w:lvlJc w:val="left"/>
      <w:pPr>
        <w:tabs>
          <w:tab w:val="num" w:pos="720"/>
        </w:tabs>
        <w:ind w:left="720" w:hanging="360"/>
      </w:pPr>
      <w:rPr>
        <w:rFonts w:ascii="Arial" w:hAnsi="Arial" w:hint="default"/>
      </w:rPr>
    </w:lvl>
    <w:lvl w:ilvl="1" w:tplc="B6567352" w:tentative="1">
      <w:start w:val="1"/>
      <w:numFmt w:val="bullet"/>
      <w:lvlText w:val="•"/>
      <w:lvlJc w:val="left"/>
      <w:pPr>
        <w:tabs>
          <w:tab w:val="num" w:pos="1440"/>
        </w:tabs>
        <w:ind w:left="1440" w:hanging="360"/>
      </w:pPr>
      <w:rPr>
        <w:rFonts w:ascii="Arial" w:hAnsi="Arial" w:hint="default"/>
      </w:rPr>
    </w:lvl>
    <w:lvl w:ilvl="2" w:tplc="A9EAF29E" w:tentative="1">
      <w:start w:val="1"/>
      <w:numFmt w:val="bullet"/>
      <w:lvlText w:val="•"/>
      <w:lvlJc w:val="left"/>
      <w:pPr>
        <w:tabs>
          <w:tab w:val="num" w:pos="2160"/>
        </w:tabs>
        <w:ind w:left="2160" w:hanging="360"/>
      </w:pPr>
      <w:rPr>
        <w:rFonts w:ascii="Arial" w:hAnsi="Arial" w:hint="default"/>
      </w:rPr>
    </w:lvl>
    <w:lvl w:ilvl="3" w:tplc="4CEE9A5E" w:tentative="1">
      <w:start w:val="1"/>
      <w:numFmt w:val="bullet"/>
      <w:lvlText w:val="•"/>
      <w:lvlJc w:val="left"/>
      <w:pPr>
        <w:tabs>
          <w:tab w:val="num" w:pos="2880"/>
        </w:tabs>
        <w:ind w:left="2880" w:hanging="360"/>
      </w:pPr>
      <w:rPr>
        <w:rFonts w:ascii="Arial" w:hAnsi="Arial" w:hint="default"/>
      </w:rPr>
    </w:lvl>
    <w:lvl w:ilvl="4" w:tplc="6CDE218A" w:tentative="1">
      <w:start w:val="1"/>
      <w:numFmt w:val="bullet"/>
      <w:lvlText w:val="•"/>
      <w:lvlJc w:val="left"/>
      <w:pPr>
        <w:tabs>
          <w:tab w:val="num" w:pos="3600"/>
        </w:tabs>
        <w:ind w:left="3600" w:hanging="360"/>
      </w:pPr>
      <w:rPr>
        <w:rFonts w:ascii="Arial" w:hAnsi="Arial" w:hint="default"/>
      </w:rPr>
    </w:lvl>
    <w:lvl w:ilvl="5" w:tplc="F9E456AC" w:tentative="1">
      <w:start w:val="1"/>
      <w:numFmt w:val="bullet"/>
      <w:lvlText w:val="•"/>
      <w:lvlJc w:val="left"/>
      <w:pPr>
        <w:tabs>
          <w:tab w:val="num" w:pos="4320"/>
        </w:tabs>
        <w:ind w:left="4320" w:hanging="360"/>
      </w:pPr>
      <w:rPr>
        <w:rFonts w:ascii="Arial" w:hAnsi="Arial" w:hint="default"/>
      </w:rPr>
    </w:lvl>
    <w:lvl w:ilvl="6" w:tplc="557878D8" w:tentative="1">
      <w:start w:val="1"/>
      <w:numFmt w:val="bullet"/>
      <w:lvlText w:val="•"/>
      <w:lvlJc w:val="left"/>
      <w:pPr>
        <w:tabs>
          <w:tab w:val="num" w:pos="5040"/>
        </w:tabs>
        <w:ind w:left="5040" w:hanging="360"/>
      </w:pPr>
      <w:rPr>
        <w:rFonts w:ascii="Arial" w:hAnsi="Arial" w:hint="default"/>
      </w:rPr>
    </w:lvl>
    <w:lvl w:ilvl="7" w:tplc="5F968FC2" w:tentative="1">
      <w:start w:val="1"/>
      <w:numFmt w:val="bullet"/>
      <w:lvlText w:val="•"/>
      <w:lvlJc w:val="left"/>
      <w:pPr>
        <w:tabs>
          <w:tab w:val="num" w:pos="5760"/>
        </w:tabs>
        <w:ind w:left="5760" w:hanging="360"/>
      </w:pPr>
      <w:rPr>
        <w:rFonts w:ascii="Arial" w:hAnsi="Arial" w:hint="default"/>
      </w:rPr>
    </w:lvl>
    <w:lvl w:ilvl="8" w:tplc="8B5E21A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6224C78"/>
    <w:multiLevelType w:val="hybridMultilevel"/>
    <w:tmpl w:val="9DFC35BC"/>
    <w:lvl w:ilvl="0" w:tplc="B9B030EA">
      <w:start w:val="1"/>
      <w:numFmt w:val="bullet"/>
      <w:lvlText w:val=""/>
      <w:lvlJc w:val="left"/>
      <w:pPr>
        <w:tabs>
          <w:tab w:val="num" w:pos="720"/>
        </w:tabs>
        <w:ind w:left="720" w:hanging="360"/>
      </w:pPr>
      <w:rPr>
        <w:rFonts w:ascii="Wingdings" w:hAnsi="Wingdings" w:hint="default"/>
      </w:rPr>
    </w:lvl>
    <w:lvl w:ilvl="1" w:tplc="11BE1CF4" w:tentative="1">
      <w:start w:val="1"/>
      <w:numFmt w:val="bullet"/>
      <w:lvlText w:val=""/>
      <w:lvlJc w:val="left"/>
      <w:pPr>
        <w:tabs>
          <w:tab w:val="num" w:pos="1440"/>
        </w:tabs>
        <w:ind w:left="1440" w:hanging="360"/>
      </w:pPr>
      <w:rPr>
        <w:rFonts w:ascii="Wingdings" w:hAnsi="Wingdings" w:hint="default"/>
      </w:rPr>
    </w:lvl>
    <w:lvl w:ilvl="2" w:tplc="2CE00FE2" w:tentative="1">
      <w:start w:val="1"/>
      <w:numFmt w:val="bullet"/>
      <w:lvlText w:val=""/>
      <w:lvlJc w:val="left"/>
      <w:pPr>
        <w:tabs>
          <w:tab w:val="num" w:pos="2160"/>
        </w:tabs>
        <w:ind w:left="2160" w:hanging="360"/>
      </w:pPr>
      <w:rPr>
        <w:rFonts w:ascii="Wingdings" w:hAnsi="Wingdings" w:hint="default"/>
      </w:rPr>
    </w:lvl>
    <w:lvl w:ilvl="3" w:tplc="A4F4CAB2" w:tentative="1">
      <w:start w:val="1"/>
      <w:numFmt w:val="bullet"/>
      <w:lvlText w:val=""/>
      <w:lvlJc w:val="left"/>
      <w:pPr>
        <w:tabs>
          <w:tab w:val="num" w:pos="2880"/>
        </w:tabs>
        <w:ind w:left="2880" w:hanging="360"/>
      </w:pPr>
      <w:rPr>
        <w:rFonts w:ascii="Wingdings" w:hAnsi="Wingdings" w:hint="default"/>
      </w:rPr>
    </w:lvl>
    <w:lvl w:ilvl="4" w:tplc="883608C8" w:tentative="1">
      <w:start w:val="1"/>
      <w:numFmt w:val="bullet"/>
      <w:lvlText w:val=""/>
      <w:lvlJc w:val="left"/>
      <w:pPr>
        <w:tabs>
          <w:tab w:val="num" w:pos="3600"/>
        </w:tabs>
        <w:ind w:left="3600" w:hanging="360"/>
      </w:pPr>
      <w:rPr>
        <w:rFonts w:ascii="Wingdings" w:hAnsi="Wingdings" w:hint="default"/>
      </w:rPr>
    </w:lvl>
    <w:lvl w:ilvl="5" w:tplc="31BEA074" w:tentative="1">
      <w:start w:val="1"/>
      <w:numFmt w:val="bullet"/>
      <w:lvlText w:val=""/>
      <w:lvlJc w:val="left"/>
      <w:pPr>
        <w:tabs>
          <w:tab w:val="num" w:pos="4320"/>
        </w:tabs>
        <w:ind w:left="4320" w:hanging="360"/>
      </w:pPr>
      <w:rPr>
        <w:rFonts w:ascii="Wingdings" w:hAnsi="Wingdings" w:hint="default"/>
      </w:rPr>
    </w:lvl>
    <w:lvl w:ilvl="6" w:tplc="0B4E27E0" w:tentative="1">
      <w:start w:val="1"/>
      <w:numFmt w:val="bullet"/>
      <w:lvlText w:val=""/>
      <w:lvlJc w:val="left"/>
      <w:pPr>
        <w:tabs>
          <w:tab w:val="num" w:pos="5040"/>
        </w:tabs>
        <w:ind w:left="5040" w:hanging="360"/>
      </w:pPr>
      <w:rPr>
        <w:rFonts w:ascii="Wingdings" w:hAnsi="Wingdings" w:hint="default"/>
      </w:rPr>
    </w:lvl>
    <w:lvl w:ilvl="7" w:tplc="3C340D72" w:tentative="1">
      <w:start w:val="1"/>
      <w:numFmt w:val="bullet"/>
      <w:lvlText w:val=""/>
      <w:lvlJc w:val="left"/>
      <w:pPr>
        <w:tabs>
          <w:tab w:val="num" w:pos="5760"/>
        </w:tabs>
        <w:ind w:left="5760" w:hanging="360"/>
      </w:pPr>
      <w:rPr>
        <w:rFonts w:ascii="Wingdings" w:hAnsi="Wingdings" w:hint="default"/>
      </w:rPr>
    </w:lvl>
    <w:lvl w:ilvl="8" w:tplc="1D12C5F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7A698E"/>
    <w:multiLevelType w:val="hybridMultilevel"/>
    <w:tmpl w:val="9036DDB4"/>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1C0C3F5C"/>
    <w:multiLevelType w:val="hybridMultilevel"/>
    <w:tmpl w:val="272C161C"/>
    <w:lvl w:ilvl="0" w:tplc="A0543BA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1C690D75"/>
    <w:multiLevelType w:val="hybridMultilevel"/>
    <w:tmpl w:val="D10899E6"/>
    <w:lvl w:ilvl="0" w:tplc="0409000D">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16" w15:restartNumberingAfterBreak="0">
    <w:nsid w:val="1D916A0F"/>
    <w:multiLevelType w:val="hybridMultilevel"/>
    <w:tmpl w:val="2FBA5522"/>
    <w:lvl w:ilvl="0" w:tplc="0409000D">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7" w15:restartNumberingAfterBreak="0">
    <w:nsid w:val="22B8310B"/>
    <w:multiLevelType w:val="hybridMultilevel"/>
    <w:tmpl w:val="AD067542"/>
    <w:lvl w:ilvl="0" w:tplc="FFFFFFFF">
      <w:start w:val="1"/>
      <w:numFmt w:val="decimal"/>
      <w:suff w:val="space"/>
      <w:lvlText w:val="%1."/>
      <w:lvlJc w:val="left"/>
      <w:pPr>
        <w:ind w:left="970" w:hanging="570"/>
      </w:pPr>
      <w:rPr>
        <w:rFonts w:hint="default"/>
      </w:rPr>
    </w:lvl>
    <w:lvl w:ilvl="1" w:tplc="FFFFFFFF" w:tentative="1">
      <w:start w:val="1"/>
      <w:numFmt w:val="lowerLetter"/>
      <w:lvlText w:val="%2)"/>
      <w:lvlJc w:val="left"/>
      <w:pPr>
        <w:ind w:left="1240" w:hanging="420"/>
      </w:pPr>
    </w:lvl>
    <w:lvl w:ilvl="2" w:tplc="FFFFFFFF" w:tentative="1">
      <w:start w:val="1"/>
      <w:numFmt w:val="lowerRoman"/>
      <w:lvlText w:val="%3."/>
      <w:lvlJc w:val="right"/>
      <w:pPr>
        <w:ind w:left="1660" w:hanging="420"/>
      </w:pPr>
    </w:lvl>
    <w:lvl w:ilvl="3" w:tplc="FFFFFFFF" w:tentative="1">
      <w:start w:val="1"/>
      <w:numFmt w:val="decimal"/>
      <w:lvlText w:val="%4."/>
      <w:lvlJc w:val="left"/>
      <w:pPr>
        <w:ind w:left="2080" w:hanging="420"/>
      </w:pPr>
    </w:lvl>
    <w:lvl w:ilvl="4" w:tplc="FFFFFFFF" w:tentative="1">
      <w:start w:val="1"/>
      <w:numFmt w:val="lowerLetter"/>
      <w:lvlText w:val="%5)"/>
      <w:lvlJc w:val="left"/>
      <w:pPr>
        <w:ind w:left="2500" w:hanging="420"/>
      </w:pPr>
    </w:lvl>
    <w:lvl w:ilvl="5" w:tplc="FFFFFFFF" w:tentative="1">
      <w:start w:val="1"/>
      <w:numFmt w:val="lowerRoman"/>
      <w:lvlText w:val="%6."/>
      <w:lvlJc w:val="right"/>
      <w:pPr>
        <w:ind w:left="2920" w:hanging="420"/>
      </w:pPr>
    </w:lvl>
    <w:lvl w:ilvl="6" w:tplc="FFFFFFFF" w:tentative="1">
      <w:start w:val="1"/>
      <w:numFmt w:val="decimal"/>
      <w:lvlText w:val="%7."/>
      <w:lvlJc w:val="left"/>
      <w:pPr>
        <w:ind w:left="3340" w:hanging="420"/>
      </w:pPr>
    </w:lvl>
    <w:lvl w:ilvl="7" w:tplc="FFFFFFFF" w:tentative="1">
      <w:start w:val="1"/>
      <w:numFmt w:val="lowerLetter"/>
      <w:lvlText w:val="%8)"/>
      <w:lvlJc w:val="left"/>
      <w:pPr>
        <w:ind w:left="3760" w:hanging="420"/>
      </w:pPr>
    </w:lvl>
    <w:lvl w:ilvl="8" w:tplc="FFFFFFFF" w:tentative="1">
      <w:start w:val="1"/>
      <w:numFmt w:val="lowerRoman"/>
      <w:lvlText w:val="%9."/>
      <w:lvlJc w:val="right"/>
      <w:pPr>
        <w:ind w:left="4180" w:hanging="420"/>
      </w:pPr>
    </w:lvl>
  </w:abstractNum>
  <w:abstractNum w:abstractNumId="18" w15:restartNumberingAfterBreak="0">
    <w:nsid w:val="22F42AB4"/>
    <w:multiLevelType w:val="hybridMultilevel"/>
    <w:tmpl w:val="F9641784"/>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2579436F"/>
    <w:multiLevelType w:val="hybridMultilevel"/>
    <w:tmpl w:val="272C161C"/>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0" w15:restartNumberingAfterBreak="0">
    <w:nsid w:val="25806974"/>
    <w:multiLevelType w:val="hybridMultilevel"/>
    <w:tmpl w:val="A5763806"/>
    <w:lvl w:ilvl="0" w:tplc="04090009">
      <w:start w:val="1"/>
      <w:numFmt w:val="bullet"/>
      <w:lvlText w:val=""/>
      <w:lvlJc w:val="left"/>
      <w:pPr>
        <w:ind w:left="1360" w:hanging="440"/>
      </w:pPr>
      <w:rPr>
        <w:rFonts w:ascii="Wingdings" w:hAnsi="Wingdings"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21" w15:restartNumberingAfterBreak="0">
    <w:nsid w:val="2C1C66C8"/>
    <w:multiLevelType w:val="hybridMultilevel"/>
    <w:tmpl w:val="17D47DE8"/>
    <w:lvl w:ilvl="0" w:tplc="2628570C">
      <w:start w:val="1"/>
      <w:numFmt w:val="decimal"/>
      <w:suff w:val="space"/>
      <w:lvlText w:val="%1."/>
      <w:lvlJc w:val="left"/>
      <w:pPr>
        <w:ind w:left="970" w:hanging="570"/>
      </w:pPr>
      <w:rPr>
        <w:rFonts w:hint="default"/>
        <w:b/>
        <w:bCs/>
      </w:rPr>
    </w:lvl>
    <w:lvl w:ilvl="1" w:tplc="9C9CB130">
      <w:start w:val="1"/>
      <w:numFmt w:val="decimalEnclosedCircle"/>
      <w:lvlText w:val="%2"/>
      <w:lvlJc w:val="left"/>
      <w:pPr>
        <w:ind w:left="1180" w:hanging="360"/>
      </w:pPr>
      <w:rPr>
        <w:rFonts w:hint="default"/>
      </w:rPr>
    </w:lvl>
    <w:lvl w:ilvl="2" w:tplc="FFFFFFFF" w:tentative="1">
      <w:start w:val="1"/>
      <w:numFmt w:val="lowerRoman"/>
      <w:lvlText w:val="%3."/>
      <w:lvlJc w:val="right"/>
      <w:pPr>
        <w:ind w:left="1660" w:hanging="420"/>
      </w:pPr>
    </w:lvl>
    <w:lvl w:ilvl="3" w:tplc="FFFFFFFF" w:tentative="1">
      <w:start w:val="1"/>
      <w:numFmt w:val="decimal"/>
      <w:lvlText w:val="%4."/>
      <w:lvlJc w:val="left"/>
      <w:pPr>
        <w:ind w:left="2080" w:hanging="420"/>
      </w:pPr>
    </w:lvl>
    <w:lvl w:ilvl="4" w:tplc="FFFFFFFF" w:tentative="1">
      <w:start w:val="1"/>
      <w:numFmt w:val="lowerLetter"/>
      <w:lvlText w:val="%5)"/>
      <w:lvlJc w:val="left"/>
      <w:pPr>
        <w:ind w:left="2500" w:hanging="420"/>
      </w:pPr>
    </w:lvl>
    <w:lvl w:ilvl="5" w:tplc="FFFFFFFF" w:tentative="1">
      <w:start w:val="1"/>
      <w:numFmt w:val="lowerRoman"/>
      <w:lvlText w:val="%6."/>
      <w:lvlJc w:val="right"/>
      <w:pPr>
        <w:ind w:left="2920" w:hanging="420"/>
      </w:pPr>
    </w:lvl>
    <w:lvl w:ilvl="6" w:tplc="FFFFFFFF" w:tentative="1">
      <w:start w:val="1"/>
      <w:numFmt w:val="decimal"/>
      <w:lvlText w:val="%7."/>
      <w:lvlJc w:val="left"/>
      <w:pPr>
        <w:ind w:left="3340" w:hanging="420"/>
      </w:pPr>
    </w:lvl>
    <w:lvl w:ilvl="7" w:tplc="FFFFFFFF" w:tentative="1">
      <w:start w:val="1"/>
      <w:numFmt w:val="lowerLetter"/>
      <w:lvlText w:val="%8)"/>
      <w:lvlJc w:val="left"/>
      <w:pPr>
        <w:ind w:left="3760" w:hanging="420"/>
      </w:pPr>
    </w:lvl>
    <w:lvl w:ilvl="8" w:tplc="FFFFFFFF" w:tentative="1">
      <w:start w:val="1"/>
      <w:numFmt w:val="lowerRoman"/>
      <w:lvlText w:val="%9."/>
      <w:lvlJc w:val="right"/>
      <w:pPr>
        <w:ind w:left="4180" w:hanging="420"/>
      </w:pPr>
    </w:lvl>
  </w:abstractNum>
  <w:abstractNum w:abstractNumId="22" w15:restartNumberingAfterBreak="0">
    <w:nsid w:val="2CDE78A1"/>
    <w:multiLevelType w:val="hybridMultilevel"/>
    <w:tmpl w:val="0D82B426"/>
    <w:lvl w:ilvl="0" w:tplc="0409000D">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23" w15:restartNumberingAfterBreak="0">
    <w:nsid w:val="2D0F42D5"/>
    <w:multiLevelType w:val="hybridMultilevel"/>
    <w:tmpl w:val="42D0B972"/>
    <w:lvl w:ilvl="0" w:tplc="EBF6F6A4">
      <w:start w:val="1"/>
      <w:numFmt w:val="bullet"/>
      <w:lvlText w:val="•"/>
      <w:lvlJc w:val="left"/>
      <w:pPr>
        <w:tabs>
          <w:tab w:val="num" w:pos="720"/>
        </w:tabs>
        <w:ind w:left="720" w:hanging="360"/>
      </w:pPr>
      <w:rPr>
        <w:rFonts w:ascii="Arial" w:hAnsi="Arial" w:hint="default"/>
      </w:rPr>
    </w:lvl>
    <w:lvl w:ilvl="1" w:tplc="9CBE9212" w:tentative="1">
      <w:start w:val="1"/>
      <w:numFmt w:val="bullet"/>
      <w:lvlText w:val="•"/>
      <w:lvlJc w:val="left"/>
      <w:pPr>
        <w:tabs>
          <w:tab w:val="num" w:pos="1440"/>
        </w:tabs>
        <w:ind w:left="1440" w:hanging="360"/>
      </w:pPr>
      <w:rPr>
        <w:rFonts w:ascii="Arial" w:hAnsi="Arial" w:hint="default"/>
      </w:rPr>
    </w:lvl>
    <w:lvl w:ilvl="2" w:tplc="44361CC8" w:tentative="1">
      <w:start w:val="1"/>
      <w:numFmt w:val="bullet"/>
      <w:lvlText w:val="•"/>
      <w:lvlJc w:val="left"/>
      <w:pPr>
        <w:tabs>
          <w:tab w:val="num" w:pos="2160"/>
        </w:tabs>
        <w:ind w:left="2160" w:hanging="360"/>
      </w:pPr>
      <w:rPr>
        <w:rFonts w:ascii="Arial" w:hAnsi="Arial" w:hint="default"/>
      </w:rPr>
    </w:lvl>
    <w:lvl w:ilvl="3" w:tplc="A8624F0A" w:tentative="1">
      <w:start w:val="1"/>
      <w:numFmt w:val="bullet"/>
      <w:lvlText w:val="•"/>
      <w:lvlJc w:val="left"/>
      <w:pPr>
        <w:tabs>
          <w:tab w:val="num" w:pos="2880"/>
        </w:tabs>
        <w:ind w:left="2880" w:hanging="360"/>
      </w:pPr>
      <w:rPr>
        <w:rFonts w:ascii="Arial" w:hAnsi="Arial" w:hint="default"/>
      </w:rPr>
    </w:lvl>
    <w:lvl w:ilvl="4" w:tplc="A6C67FEE" w:tentative="1">
      <w:start w:val="1"/>
      <w:numFmt w:val="bullet"/>
      <w:lvlText w:val="•"/>
      <w:lvlJc w:val="left"/>
      <w:pPr>
        <w:tabs>
          <w:tab w:val="num" w:pos="3600"/>
        </w:tabs>
        <w:ind w:left="3600" w:hanging="360"/>
      </w:pPr>
      <w:rPr>
        <w:rFonts w:ascii="Arial" w:hAnsi="Arial" w:hint="default"/>
      </w:rPr>
    </w:lvl>
    <w:lvl w:ilvl="5" w:tplc="682E4A04" w:tentative="1">
      <w:start w:val="1"/>
      <w:numFmt w:val="bullet"/>
      <w:lvlText w:val="•"/>
      <w:lvlJc w:val="left"/>
      <w:pPr>
        <w:tabs>
          <w:tab w:val="num" w:pos="4320"/>
        </w:tabs>
        <w:ind w:left="4320" w:hanging="360"/>
      </w:pPr>
      <w:rPr>
        <w:rFonts w:ascii="Arial" w:hAnsi="Arial" w:hint="default"/>
      </w:rPr>
    </w:lvl>
    <w:lvl w:ilvl="6" w:tplc="DD78FF28" w:tentative="1">
      <w:start w:val="1"/>
      <w:numFmt w:val="bullet"/>
      <w:lvlText w:val="•"/>
      <w:lvlJc w:val="left"/>
      <w:pPr>
        <w:tabs>
          <w:tab w:val="num" w:pos="5040"/>
        </w:tabs>
        <w:ind w:left="5040" w:hanging="360"/>
      </w:pPr>
      <w:rPr>
        <w:rFonts w:ascii="Arial" w:hAnsi="Arial" w:hint="default"/>
      </w:rPr>
    </w:lvl>
    <w:lvl w:ilvl="7" w:tplc="6C5469DA" w:tentative="1">
      <w:start w:val="1"/>
      <w:numFmt w:val="bullet"/>
      <w:lvlText w:val="•"/>
      <w:lvlJc w:val="left"/>
      <w:pPr>
        <w:tabs>
          <w:tab w:val="num" w:pos="5760"/>
        </w:tabs>
        <w:ind w:left="5760" w:hanging="360"/>
      </w:pPr>
      <w:rPr>
        <w:rFonts w:ascii="Arial" w:hAnsi="Arial" w:hint="default"/>
      </w:rPr>
    </w:lvl>
    <w:lvl w:ilvl="8" w:tplc="6A8E426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03F17AF"/>
    <w:multiLevelType w:val="hybridMultilevel"/>
    <w:tmpl w:val="AC64FBBC"/>
    <w:lvl w:ilvl="0" w:tplc="FC7EF8A4">
      <w:start w:val="1"/>
      <w:numFmt w:val="bullet"/>
      <w:lvlText w:val="•"/>
      <w:lvlJc w:val="left"/>
      <w:pPr>
        <w:tabs>
          <w:tab w:val="num" w:pos="720"/>
        </w:tabs>
        <w:ind w:left="720" w:hanging="360"/>
      </w:pPr>
      <w:rPr>
        <w:rFonts w:ascii="Arial" w:hAnsi="Arial" w:hint="default"/>
      </w:rPr>
    </w:lvl>
    <w:lvl w:ilvl="1" w:tplc="55B46CDA" w:tentative="1">
      <w:start w:val="1"/>
      <w:numFmt w:val="bullet"/>
      <w:lvlText w:val="•"/>
      <w:lvlJc w:val="left"/>
      <w:pPr>
        <w:tabs>
          <w:tab w:val="num" w:pos="1440"/>
        </w:tabs>
        <w:ind w:left="1440" w:hanging="360"/>
      </w:pPr>
      <w:rPr>
        <w:rFonts w:ascii="Arial" w:hAnsi="Arial" w:hint="default"/>
      </w:rPr>
    </w:lvl>
    <w:lvl w:ilvl="2" w:tplc="45E03718" w:tentative="1">
      <w:start w:val="1"/>
      <w:numFmt w:val="bullet"/>
      <w:lvlText w:val="•"/>
      <w:lvlJc w:val="left"/>
      <w:pPr>
        <w:tabs>
          <w:tab w:val="num" w:pos="2160"/>
        </w:tabs>
        <w:ind w:left="2160" w:hanging="360"/>
      </w:pPr>
      <w:rPr>
        <w:rFonts w:ascii="Arial" w:hAnsi="Arial" w:hint="default"/>
      </w:rPr>
    </w:lvl>
    <w:lvl w:ilvl="3" w:tplc="F33839D6" w:tentative="1">
      <w:start w:val="1"/>
      <w:numFmt w:val="bullet"/>
      <w:lvlText w:val="•"/>
      <w:lvlJc w:val="left"/>
      <w:pPr>
        <w:tabs>
          <w:tab w:val="num" w:pos="2880"/>
        </w:tabs>
        <w:ind w:left="2880" w:hanging="360"/>
      </w:pPr>
      <w:rPr>
        <w:rFonts w:ascii="Arial" w:hAnsi="Arial" w:hint="default"/>
      </w:rPr>
    </w:lvl>
    <w:lvl w:ilvl="4" w:tplc="58ECA90A" w:tentative="1">
      <w:start w:val="1"/>
      <w:numFmt w:val="bullet"/>
      <w:lvlText w:val="•"/>
      <w:lvlJc w:val="left"/>
      <w:pPr>
        <w:tabs>
          <w:tab w:val="num" w:pos="3600"/>
        </w:tabs>
        <w:ind w:left="3600" w:hanging="360"/>
      </w:pPr>
      <w:rPr>
        <w:rFonts w:ascii="Arial" w:hAnsi="Arial" w:hint="default"/>
      </w:rPr>
    </w:lvl>
    <w:lvl w:ilvl="5" w:tplc="9766A030" w:tentative="1">
      <w:start w:val="1"/>
      <w:numFmt w:val="bullet"/>
      <w:lvlText w:val="•"/>
      <w:lvlJc w:val="left"/>
      <w:pPr>
        <w:tabs>
          <w:tab w:val="num" w:pos="4320"/>
        </w:tabs>
        <w:ind w:left="4320" w:hanging="360"/>
      </w:pPr>
      <w:rPr>
        <w:rFonts w:ascii="Arial" w:hAnsi="Arial" w:hint="default"/>
      </w:rPr>
    </w:lvl>
    <w:lvl w:ilvl="6" w:tplc="ED94D2D0" w:tentative="1">
      <w:start w:val="1"/>
      <w:numFmt w:val="bullet"/>
      <w:lvlText w:val="•"/>
      <w:lvlJc w:val="left"/>
      <w:pPr>
        <w:tabs>
          <w:tab w:val="num" w:pos="5040"/>
        </w:tabs>
        <w:ind w:left="5040" w:hanging="360"/>
      </w:pPr>
      <w:rPr>
        <w:rFonts w:ascii="Arial" w:hAnsi="Arial" w:hint="default"/>
      </w:rPr>
    </w:lvl>
    <w:lvl w:ilvl="7" w:tplc="08142F5A" w:tentative="1">
      <w:start w:val="1"/>
      <w:numFmt w:val="bullet"/>
      <w:lvlText w:val="•"/>
      <w:lvlJc w:val="left"/>
      <w:pPr>
        <w:tabs>
          <w:tab w:val="num" w:pos="5760"/>
        </w:tabs>
        <w:ind w:left="5760" w:hanging="360"/>
      </w:pPr>
      <w:rPr>
        <w:rFonts w:ascii="Arial" w:hAnsi="Arial" w:hint="default"/>
      </w:rPr>
    </w:lvl>
    <w:lvl w:ilvl="8" w:tplc="0B94A9F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A5C2889"/>
    <w:multiLevelType w:val="hybridMultilevel"/>
    <w:tmpl w:val="AD067542"/>
    <w:lvl w:ilvl="0" w:tplc="FFFFFFFF">
      <w:start w:val="1"/>
      <w:numFmt w:val="decimal"/>
      <w:suff w:val="space"/>
      <w:lvlText w:val="%1."/>
      <w:lvlJc w:val="left"/>
      <w:pPr>
        <w:ind w:left="970" w:hanging="570"/>
      </w:pPr>
      <w:rPr>
        <w:rFonts w:hint="default"/>
      </w:rPr>
    </w:lvl>
    <w:lvl w:ilvl="1" w:tplc="FFFFFFFF" w:tentative="1">
      <w:start w:val="1"/>
      <w:numFmt w:val="lowerLetter"/>
      <w:lvlText w:val="%2)"/>
      <w:lvlJc w:val="left"/>
      <w:pPr>
        <w:ind w:left="1240" w:hanging="420"/>
      </w:pPr>
    </w:lvl>
    <w:lvl w:ilvl="2" w:tplc="FFFFFFFF" w:tentative="1">
      <w:start w:val="1"/>
      <w:numFmt w:val="lowerRoman"/>
      <w:lvlText w:val="%3."/>
      <w:lvlJc w:val="right"/>
      <w:pPr>
        <w:ind w:left="1660" w:hanging="420"/>
      </w:pPr>
    </w:lvl>
    <w:lvl w:ilvl="3" w:tplc="FFFFFFFF" w:tentative="1">
      <w:start w:val="1"/>
      <w:numFmt w:val="decimal"/>
      <w:lvlText w:val="%4."/>
      <w:lvlJc w:val="left"/>
      <w:pPr>
        <w:ind w:left="2080" w:hanging="420"/>
      </w:pPr>
    </w:lvl>
    <w:lvl w:ilvl="4" w:tplc="FFFFFFFF" w:tentative="1">
      <w:start w:val="1"/>
      <w:numFmt w:val="lowerLetter"/>
      <w:lvlText w:val="%5)"/>
      <w:lvlJc w:val="left"/>
      <w:pPr>
        <w:ind w:left="2500" w:hanging="420"/>
      </w:pPr>
    </w:lvl>
    <w:lvl w:ilvl="5" w:tplc="FFFFFFFF" w:tentative="1">
      <w:start w:val="1"/>
      <w:numFmt w:val="lowerRoman"/>
      <w:lvlText w:val="%6."/>
      <w:lvlJc w:val="right"/>
      <w:pPr>
        <w:ind w:left="2920" w:hanging="420"/>
      </w:pPr>
    </w:lvl>
    <w:lvl w:ilvl="6" w:tplc="FFFFFFFF" w:tentative="1">
      <w:start w:val="1"/>
      <w:numFmt w:val="decimal"/>
      <w:lvlText w:val="%7."/>
      <w:lvlJc w:val="left"/>
      <w:pPr>
        <w:ind w:left="3340" w:hanging="420"/>
      </w:pPr>
    </w:lvl>
    <w:lvl w:ilvl="7" w:tplc="FFFFFFFF" w:tentative="1">
      <w:start w:val="1"/>
      <w:numFmt w:val="lowerLetter"/>
      <w:lvlText w:val="%8)"/>
      <w:lvlJc w:val="left"/>
      <w:pPr>
        <w:ind w:left="3760" w:hanging="420"/>
      </w:pPr>
    </w:lvl>
    <w:lvl w:ilvl="8" w:tplc="FFFFFFFF" w:tentative="1">
      <w:start w:val="1"/>
      <w:numFmt w:val="lowerRoman"/>
      <w:lvlText w:val="%9."/>
      <w:lvlJc w:val="right"/>
      <w:pPr>
        <w:ind w:left="4180" w:hanging="420"/>
      </w:pPr>
    </w:lvl>
  </w:abstractNum>
  <w:abstractNum w:abstractNumId="26" w15:restartNumberingAfterBreak="0">
    <w:nsid w:val="3AB74E2C"/>
    <w:multiLevelType w:val="hybridMultilevel"/>
    <w:tmpl w:val="5E8A4422"/>
    <w:lvl w:ilvl="0" w:tplc="0409000D">
      <w:start w:val="1"/>
      <w:numFmt w:val="bullet"/>
      <w:lvlText w:val=""/>
      <w:lvlJc w:val="left"/>
      <w:pPr>
        <w:ind w:left="865" w:hanging="440"/>
      </w:pPr>
      <w:rPr>
        <w:rFonts w:ascii="Wingdings" w:hAnsi="Wingdings" w:hint="default"/>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27" w15:restartNumberingAfterBreak="0">
    <w:nsid w:val="3E841F0E"/>
    <w:multiLevelType w:val="hybridMultilevel"/>
    <w:tmpl w:val="45CC1656"/>
    <w:lvl w:ilvl="0" w:tplc="0409000D">
      <w:start w:val="1"/>
      <w:numFmt w:val="bullet"/>
      <w:lvlText w:val=""/>
      <w:lvlJc w:val="left"/>
      <w:pPr>
        <w:ind w:left="864" w:hanging="440"/>
      </w:pPr>
      <w:rPr>
        <w:rFonts w:ascii="Wingdings" w:hAnsi="Wingdings" w:hint="default"/>
      </w:rPr>
    </w:lvl>
    <w:lvl w:ilvl="1" w:tplc="04090003" w:tentative="1">
      <w:start w:val="1"/>
      <w:numFmt w:val="bullet"/>
      <w:lvlText w:val=""/>
      <w:lvlJc w:val="left"/>
      <w:pPr>
        <w:ind w:left="1304" w:hanging="440"/>
      </w:pPr>
      <w:rPr>
        <w:rFonts w:ascii="Wingdings" w:hAnsi="Wingdings" w:hint="default"/>
      </w:rPr>
    </w:lvl>
    <w:lvl w:ilvl="2" w:tplc="04090005"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3" w:tentative="1">
      <w:start w:val="1"/>
      <w:numFmt w:val="bullet"/>
      <w:lvlText w:val=""/>
      <w:lvlJc w:val="left"/>
      <w:pPr>
        <w:ind w:left="2624" w:hanging="440"/>
      </w:pPr>
      <w:rPr>
        <w:rFonts w:ascii="Wingdings" w:hAnsi="Wingdings" w:hint="default"/>
      </w:rPr>
    </w:lvl>
    <w:lvl w:ilvl="5" w:tplc="04090005"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3" w:tentative="1">
      <w:start w:val="1"/>
      <w:numFmt w:val="bullet"/>
      <w:lvlText w:val=""/>
      <w:lvlJc w:val="left"/>
      <w:pPr>
        <w:ind w:left="3944" w:hanging="440"/>
      </w:pPr>
      <w:rPr>
        <w:rFonts w:ascii="Wingdings" w:hAnsi="Wingdings" w:hint="default"/>
      </w:rPr>
    </w:lvl>
    <w:lvl w:ilvl="8" w:tplc="04090005" w:tentative="1">
      <w:start w:val="1"/>
      <w:numFmt w:val="bullet"/>
      <w:lvlText w:val=""/>
      <w:lvlJc w:val="left"/>
      <w:pPr>
        <w:ind w:left="4384" w:hanging="440"/>
      </w:pPr>
      <w:rPr>
        <w:rFonts w:ascii="Wingdings" w:hAnsi="Wingdings" w:hint="default"/>
      </w:rPr>
    </w:lvl>
  </w:abstractNum>
  <w:abstractNum w:abstractNumId="28" w15:restartNumberingAfterBreak="0">
    <w:nsid w:val="407E65F9"/>
    <w:multiLevelType w:val="multilevel"/>
    <w:tmpl w:val="407E65F9"/>
    <w:lvl w:ilvl="0">
      <w:start w:val="1"/>
      <w:numFmt w:val="none"/>
      <w:pStyle w:val="a2"/>
      <w:lvlText w:val="%1·　"/>
      <w:lvlJc w:val="left"/>
      <w:pPr>
        <w:tabs>
          <w:tab w:val="left" w:pos="1140"/>
        </w:tabs>
        <w:ind w:left="737" w:hanging="317"/>
      </w:pPr>
      <w:rPr>
        <w:rFonts w:ascii="宋体" w:eastAsia="宋体" w:hAnsi="Times New Roman" w:hint="eastAsia"/>
        <w:b w:val="0"/>
        <w:i w:val="0"/>
        <w:sz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9" w15:restartNumberingAfterBreak="0">
    <w:nsid w:val="42516B94"/>
    <w:multiLevelType w:val="hybridMultilevel"/>
    <w:tmpl w:val="1146EEFC"/>
    <w:lvl w:ilvl="0" w:tplc="FFFFFFFF">
      <w:start w:val="1"/>
      <w:numFmt w:val="decimal"/>
      <w:lvlText w:val="%1)"/>
      <w:lvlJc w:val="left"/>
      <w:pPr>
        <w:ind w:left="1280" w:hanging="440"/>
      </w:pPr>
      <w:rPr>
        <w:rFonts w:hint="eastAsia"/>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30" w15:restartNumberingAfterBreak="0">
    <w:nsid w:val="496E4D7B"/>
    <w:multiLevelType w:val="multilevel"/>
    <w:tmpl w:val="496E4D7B"/>
    <w:lvl w:ilvl="0">
      <w:start w:val="1"/>
      <w:numFmt w:val="none"/>
      <w:pStyle w:val="a3"/>
      <w:lvlText w:val="%1注"/>
      <w:lvlJc w:val="left"/>
      <w:pPr>
        <w:tabs>
          <w:tab w:val="left" w:pos="851"/>
        </w:tabs>
        <w:ind w:left="851" w:hanging="397"/>
      </w:pPr>
      <w:rPr>
        <w:rFonts w:ascii="宋体" w:eastAsia="宋体" w:hAnsi="Times New Roman"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4C5F23AA"/>
    <w:multiLevelType w:val="multilevel"/>
    <w:tmpl w:val="4C5F2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51F14612"/>
    <w:multiLevelType w:val="hybridMultilevel"/>
    <w:tmpl w:val="FAA4100C"/>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3" w15:restartNumberingAfterBreak="0">
    <w:nsid w:val="557C2AF5"/>
    <w:multiLevelType w:val="multilevel"/>
    <w:tmpl w:val="557C2AF5"/>
    <w:lvl w:ilvl="0">
      <w:start w:val="1"/>
      <w:numFmt w:val="decimal"/>
      <w:pStyle w:val="a4"/>
      <w:suff w:val="nothing"/>
      <w:lvlText w:val="图%1　"/>
      <w:lvlJc w:val="left"/>
      <w:pPr>
        <w:ind w:left="0" w:firstLine="0"/>
      </w:pPr>
      <w:rPr>
        <w:rFonts w:ascii="宋体" w:eastAsia="宋体" w:hAnsi="Times New Roman" w:hint="eastAsia"/>
        <w:b w:val="0"/>
        <w:i w:val="0"/>
        <w:sz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4" w15:restartNumberingAfterBreak="0">
    <w:nsid w:val="56386901"/>
    <w:multiLevelType w:val="hybridMultilevel"/>
    <w:tmpl w:val="8C7ACCD0"/>
    <w:lvl w:ilvl="0" w:tplc="0409000D">
      <w:start w:val="1"/>
      <w:numFmt w:val="bullet"/>
      <w:lvlText w:val=""/>
      <w:lvlJc w:val="left"/>
      <w:pPr>
        <w:ind w:left="1410" w:hanging="570"/>
      </w:pPr>
      <w:rPr>
        <w:rFonts w:ascii="Wingdings" w:hAnsi="Wingdings" w:hint="default"/>
      </w:rPr>
    </w:lvl>
    <w:lvl w:ilvl="1" w:tplc="FFFFFFFF" w:tentative="1">
      <w:start w:val="1"/>
      <w:numFmt w:val="lowerLetter"/>
      <w:lvlText w:val="%2)"/>
      <w:lvlJc w:val="left"/>
      <w:pPr>
        <w:ind w:left="1680" w:hanging="420"/>
      </w:pPr>
    </w:lvl>
    <w:lvl w:ilvl="2" w:tplc="FFFFFFFF" w:tentative="1">
      <w:start w:val="1"/>
      <w:numFmt w:val="lowerRoman"/>
      <w:lvlText w:val="%3."/>
      <w:lvlJc w:val="right"/>
      <w:pPr>
        <w:ind w:left="2100" w:hanging="420"/>
      </w:pPr>
    </w:lvl>
    <w:lvl w:ilvl="3" w:tplc="FFFFFFFF" w:tentative="1">
      <w:start w:val="1"/>
      <w:numFmt w:val="decimal"/>
      <w:lvlText w:val="%4."/>
      <w:lvlJc w:val="left"/>
      <w:pPr>
        <w:ind w:left="2520" w:hanging="420"/>
      </w:pPr>
    </w:lvl>
    <w:lvl w:ilvl="4" w:tplc="FFFFFFFF" w:tentative="1">
      <w:start w:val="1"/>
      <w:numFmt w:val="lowerLetter"/>
      <w:lvlText w:val="%5)"/>
      <w:lvlJc w:val="left"/>
      <w:pPr>
        <w:ind w:left="2940" w:hanging="420"/>
      </w:pPr>
    </w:lvl>
    <w:lvl w:ilvl="5" w:tplc="FFFFFFFF" w:tentative="1">
      <w:start w:val="1"/>
      <w:numFmt w:val="lowerRoman"/>
      <w:lvlText w:val="%6."/>
      <w:lvlJc w:val="right"/>
      <w:pPr>
        <w:ind w:left="3360" w:hanging="420"/>
      </w:pPr>
    </w:lvl>
    <w:lvl w:ilvl="6" w:tplc="FFFFFFFF" w:tentative="1">
      <w:start w:val="1"/>
      <w:numFmt w:val="decimal"/>
      <w:lvlText w:val="%7."/>
      <w:lvlJc w:val="left"/>
      <w:pPr>
        <w:ind w:left="3780" w:hanging="420"/>
      </w:pPr>
    </w:lvl>
    <w:lvl w:ilvl="7" w:tplc="FFFFFFFF" w:tentative="1">
      <w:start w:val="1"/>
      <w:numFmt w:val="lowerLetter"/>
      <w:lvlText w:val="%8)"/>
      <w:lvlJc w:val="left"/>
      <w:pPr>
        <w:ind w:left="4200" w:hanging="420"/>
      </w:pPr>
    </w:lvl>
    <w:lvl w:ilvl="8" w:tplc="FFFFFFFF" w:tentative="1">
      <w:start w:val="1"/>
      <w:numFmt w:val="lowerRoman"/>
      <w:lvlText w:val="%9."/>
      <w:lvlJc w:val="right"/>
      <w:pPr>
        <w:ind w:left="4620" w:hanging="420"/>
      </w:pPr>
    </w:lvl>
  </w:abstractNum>
  <w:abstractNum w:abstractNumId="35" w15:restartNumberingAfterBreak="0">
    <w:nsid w:val="567353CC"/>
    <w:multiLevelType w:val="multilevel"/>
    <w:tmpl w:val="4C5F2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5B5225F6"/>
    <w:multiLevelType w:val="hybridMultilevel"/>
    <w:tmpl w:val="351265A2"/>
    <w:lvl w:ilvl="0" w:tplc="9560F2FE">
      <w:start w:val="1"/>
      <w:numFmt w:val="bullet"/>
      <w:lvlText w:val="•"/>
      <w:lvlJc w:val="left"/>
      <w:pPr>
        <w:tabs>
          <w:tab w:val="num" w:pos="720"/>
        </w:tabs>
        <w:ind w:left="720" w:hanging="360"/>
      </w:pPr>
      <w:rPr>
        <w:rFonts w:ascii="Arial" w:hAnsi="Arial" w:hint="default"/>
      </w:rPr>
    </w:lvl>
    <w:lvl w:ilvl="1" w:tplc="8514FADC" w:tentative="1">
      <w:start w:val="1"/>
      <w:numFmt w:val="bullet"/>
      <w:lvlText w:val="•"/>
      <w:lvlJc w:val="left"/>
      <w:pPr>
        <w:tabs>
          <w:tab w:val="num" w:pos="1440"/>
        </w:tabs>
        <w:ind w:left="1440" w:hanging="360"/>
      </w:pPr>
      <w:rPr>
        <w:rFonts w:ascii="Arial" w:hAnsi="Arial" w:hint="default"/>
      </w:rPr>
    </w:lvl>
    <w:lvl w:ilvl="2" w:tplc="4CD84902" w:tentative="1">
      <w:start w:val="1"/>
      <w:numFmt w:val="bullet"/>
      <w:lvlText w:val="•"/>
      <w:lvlJc w:val="left"/>
      <w:pPr>
        <w:tabs>
          <w:tab w:val="num" w:pos="2160"/>
        </w:tabs>
        <w:ind w:left="2160" w:hanging="360"/>
      </w:pPr>
      <w:rPr>
        <w:rFonts w:ascii="Arial" w:hAnsi="Arial" w:hint="default"/>
      </w:rPr>
    </w:lvl>
    <w:lvl w:ilvl="3" w:tplc="3F88C31A" w:tentative="1">
      <w:start w:val="1"/>
      <w:numFmt w:val="bullet"/>
      <w:lvlText w:val="•"/>
      <w:lvlJc w:val="left"/>
      <w:pPr>
        <w:tabs>
          <w:tab w:val="num" w:pos="2880"/>
        </w:tabs>
        <w:ind w:left="2880" w:hanging="360"/>
      </w:pPr>
      <w:rPr>
        <w:rFonts w:ascii="Arial" w:hAnsi="Arial" w:hint="default"/>
      </w:rPr>
    </w:lvl>
    <w:lvl w:ilvl="4" w:tplc="796C9DDC" w:tentative="1">
      <w:start w:val="1"/>
      <w:numFmt w:val="bullet"/>
      <w:lvlText w:val="•"/>
      <w:lvlJc w:val="left"/>
      <w:pPr>
        <w:tabs>
          <w:tab w:val="num" w:pos="3600"/>
        </w:tabs>
        <w:ind w:left="3600" w:hanging="360"/>
      </w:pPr>
      <w:rPr>
        <w:rFonts w:ascii="Arial" w:hAnsi="Arial" w:hint="default"/>
      </w:rPr>
    </w:lvl>
    <w:lvl w:ilvl="5" w:tplc="A1526BAC" w:tentative="1">
      <w:start w:val="1"/>
      <w:numFmt w:val="bullet"/>
      <w:lvlText w:val="•"/>
      <w:lvlJc w:val="left"/>
      <w:pPr>
        <w:tabs>
          <w:tab w:val="num" w:pos="4320"/>
        </w:tabs>
        <w:ind w:left="4320" w:hanging="360"/>
      </w:pPr>
      <w:rPr>
        <w:rFonts w:ascii="Arial" w:hAnsi="Arial" w:hint="default"/>
      </w:rPr>
    </w:lvl>
    <w:lvl w:ilvl="6" w:tplc="1D103A1C" w:tentative="1">
      <w:start w:val="1"/>
      <w:numFmt w:val="bullet"/>
      <w:lvlText w:val="•"/>
      <w:lvlJc w:val="left"/>
      <w:pPr>
        <w:tabs>
          <w:tab w:val="num" w:pos="5040"/>
        </w:tabs>
        <w:ind w:left="5040" w:hanging="360"/>
      </w:pPr>
      <w:rPr>
        <w:rFonts w:ascii="Arial" w:hAnsi="Arial" w:hint="default"/>
      </w:rPr>
    </w:lvl>
    <w:lvl w:ilvl="7" w:tplc="C2B6380A" w:tentative="1">
      <w:start w:val="1"/>
      <w:numFmt w:val="bullet"/>
      <w:lvlText w:val="•"/>
      <w:lvlJc w:val="left"/>
      <w:pPr>
        <w:tabs>
          <w:tab w:val="num" w:pos="5760"/>
        </w:tabs>
        <w:ind w:left="5760" w:hanging="360"/>
      </w:pPr>
      <w:rPr>
        <w:rFonts w:ascii="Arial" w:hAnsi="Arial" w:hint="default"/>
      </w:rPr>
    </w:lvl>
    <w:lvl w:ilvl="8" w:tplc="4D4CD97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F9115A8"/>
    <w:multiLevelType w:val="hybridMultilevel"/>
    <w:tmpl w:val="04F8F27E"/>
    <w:lvl w:ilvl="0" w:tplc="6DF23B0E">
      <w:start w:val="1"/>
      <w:numFmt w:val="bullet"/>
      <w:lvlText w:val="•"/>
      <w:lvlJc w:val="left"/>
      <w:pPr>
        <w:tabs>
          <w:tab w:val="num" w:pos="720"/>
        </w:tabs>
        <w:ind w:left="720" w:hanging="360"/>
      </w:pPr>
      <w:rPr>
        <w:rFonts w:ascii="Arial" w:hAnsi="Arial" w:hint="default"/>
      </w:rPr>
    </w:lvl>
    <w:lvl w:ilvl="1" w:tplc="E352478E" w:tentative="1">
      <w:start w:val="1"/>
      <w:numFmt w:val="bullet"/>
      <w:lvlText w:val="•"/>
      <w:lvlJc w:val="left"/>
      <w:pPr>
        <w:tabs>
          <w:tab w:val="num" w:pos="1440"/>
        </w:tabs>
        <w:ind w:left="1440" w:hanging="360"/>
      </w:pPr>
      <w:rPr>
        <w:rFonts w:ascii="Arial" w:hAnsi="Arial" w:hint="default"/>
      </w:rPr>
    </w:lvl>
    <w:lvl w:ilvl="2" w:tplc="8390B8A4" w:tentative="1">
      <w:start w:val="1"/>
      <w:numFmt w:val="bullet"/>
      <w:lvlText w:val="•"/>
      <w:lvlJc w:val="left"/>
      <w:pPr>
        <w:tabs>
          <w:tab w:val="num" w:pos="2160"/>
        </w:tabs>
        <w:ind w:left="2160" w:hanging="360"/>
      </w:pPr>
      <w:rPr>
        <w:rFonts w:ascii="Arial" w:hAnsi="Arial" w:hint="default"/>
      </w:rPr>
    </w:lvl>
    <w:lvl w:ilvl="3" w:tplc="DF0A21D2" w:tentative="1">
      <w:start w:val="1"/>
      <w:numFmt w:val="bullet"/>
      <w:lvlText w:val="•"/>
      <w:lvlJc w:val="left"/>
      <w:pPr>
        <w:tabs>
          <w:tab w:val="num" w:pos="2880"/>
        </w:tabs>
        <w:ind w:left="2880" w:hanging="360"/>
      </w:pPr>
      <w:rPr>
        <w:rFonts w:ascii="Arial" w:hAnsi="Arial" w:hint="default"/>
      </w:rPr>
    </w:lvl>
    <w:lvl w:ilvl="4" w:tplc="C0FE70F6" w:tentative="1">
      <w:start w:val="1"/>
      <w:numFmt w:val="bullet"/>
      <w:lvlText w:val="•"/>
      <w:lvlJc w:val="left"/>
      <w:pPr>
        <w:tabs>
          <w:tab w:val="num" w:pos="3600"/>
        </w:tabs>
        <w:ind w:left="3600" w:hanging="360"/>
      </w:pPr>
      <w:rPr>
        <w:rFonts w:ascii="Arial" w:hAnsi="Arial" w:hint="default"/>
      </w:rPr>
    </w:lvl>
    <w:lvl w:ilvl="5" w:tplc="2A1E2AC0" w:tentative="1">
      <w:start w:val="1"/>
      <w:numFmt w:val="bullet"/>
      <w:lvlText w:val="•"/>
      <w:lvlJc w:val="left"/>
      <w:pPr>
        <w:tabs>
          <w:tab w:val="num" w:pos="4320"/>
        </w:tabs>
        <w:ind w:left="4320" w:hanging="360"/>
      </w:pPr>
      <w:rPr>
        <w:rFonts w:ascii="Arial" w:hAnsi="Arial" w:hint="default"/>
      </w:rPr>
    </w:lvl>
    <w:lvl w:ilvl="6" w:tplc="7EC4AAAA" w:tentative="1">
      <w:start w:val="1"/>
      <w:numFmt w:val="bullet"/>
      <w:lvlText w:val="•"/>
      <w:lvlJc w:val="left"/>
      <w:pPr>
        <w:tabs>
          <w:tab w:val="num" w:pos="5040"/>
        </w:tabs>
        <w:ind w:left="5040" w:hanging="360"/>
      </w:pPr>
      <w:rPr>
        <w:rFonts w:ascii="Arial" w:hAnsi="Arial" w:hint="default"/>
      </w:rPr>
    </w:lvl>
    <w:lvl w:ilvl="7" w:tplc="E76C97E4" w:tentative="1">
      <w:start w:val="1"/>
      <w:numFmt w:val="bullet"/>
      <w:lvlText w:val="•"/>
      <w:lvlJc w:val="left"/>
      <w:pPr>
        <w:tabs>
          <w:tab w:val="num" w:pos="5760"/>
        </w:tabs>
        <w:ind w:left="5760" w:hanging="360"/>
      </w:pPr>
      <w:rPr>
        <w:rFonts w:ascii="Arial" w:hAnsi="Arial" w:hint="default"/>
      </w:rPr>
    </w:lvl>
    <w:lvl w:ilvl="8" w:tplc="86C6D61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2B207A9"/>
    <w:multiLevelType w:val="multilevel"/>
    <w:tmpl w:val="62B207A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9" w15:restartNumberingAfterBreak="0">
    <w:nsid w:val="64586309"/>
    <w:multiLevelType w:val="multilevel"/>
    <w:tmpl w:val="64586309"/>
    <w:lvl w:ilvl="0">
      <w:start w:val="1"/>
      <w:numFmt w:val="decimal"/>
      <w:lvlText w:val="%1"/>
      <w:lvlJc w:val="left"/>
      <w:pPr>
        <w:ind w:left="425" w:hanging="425"/>
      </w:pPr>
    </w:lvl>
    <w:lvl w:ilvl="1">
      <w:start w:val="1"/>
      <w:numFmt w:val="decimal"/>
      <w:lvlText w:val="%1.%2"/>
      <w:lvlJc w:val="left"/>
      <w:pPr>
        <w:ind w:left="992" w:hanging="567"/>
      </w:pPr>
      <w:rPr>
        <w:rFonts w:ascii="Century Gothic" w:hAnsi="Century Gothic" w:hint="default"/>
        <w:b w:val="0"/>
      </w:rPr>
    </w:lvl>
    <w:lvl w:ilvl="2">
      <w:start w:val="1"/>
      <w:numFmt w:val="decimal"/>
      <w:lvlText w:val="%1.%2.%3"/>
      <w:lvlJc w:val="left"/>
      <w:pPr>
        <w:ind w:left="1418" w:hanging="567"/>
      </w:pPr>
    </w:lvl>
    <w:lvl w:ilvl="3">
      <w:start w:val="1"/>
      <w:numFmt w:val="decimal"/>
      <w:lvlText w:val="%1.%2.%3.%4"/>
      <w:lvlJc w:val="left"/>
      <w:pPr>
        <w:ind w:left="1984" w:hanging="708"/>
      </w:pPr>
      <w:rPr>
        <w:rFonts w:ascii="Century Gothic" w:hAnsi="Century Gothic" w:hint="default"/>
      </w:rPr>
    </w:lvl>
    <w:lvl w:ilvl="4">
      <w:start w:val="1"/>
      <w:numFmt w:val="decimal"/>
      <w:lvlText w:val="%1.%2.%3.%4.%5"/>
      <w:lvlJc w:val="left"/>
      <w:pPr>
        <w:ind w:left="2551" w:hanging="850"/>
      </w:pPr>
      <w:rPr>
        <w:rFonts w:ascii="Century Gothic" w:hAnsi="Century Gothic" w:hint="default"/>
      </w:rPr>
    </w:lvl>
    <w:lvl w:ilvl="5">
      <w:start w:val="1"/>
      <w:numFmt w:val="decimal"/>
      <w:lvlText w:val="%1.%2.%3.%4.%5.%6"/>
      <w:lvlJc w:val="left"/>
      <w:pPr>
        <w:ind w:left="3260" w:hanging="1134"/>
      </w:pPr>
      <w:rPr>
        <w:rFonts w:ascii="Century Gothic" w:hAnsi="Century Gothic" w:hint="default"/>
      </w:r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646260FA"/>
    <w:multiLevelType w:val="multilevel"/>
    <w:tmpl w:val="646260FA"/>
    <w:lvl w:ilvl="0">
      <w:start w:val="1"/>
      <w:numFmt w:val="decimal"/>
      <w:pStyle w:val="a5"/>
      <w:suff w:val="nothing"/>
      <w:lvlText w:val="表%1　"/>
      <w:lvlJc w:val="left"/>
      <w:pPr>
        <w:ind w:left="0" w:firstLine="0"/>
      </w:pPr>
      <w:rPr>
        <w:rFonts w:ascii="宋体" w:eastAsia="宋体" w:hAnsi="Times New Roman" w:hint="eastAsia"/>
        <w:b w:val="0"/>
        <w:i w:val="0"/>
        <w:sz w:val="24"/>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1" w15:restartNumberingAfterBreak="0">
    <w:nsid w:val="657D3FBC"/>
    <w:multiLevelType w:val="multilevel"/>
    <w:tmpl w:val="657D3FBC"/>
    <w:lvl w:ilvl="0">
      <w:start w:val="1"/>
      <w:numFmt w:val="upperLetter"/>
      <w:pStyle w:val="a6"/>
      <w:suff w:val="nothing"/>
      <w:lvlText w:val="附　录　%1"/>
      <w:lvlJc w:val="left"/>
      <w:pPr>
        <w:ind w:left="0" w:firstLine="0"/>
      </w:pPr>
      <w:rPr>
        <w:rFonts w:ascii="宋体" w:eastAsia="黑体" w:hAnsi="宋体" w:hint="eastAsia"/>
        <w:b w:val="0"/>
        <w:i w:val="0"/>
        <w:sz w:val="24"/>
      </w:rPr>
    </w:lvl>
    <w:lvl w:ilvl="1">
      <w:start w:val="1"/>
      <w:numFmt w:val="decimal"/>
      <w:pStyle w:val="a7"/>
      <w:suff w:val="nothing"/>
      <w:lvlText w:val="%1%2　"/>
      <w:lvlJc w:val="left"/>
      <w:pPr>
        <w:ind w:left="0" w:firstLine="0"/>
      </w:pPr>
      <w:rPr>
        <w:rFonts w:ascii="黑体" w:eastAsia="黑体" w:hAnsi="Times New Roman" w:hint="eastAsia"/>
        <w:b w:val="0"/>
        <w:i w:val="0"/>
        <w:snapToGrid/>
        <w:spacing w:val="0"/>
        <w:w w:val="100"/>
        <w:kern w:val="21"/>
        <w:sz w:val="24"/>
      </w:rPr>
    </w:lvl>
    <w:lvl w:ilvl="2">
      <w:start w:val="1"/>
      <w:numFmt w:val="decimal"/>
      <w:pStyle w:val="a8"/>
      <w:suff w:val="nothing"/>
      <w:lvlText w:val="%1%2.%3　"/>
      <w:lvlJc w:val="left"/>
      <w:pPr>
        <w:ind w:left="0" w:firstLine="0"/>
      </w:pPr>
      <w:rPr>
        <w:rFonts w:ascii="黑体" w:eastAsia="黑体" w:hAnsi="Times New Roman" w:hint="eastAsia"/>
        <w:b w:val="0"/>
        <w:i w:val="0"/>
        <w:sz w:val="24"/>
      </w:rPr>
    </w:lvl>
    <w:lvl w:ilvl="3">
      <w:start w:val="1"/>
      <w:numFmt w:val="decimal"/>
      <w:pStyle w:val="a9"/>
      <w:suff w:val="nothing"/>
      <w:lvlText w:val="%1%2.%3.%4　"/>
      <w:lvlJc w:val="left"/>
      <w:pPr>
        <w:ind w:left="0" w:firstLine="0"/>
      </w:pPr>
      <w:rPr>
        <w:rFonts w:ascii="黑体" w:eastAsia="黑体" w:hAnsi="Times New Roman" w:hint="eastAsia"/>
        <w:b w:val="0"/>
        <w:i w:val="0"/>
        <w:sz w:val="24"/>
      </w:rPr>
    </w:lvl>
    <w:lvl w:ilvl="4">
      <w:start w:val="1"/>
      <w:numFmt w:val="decimal"/>
      <w:pStyle w:val="aa"/>
      <w:suff w:val="nothing"/>
      <w:lvlText w:val="%1%2.%3.%4.%5　"/>
      <w:lvlJc w:val="left"/>
      <w:pPr>
        <w:ind w:left="0" w:firstLine="0"/>
      </w:pPr>
      <w:rPr>
        <w:rFonts w:ascii="黑体" w:eastAsia="黑体" w:hAnsi="Times New Roman" w:hint="eastAsia"/>
        <w:b w:val="0"/>
        <w:i w:val="0"/>
        <w:sz w:val="24"/>
      </w:rPr>
    </w:lvl>
    <w:lvl w:ilvl="5">
      <w:start w:val="1"/>
      <w:numFmt w:val="decimal"/>
      <w:pStyle w:val="ab"/>
      <w:suff w:val="nothing"/>
      <w:lvlText w:val="%1%2.%3.%4.%5.%6　"/>
      <w:lvlJc w:val="left"/>
      <w:pPr>
        <w:ind w:left="0" w:firstLine="0"/>
      </w:pPr>
      <w:rPr>
        <w:rFonts w:ascii="黑体" w:eastAsia="黑体" w:hAnsi="Times New Roman" w:hint="eastAsia"/>
        <w:b w:val="0"/>
        <w:i w:val="0"/>
        <w:sz w:val="24"/>
      </w:rPr>
    </w:lvl>
    <w:lvl w:ilvl="6">
      <w:start w:val="1"/>
      <w:numFmt w:val="decimal"/>
      <w:pStyle w:val="ac"/>
      <w:suff w:val="nothing"/>
      <w:lvlText w:val="%1%2.%3.%4.%5.%6.%7　"/>
      <w:lvlJc w:val="left"/>
      <w:pPr>
        <w:ind w:left="0" w:firstLine="0"/>
      </w:pPr>
      <w:rPr>
        <w:rFonts w:ascii="黑体" w:eastAsia="黑体" w:hAnsi="Times New Roman" w:hint="eastAsia"/>
        <w:b w:val="0"/>
        <w:i w:val="0"/>
        <w:sz w:val="24"/>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2" w15:restartNumberingAfterBreak="0">
    <w:nsid w:val="683A3EBB"/>
    <w:multiLevelType w:val="hybridMultilevel"/>
    <w:tmpl w:val="A2CE3F4C"/>
    <w:lvl w:ilvl="0" w:tplc="9754DB7C">
      <w:start w:val="1"/>
      <w:numFmt w:val="bullet"/>
      <w:lvlText w:val="•"/>
      <w:lvlJc w:val="left"/>
      <w:pPr>
        <w:tabs>
          <w:tab w:val="num" w:pos="720"/>
        </w:tabs>
        <w:ind w:left="720" w:hanging="360"/>
      </w:pPr>
      <w:rPr>
        <w:rFonts w:ascii="Arial" w:hAnsi="Arial" w:hint="default"/>
      </w:rPr>
    </w:lvl>
    <w:lvl w:ilvl="1" w:tplc="E87208CE" w:tentative="1">
      <w:start w:val="1"/>
      <w:numFmt w:val="bullet"/>
      <w:lvlText w:val="•"/>
      <w:lvlJc w:val="left"/>
      <w:pPr>
        <w:tabs>
          <w:tab w:val="num" w:pos="1440"/>
        </w:tabs>
        <w:ind w:left="1440" w:hanging="360"/>
      </w:pPr>
      <w:rPr>
        <w:rFonts w:ascii="Arial" w:hAnsi="Arial" w:hint="default"/>
      </w:rPr>
    </w:lvl>
    <w:lvl w:ilvl="2" w:tplc="1596603E" w:tentative="1">
      <w:start w:val="1"/>
      <w:numFmt w:val="bullet"/>
      <w:lvlText w:val="•"/>
      <w:lvlJc w:val="left"/>
      <w:pPr>
        <w:tabs>
          <w:tab w:val="num" w:pos="2160"/>
        </w:tabs>
        <w:ind w:left="2160" w:hanging="360"/>
      </w:pPr>
      <w:rPr>
        <w:rFonts w:ascii="Arial" w:hAnsi="Arial" w:hint="default"/>
      </w:rPr>
    </w:lvl>
    <w:lvl w:ilvl="3" w:tplc="9B8CB372" w:tentative="1">
      <w:start w:val="1"/>
      <w:numFmt w:val="bullet"/>
      <w:lvlText w:val="•"/>
      <w:lvlJc w:val="left"/>
      <w:pPr>
        <w:tabs>
          <w:tab w:val="num" w:pos="2880"/>
        </w:tabs>
        <w:ind w:left="2880" w:hanging="360"/>
      </w:pPr>
      <w:rPr>
        <w:rFonts w:ascii="Arial" w:hAnsi="Arial" w:hint="default"/>
      </w:rPr>
    </w:lvl>
    <w:lvl w:ilvl="4" w:tplc="8BE44A68" w:tentative="1">
      <w:start w:val="1"/>
      <w:numFmt w:val="bullet"/>
      <w:lvlText w:val="•"/>
      <w:lvlJc w:val="left"/>
      <w:pPr>
        <w:tabs>
          <w:tab w:val="num" w:pos="3600"/>
        </w:tabs>
        <w:ind w:left="3600" w:hanging="360"/>
      </w:pPr>
      <w:rPr>
        <w:rFonts w:ascii="Arial" w:hAnsi="Arial" w:hint="default"/>
      </w:rPr>
    </w:lvl>
    <w:lvl w:ilvl="5" w:tplc="FB349C06" w:tentative="1">
      <w:start w:val="1"/>
      <w:numFmt w:val="bullet"/>
      <w:lvlText w:val="•"/>
      <w:lvlJc w:val="left"/>
      <w:pPr>
        <w:tabs>
          <w:tab w:val="num" w:pos="4320"/>
        </w:tabs>
        <w:ind w:left="4320" w:hanging="360"/>
      </w:pPr>
      <w:rPr>
        <w:rFonts w:ascii="Arial" w:hAnsi="Arial" w:hint="default"/>
      </w:rPr>
    </w:lvl>
    <w:lvl w:ilvl="6" w:tplc="28B617D0" w:tentative="1">
      <w:start w:val="1"/>
      <w:numFmt w:val="bullet"/>
      <w:lvlText w:val="•"/>
      <w:lvlJc w:val="left"/>
      <w:pPr>
        <w:tabs>
          <w:tab w:val="num" w:pos="5040"/>
        </w:tabs>
        <w:ind w:left="5040" w:hanging="360"/>
      </w:pPr>
      <w:rPr>
        <w:rFonts w:ascii="Arial" w:hAnsi="Arial" w:hint="default"/>
      </w:rPr>
    </w:lvl>
    <w:lvl w:ilvl="7" w:tplc="CCEAB5A6" w:tentative="1">
      <w:start w:val="1"/>
      <w:numFmt w:val="bullet"/>
      <w:lvlText w:val="•"/>
      <w:lvlJc w:val="left"/>
      <w:pPr>
        <w:tabs>
          <w:tab w:val="num" w:pos="5760"/>
        </w:tabs>
        <w:ind w:left="5760" w:hanging="360"/>
      </w:pPr>
      <w:rPr>
        <w:rFonts w:ascii="Arial" w:hAnsi="Arial" w:hint="default"/>
      </w:rPr>
    </w:lvl>
    <w:lvl w:ilvl="8" w:tplc="458EAB06"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BA902D5"/>
    <w:multiLevelType w:val="hybridMultilevel"/>
    <w:tmpl w:val="121E77BA"/>
    <w:lvl w:ilvl="0" w:tplc="7548CB12">
      <w:start w:val="1"/>
      <w:numFmt w:val="decimal"/>
      <w:suff w:val="space"/>
      <w:lvlText w:val="%1."/>
      <w:lvlJc w:val="left"/>
      <w:pPr>
        <w:ind w:left="970" w:hanging="570"/>
      </w:pPr>
      <w:rPr>
        <w:rFonts w:hint="default"/>
        <w:b w:val="0"/>
        <w:bCs/>
      </w:rPr>
    </w:lvl>
    <w:lvl w:ilvl="1" w:tplc="FFFFFFFF" w:tentative="1">
      <w:start w:val="1"/>
      <w:numFmt w:val="lowerLetter"/>
      <w:lvlText w:val="%2)"/>
      <w:lvlJc w:val="left"/>
      <w:pPr>
        <w:ind w:left="1240" w:hanging="420"/>
      </w:pPr>
    </w:lvl>
    <w:lvl w:ilvl="2" w:tplc="FFFFFFFF" w:tentative="1">
      <w:start w:val="1"/>
      <w:numFmt w:val="lowerRoman"/>
      <w:lvlText w:val="%3."/>
      <w:lvlJc w:val="right"/>
      <w:pPr>
        <w:ind w:left="1660" w:hanging="420"/>
      </w:pPr>
    </w:lvl>
    <w:lvl w:ilvl="3" w:tplc="FFFFFFFF" w:tentative="1">
      <w:start w:val="1"/>
      <w:numFmt w:val="decimal"/>
      <w:lvlText w:val="%4."/>
      <w:lvlJc w:val="left"/>
      <w:pPr>
        <w:ind w:left="2080" w:hanging="420"/>
      </w:pPr>
    </w:lvl>
    <w:lvl w:ilvl="4" w:tplc="FFFFFFFF" w:tentative="1">
      <w:start w:val="1"/>
      <w:numFmt w:val="lowerLetter"/>
      <w:lvlText w:val="%5)"/>
      <w:lvlJc w:val="left"/>
      <w:pPr>
        <w:ind w:left="2500" w:hanging="420"/>
      </w:pPr>
    </w:lvl>
    <w:lvl w:ilvl="5" w:tplc="FFFFFFFF" w:tentative="1">
      <w:start w:val="1"/>
      <w:numFmt w:val="lowerRoman"/>
      <w:lvlText w:val="%6."/>
      <w:lvlJc w:val="right"/>
      <w:pPr>
        <w:ind w:left="2920" w:hanging="420"/>
      </w:pPr>
    </w:lvl>
    <w:lvl w:ilvl="6" w:tplc="FFFFFFFF" w:tentative="1">
      <w:start w:val="1"/>
      <w:numFmt w:val="decimal"/>
      <w:lvlText w:val="%7."/>
      <w:lvlJc w:val="left"/>
      <w:pPr>
        <w:ind w:left="3340" w:hanging="420"/>
      </w:pPr>
    </w:lvl>
    <w:lvl w:ilvl="7" w:tplc="FFFFFFFF" w:tentative="1">
      <w:start w:val="1"/>
      <w:numFmt w:val="lowerLetter"/>
      <w:lvlText w:val="%8)"/>
      <w:lvlJc w:val="left"/>
      <w:pPr>
        <w:ind w:left="3760" w:hanging="420"/>
      </w:pPr>
    </w:lvl>
    <w:lvl w:ilvl="8" w:tplc="FFFFFFFF" w:tentative="1">
      <w:start w:val="1"/>
      <w:numFmt w:val="lowerRoman"/>
      <w:lvlText w:val="%9."/>
      <w:lvlJc w:val="right"/>
      <w:pPr>
        <w:ind w:left="4180" w:hanging="420"/>
      </w:pPr>
    </w:lvl>
  </w:abstractNum>
  <w:abstractNum w:abstractNumId="44" w15:restartNumberingAfterBreak="0">
    <w:nsid w:val="6CEA2025"/>
    <w:multiLevelType w:val="multilevel"/>
    <w:tmpl w:val="64586309"/>
    <w:lvl w:ilvl="0">
      <w:start w:val="1"/>
      <w:numFmt w:val="decimal"/>
      <w:lvlText w:val="%1"/>
      <w:lvlJc w:val="left"/>
      <w:pPr>
        <w:ind w:left="425" w:hanging="425"/>
      </w:pPr>
      <w:rPr>
        <w:rFonts w:hint="default"/>
        <w:b/>
        <w:i w:val="0"/>
        <w:sz w:val="21"/>
      </w:rPr>
    </w:lvl>
    <w:lvl w:ilvl="1">
      <w:start w:val="1"/>
      <w:numFmt w:val="decimal"/>
      <w:lvlText w:val="%1.%2"/>
      <w:lvlJc w:val="left"/>
      <w:pPr>
        <w:ind w:left="992" w:hanging="567"/>
      </w:pPr>
      <w:rPr>
        <w:rFonts w:ascii="Century Gothic" w:hAnsi="Century Gothic" w:hint="default"/>
        <w:b w:val="0"/>
        <w:i w:val="0"/>
        <w:sz w:val="24"/>
      </w:rPr>
    </w:lvl>
    <w:lvl w:ilvl="2">
      <w:start w:val="1"/>
      <w:numFmt w:val="decimal"/>
      <w:lvlText w:val="%1.%2.%3"/>
      <w:lvlJc w:val="left"/>
      <w:pPr>
        <w:ind w:left="1418" w:hanging="567"/>
      </w:pPr>
      <w:rPr>
        <w:rFonts w:hint="eastAsia"/>
        <w:b w:val="0"/>
        <w:i w:val="0"/>
        <w:sz w:val="24"/>
      </w:rPr>
    </w:lvl>
    <w:lvl w:ilvl="3">
      <w:start w:val="1"/>
      <w:numFmt w:val="decimal"/>
      <w:lvlText w:val="%1.%2.%3.%4"/>
      <w:lvlJc w:val="left"/>
      <w:pPr>
        <w:ind w:left="1984" w:hanging="708"/>
      </w:pPr>
      <w:rPr>
        <w:rFonts w:ascii="Century Gothic" w:hAnsi="Century Gothic" w:hint="default"/>
        <w:b w:val="0"/>
        <w:i w:val="0"/>
        <w:sz w:val="24"/>
      </w:rPr>
    </w:lvl>
    <w:lvl w:ilvl="4">
      <w:start w:val="1"/>
      <w:numFmt w:val="decimal"/>
      <w:lvlText w:val="%1.%2.%3.%4.%5"/>
      <w:lvlJc w:val="left"/>
      <w:pPr>
        <w:ind w:left="2551" w:hanging="850"/>
      </w:pPr>
      <w:rPr>
        <w:rFonts w:ascii="Century Gothic" w:hAnsi="Century Gothic" w:hint="default"/>
        <w:b w:val="0"/>
        <w:i w:val="0"/>
        <w:sz w:val="24"/>
      </w:rPr>
    </w:lvl>
    <w:lvl w:ilvl="5">
      <w:start w:val="1"/>
      <w:numFmt w:val="decimal"/>
      <w:lvlText w:val="%1.%2.%3.%4.%5.%6"/>
      <w:lvlJc w:val="left"/>
      <w:pPr>
        <w:ind w:left="3260" w:hanging="1134"/>
      </w:pPr>
      <w:rPr>
        <w:rFonts w:ascii="Century Gothic" w:hAnsi="Century Gothic" w:hint="default"/>
        <w:b w:val="0"/>
        <w:i w:val="0"/>
        <w:sz w:val="24"/>
      </w:rPr>
    </w:lvl>
    <w:lvl w:ilvl="6">
      <w:start w:val="1"/>
      <w:numFmt w:val="decimal"/>
      <w:lvlText w:val="%1.%2.%3.%4.%5.%6.%7"/>
      <w:lvlJc w:val="left"/>
      <w:pPr>
        <w:ind w:left="3827" w:hanging="1276"/>
      </w:pPr>
      <w:rPr>
        <w:rFonts w:hint="eastAsia"/>
        <w:b w:val="0"/>
        <w:i w:val="0"/>
        <w:sz w:val="24"/>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5" w15:restartNumberingAfterBreak="0">
    <w:nsid w:val="6DBF04F4"/>
    <w:multiLevelType w:val="multilevel"/>
    <w:tmpl w:val="6DBF04F4"/>
    <w:lvl w:ilvl="0">
      <w:start w:val="1"/>
      <w:numFmt w:val="none"/>
      <w:pStyle w:val="ad"/>
      <w:lvlText w:val="%1注："/>
      <w:lvlJc w:val="left"/>
      <w:pPr>
        <w:tabs>
          <w:tab w:val="left" w:pos="1174"/>
        </w:tabs>
        <w:ind w:left="874" w:hanging="420"/>
      </w:pPr>
      <w:rPr>
        <w:rFonts w:ascii="宋体" w:eastAsia="宋体" w:hAnsi="Times New Roman" w:hint="eastAsia"/>
        <w:b w:val="0"/>
        <w:i w:val="0"/>
        <w:sz w:val="21"/>
      </w:rPr>
    </w:lvl>
    <w:lvl w:ilvl="1">
      <w:start w:val="1"/>
      <w:numFmt w:val="decimal"/>
      <w:lvlText w:val="%2）"/>
      <w:lvlJc w:val="left"/>
      <w:pPr>
        <w:tabs>
          <w:tab w:val="left" w:pos="780"/>
        </w:tabs>
        <w:ind w:left="780" w:hanging="360"/>
      </w:pPr>
      <w:rPr>
        <w:rFonts w:hint="eastAsia"/>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6" w15:restartNumberingAfterBreak="0">
    <w:nsid w:val="720E46E2"/>
    <w:multiLevelType w:val="hybridMultilevel"/>
    <w:tmpl w:val="1146EEFC"/>
    <w:lvl w:ilvl="0" w:tplc="04090011">
      <w:start w:val="1"/>
      <w:numFmt w:val="decimal"/>
      <w:lvlText w:val="%1)"/>
      <w:lvlJc w:val="left"/>
      <w:pPr>
        <w:ind w:left="1280" w:hanging="440"/>
      </w:pPr>
      <w:rPr>
        <w:rFonts w:hint="eastAsia"/>
      </w:rPr>
    </w:lvl>
    <w:lvl w:ilvl="1" w:tplc="FFFFFFFF" w:tentative="1">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47" w15:restartNumberingAfterBreak="0">
    <w:nsid w:val="74146E23"/>
    <w:multiLevelType w:val="hybridMultilevel"/>
    <w:tmpl w:val="16426936"/>
    <w:lvl w:ilvl="0" w:tplc="C61EF1A8">
      <w:start w:val="1"/>
      <w:numFmt w:val="bullet"/>
      <w:lvlText w:val=""/>
      <w:lvlJc w:val="left"/>
      <w:pPr>
        <w:tabs>
          <w:tab w:val="num" w:pos="720"/>
        </w:tabs>
        <w:ind w:left="720" w:hanging="360"/>
      </w:pPr>
      <w:rPr>
        <w:rFonts w:ascii="Wingdings" w:hAnsi="Wingdings" w:hint="default"/>
      </w:rPr>
    </w:lvl>
    <w:lvl w:ilvl="1" w:tplc="4D9A77EE" w:tentative="1">
      <w:start w:val="1"/>
      <w:numFmt w:val="bullet"/>
      <w:lvlText w:val=""/>
      <w:lvlJc w:val="left"/>
      <w:pPr>
        <w:tabs>
          <w:tab w:val="num" w:pos="1440"/>
        </w:tabs>
        <w:ind w:left="1440" w:hanging="360"/>
      </w:pPr>
      <w:rPr>
        <w:rFonts w:ascii="Wingdings" w:hAnsi="Wingdings" w:hint="default"/>
      </w:rPr>
    </w:lvl>
    <w:lvl w:ilvl="2" w:tplc="546408AE" w:tentative="1">
      <w:start w:val="1"/>
      <w:numFmt w:val="bullet"/>
      <w:lvlText w:val=""/>
      <w:lvlJc w:val="left"/>
      <w:pPr>
        <w:tabs>
          <w:tab w:val="num" w:pos="2160"/>
        </w:tabs>
        <w:ind w:left="2160" w:hanging="360"/>
      </w:pPr>
      <w:rPr>
        <w:rFonts w:ascii="Wingdings" w:hAnsi="Wingdings" w:hint="default"/>
      </w:rPr>
    </w:lvl>
    <w:lvl w:ilvl="3" w:tplc="577CC426" w:tentative="1">
      <w:start w:val="1"/>
      <w:numFmt w:val="bullet"/>
      <w:lvlText w:val=""/>
      <w:lvlJc w:val="left"/>
      <w:pPr>
        <w:tabs>
          <w:tab w:val="num" w:pos="2880"/>
        </w:tabs>
        <w:ind w:left="2880" w:hanging="360"/>
      </w:pPr>
      <w:rPr>
        <w:rFonts w:ascii="Wingdings" w:hAnsi="Wingdings" w:hint="default"/>
      </w:rPr>
    </w:lvl>
    <w:lvl w:ilvl="4" w:tplc="9B42BB56" w:tentative="1">
      <w:start w:val="1"/>
      <w:numFmt w:val="bullet"/>
      <w:lvlText w:val=""/>
      <w:lvlJc w:val="left"/>
      <w:pPr>
        <w:tabs>
          <w:tab w:val="num" w:pos="3600"/>
        </w:tabs>
        <w:ind w:left="3600" w:hanging="360"/>
      </w:pPr>
      <w:rPr>
        <w:rFonts w:ascii="Wingdings" w:hAnsi="Wingdings" w:hint="default"/>
      </w:rPr>
    </w:lvl>
    <w:lvl w:ilvl="5" w:tplc="76A2C498" w:tentative="1">
      <w:start w:val="1"/>
      <w:numFmt w:val="bullet"/>
      <w:lvlText w:val=""/>
      <w:lvlJc w:val="left"/>
      <w:pPr>
        <w:tabs>
          <w:tab w:val="num" w:pos="4320"/>
        </w:tabs>
        <w:ind w:left="4320" w:hanging="360"/>
      </w:pPr>
      <w:rPr>
        <w:rFonts w:ascii="Wingdings" w:hAnsi="Wingdings" w:hint="default"/>
      </w:rPr>
    </w:lvl>
    <w:lvl w:ilvl="6" w:tplc="901A976C" w:tentative="1">
      <w:start w:val="1"/>
      <w:numFmt w:val="bullet"/>
      <w:lvlText w:val=""/>
      <w:lvlJc w:val="left"/>
      <w:pPr>
        <w:tabs>
          <w:tab w:val="num" w:pos="5040"/>
        </w:tabs>
        <w:ind w:left="5040" w:hanging="360"/>
      </w:pPr>
      <w:rPr>
        <w:rFonts w:ascii="Wingdings" w:hAnsi="Wingdings" w:hint="default"/>
      </w:rPr>
    </w:lvl>
    <w:lvl w:ilvl="7" w:tplc="B188614C" w:tentative="1">
      <w:start w:val="1"/>
      <w:numFmt w:val="bullet"/>
      <w:lvlText w:val=""/>
      <w:lvlJc w:val="left"/>
      <w:pPr>
        <w:tabs>
          <w:tab w:val="num" w:pos="5760"/>
        </w:tabs>
        <w:ind w:left="5760" w:hanging="360"/>
      </w:pPr>
      <w:rPr>
        <w:rFonts w:ascii="Wingdings" w:hAnsi="Wingdings" w:hint="default"/>
      </w:rPr>
    </w:lvl>
    <w:lvl w:ilvl="8" w:tplc="356A8C2E"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9B43EBD"/>
    <w:multiLevelType w:val="multilevel"/>
    <w:tmpl w:val="64586309"/>
    <w:lvl w:ilvl="0">
      <w:start w:val="1"/>
      <w:numFmt w:val="decimal"/>
      <w:lvlText w:val="%1"/>
      <w:lvlJc w:val="left"/>
      <w:pPr>
        <w:ind w:left="425" w:hanging="425"/>
      </w:pPr>
    </w:lvl>
    <w:lvl w:ilvl="1">
      <w:start w:val="1"/>
      <w:numFmt w:val="decimal"/>
      <w:lvlText w:val="%1.%2"/>
      <w:lvlJc w:val="left"/>
      <w:pPr>
        <w:ind w:left="992" w:hanging="567"/>
      </w:pPr>
      <w:rPr>
        <w:rFonts w:ascii="Century Gothic" w:hAnsi="Century Gothic" w:hint="default"/>
        <w:b w:val="0"/>
      </w:rPr>
    </w:lvl>
    <w:lvl w:ilvl="2">
      <w:start w:val="1"/>
      <w:numFmt w:val="decimal"/>
      <w:lvlText w:val="%1.%2.%3"/>
      <w:lvlJc w:val="left"/>
      <w:pPr>
        <w:ind w:left="1418" w:hanging="567"/>
      </w:pPr>
    </w:lvl>
    <w:lvl w:ilvl="3">
      <w:start w:val="1"/>
      <w:numFmt w:val="decimal"/>
      <w:lvlText w:val="%1.%2.%3.%4"/>
      <w:lvlJc w:val="left"/>
      <w:pPr>
        <w:ind w:left="1984" w:hanging="708"/>
      </w:pPr>
      <w:rPr>
        <w:rFonts w:ascii="Century Gothic" w:hAnsi="Century Gothic" w:hint="default"/>
      </w:rPr>
    </w:lvl>
    <w:lvl w:ilvl="4">
      <w:start w:val="1"/>
      <w:numFmt w:val="decimal"/>
      <w:lvlText w:val="%1.%2.%3.%4.%5"/>
      <w:lvlJc w:val="left"/>
      <w:pPr>
        <w:ind w:left="2551" w:hanging="850"/>
      </w:pPr>
      <w:rPr>
        <w:rFonts w:ascii="Century Gothic" w:hAnsi="Century Gothic" w:hint="default"/>
      </w:rPr>
    </w:lvl>
    <w:lvl w:ilvl="5">
      <w:start w:val="1"/>
      <w:numFmt w:val="decimal"/>
      <w:lvlText w:val="%1.%2.%3.%4.%5.%6"/>
      <w:lvlJc w:val="left"/>
      <w:pPr>
        <w:ind w:left="3260" w:hanging="1134"/>
      </w:pPr>
      <w:rPr>
        <w:rFonts w:ascii="Century Gothic" w:hAnsi="Century Gothic" w:hint="default"/>
      </w:r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526332722">
    <w:abstractNumId w:val="44"/>
  </w:num>
  <w:num w:numId="2" w16cid:durableId="1015307962">
    <w:abstractNumId w:val="4"/>
  </w:num>
  <w:num w:numId="3" w16cid:durableId="719475983">
    <w:abstractNumId w:val="1"/>
  </w:num>
  <w:num w:numId="4" w16cid:durableId="1875458383">
    <w:abstractNumId w:val="40"/>
  </w:num>
  <w:num w:numId="5" w16cid:durableId="1193037077">
    <w:abstractNumId w:val="33"/>
  </w:num>
  <w:num w:numId="6" w16cid:durableId="1927373869">
    <w:abstractNumId w:val="30"/>
  </w:num>
  <w:num w:numId="7" w16cid:durableId="1147165119">
    <w:abstractNumId w:val="41"/>
  </w:num>
  <w:num w:numId="8" w16cid:durableId="257905474">
    <w:abstractNumId w:val="28"/>
  </w:num>
  <w:num w:numId="9" w16cid:durableId="42949890">
    <w:abstractNumId w:val="45"/>
  </w:num>
  <w:num w:numId="10" w16cid:durableId="838539021">
    <w:abstractNumId w:val="0"/>
  </w:num>
  <w:num w:numId="11" w16cid:durableId="1731493115">
    <w:abstractNumId w:val="39"/>
  </w:num>
  <w:num w:numId="12" w16cid:durableId="1451625862">
    <w:abstractNumId w:val="38"/>
  </w:num>
  <w:num w:numId="13" w16cid:durableId="1362314862">
    <w:abstractNumId w:val="31"/>
  </w:num>
  <w:num w:numId="14" w16cid:durableId="707800930">
    <w:abstractNumId w:val="5"/>
  </w:num>
  <w:num w:numId="15" w16cid:durableId="1485581379">
    <w:abstractNumId w:val="2"/>
  </w:num>
  <w:num w:numId="16" w16cid:durableId="342049768">
    <w:abstractNumId w:val="23"/>
  </w:num>
  <w:num w:numId="17" w16cid:durableId="2087409643">
    <w:abstractNumId w:val="24"/>
  </w:num>
  <w:num w:numId="18" w16cid:durableId="1570270089">
    <w:abstractNumId w:val="42"/>
  </w:num>
  <w:num w:numId="19" w16cid:durableId="232937320">
    <w:abstractNumId w:val="35"/>
  </w:num>
  <w:num w:numId="20" w16cid:durableId="217056553">
    <w:abstractNumId w:val="37"/>
  </w:num>
  <w:num w:numId="21" w16cid:durableId="827213473">
    <w:abstractNumId w:val="36"/>
  </w:num>
  <w:num w:numId="22" w16cid:durableId="213734899">
    <w:abstractNumId w:val="11"/>
  </w:num>
  <w:num w:numId="23" w16cid:durableId="513804907">
    <w:abstractNumId w:val="10"/>
  </w:num>
  <w:num w:numId="24" w16cid:durableId="1612592695">
    <w:abstractNumId w:val="3"/>
  </w:num>
  <w:num w:numId="25" w16cid:durableId="48848328">
    <w:abstractNumId w:val="8"/>
  </w:num>
  <w:num w:numId="26" w16cid:durableId="304283733">
    <w:abstractNumId w:val="48"/>
  </w:num>
  <w:num w:numId="27" w16cid:durableId="1367297342">
    <w:abstractNumId w:val="16"/>
  </w:num>
  <w:num w:numId="28" w16cid:durableId="1500804016">
    <w:abstractNumId w:val="20"/>
  </w:num>
  <w:num w:numId="29" w16cid:durableId="809594994">
    <w:abstractNumId w:val="14"/>
  </w:num>
  <w:num w:numId="30" w16cid:durableId="1543444379">
    <w:abstractNumId w:val="32"/>
  </w:num>
  <w:num w:numId="31" w16cid:durableId="546651908">
    <w:abstractNumId w:val="6"/>
  </w:num>
  <w:num w:numId="32" w16cid:durableId="2132477699">
    <w:abstractNumId w:val="18"/>
  </w:num>
  <w:num w:numId="33" w16cid:durableId="1675453560">
    <w:abstractNumId w:val="13"/>
  </w:num>
  <w:num w:numId="34" w16cid:durableId="134571388">
    <w:abstractNumId w:val="46"/>
  </w:num>
  <w:num w:numId="35" w16cid:durableId="1641687755">
    <w:abstractNumId w:val="29"/>
  </w:num>
  <w:num w:numId="36" w16cid:durableId="435448836">
    <w:abstractNumId w:val="21"/>
  </w:num>
  <w:num w:numId="37" w16cid:durableId="52393020">
    <w:abstractNumId w:val="7"/>
  </w:num>
  <w:num w:numId="38" w16cid:durableId="693116677">
    <w:abstractNumId w:val="25"/>
  </w:num>
  <w:num w:numId="39" w16cid:durableId="1684166909">
    <w:abstractNumId w:val="17"/>
  </w:num>
  <w:num w:numId="40" w16cid:durableId="1516655353">
    <w:abstractNumId w:val="43"/>
  </w:num>
  <w:num w:numId="41" w16cid:durableId="1795098551">
    <w:abstractNumId w:val="34"/>
  </w:num>
  <w:num w:numId="42" w16cid:durableId="853032127">
    <w:abstractNumId w:val="19"/>
  </w:num>
  <w:num w:numId="43" w16cid:durableId="333385154">
    <w:abstractNumId w:val="27"/>
  </w:num>
  <w:num w:numId="44" w16cid:durableId="2060205389">
    <w:abstractNumId w:val="15"/>
  </w:num>
  <w:num w:numId="45" w16cid:durableId="1793133489">
    <w:abstractNumId w:val="22"/>
  </w:num>
  <w:num w:numId="46" w16cid:durableId="1163937497">
    <w:abstractNumId w:val="26"/>
  </w:num>
  <w:num w:numId="47" w16cid:durableId="1474177240">
    <w:abstractNumId w:val="9"/>
  </w:num>
  <w:num w:numId="48" w16cid:durableId="1403912350">
    <w:abstractNumId w:val="12"/>
  </w:num>
  <w:num w:numId="49" w16cid:durableId="62115279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185"/>
    <w:rsid w:val="0000074D"/>
    <w:rsid w:val="00000DA8"/>
    <w:rsid w:val="00001D5E"/>
    <w:rsid w:val="000033A0"/>
    <w:rsid w:val="00003885"/>
    <w:rsid w:val="00003C02"/>
    <w:rsid w:val="00003D55"/>
    <w:rsid w:val="00004A27"/>
    <w:rsid w:val="00005030"/>
    <w:rsid w:val="00005145"/>
    <w:rsid w:val="0000569E"/>
    <w:rsid w:val="000059E5"/>
    <w:rsid w:val="00005BAF"/>
    <w:rsid w:val="00005CDF"/>
    <w:rsid w:val="000075FD"/>
    <w:rsid w:val="00010101"/>
    <w:rsid w:val="00010C3D"/>
    <w:rsid w:val="00010E6C"/>
    <w:rsid w:val="000110A2"/>
    <w:rsid w:val="000116BE"/>
    <w:rsid w:val="00011976"/>
    <w:rsid w:val="00012001"/>
    <w:rsid w:val="000120EA"/>
    <w:rsid w:val="00012817"/>
    <w:rsid w:val="000128BA"/>
    <w:rsid w:val="000128CF"/>
    <w:rsid w:val="00013020"/>
    <w:rsid w:val="00013A38"/>
    <w:rsid w:val="00013DAF"/>
    <w:rsid w:val="00014264"/>
    <w:rsid w:val="0001428E"/>
    <w:rsid w:val="000142A5"/>
    <w:rsid w:val="00014393"/>
    <w:rsid w:val="000149F2"/>
    <w:rsid w:val="00014A9A"/>
    <w:rsid w:val="00014E8E"/>
    <w:rsid w:val="00014EE6"/>
    <w:rsid w:val="000151F0"/>
    <w:rsid w:val="0001542F"/>
    <w:rsid w:val="00015482"/>
    <w:rsid w:val="0001577D"/>
    <w:rsid w:val="00015F66"/>
    <w:rsid w:val="00016138"/>
    <w:rsid w:val="00016296"/>
    <w:rsid w:val="000163C6"/>
    <w:rsid w:val="00016975"/>
    <w:rsid w:val="00016A6F"/>
    <w:rsid w:val="00017223"/>
    <w:rsid w:val="000208FB"/>
    <w:rsid w:val="00020A18"/>
    <w:rsid w:val="00021251"/>
    <w:rsid w:val="000213E8"/>
    <w:rsid w:val="00022078"/>
    <w:rsid w:val="00022952"/>
    <w:rsid w:val="00023065"/>
    <w:rsid w:val="000231FE"/>
    <w:rsid w:val="000235E8"/>
    <w:rsid w:val="0002363E"/>
    <w:rsid w:val="000249A2"/>
    <w:rsid w:val="00025BD8"/>
    <w:rsid w:val="00025C5B"/>
    <w:rsid w:val="0002645C"/>
    <w:rsid w:val="0002678E"/>
    <w:rsid w:val="000271B6"/>
    <w:rsid w:val="00027897"/>
    <w:rsid w:val="0002796F"/>
    <w:rsid w:val="0003041F"/>
    <w:rsid w:val="00030E13"/>
    <w:rsid w:val="000311BC"/>
    <w:rsid w:val="00031215"/>
    <w:rsid w:val="00031941"/>
    <w:rsid w:val="00032F83"/>
    <w:rsid w:val="0003323A"/>
    <w:rsid w:val="0003338D"/>
    <w:rsid w:val="000334F5"/>
    <w:rsid w:val="00033906"/>
    <w:rsid w:val="00033A6C"/>
    <w:rsid w:val="00034281"/>
    <w:rsid w:val="000342F2"/>
    <w:rsid w:val="0003452F"/>
    <w:rsid w:val="00034BFC"/>
    <w:rsid w:val="000359E3"/>
    <w:rsid w:val="00035BDD"/>
    <w:rsid w:val="00035DB1"/>
    <w:rsid w:val="0003652B"/>
    <w:rsid w:val="00037065"/>
    <w:rsid w:val="00037F75"/>
    <w:rsid w:val="00040419"/>
    <w:rsid w:val="00040438"/>
    <w:rsid w:val="0004094B"/>
    <w:rsid w:val="00040FB0"/>
    <w:rsid w:val="00042415"/>
    <w:rsid w:val="00042642"/>
    <w:rsid w:val="000429D7"/>
    <w:rsid w:val="000429FF"/>
    <w:rsid w:val="00042D59"/>
    <w:rsid w:val="00042EDA"/>
    <w:rsid w:val="0004330E"/>
    <w:rsid w:val="00043866"/>
    <w:rsid w:val="00045E8C"/>
    <w:rsid w:val="000460E4"/>
    <w:rsid w:val="00046AAF"/>
    <w:rsid w:val="00046B62"/>
    <w:rsid w:val="00046C67"/>
    <w:rsid w:val="00046EEC"/>
    <w:rsid w:val="000471AD"/>
    <w:rsid w:val="0004722E"/>
    <w:rsid w:val="00050346"/>
    <w:rsid w:val="00050E71"/>
    <w:rsid w:val="00051ACF"/>
    <w:rsid w:val="00051E5C"/>
    <w:rsid w:val="00052456"/>
    <w:rsid w:val="00052652"/>
    <w:rsid w:val="00052B4D"/>
    <w:rsid w:val="00052DE7"/>
    <w:rsid w:val="00053236"/>
    <w:rsid w:val="000539A7"/>
    <w:rsid w:val="00053AC1"/>
    <w:rsid w:val="00054459"/>
    <w:rsid w:val="000547F0"/>
    <w:rsid w:val="000549FB"/>
    <w:rsid w:val="00055088"/>
    <w:rsid w:val="000552F3"/>
    <w:rsid w:val="000561A7"/>
    <w:rsid w:val="00056574"/>
    <w:rsid w:val="000571F9"/>
    <w:rsid w:val="0005788B"/>
    <w:rsid w:val="00060076"/>
    <w:rsid w:val="00060264"/>
    <w:rsid w:val="00060335"/>
    <w:rsid w:val="000605B4"/>
    <w:rsid w:val="00060AF3"/>
    <w:rsid w:val="00061883"/>
    <w:rsid w:val="00061B0D"/>
    <w:rsid w:val="0006210A"/>
    <w:rsid w:val="0006341C"/>
    <w:rsid w:val="000639AA"/>
    <w:rsid w:val="000640A0"/>
    <w:rsid w:val="000641E6"/>
    <w:rsid w:val="000649FB"/>
    <w:rsid w:val="00064FA5"/>
    <w:rsid w:val="000654B3"/>
    <w:rsid w:val="00065B81"/>
    <w:rsid w:val="00066648"/>
    <w:rsid w:val="0006688B"/>
    <w:rsid w:val="00066D6A"/>
    <w:rsid w:val="00070106"/>
    <w:rsid w:val="000703E6"/>
    <w:rsid w:val="0007071E"/>
    <w:rsid w:val="00070959"/>
    <w:rsid w:val="00070D9A"/>
    <w:rsid w:val="00070EEE"/>
    <w:rsid w:val="00071E15"/>
    <w:rsid w:val="00072305"/>
    <w:rsid w:val="000725AD"/>
    <w:rsid w:val="000730B8"/>
    <w:rsid w:val="00073234"/>
    <w:rsid w:val="000734DA"/>
    <w:rsid w:val="00074048"/>
    <w:rsid w:val="000752B8"/>
    <w:rsid w:val="000753A1"/>
    <w:rsid w:val="00075C0C"/>
    <w:rsid w:val="00076646"/>
    <w:rsid w:val="00080080"/>
    <w:rsid w:val="000805CD"/>
    <w:rsid w:val="00080A0B"/>
    <w:rsid w:val="000813CD"/>
    <w:rsid w:val="000814AE"/>
    <w:rsid w:val="0008197D"/>
    <w:rsid w:val="00081987"/>
    <w:rsid w:val="00081BD1"/>
    <w:rsid w:val="00081E21"/>
    <w:rsid w:val="00082402"/>
    <w:rsid w:val="000824D7"/>
    <w:rsid w:val="00082990"/>
    <w:rsid w:val="00082A29"/>
    <w:rsid w:val="00082A62"/>
    <w:rsid w:val="000845E0"/>
    <w:rsid w:val="000849FD"/>
    <w:rsid w:val="0008546F"/>
    <w:rsid w:val="000855B5"/>
    <w:rsid w:val="000865B0"/>
    <w:rsid w:val="00086B50"/>
    <w:rsid w:val="00087EC5"/>
    <w:rsid w:val="00090649"/>
    <w:rsid w:val="00090667"/>
    <w:rsid w:val="000915A5"/>
    <w:rsid w:val="00091677"/>
    <w:rsid w:val="00091E31"/>
    <w:rsid w:val="00093277"/>
    <w:rsid w:val="000942A0"/>
    <w:rsid w:val="000942FB"/>
    <w:rsid w:val="00094835"/>
    <w:rsid w:val="00094DE8"/>
    <w:rsid w:val="0009546F"/>
    <w:rsid w:val="00095527"/>
    <w:rsid w:val="00095EB4"/>
    <w:rsid w:val="000960B5"/>
    <w:rsid w:val="000968E1"/>
    <w:rsid w:val="00096BFA"/>
    <w:rsid w:val="00096F96"/>
    <w:rsid w:val="00097442"/>
    <w:rsid w:val="00097568"/>
    <w:rsid w:val="000A0076"/>
    <w:rsid w:val="000A04A3"/>
    <w:rsid w:val="000A0594"/>
    <w:rsid w:val="000A096E"/>
    <w:rsid w:val="000A0BB5"/>
    <w:rsid w:val="000A11A3"/>
    <w:rsid w:val="000A157F"/>
    <w:rsid w:val="000A1DDA"/>
    <w:rsid w:val="000A1EFF"/>
    <w:rsid w:val="000A23E1"/>
    <w:rsid w:val="000A245D"/>
    <w:rsid w:val="000A2465"/>
    <w:rsid w:val="000A27C9"/>
    <w:rsid w:val="000A2EAD"/>
    <w:rsid w:val="000A31BB"/>
    <w:rsid w:val="000A4D14"/>
    <w:rsid w:val="000A4F9F"/>
    <w:rsid w:val="000A51BB"/>
    <w:rsid w:val="000A57B2"/>
    <w:rsid w:val="000A62F2"/>
    <w:rsid w:val="000A6CC4"/>
    <w:rsid w:val="000A7231"/>
    <w:rsid w:val="000A75FC"/>
    <w:rsid w:val="000A7B53"/>
    <w:rsid w:val="000B0265"/>
    <w:rsid w:val="000B027D"/>
    <w:rsid w:val="000B03CE"/>
    <w:rsid w:val="000B0AEB"/>
    <w:rsid w:val="000B0D6E"/>
    <w:rsid w:val="000B1453"/>
    <w:rsid w:val="000B1F97"/>
    <w:rsid w:val="000B2453"/>
    <w:rsid w:val="000B2741"/>
    <w:rsid w:val="000B2D98"/>
    <w:rsid w:val="000B2EA0"/>
    <w:rsid w:val="000B31D7"/>
    <w:rsid w:val="000B39D9"/>
    <w:rsid w:val="000B41EA"/>
    <w:rsid w:val="000B47A3"/>
    <w:rsid w:val="000B51CB"/>
    <w:rsid w:val="000B582F"/>
    <w:rsid w:val="000B5ECF"/>
    <w:rsid w:val="000B63DC"/>
    <w:rsid w:val="000B64D2"/>
    <w:rsid w:val="000B65BF"/>
    <w:rsid w:val="000B65F3"/>
    <w:rsid w:val="000B6BF9"/>
    <w:rsid w:val="000B6D1B"/>
    <w:rsid w:val="000B6F6F"/>
    <w:rsid w:val="000B748C"/>
    <w:rsid w:val="000B7784"/>
    <w:rsid w:val="000B783D"/>
    <w:rsid w:val="000B78BD"/>
    <w:rsid w:val="000B7C76"/>
    <w:rsid w:val="000C01BA"/>
    <w:rsid w:val="000C0207"/>
    <w:rsid w:val="000C0F60"/>
    <w:rsid w:val="000C19BB"/>
    <w:rsid w:val="000C1CA2"/>
    <w:rsid w:val="000C1E43"/>
    <w:rsid w:val="000C1EAB"/>
    <w:rsid w:val="000C1F1C"/>
    <w:rsid w:val="000C2271"/>
    <w:rsid w:val="000C23C7"/>
    <w:rsid w:val="000C30DB"/>
    <w:rsid w:val="000C394F"/>
    <w:rsid w:val="000C39E6"/>
    <w:rsid w:val="000C39FA"/>
    <w:rsid w:val="000C3BCB"/>
    <w:rsid w:val="000C449F"/>
    <w:rsid w:val="000C5636"/>
    <w:rsid w:val="000C5A5F"/>
    <w:rsid w:val="000C5D8C"/>
    <w:rsid w:val="000C5F62"/>
    <w:rsid w:val="000C60C9"/>
    <w:rsid w:val="000C6273"/>
    <w:rsid w:val="000C66A1"/>
    <w:rsid w:val="000C6CB4"/>
    <w:rsid w:val="000C6D01"/>
    <w:rsid w:val="000C6EC8"/>
    <w:rsid w:val="000C7386"/>
    <w:rsid w:val="000C7711"/>
    <w:rsid w:val="000C7A7E"/>
    <w:rsid w:val="000D0091"/>
    <w:rsid w:val="000D02CD"/>
    <w:rsid w:val="000D0C9F"/>
    <w:rsid w:val="000D11C3"/>
    <w:rsid w:val="000D1811"/>
    <w:rsid w:val="000D1D46"/>
    <w:rsid w:val="000D1ED3"/>
    <w:rsid w:val="000D2EEF"/>
    <w:rsid w:val="000D2FE3"/>
    <w:rsid w:val="000D3619"/>
    <w:rsid w:val="000D36B6"/>
    <w:rsid w:val="000D3A86"/>
    <w:rsid w:val="000D3BB6"/>
    <w:rsid w:val="000D3E3D"/>
    <w:rsid w:val="000D5833"/>
    <w:rsid w:val="000D5D40"/>
    <w:rsid w:val="000D60A2"/>
    <w:rsid w:val="000D64CA"/>
    <w:rsid w:val="000D6747"/>
    <w:rsid w:val="000D6857"/>
    <w:rsid w:val="000D725C"/>
    <w:rsid w:val="000D7806"/>
    <w:rsid w:val="000E04B4"/>
    <w:rsid w:val="000E0529"/>
    <w:rsid w:val="000E095D"/>
    <w:rsid w:val="000E0AAD"/>
    <w:rsid w:val="000E1200"/>
    <w:rsid w:val="000E1683"/>
    <w:rsid w:val="000E1CA9"/>
    <w:rsid w:val="000E2103"/>
    <w:rsid w:val="000E253F"/>
    <w:rsid w:val="000E257A"/>
    <w:rsid w:val="000E3F05"/>
    <w:rsid w:val="000E4E7D"/>
    <w:rsid w:val="000E4F2E"/>
    <w:rsid w:val="000E5524"/>
    <w:rsid w:val="000E5807"/>
    <w:rsid w:val="000E5CDD"/>
    <w:rsid w:val="000E630B"/>
    <w:rsid w:val="000E674E"/>
    <w:rsid w:val="000E6953"/>
    <w:rsid w:val="000E6BC0"/>
    <w:rsid w:val="000E6E9B"/>
    <w:rsid w:val="000E6EED"/>
    <w:rsid w:val="000E72AE"/>
    <w:rsid w:val="000E7465"/>
    <w:rsid w:val="000F0C31"/>
    <w:rsid w:val="000F0F3C"/>
    <w:rsid w:val="000F1A7F"/>
    <w:rsid w:val="000F2023"/>
    <w:rsid w:val="000F42A1"/>
    <w:rsid w:val="000F4AC2"/>
    <w:rsid w:val="000F4C96"/>
    <w:rsid w:val="000F50DE"/>
    <w:rsid w:val="000F53D6"/>
    <w:rsid w:val="000F5538"/>
    <w:rsid w:val="000F5609"/>
    <w:rsid w:val="000F5933"/>
    <w:rsid w:val="000F5974"/>
    <w:rsid w:val="000F733D"/>
    <w:rsid w:val="000F779E"/>
    <w:rsid w:val="0010088B"/>
    <w:rsid w:val="00101127"/>
    <w:rsid w:val="001012E1"/>
    <w:rsid w:val="00101553"/>
    <w:rsid w:val="0010169E"/>
    <w:rsid w:val="00101DFB"/>
    <w:rsid w:val="00101FFF"/>
    <w:rsid w:val="00102007"/>
    <w:rsid w:val="0010248D"/>
    <w:rsid w:val="00102B9C"/>
    <w:rsid w:val="00103046"/>
    <w:rsid w:val="00103DFB"/>
    <w:rsid w:val="00104976"/>
    <w:rsid w:val="00104D22"/>
    <w:rsid w:val="00104F20"/>
    <w:rsid w:val="00105620"/>
    <w:rsid w:val="00105C97"/>
    <w:rsid w:val="00106181"/>
    <w:rsid w:val="00106252"/>
    <w:rsid w:val="00106734"/>
    <w:rsid w:val="00106A72"/>
    <w:rsid w:val="00107D27"/>
    <w:rsid w:val="00110EA0"/>
    <w:rsid w:val="00111C0D"/>
    <w:rsid w:val="00111DF6"/>
    <w:rsid w:val="00112042"/>
    <w:rsid w:val="00112FA9"/>
    <w:rsid w:val="00113DAF"/>
    <w:rsid w:val="001148BA"/>
    <w:rsid w:val="00114BEB"/>
    <w:rsid w:val="00115C09"/>
    <w:rsid w:val="0011694A"/>
    <w:rsid w:val="001174A9"/>
    <w:rsid w:val="00117EA9"/>
    <w:rsid w:val="0012026C"/>
    <w:rsid w:val="0012043D"/>
    <w:rsid w:val="0012063F"/>
    <w:rsid w:val="00121276"/>
    <w:rsid w:val="00121637"/>
    <w:rsid w:val="00121693"/>
    <w:rsid w:val="001219F2"/>
    <w:rsid w:val="00122261"/>
    <w:rsid w:val="001228E7"/>
    <w:rsid w:val="00122F4E"/>
    <w:rsid w:val="0012310A"/>
    <w:rsid w:val="0012321D"/>
    <w:rsid w:val="001236B4"/>
    <w:rsid w:val="001239F8"/>
    <w:rsid w:val="00123CAD"/>
    <w:rsid w:val="00123F28"/>
    <w:rsid w:val="001251E0"/>
    <w:rsid w:val="001252E1"/>
    <w:rsid w:val="0012537F"/>
    <w:rsid w:val="001254BC"/>
    <w:rsid w:val="00125854"/>
    <w:rsid w:val="001264B3"/>
    <w:rsid w:val="00126B51"/>
    <w:rsid w:val="00130007"/>
    <w:rsid w:val="00130127"/>
    <w:rsid w:val="001306B4"/>
    <w:rsid w:val="00130CB5"/>
    <w:rsid w:val="00130E1F"/>
    <w:rsid w:val="00131766"/>
    <w:rsid w:val="00131B18"/>
    <w:rsid w:val="001324E1"/>
    <w:rsid w:val="00132E21"/>
    <w:rsid w:val="00132EFE"/>
    <w:rsid w:val="00133872"/>
    <w:rsid w:val="00133976"/>
    <w:rsid w:val="00133AC7"/>
    <w:rsid w:val="00133AD0"/>
    <w:rsid w:val="00133B0E"/>
    <w:rsid w:val="001344D6"/>
    <w:rsid w:val="001345DE"/>
    <w:rsid w:val="00134B55"/>
    <w:rsid w:val="00135078"/>
    <w:rsid w:val="0013596F"/>
    <w:rsid w:val="0013599C"/>
    <w:rsid w:val="001359B4"/>
    <w:rsid w:val="001359E8"/>
    <w:rsid w:val="00135D42"/>
    <w:rsid w:val="00135D83"/>
    <w:rsid w:val="00136832"/>
    <w:rsid w:val="00136B7E"/>
    <w:rsid w:val="00136CD0"/>
    <w:rsid w:val="001372A0"/>
    <w:rsid w:val="00137341"/>
    <w:rsid w:val="001378D0"/>
    <w:rsid w:val="00137B5A"/>
    <w:rsid w:val="00137D28"/>
    <w:rsid w:val="00137D8A"/>
    <w:rsid w:val="00140354"/>
    <w:rsid w:val="00141D5B"/>
    <w:rsid w:val="00141FA4"/>
    <w:rsid w:val="001421D7"/>
    <w:rsid w:val="00142C70"/>
    <w:rsid w:val="00143830"/>
    <w:rsid w:val="001438BE"/>
    <w:rsid w:val="001438DF"/>
    <w:rsid w:val="00143A92"/>
    <w:rsid w:val="00143C73"/>
    <w:rsid w:val="00144111"/>
    <w:rsid w:val="00144360"/>
    <w:rsid w:val="0014496E"/>
    <w:rsid w:val="001453B0"/>
    <w:rsid w:val="001464D1"/>
    <w:rsid w:val="00146A59"/>
    <w:rsid w:val="00146D21"/>
    <w:rsid w:val="00147537"/>
    <w:rsid w:val="001501FE"/>
    <w:rsid w:val="0015072A"/>
    <w:rsid w:val="001507FC"/>
    <w:rsid w:val="001509E0"/>
    <w:rsid w:val="00150AD4"/>
    <w:rsid w:val="00150DBD"/>
    <w:rsid w:val="00151B86"/>
    <w:rsid w:val="00151C2E"/>
    <w:rsid w:val="00151C5A"/>
    <w:rsid w:val="00151D4F"/>
    <w:rsid w:val="00151DFD"/>
    <w:rsid w:val="0015239E"/>
    <w:rsid w:val="00152636"/>
    <w:rsid w:val="00152A54"/>
    <w:rsid w:val="001539D3"/>
    <w:rsid w:val="00153A20"/>
    <w:rsid w:val="001540A1"/>
    <w:rsid w:val="00154894"/>
    <w:rsid w:val="00154B19"/>
    <w:rsid w:val="00155015"/>
    <w:rsid w:val="00155348"/>
    <w:rsid w:val="00155908"/>
    <w:rsid w:val="00156101"/>
    <w:rsid w:val="00157430"/>
    <w:rsid w:val="0015781D"/>
    <w:rsid w:val="00160321"/>
    <w:rsid w:val="00160707"/>
    <w:rsid w:val="00160A49"/>
    <w:rsid w:val="00160D4A"/>
    <w:rsid w:val="001622D0"/>
    <w:rsid w:val="00162518"/>
    <w:rsid w:val="00162C2B"/>
    <w:rsid w:val="00162F0E"/>
    <w:rsid w:val="0016332B"/>
    <w:rsid w:val="00163D95"/>
    <w:rsid w:val="00163E72"/>
    <w:rsid w:val="00164003"/>
    <w:rsid w:val="00164176"/>
    <w:rsid w:val="001642D0"/>
    <w:rsid w:val="001642DA"/>
    <w:rsid w:val="00164831"/>
    <w:rsid w:val="00164D85"/>
    <w:rsid w:val="00164E29"/>
    <w:rsid w:val="00164F5A"/>
    <w:rsid w:val="00165017"/>
    <w:rsid w:val="001651E4"/>
    <w:rsid w:val="0016531A"/>
    <w:rsid w:val="00166263"/>
    <w:rsid w:val="00166404"/>
    <w:rsid w:val="001666F6"/>
    <w:rsid w:val="00166BC3"/>
    <w:rsid w:val="001676B5"/>
    <w:rsid w:val="0016799B"/>
    <w:rsid w:val="0017033C"/>
    <w:rsid w:val="001705F5"/>
    <w:rsid w:val="00170B76"/>
    <w:rsid w:val="00170EA5"/>
    <w:rsid w:val="00170F67"/>
    <w:rsid w:val="00172A27"/>
    <w:rsid w:val="00173178"/>
    <w:rsid w:val="00173465"/>
    <w:rsid w:val="00173847"/>
    <w:rsid w:val="001742C3"/>
    <w:rsid w:val="00175CE0"/>
    <w:rsid w:val="00175E6A"/>
    <w:rsid w:val="0017637C"/>
    <w:rsid w:val="0017686A"/>
    <w:rsid w:val="00176B8D"/>
    <w:rsid w:val="0017721B"/>
    <w:rsid w:val="00177339"/>
    <w:rsid w:val="00177A82"/>
    <w:rsid w:val="00180266"/>
    <w:rsid w:val="001812F2"/>
    <w:rsid w:val="001819B5"/>
    <w:rsid w:val="00182A89"/>
    <w:rsid w:val="00182AAD"/>
    <w:rsid w:val="00183275"/>
    <w:rsid w:val="00183E52"/>
    <w:rsid w:val="0018432C"/>
    <w:rsid w:val="00184A64"/>
    <w:rsid w:val="00184AE0"/>
    <w:rsid w:val="0018592F"/>
    <w:rsid w:val="00185B1C"/>
    <w:rsid w:val="00185C07"/>
    <w:rsid w:val="001862B6"/>
    <w:rsid w:val="0018672C"/>
    <w:rsid w:val="001867C5"/>
    <w:rsid w:val="00186B44"/>
    <w:rsid w:val="00186BCF"/>
    <w:rsid w:val="00186E7A"/>
    <w:rsid w:val="001909EA"/>
    <w:rsid w:val="0019166D"/>
    <w:rsid w:val="00191ED5"/>
    <w:rsid w:val="001923EA"/>
    <w:rsid w:val="001931D1"/>
    <w:rsid w:val="001932B0"/>
    <w:rsid w:val="001937E3"/>
    <w:rsid w:val="0019392A"/>
    <w:rsid w:val="00193E1A"/>
    <w:rsid w:val="001943BE"/>
    <w:rsid w:val="001945F8"/>
    <w:rsid w:val="00194D1D"/>
    <w:rsid w:val="00194D9F"/>
    <w:rsid w:val="00195996"/>
    <w:rsid w:val="00195AEC"/>
    <w:rsid w:val="001962A7"/>
    <w:rsid w:val="00196E78"/>
    <w:rsid w:val="0019719B"/>
    <w:rsid w:val="00197506"/>
    <w:rsid w:val="001975B1"/>
    <w:rsid w:val="0019776F"/>
    <w:rsid w:val="001A020B"/>
    <w:rsid w:val="001A052C"/>
    <w:rsid w:val="001A068D"/>
    <w:rsid w:val="001A0E1F"/>
    <w:rsid w:val="001A18A0"/>
    <w:rsid w:val="001A1AEC"/>
    <w:rsid w:val="001A2040"/>
    <w:rsid w:val="001A23BC"/>
    <w:rsid w:val="001A2851"/>
    <w:rsid w:val="001A377C"/>
    <w:rsid w:val="001A37E3"/>
    <w:rsid w:val="001A3D75"/>
    <w:rsid w:val="001A4784"/>
    <w:rsid w:val="001A4E6E"/>
    <w:rsid w:val="001A50D0"/>
    <w:rsid w:val="001A596D"/>
    <w:rsid w:val="001A5F7D"/>
    <w:rsid w:val="001A6649"/>
    <w:rsid w:val="001A6705"/>
    <w:rsid w:val="001A6B66"/>
    <w:rsid w:val="001A79CD"/>
    <w:rsid w:val="001A7CE5"/>
    <w:rsid w:val="001A7D5C"/>
    <w:rsid w:val="001B088B"/>
    <w:rsid w:val="001B1381"/>
    <w:rsid w:val="001B148B"/>
    <w:rsid w:val="001B149F"/>
    <w:rsid w:val="001B14B2"/>
    <w:rsid w:val="001B2726"/>
    <w:rsid w:val="001B3107"/>
    <w:rsid w:val="001B3353"/>
    <w:rsid w:val="001B39EE"/>
    <w:rsid w:val="001B4177"/>
    <w:rsid w:val="001B49B5"/>
    <w:rsid w:val="001B54F8"/>
    <w:rsid w:val="001B677E"/>
    <w:rsid w:val="001B6961"/>
    <w:rsid w:val="001B6E69"/>
    <w:rsid w:val="001B7512"/>
    <w:rsid w:val="001B7591"/>
    <w:rsid w:val="001C01AC"/>
    <w:rsid w:val="001C0CC3"/>
    <w:rsid w:val="001C0CF3"/>
    <w:rsid w:val="001C179A"/>
    <w:rsid w:val="001C1B67"/>
    <w:rsid w:val="001C33C5"/>
    <w:rsid w:val="001C3518"/>
    <w:rsid w:val="001C3558"/>
    <w:rsid w:val="001C37C0"/>
    <w:rsid w:val="001C3D0E"/>
    <w:rsid w:val="001C3DD4"/>
    <w:rsid w:val="001C4191"/>
    <w:rsid w:val="001C45B7"/>
    <w:rsid w:val="001C46AE"/>
    <w:rsid w:val="001C47B7"/>
    <w:rsid w:val="001C4B85"/>
    <w:rsid w:val="001C4CD6"/>
    <w:rsid w:val="001C4D90"/>
    <w:rsid w:val="001C5127"/>
    <w:rsid w:val="001C54B0"/>
    <w:rsid w:val="001C5AD0"/>
    <w:rsid w:val="001C5D88"/>
    <w:rsid w:val="001C5D92"/>
    <w:rsid w:val="001C5F43"/>
    <w:rsid w:val="001C6A7A"/>
    <w:rsid w:val="001C6E18"/>
    <w:rsid w:val="001C7951"/>
    <w:rsid w:val="001C7969"/>
    <w:rsid w:val="001C7A79"/>
    <w:rsid w:val="001C7B4E"/>
    <w:rsid w:val="001D04EE"/>
    <w:rsid w:val="001D0F2B"/>
    <w:rsid w:val="001D1312"/>
    <w:rsid w:val="001D14A8"/>
    <w:rsid w:val="001D1672"/>
    <w:rsid w:val="001D197E"/>
    <w:rsid w:val="001D2302"/>
    <w:rsid w:val="001D2FA6"/>
    <w:rsid w:val="001D3AAF"/>
    <w:rsid w:val="001D40B4"/>
    <w:rsid w:val="001D42FA"/>
    <w:rsid w:val="001D4A73"/>
    <w:rsid w:val="001D4FC6"/>
    <w:rsid w:val="001D5977"/>
    <w:rsid w:val="001D6072"/>
    <w:rsid w:val="001D65DD"/>
    <w:rsid w:val="001D6F87"/>
    <w:rsid w:val="001D76C4"/>
    <w:rsid w:val="001D7B8B"/>
    <w:rsid w:val="001D7F61"/>
    <w:rsid w:val="001D7F90"/>
    <w:rsid w:val="001E09B6"/>
    <w:rsid w:val="001E119A"/>
    <w:rsid w:val="001E11C8"/>
    <w:rsid w:val="001E1DAC"/>
    <w:rsid w:val="001E1E1A"/>
    <w:rsid w:val="001E2EF6"/>
    <w:rsid w:val="001E3383"/>
    <w:rsid w:val="001E4D21"/>
    <w:rsid w:val="001E5657"/>
    <w:rsid w:val="001E58F8"/>
    <w:rsid w:val="001E5A22"/>
    <w:rsid w:val="001E66AD"/>
    <w:rsid w:val="001E66BA"/>
    <w:rsid w:val="001E670D"/>
    <w:rsid w:val="001E6D3D"/>
    <w:rsid w:val="001E7069"/>
    <w:rsid w:val="001E7282"/>
    <w:rsid w:val="001E78A1"/>
    <w:rsid w:val="001E79AD"/>
    <w:rsid w:val="001E7C1A"/>
    <w:rsid w:val="001E7CC1"/>
    <w:rsid w:val="001E7F03"/>
    <w:rsid w:val="001F017A"/>
    <w:rsid w:val="001F017C"/>
    <w:rsid w:val="001F0A5C"/>
    <w:rsid w:val="001F153C"/>
    <w:rsid w:val="001F17B5"/>
    <w:rsid w:val="001F17B6"/>
    <w:rsid w:val="001F1A09"/>
    <w:rsid w:val="001F238A"/>
    <w:rsid w:val="001F26F0"/>
    <w:rsid w:val="001F26F3"/>
    <w:rsid w:val="001F2726"/>
    <w:rsid w:val="001F2C2F"/>
    <w:rsid w:val="001F2FF7"/>
    <w:rsid w:val="001F3332"/>
    <w:rsid w:val="001F3373"/>
    <w:rsid w:val="001F383C"/>
    <w:rsid w:val="001F3D1D"/>
    <w:rsid w:val="001F4A18"/>
    <w:rsid w:val="001F51CA"/>
    <w:rsid w:val="001F5D85"/>
    <w:rsid w:val="001F5ED9"/>
    <w:rsid w:val="001F64D5"/>
    <w:rsid w:val="001F665F"/>
    <w:rsid w:val="001F681E"/>
    <w:rsid w:val="001F6914"/>
    <w:rsid w:val="001F6FA5"/>
    <w:rsid w:val="001F763E"/>
    <w:rsid w:val="002000FC"/>
    <w:rsid w:val="00200262"/>
    <w:rsid w:val="00200A74"/>
    <w:rsid w:val="00200FAE"/>
    <w:rsid w:val="00201231"/>
    <w:rsid w:val="0020127A"/>
    <w:rsid w:val="00202192"/>
    <w:rsid w:val="00202550"/>
    <w:rsid w:val="00202AA6"/>
    <w:rsid w:val="002045BC"/>
    <w:rsid w:val="00204AD3"/>
    <w:rsid w:val="00205706"/>
    <w:rsid w:val="002057ED"/>
    <w:rsid w:val="00205949"/>
    <w:rsid w:val="00205B0C"/>
    <w:rsid w:val="00206AC5"/>
    <w:rsid w:val="00206C9A"/>
    <w:rsid w:val="00210571"/>
    <w:rsid w:val="00210BF5"/>
    <w:rsid w:val="00210C7B"/>
    <w:rsid w:val="00210D75"/>
    <w:rsid w:val="00210E1D"/>
    <w:rsid w:val="00210E26"/>
    <w:rsid w:val="002119E3"/>
    <w:rsid w:val="00211D9D"/>
    <w:rsid w:val="00212593"/>
    <w:rsid w:val="002126CD"/>
    <w:rsid w:val="00212946"/>
    <w:rsid w:val="00212BBE"/>
    <w:rsid w:val="00212D88"/>
    <w:rsid w:val="00212F8A"/>
    <w:rsid w:val="00213C89"/>
    <w:rsid w:val="00213E4B"/>
    <w:rsid w:val="002141F9"/>
    <w:rsid w:val="002142B6"/>
    <w:rsid w:val="00214516"/>
    <w:rsid w:val="00214C32"/>
    <w:rsid w:val="00214E1F"/>
    <w:rsid w:val="002150D6"/>
    <w:rsid w:val="002156F5"/>
    <w:rsid w:val="00215DDE"/>
    <w:rsid w:val="0021682C"/>
    <w:rsid w:val="00216941"/>
    <w:rsid w:val="00216B40"/>
    <w:rsid w:val="0021708A"/>
    <w:rsid w:val="00217717"/>
    <w:rsid w:val="00217891"/>
    <w:rsid w:val="002202A3"/>
    <w:rsid w:val="00220BB5"/>
    <w:rsid w:val="00220EEA"/>
    <w:rsid w:val="002213BD"/>
    <w:rsid w:val="00221410"/>
    <w:rsid w:val="002218AC"/>
    <w:rsid w:val="00221A35"/>
    <w:rsid w:val="00222122"/>
    <w:rsid w:val="00222212"/>
    <w:rsid w:val="00224E76"/>
    <w:rsid w:val="002250B8"/>
    <w:rsid w:val="002257BD"/>
    <w:rsid w:val="00225FCB"/>
    <w:rsid w:val="002272CA"/>
    <w:rsid w:val="002272D5"/>
    <w:rsid w:val="00227498"/>
    <w:rsid w:val="00227AB4"/>
    <w:rsid w:val="0023004A"/>
    <w:rsid w:val="0023026C"/>
    <w:rsid w:val="00230638"/>
    <w:rsid w:val="002309EF"/>
    <w:rsid w:val="00232801"/>
    <w:rsid w:val="00232918"/>
    <w:rsid w:val="00232C59"/>
    <w:rsid w:val="00233139"/>
    <w:rsid w:val="002335A3"/>
    <w:rsid w:val="00234E7A"/>
    <w:rsid w:val="00234F25"/>
    <w:rsid w:val="00235497"/>
    <w:rsid w:val="002355B8"/>
    <w:rsid w:val="00235770"/>
    <w:rsid w:val="00236C80"/>
    <w:rsid w:val="00236F08"/>
    <w:rsid w:val="0023705D"/>
    <w:rsid w:val="00237505"/>
    <w:rsid w:val="00237628"/>
    <w:rsid w:val="00237CBF"/>
    <w:rsid w:val="002401FE"/>
    <w:rsid w:val="002410A6"/>
    <w:rsid w:val="00241156"/>
    <w:rsid w:val="002414A5"/>
    <w:rsid w:val="0024174E"/>
    <w:rsid w:val="00241BC2"/>
    <w:rsid w:val="00242526"/>
    <w:rsid w:val="0024293B"/>
    <w:rsid w:val="00242F83"/>
    <w:rsid w:val="00243225"/>
    <w:rsid w:val="002439FB"/>
    <w:rsid w:val="00243E78"/>
    <w:rsid w:val="002448F3"/>
    <w:rsid w:val="00244C0B"/>
    <w:rsid w:val="0024505A"/>
    <w:rsid w:val="0024530B"/>
    <w:rsid w:val="00245CE3"/>
    <w:rsid w:val="00245EC0"/>
    <w:rsid w:val="00246390"/>
    <w:rsid w:val="00247295"/>
    <w:rsid w:val="0024729E"/>
    <w:rsid w:val="0024743D"/>
    <w:rsid w:val="00247539"/>
    <w:rsid w:val="00247E98"/>
    <w:rsid w:val="00247F81"/>
    <w:rsid w:val="00251D37"/>
    <w:rsid w:val="002522D2"/>
    <w:rsid w:val="00252E5A"/>
    <w:rsid w:val="0025340E"/>
    <w:rsid w:val="00254137"/>
    <w:rsid w:val="00254243"/>
    <w:rsid w:val="0025443F"/>
    <w:rsid w:val="00254D42"/>
    <w:rsid w:val="00254E85"/>
    <w:rsid w:val="00255228"/>
    <w:rsid w:val="002557CA"/>
    <w:rsid w:val="002559CA"/>
    <w:rsid w:val="00255C24"/>
    <w:rsid w:val="00255CDA"/>
    <w:rsid w:val="0025736D"/>
    <w:rsid w:val="00260066"/>
    <w:rsid w:val="00261022"/>
    <w:rsid w:val="0026236C"/>
    <w:rsid w:val="00262685"/>
    <w:rsid w:val="00262799"/>
    <w:rsid w:val="0026286C"/>
    <w:rsid w:val="002634E8"/>
    <w:rsid w:val="00263F2C"/>
    <w:rsid w:val="002644AC"/>
    <w:rsid w:val="002648B8"/>
    <w:rsid w:val="00264EF3"/>
    <w:rsid w:val="0026527A"/>
    <w:rsid w:val="002654B3"/>
    <w:rsid w:val="00265E64"/>
    <w:rsid w:val="002666EC"/>
    <w:rsid w:val="002668A6"/>
    <w:rsid w:val="002669F1"/>
    <w:rsid w:val="00266B66"/>
    <w:rsid w:val="00266CAB"/>
    <w:rsid w:val="00266DBC"/>
    <w:rsid w:val="002670B0"/>
    <w:rsid w:val="002675D5"/>
    <w:rsid w:val="00267650"/>
    <w:rsid w:val="002700D9"/>
    <w:rsid w:val="002708ED"/>
    <w:rsid w:val="0027099E"/>
    <w:rsid w:val="002709CD"/>
    <w:rsid w:val="00270D54"/>
    <w:rsid w:val="002715C1"/>
    <w:rsid w:val="00271D5C"/>
    <w:rsid w:val="00271DB7"/>
    <w:rsid w:val="0027214D"/>
    <w:rsid w:val="00272196"/>
    <w:rsid w:val="0027220E"/>
    <w:rsid w:val="0027222E"/>
    <w:rsid w:val="00272D43"/>
    <w:rsid w:val="00272FB1"/>
    <w:rsid w:val="00273677"/>
    <w:rsid w:val="00273687"/>
    <w:rsid w:val="00273704"/>
    <w:rsid w:val="00273D9F"/>
    <w:rsid w:val="002744A4"/>
    <w:rsid w:val="002749B1"/>
    <w:rsid w:val="00274D94"/>
    <w:rsid w:val="0027524B"/>
    <w:rsid w:val="00276262"/>
    <w:rsid w:val="0027683C"/>
    <w:rsid w:val="00276AB0"/>
    <w:rsid w:val="00277C24"/>
    <w:rsid w:val="00277C53"/>
    <w:rsid w:val="00277DF9"/>
    <w:rsid w:val="00277E95"/>
    <w:rsid w:val="002804B7"/>
    <w:rsid w:val="0028062A"/>
    <w:rsid w:val="00280CD1"/>
    <w:rsid w:val="00280DBC"/>
    <w:rsid w:val="002811D1"/>
    <w:rsid w:val="00281252"/>
    <w:rsid w:val="002819E8"/>
    <w:rsid w:val="00281E0F"/>
    <w:rsid w:val="00281FA5"/>
    <w:rsid w:val="0028258F"/>
    <w:rsid w:val="00282814"/>
    <w:rsid w:val="00283675"/>
    <w:rsid w:val="00283804"/>
    <w:rsid w:val="00283A72"/>
    <w:rsid w:val="00284025"/>
    <w:rsid w:val="002848A1"/>
    <w:rsid w:val="00284992"/>
    <w:rsid w:val="002849BB"/>
    <w:rsid w:val="00284F4E"/>
    <w:rsid w:val="002855A2"/>
    <w:rsid w:val="0028594B"/>
    <w:rsid w:val="00285C4D"/>
    <w:rsid w:val="00286D39"/>
    <w:rsid w:val="00287418"/>
    <w:rsid w:val="0029036F"/>
    <w:rsid w:val="00290874"/>
    <w:rsid w:val="00290C0B"/>
    <w:rsid w:val="00290F31"/>
    <w:rsid w:val="00291A2D"/>
    <w:rsid w:val="00292390"/>
    <w:rsid w:val="0029279E"/>
    <w:rsid w:val="00292C6A"/>
    <w:rsid w:val="00293137"/>
    <w:rsid w:val="0029320E"/>
    <w:rsid w:val="00293493"/>
    <w:rsid w:val="0029357F"/>
    <w:rsid w:val="0029409C"/>
    <w:rsid w:val="002945B3"/>
    <w:rsid w:val="00294C6A"/>
    <w:rsid w:val="00294E2A"/>
    <w:rsid w:val="00294FD1"/>
    <w:rsid w:val="00295598"/>
    <w:rsid w:val="002969C2"/>
    <w:rsid w:val="00296C20"/>
    <w:rsid w:val="0029787F"/>
    <w:rsid w:val="00297AD5"/>
    <w:rsid w:val="00297B08"/>
    <w:rsid w:val="002A003F"/>
    <w:rsid w:val="002A00BC"/>
    <w:rsid w:val="002A012A"/>
    <w:rsid w:val="002A0C45"/>
    <w:rsid w:val="002A1329"/>
    <w:rsid w:val="002A167F"/>
    <w:rsid w:val="002A1C92"/>
    <w:rsid w:val="002A2501"/>
    <w:rsid w:val="002A2B23"/>
    <w:rsid w:val="002A2CE4"/>
    <w:rsid w:val="002A2D04"/>
    <w:rsid w:val="002A349D"/>
    <w:rsid w:val="002A36C1"/>
    <w:rsid w:val="002A4428"/>
    <w:rsid w:val="002A4737"/>
    <w:rsid w:val="002A483B"/>
    <w:rsid w:val="002A520A"/>
    <w:rsid w:val="002A5B86"/>
    <w:rsid w:val="002A75DC"/>
    <w:rsid w:val="002A79F5"/>
    <w:rsid w:val="002A7F05"/>
    <w:rsid w:val="002B0630"/>
    <w:rsid w:val="002B11FA"/>
    <w:rsid w:val="002B12B7"/>
    <w:rsid w:val="002B2350"/>
    <w:rsid w:val="002B2DD3"/>
    <w:rsid w:val="002B30BA"/>
    <w:rsid w:val="002B31AA"/>
    <w:rsid w:val="002B376F"/>
    <w:rsid w:val="002B3B96"/>
    <w:rsid w:val="002B42CC"/>
    <w:rsid w:val="002B45EE"/>
    <w:rsid w:val="002B499C"/>
    <w:rsid w:val="002B4ACC"/>
    <w:rsid w:val="002B4BF4"/>
    <w:rsid w:val="002B55EF"/>
    <w:rsid w:val="002B5888"/>
    <w:rsid w:val="002B5BA2"/>
    <w:rsid w:val="002B5E71"/>
    <w:rsid w:val="002B6DFC"/>
    <w:rsid w:val="002B7120"/>
    <w:rsid w:val="002B772B"/>
    <w:rsid w:val="002B7D19"/>
    <w:rsid w:val="002B7F75"/>
    <w:rsid w:val="002C005C"/>
    <w:rsid w:val="002C0195"/>
    <w:rsid w:val="002C1152"/>
    <w:rsid w:val="002C2298"/>
    <w:rsid w:val="002C2691"/>
    <w:rsid w:val="002C2A09"/>
    <w:rsid w:val="002C2E21"/>
    <w:rsid w:val="002C2F15"/>
    <w:rsid w:val="002C3025"/>
    <w:rsid w:val="002C3213"/>
    <w:rsid w:val="002C329B"/>
    <w:rsid w:val="002C33E5"/>
    <w:rsid w:val="002C3AA9"/>
    <w:rsid w:val="002C3B82"/>
    <w:rsid w:val="002C3F35"/>
    <w:rsid w:val="002C43D7"/>
    <w:rsid w:val="002C4410"/>
    <w:rsid w:val="002C4ADB"/>
    <w:rsid w:val="002C572D"/>
    <w:rsid w:val="002C5EBD"/>
    <w:rsid w:val="002C6040"/>
    <w:rsid w:val="002C63ED"/>
    <w:rsid w:val="002C79E9"/>
    <w:rsid w:val="002C7AB1"/>
    <w:rsid w:val="002D0B04"/>
    <w:rsid w:val="002D0ED7"/>
    <w:rsid w:val="002D0F7C"/>
    <w:rsid w:val="002D1389"/>
    <w:rsid w:val="002D1FE1"/>
    <w:rsid w:val="002D296B"/>
    <w:rsid w:val="002D2E25"/>
    <w:rsid w:val="002D2E27"/>
    <w:rsid w:val="002D3175"/>
    <w:rsid w:val="002D37C7"/>
    <w:rsid w:val="002D37E4"/>
    <w:rsid w:val="002D3962"/>
    <w:rsid w:val="002D3D84"/>
    <w:rsid w:val="002D501A"/>
    <w:rsid w:val="002D5061"/>
    <w:rsid w:val="002D5423"/>
    <w:rsid w:val="002D5554"/>
    <w:rsid w:val="002D55B0"/>
    <w:rsid w:val="002D5909"/>
    <w:rsid w:val="002D5B38"/>
    <w:rsid w:val="002D6294"/>
    <w:rsid w:val="002D62B2"/>
    <w:rsid w:val="002D693A"/>
    <w:rsid w:val="002D6D60"/>
    <w:rsid w:val="002D71A4"/>
    <w:rsid w:val="002D7688"/>
    <w:rsid w:val="002D7695"/>
    <w:rsid w:val="002E0306"/>
    <w:rsid w:val="002E0632"/>
    <w:rsid w:val="002E086B"/>
    <w:rsid w:val="002E11F3"/>
    <w:rsid w:val="002E123B"/>
    <w:rsid w:val="002E13DB"/>
    <w:rsid w:val="002E1D2B"/>
    <w:rsid w:val="002E1E8C"/>
    <w:rsid w:val="002E208F"/>
    <w:rsid w:val="002E2C14"/>
    <w:rsid w:val="002E4627"/>
    <w:rsid w:val="002E4C5E"/>
    <w:rsid w:val="002E51F9"/>
    <w:rsid w:val="002E520F"/>
    <w:rsid w:val="002E56D9"/>
    <w:rsid w:val="002E593D"/>
    <w:rsid w:val="002E5B10"/>
    <w:rsid w:val="002E6C8D"/>
    <w:rsid w:val="002E6D3C"/>
    <w:rsid w:val="002E703A"/>
    <w:rsid w:val="002E71D2"/>
    <w:rsid w:val="002E7ED8"/>
    <w:rsid w:val="002E7F57"/>
    <w:rsid w:val="002F0713"/>
    <w:rsid w:val="002F1273"/>
    <w:rsid w:val="002F15A1"/>
    <w:rsid w:val="002F257E"/>
    <w:rsid w:val="002F269D"/>
    <w:rsid w:val="002F2727"/>
    <w:rsid w:val="002F29D7"/>
    <w:rsid w:val="002F33C2"/>
    <w:rsid w:val="002F39C5"/>
    <w:rsid w:val="002F3B71"/>
    <w:rsid w:val="002F3E89"/>
    <w:rsid w:val="002F4374"/>
    <w:rsid w:val="002F4659"/>
    <w:rsid w:val="002F49A6"/>
    <w:rsid w:val="002F6000"/>
    <w:rsid w:val="002F67E3"/>
    <w:rsid w:val="002F6DD6"/>
    <w:rsid w:val="002F7199"/>
    <w:rsid w:val="002F760C"/>
    <w:rsid w:val="002F76ED"/>
    <w:rsid w:val="00300365"/>
    <w:rsid w:val="003003CD"/>
    <w:rsid w:val="00300DEF"/>
    <w:rsid w:val="0030169E"/>
    <w:rsid w:val="00301CC7"/>
    <w:rsid w:val="0030201B"/>
    <w:rsid w:val="0030264C"/>
    <w:rsid w:val="00303071"/>
    <w:rsid w:val="00303305"/>
    <w:rsid w:val="00303446"/>
    <w:rsid w:val="003034D0"/>
    <w:rsid w:val="00303564"/>
    <w:rsid w:val="00304053"/>
    <w:rsid w:val="0030439A"/>
    <w:rsid w:val="00304510"/>
    <w:rsid w:val="00304E7B"/>
    <w:rsid w:val="00305062"/>
    <w:rsid w:val="0030580A"/>
    <w:rsid w:val="00305953"/>
    <w:rsid w:val="003059F6"/>
    <w:rsid w:val="00305F65"/>
    <w:rsid w:val="00306321"/>
    <w:rsid w:val="0030649F"/>
    <w:rsid w:val="003068E5"/>
    <w:rsid w:val="0030698B"/>
    <w:rsid w:val="00307785"/>
    <w:rsid w:val="00307DF7"/>
    <w:rsid w:val="00310005"/>
    <w:rsid w:val="0031069A"/>
    <w:rsid w:val="00311431"/>
    <w:rsid w:val="00312407"/>
    <w:rsid w:val="00312645"/>
    <w:rsid w:val="0031321A"/>
    <w:rsid w:val="0031334A"/>
    <w:rsid w:val="0031504F"/>
    <w:rsid w:val="00315BD8"/>
    <w:rsid w:val="00315E9A"/>
    <w:rsid w:val="00315ECE"/>
    <w:rsid w:val="0031716E"/>
    <w:rsid w:val="00317501"/>
    <w:rsid w:val="00317657"/>
    <w:rsid w:val="00317B68"/>
    <w:rsid w:val="00320270"/>
    <w:rsid w:val="003203D7"/>
    <w:rsid w:val="0032059F"/>
    <w:rsid w:val="00320BEE"/>
    <w:rsid w:val="00320DA4"/>
    <w:rsid w:val="00322187"/>
    <w:rsid w:val="0032228A"/>
    <w:rsid w:val="003225E1"/>
    <w:rsid w:val="0032288F"/>
    <w:rsid w:val="0032304E"/>
    <w:rsid w:val="0032316C"/>
    <w:rsid w:val="003233B3"/>
    <w:rsid w:val="00323CA9"/>
    <w:rsid w:val="00323F52"/>
    <w:rsid w:val="00324911"/>
    <w:rsid w:val="00325804"/>
    <w:rsid w:val="00325D78"/>
    <w:rsid w:val="003262C8"/>
    <w:rsid w:val="00326857"/>
    <w:rsid w:val="00326B85"/>
    <w:rsid w:val="00326E17"/>
    <w:rsid w:val="003279F3"/>
    <w:rsid w:val="00327F68"/>
    <w:rsid w:val="00330064"/>
    <w:rsid w:val="00330206"/>
    <w:rsid w:val="003306D1"/>
    <w:rsid w:val="00330978"/>
    <w:rsid w:val="00330BBB"/>
    <w:rsid w:val="00330C8A"/>
    <w:rsid w:val="0033120A"/>
    <w:rsid w:val="003320C9"/>
    <w:rsid w:val="003322A0"/>
    <w:rsid w:val="00332891"/>
    <w:rsid w:val="00332997"/>
    <w:rsid w:val="00333752"/>
    <w:rsid w:val="00333DE3"/>
    <w:rsid w:val="00333EE7"/>
    <w:rsid w:val="00335157"/>
    <w:rsid w:val="003355B7"/>
    <w:rsid w:val="003356C4"/>
    <w:rsid w:val="003359B3"/>
    <w:rsid w:val="00335E22"/>
    <w:rsid w:val="00335E74"/>
    <w:rsid w:val="00335ECC"/>
    <w:rsid w:val="00336BA6"/>
    <w:rsid w:val="0033775B"/>
    <w:rsid w:val="00337B83"/>
    <w:rsid w:val="003403BF"/>
    <w:rsid w:val="00340BDD"/>
    <w:rsid w:val="00340DB9"/>
    <w:rsid w:val="003415DD"/>
    <w:rsid w:val="00341842"/>
    <w:rsid w:val="00341D1E"/>
    <w:rsid w:val="003421B9"/>
    <w:rsid w:val="0034305F"/>
    <w:rsid w:val="00343562"/>
    <w:rsid w:val="00344005"/>
    <w:rsid w:val="00344A19"/>
    <w:rsid w:val="00344B9B"/>
    <w:rsid w:val="00345344"/>
    <w:rsid w:val="0034618A"/>
    <w:rsid w:val="003469F1"/>
    <w:rsid w:val="00347352"/>
    <w:rsid w:val="00347D62"/>
    <w:rsid w:val="0035053D"/>
    <w:rsid w:val="003509C0"/>
    <w:rsid w:val="00350A49"/>
    <w:rsid w:val="00350E5B"/>
    <w:rsid w:val="003526CA"/>
    <w:rsid w:val="00352A00"/>
    <w:rsid w:val="00352B45"/>
    <w:rsid w:val="0035331C"/>
    <w:rsid w:val="003535DB"/>
    <w:rsid w:val="00353A3E"/>
    <w:rsid w:val="00353C73"/>
    <w:rsid w:val="00354141"/>
    <w:rsid w:val="00354AAC"/>
    <w:rsid w:val="00354FC0"/>
    <w:rsid w:val="0035597A"/>
    <w:rsid w:val="003559AC"/>
    <w:rsid w:val="00355A77"/>
    <w:rsid w:val="00355C0A"/>
    <w:rsid w:val="00356B88"/>
    <w:rsid w:val="00356BD3"/>
    <w:rsid w:val="00356D1F"/>
    <w:rsid w:val="00356DD1"/>
    <w:rsid w:val="00357310"/>
    <w:rsid w:val="00357F09"/>
    <w:rsid w:val="00360779"/>
    <w:rsid w:val="0036104D"/>
    <w:rsid w:val="003610F0"/>
    <w:rsid w:val="003610F3"/>
    <w:rsid w:val="0036173A"/>
    <w:rsid w:val="00361EEC"/>
    <w:rsid w:val="00362EB8"/>
    <w:rsid w:val="003631C9"/>
    <w:rsid w:val="00363C22"/>
    <w:rsid w:val="0036419A"/>
    <w:rsid w:val="00364BE0"/>
    <w:rsid w:val="00365737"/>
    <w:rsid w:val="00365B34"/>
    <w:rsid w:val="00366607"/>
    <w:rsid w:val="00366D67"/>
    <w:rsid w:val="00367560"/>
    <w:rsid w:val="003675B4"/>
    <w:rsid w:val="00370DB7"/>
    <w:rsid w:val="00371039"/>
    <w:rsid w:val="003711A4"/>
    <w:rsid w:val="003714CD"/>
    <w:rsid w:val="003718E7"/>
    <w:rsid w:val="00371C4B"/>
    <w:rsid w:val="003720CD"/>
    <w:rsid w:val="003723C0"/>
    <w:rsid w:val="00372460"/>
    <w:rsid w:val="0037248E"/>
    <w:rsid w:val="00373AD8"/>
    <w:rsid w:val="00373D9B"/>
    <w:rsid w:val="0037401E"/>
    <w:rsid w:val="003756F2"/>
    <w:rsid w:val="003766F1"/>
    <w:rsid w:val="003768E9"/>
    <w:rsid w:val="00376A2C"/>
    <w:rsid w:val="00376A91"/>
    <w:rsid w:val="00376B05"/>
    <w:rsid w:val="00376C59"/>
    <w:rsid w:val="00376DB1"/>
    <w:rsid w:val="00376FF4"/>
    <w:rsid w:val="0037714F"/>
    <w:rsid w:val="00377527"/>
    <w:rsid w:val="00377754"/>
    <w:rsid w:val="00377CBC"/>
    <w:rsid w:val="00380027"/>
    <w:rsid w:val="00380515"/>
    <w:rsid w:val="00380539"/>
    <w:rsid w:val="003812FA"/>
    <w:rsid w:val="003820B2"/>
    <w:rsid w:val="00382D7F"/>
    <w:rsid w:val="00383305"/>
    <w:rsid w:val="00383907"/>
    <w:rsid w:val="00383961"/>
    <w:rsid w:val="00383A48"/>
    <w:rsid w:val="00383C55"/>
    <w:rsid w:val="00383E72"/>
    <w:rsid w:val="003850D2"/>
    <w:rsid w:val="003854BF"/>
    <w:rsid w:val="00385624"/>
    <w:rsid w:val="0038585A"/>
    <w:rsid w:val="00385B08"/>
    <w:rsid w:val="00385D5E"/>
    <w:rsid w:val="003862A9"/>
    <w:rsid w:val="00386915"/>
    <w:rsid w:val="00386B1D"/>
    <w:rsid w:val="00386FC2"/>
    <w:rsid w:val="003871B5"/>
    <w:rsid w:val="00387352"/>
    <w:rsid w:val="0038771D"/>
    <w:rsid w:val="00387812"/>
    <w:rsid w:val="00387ED4"/>
    <w:rsid w:val="0039048D"/>
    <w:rsid w:val="00391997"/>
    <w:rsid w:val="00391DE3"/>
    <w:rsid w:val="003921B8"/>
    <w:rsid w:val="0039261B"/>
    <w:rsid w:val="00392631"/>
    <w:rsid w:val="00392B88"/>
    <w:rsid w:val="00392DA6"/>
    <w:rsid w:val="003932E1"/>
    <w:rsid w:val="003933F1"/>
    <w:rsid w:val="003939B4"/>
    <w:rsid w:val="00393D73"/>
    <w:rsid w:val="003946C8"/>
    <w:rsid w:val="00394C3F"/>
    <w:rsid w:val="00395644"/>
    <w:rsid w:val="00395652"/>
    <w:rsid w:val="00395DF8"/>
    <w:rsid w:val="00395F6D"/>
    <w:rsid w:val="003966BC"/>
    <w:rsid w:val="0039702B"/>
    <w:rsid w:val="00397098"/>
    <w:rsid w:val="00397214"/>
    <w:rsid w:val="00397A50"/>
    <w:rsid w:val="003A02BF"/>
    <w:rsid w:val="003A0F27"/>
    <w:rsid w:val="003A1232"/>
    <w:rsid w:val="003A14CD"/>
    <w:rsid w:val="003A1772"/>
    <w:rsid w:val="003A1BE2"/>
    <w:rsid w:val="003A1CD2"/>
    <w:rsid w:val="003A2345"/>
    <w:rsid w:val="003A23BD"/>
    <w:rsid w:val="003A24BB"/>
    <w:rsid w:val="003A2566"/>
    <w:rsid w:val="003A2CAE"/>
    <w:rsid w:val="003A2D74"/>
    <w:rsid w:val="003A2DE2"/>
    <w:rsid w:val="003A3367"/>
    <w:rsid w:val="003A38CB"/>
    <w:rsid w:val="003A4B5F"/>
    <w:rsid w:val="003A4CD2"/>
    <w:rsid w:val="003A5814"/>
    <w:rsid w:val="003A6A91"/>
    <w:rsid w:val="003A7C0F"/>
    <w:rsid w:val="003A7C44"/>
    <w:rsid w:val="003A7DDD"/>
    <w:rsid w:val="003A7F39"/>
    <w:rsid w:val="003B012C"/>
    <w:rsid w:val="003B0244"/>
    <w:rsid w:val="003B04BA"/>
    <w:rsid w:val="003B04F6"/>
    <w:rsid w:val="003B0540"/>
    <w:rsid w:val="003B16A0"/>
    <w:rsid w:val="003B1781"/>
    <w:rsid w:val="003B1A1A"/>
    <w:rsid w:val="003B1B3C"/>
    <w:rsid w:val="003B29CE"/>
    <w:rsid w:val="003B2A1D"/>
    <w:rsid w:val="003B2E4D"/>
    <w:rsid w:val="003B34B1"/>
    <w:rsid w:val="003B3841"/>
    <w:rsid w:val="003B387A"/>
    <w:rsid w:val="003B3B78"/>
    <w:rsid w:val="003B3D59"/>
    <w:rsid w:val="003B412A"/>
    <w:rsid w:val="003B4B3F"/>
    <w:rsid w:val="003B511A"/>
    <w:rsid w:val="003B5313"/>
    <w:rsid w:val="003B53C0"/>
    <w:rsid w:val="003B544F"/>
    <w:rsid w:val="003B551A"/>
    <w:rsid w:val="003B590B"/>
    <w:rsid w:val="003B5B3D"/>
    <w:rsid w:val="003B6413"/>
    <w:rsid w:val="003B6753"/>
    <w:rsid w:val="003B700D"/>
    <w:rsid w:val="003B72CB"/>
    <w:rsid w:val="003B7608"/>
    <w:rsid w:val="003C03D5"/>
    <w:rsid w:val="003C05A2"/>
    <w:rsid w:val="003C0814"/>
    <w:rsid w:val="003C0E45"/>
    <w:rsid w:val="003C146D"/>
    <w:rsid w:val="003C146F"/>
    <w:rsid w:val="003C2082"/>
    <w:rsid w:val="003C21F8"/>
    <w:rsid w:val="003C289A"/>
    <w:rsid w:val="003C2B4C"/>
    <w:rsid w:val="003C344B"/>
    <w:rsid w:val="003C348D"/>
    <w:rsid w:val="003C3DE4"/>
    <w:rsid w:val="003C3ECB"/>
    <w:rsid w:val="003C3F8E"/>
    <w:rsid w:val="003C494B"/>
    <w:rsid w:val="003C51AF"/>
    <w:rsid w:val="003C52FD"/>
    <w:rsid w:val="003C53DF"/>
    <w:rsid w:val="003C5836"/>
    <w:rsid w:val="003C593A"/>
    <w:rsid w:val="003C5A3F"/>
    <w:rsid w:val="003C5FD2"/>
    <w:rsid w:val="003C6152"/>
    <w:rsid w:val="003C666C"/>
    <w:rsid w:val="003C67A6"/>
    <w:rsid w:val="003C6945"/>
    <w:rsid w:val="003C6A37"/>
    <w:rsid w:val="003C7618"/>
    <w:rsid w:val="003C7B79"/>
    <w:rsid w:val="003D0A02"/>
    <w:rsid w:val="003D0A90"/>
    <w:rsid w:val="003D1141"/>
    <w:rsid w:val="003D1536"/>
    <w:rsid w:val="003D2FA4"/>
    <w:rsid w:val="003D32BB"/>
    <w:rsid w:val="003D3337"/>
    <w:rsid w:val="003D350D"/>
    <w:rsid w:val="003D3523"/>
    <w:rsid w:val="003D3FA5"/>
    <w:rsid w:val="003D4A91"/>
    <w:rsid w:val="003D4E1D"/>
    <w:rsid w:val="003D5696"/>
    <w:rsid w:val="003D570B"/>
    <w:rsid w:val="003D5BED"/>
    <w:rsid w:val="003D60B2"/>
    <w:rsid w:val="003D6D41"/>
    <w:rsid w:val="003D6E0E"/>
    <w:rsid w:val="003D6F0C"/>
    <w:rsid w:val="003D7062"/>
    <w:rsid w:val="003D715D"/>
    <w:rsid w:val="003D762D"/>
    <w:rsid w:val="003D7874"/>
    <w:rsid w:val="003D7A44"/>
    <w:rsid w:val="003D7EB6"/>
    <w:rsid w:val="003E00E4"/>
    <w:rsid w:val="003E01DB"/>
    <w:rsid w:val="003E096E"/>
    <w:rsid w:val="003E125D"/>
    <w:rsid w:val="003E13D8"/>
    <w:rsid w:val="003E18A4"/>
    <w:rsid w:val="003E1988"/>
    <w:rsid w:val="003E21D0"/>
    <w:rsid w:val="003E34BC"/>
    <w:rsid w:val="003E36ED"/>
    <w:rsid w:val="003E3DAF"/>
    <w:rsid w:val="003E4097"/>
    <w:rsid w:val="003E4A75"/>
    <w:rsid w:val="003E4C10"/>
    <w:rsid w:val="003E53BC"/>
    <w:rsid w:val="003E7176"/>
    <w:rsid w:val="003E78D2"/>
    <w:rsid w:val="003E7E11"/>
    <w:rsid w:val="003F0B09"/>
    <w:rsid w:val="003F14B7"/>
    <w:rsid w:val="003F16D7"/>
    <w:rsid w:val="003F19AE"/>
    <w:rsid w:val="003F1ACC"/>
    <w:rsid w:val="003F1BFF"/>
    <w:rsid w:val="003F2010"/>
    <w:rsid w:val="003F283A"/>
    <w:rsid w:val="003F338C"/>
    <w:rsid w:val="003F35DE"/>
    <w:rsid w:val="003F3856"/>
    <w:rsid w:val="003F3B69"/>
    <w:rsid w:val="003F486F"/>
    <w:rsid w:val="003F4A4F"/>
    <w:rsid w:val="003F4F2B"/>
    <w:rsid w:val="003F53C0"/>
    <w:rsid w:val="003F57CA"/>
    <w:rsid w:val="003F635F"/>
    <w:rsid w:val="003F682B"/>
    <w:rsid w:val="003F6984"/>
    <w:rsid w:val="003F6C22"/>
    <w:rsid w:val="003F75A6"/>
    <w:rsid w:val="003F7AFC"/>
    <w:rsid w:val="004000AD"/>
    <w:rsid w:val="0040024D"/>
    <w:rsid w:val="00401164"/>
    <w:rsid w:val="00401F7E"/>
    <w:rsid w:val="004020DF"/>
    <w:rsid w:val="0040217D"/>
    <w:rsid w:val="004031ED"/>
    <w:rsid w:val="004034AC"/>
    <w:rsid w:val="00403910"/>
    <w:rsid w:val="0040395D"/>
    <w:rsid w:val="00403AF9"/>
    <w:rsid w:val="00403ED9"/>
    <w:rsid w:val="004040AF"/>
    <w:rsid w:val="0040422A"/>
    <w:rsid w:val="00404B06"/>
    <w:rsid w:val="00404B9F"/>
    <w:rsid w:val="00404C8A"/>
    <w:rsid w:val="00404FE4"/>
    <w:rsid w:val="0040514C"/>
    <w:rsid w:val="00405DDE"/>
    <w:rsid w:val="004068FD"/>
    <w:rsid w:val="00406F3D"/>
    <w:rsid w:val="00406F42"/>
    <w:rsid w:val="0040766A"/>
    <w:rsid w:val="004079C6"/>
    <w:rsid w:val="00407D04"/>
    <w:rsid w:val="004104F4"/>
    <w:rsid w:val="00410A01"/>
    <w:rsid w:val="004121D5"/>
    <w:rsid w:val="004122D2"/>
    <w:rsid w:val="0041239B"/>
    <w:rsid w:val="00412866"/>
    <w:rsid w:val="00413545"/>
    <w:rsid w:val="00413695"/>
    <w:rsid w:val="00413938"/>
    <w:rsid w:val="00413D99"/>
    <w:rsid w:val="00413F6D"/>
    <w:rsid w:val="00413F75"/>
    <w:rsid w:val="0041474F"/>
    <w:rsid w:val="00415452"/>
    <w:rsid w:val="00415A5F"/>
    <w:rsid w:val="00415D52"/>
    <w:rsid w:val="00416B1E"/>
    <w:rsid w:val="00416B7A"/>
    <w:rsid w:val="00416BB3"/>
    <w:rsid w:val="00417235"/>
    <w:rsid w:val="00417E48"/>
    <w:rsid w:val="00420347"/>
    <w:rsid w:val="00420D31"/>
    <w:rsid w:val="00420FF2"/>
    <w:rsid w:val="00421D30"/>
    <w:rsid w:val="00422A88"/>
    <w:rsid w:val="00423C2A"/>
    <w:rsid w:val="00423D2F"/>
    <w:rsid w:val="00424C19"/>
    <w:rsid w:val="00424DA1"/>
    <w:rsid w:val="00425207"/>
    <w:rsid w:val="00425432"/>
    <w:rsid w:val="004262B9"/>
    <w:rsid w:val="00426347"/>
    <w:rsid w:val="004263E1"/>
    <w:rsid w:val="0042665E"/>
    <w:rsid w:val="0042669B"/>
    <w:rsid w:val="00426824"/>
    <w:rsid w:val="00426968"/>
    <w:rsid w:val="00427614"/>
    <w:rsid w:val="00427CA2"/>
    <w:rsid w:val="00430964"/>
    <w:rsid w:val="004309F6"/>
    <w:rsid w:val="004311C3"/>
    <w:rsid w:val="004317F2"/>
    <w:rsid w:val="00431AB8"/>
    <w:rsid w:val="00431CEF"/>
    <w:rsid w:val="00431DA5"/>
    <w:rsid w:val="0043200B"/>
    <w:rsid w:val="00432303"/>
    <w:rsid w:val="00432A72"/>
    <w:rsid w:val="00432F8F"/>
    <w:rsid w:val="0043328F"/>
    <w:rsid w:val="0043344A"/>
    <w:rsid w:val="0043361C"/>
    <w:rsid w:val="00433951"/>
    <w:rsid w:val="00433E00"/>
    <w:rsid w:val="00433E6B"/>
    <w:rsid w:val="0043492F"/>
    <w:rsid w:val="00434B3A"/>
    <w:rsid w:val="00434D09"/>
    <w:rsid w:val="00435055"/>
    <w:rsid w:val="004356F4"/>
    <w:rsid w:val="004356F6"/>
    <w:rsid w:val="00435885"/>
    <w:rsid w:val="00435DE7"/>
    <w:rsid w:val="004362A4"/>
    <w:rsid w:val="004365CC"/>
    <w:rsid w:val="0043739E"/>
    <w:rsid w:val="00437445"/>
    <w:rsid w:val="00437F88"/>
    <w:rsid w:val="004402E4"/>
    <w:rsid w:val="0044150E"/>
    <w:rsid w:val="004419BC"/>
    <w:rsid w:val="00442C7D"/>
    <w:rsid w:val="00442CA4"/>
    <w:rsid w:val="00442F6F"/>
    <w:rsid w:val="00443192"/>
    <w:rsid w:val="004432C1"/>
    <w:rsid w:val="00443645"/>
    <w:rsid w:val="00443953"/>
    <w:rsid w:val="0044431D"/>
    <w:rsid w:val="00444390"/>
    <w:rsid w:val="0044476A"/>
    <w:rsid w:val="00444B06"/>
    <w:rsid w:val="00445240"/>
    <w:rsid w:val="00445C93"/>
    <w:rsid w:val="0044614E"/>
    <w:rsid w:val="00446389"/>
    <w:rsid w:val="00446B42"/>
    <w:rsid w:val="00446C43"/>
    <w:rsid w:val="00446CEA"/>
    <w:rsid w:val="00446FDF"/>
    <w:rsid w:val="004472C9"/>
    <w:rsid w:val="00447389"/>
    <w:rsid w:val="0044796B"/>
    <w:rsid w:val="00447D48"/>
    <w:rsid w:val="00447DB5"/>
    <w:rsid w:val="00447DFA"/>
    <w:rsid w:val="004500A3"/>
    <w:rsid w:val="00450522"/>
    <w:rsid w:val="00450F13"/>
    <w:rsid w:val="00450FE9"/>
    <w:rsid w:val="004512A5"/>
    <w:rsid w:val="004525D2"/>
    <w:rsid w:val="0045292A"/>
    <w:rsid w:val="00453067"/>
    <w:rsid w:val="00453136"/>
    <w:rsid w:val="00453E7D"/>
    <w:rsid w:val="00453F8E"/>
    <w:rsid w:val="004555B3"/>
    <w:rsid w:val="00455E1D"/>
    <w:rsid w:val="00455FAA"/>
    <w:rsid w:val="00456C22"/>
    <w:rsid w:val="0045740A"/>
    <w:rsid w:val="00457BF6"/>
    <w:rsid w:val="004606AB"/>
    <w:rsid w:val="00460701"/>
    <w:rsid w:val="00460B70"/>
    <w:rsid w:val="004610A9"/>
    <w:rsid w:val="00461412"/>
    <w:rsid w:val="00461643"/>
    <w:rsid w:val="00461DD7"/>
    <w:rsid w:val="0046241B"/>
    <w:rsid w:val="004625C8"/>
    <w:rsid w:val="00462861"/>
    <w:rsid w:val="0046288B"/>
    <w:rsid w:val="00462E78"/>
    <w:rsid w:val="00462EA3"/>
    <w:rsid w:val="004639E2"/>
    <w:rsid w:val="00463C4A"/>
    <w:rsid w:val="0046641D"/>
    <w:rsid w:val="004676D6"/>
    <w:rsid w:val="0046773B"/>
    <w:rsid w:val="0046789A"/>
    <w:rsid w:val="00467E38"/>
    <w:rsid w:val="004719AD"/>
    <w:rsid w:val="00471E20"/>
    <w:rsid w:val="00472112"/>
    <w:rsid w:val="00472354"/>
    <w:rsid w:val="0047249A"/>
    <w:rsid w:val="0047290E"/>
    <w:rsid w:val="0047313C"/>
    <w:rsid w:val="00473998"/>
    <w:rsid w:val="004739EE"/>
    <w:rsid w:val="0047416D"/>
    <w:rsid w:val="004748B0"/>
    <w:rsid w:val="004748FC"/>
    <w:rsid w:val="00474945"/>
    <w:rsid w:val="00474DFE"/>
    <w:rsid w:val="00475343"/>
    <w:rsid w:val="00475E3E"/>
    <w:rsid w:val="004763D9"/>
    <w:rsid w:val="004767D0"/>
    <w:rsid w:val="004768EF"/>
    <w:rsid w:val="004772BB"/>
    <w:rsid w:val="004774A3"/>
    <w:rsid w:val="00477A90"/>
    <w:rsid w:val="00480BD0"/>
    <w:rsid w:val="00480CA2"/>
    <w:rsid w:val="00481298"/>
    <w:rsid w:val="004817DD"/>
    <w:rsid w:val="00481B2A"/>
    <w:rsid w:val="00481DFB"/>
    <w:rsid w:val="00483335"/>
    <w:rsid w:val="00483E54"/>
    <w:rsid w:val="004840DA"/>
    <w:rsid w:val="0048459D"/>
    <w:rsid w:val="00485283"/>
    <w:rsid w:val="00485388"/>
    <w:rsid w:val="004855CB"/>
    <w:rsid w:val="00485A43"/>
    <w:rsid w:val="004862A4"/>
    <w:rsid w:val="004862EA"/>
    <w:rsid w:val="00486B95"/>
    <w:rsid w:val="00487199"/>
    <w:rsid w:val="004878D9"/>
    <w:rsid w:val="00487958"/>
    <w:rsid w:val="00487A24"/>
    <w:rsid w:val="00487A34"/>
    <w:rsid w:val="004901A8"/>
    <w:rsid w:val="00490695"/>
    <w:rsid w:val="00490C1F"/>
    <w:rsid w:val="00490E32"/>
    <w:rsid w:val="00491358"/>
    <w:rsid w:val="0049164E"/>
    <w:rsid w:val="00491D32"/>
    <w:rsid w:val="004926B3"/>
    <w:rsid w:val="00492920"/>
    <w:rsid w:val="00492DA1"/>
    <w:rsid w:val="00492F89"/>
    <w:rsid w:val="00493511"/>
    <w:rsid w:val="00493712"/>
    <w:rsid w:val="00493909"/>
    <w:rsid w:val="00494556"/>
    <w:rsid w:val="00494A88"/>
    <w:rsid w:val="00494C2B"/>
    <w:rsid w:val="0049510B"/>
    <w:rsid w:val="00495470"/>
    <w:rsid w:val="004955A0"/>
    <w:rsid w:val="004958B4"/>
    <w:rsid w:val="00495B9B"/>
    <w:rsid w:val="00495C13"/>
    <w:rsid w:val="00495D79"/>
    <w:rsid w:val="00497274"/>
    <w:rsid w:val="004A0059"/>
    <w:rsid w:val="004A0D2A"/>
    <w:rsid w:val="004A1E1F"/>
    <w:rsid w:val="004A1EA3"/>
    <w:rsid w:val="004A2646"/>
    <w:rsid w:val="004A284B"/>
    <w:rsid w:val="004A36A0"/>
    <w:rsid w:val="004A380D"/>
    <w:rsid w:val="004A3B08"/>
    <w:rsid w:val="004A3BF1"/>
    <w:rsid w:val="004A3D6A"/>
    <w:rsid w:val="004A3E5A"/>
    <w:rsid w:val="004A3F4C"/>
    <w:rsid w:val="004A40AD"/>
    <w:rsid w:val="004A50B5"/>
    <w:rsid w:val="004A5449"/>
    <w:rsid w:val="004A56EF"/>
    <w:rsid w:val="004A5775"/>
    <w:rsid w:val="004A57ED"/>
    <w:rsid w:val="004A5AE3"/>
    <w:rsid w:val="004A6CF3"/>
    <w:rsid w:val="004B0131"/>
    <w:rsid w:val="004B0272"/>
    <w:rsid w:val="004B0438"/>
    <w:rsid w:val="004B0558"/>
    <w:rsid w:val="004B05E4"/>
    <w:rsid w:val="004B06D5"/>
    <w:rsid w:val="004B208E"/>
    <w:rsid w:val="004B2496"/>
    <w:rsid w:val="004B26C2"/>
    <w:rsid w:val="004B274F"/>
    <w:rsid w:val="004B2B2E"/>
    <w:rsid w:val="004B2F7E"/>
    <w:rsid w:val="004B39B3"/>
    <w:rsid w:val="004B3D03"/>
    <w:rsid w:val="004B4A1F"/>
    <w:rsid w:val="004B5133"/>
    <w:rsid w:val="004B5E7E"/>
    <w:rsid w:val="004B618D"/>
    <w:rsid w:val="004B619D"/>
    <w:rsid w:val="004B7B96"/>
    <w:rsid w:val="004C1148"/>
    <w:rsid w:val="004C14AE"/>
    <w:rsid w:val="004C15A5"/>
    <w:rsid w:val="004C1F2C"/>
    <w:rsid w:val="004C24B5"/>
    <w:rsid w:val="004C2547"/>
    <w:rsid w:val="004C33EA"/>
    <w:rsid w:val="004C37ED"/>
    <w:rsid w:val="004C3AF1"/>
    <w:rsid w:val="004C3C40"/>
    <w:rsid w:val="004C41F0"/>
    <w:rsid w:val="004C49F8"/>
    <w:rsid w:val="004C4E3E"/>
    <w:rsid w:val="004C5296"/>
    <w:rsid w:val="004C5BD7"/>
    <w:rsid w:val="004C5E37"/>
    <w:rsid w:val="004C5EF8"/>
    <w:rsid w:val="004C61C0"/>
    <w:rsid w:val="004C61FF"/>
    <w:rsid w:val="004C6245"/>
    <w:rsid w:val="004C6266"/>
    <w:rsid w:val="004C62A5"/>
    <w:rsid w:val="004C64DB"/>
    <w:rsid w:val="004C66EA"/>
    <w:rsid w:val="004C7661"/>
    <w:rsid w:val="004C789F"/>
    <w:rsid w:val="004C79DB"/>
    <w:rsid w:val="004C7A3F"/>
    <w:rsid w:val="004D0352"/>
    <w:rsid w:val="004D041B"/>
    <w:rsid w:val="004D05F6"/>
    <w:rsid w:val="004D0604"/>
    <w:rsid w:val="004D0F73"/>
    <w:rsid w:val="004D18DA"/>
    <w:rsid w:val="004D1BA5"/>
    <w:rsid w:val="004D1EAF"/>
    <w:rsid w:val="004D36B8"/>
    <w:rsid w:val="004D3C96"/>
    <w:rsid w:val="004D4932"/>
    <w:rsid w:val="004D49ED"/>
    <w:rsid w:val="004D4D3F"/>
    <w:rsid w:val="004D524C"/>
    <w:rsid w:val="004D58F6"/>
    <w:rsid w:val="004D5A84"/>
    <w:rsid w:val="004D660D"/>
    <w:rsid w:val="004D6767"/>
    <w:rsid w:val="004D6C53"/>
    <w:rsid w:val="004D6FD9"/>
    <w:rsid w:val="004D7243"/>
    <w:rsid w:val="004D727D"/>
    <w:rsid w:val="004D749F"/>
    <w:rsid w:val="004D77CD"/>
    <w:rsid w:val="004D7807"/>
    <w:rsid w:val="004E012D"/>
    <w:rsid w:val="004E0824"/>
    <w:rsid w:val="004E0A3D"/>
    <w:rsid w:val="004E0DB7"/>
    <w:rsid w:val="004E1C37"/>
    <w:rsid w:val="004E2387"/>
    <w:rsid w:val="004E23F2"/>
    <w:rsid w:val="004E2F95"/>
    <w:rsid w:val="004E38F3"/>
    <w:rsid w:val="004E3C29"/>
    <w:rsid w:val="004E4A7F"/>
    <w:rsid w:val="004E522B"/>
    <w:rsid w:val="004E5EB7"/>
    <w:rsid w:val="004E60E9"/>
    <w:rsid w:val="004E64EE"/>
    <w:rsid w:val="004E6679"/>
    <w:rsid w:val="004E679B"/>
    <w:rsid w:val="004E6B38"/>
    <w:rsid w:val="004E6C74"/>
    <w:rsid w:val="004E7837"/>
    <w:rsid w:val="004E7884"/>
    <w:rsid w:val="004E78C2"/>
    <w:rsid w:val="004E78E4"/>
    <w:rsid w:val="004E7BCD"/>
    <w:rsid w:val="004F02C2"/>
    <w:rsid w:val="004F0689"/>
    <w:rsid w:val="004F0C1A"/>
    <w:rsid w:val="004F11E5"/>
    <w:rsid w:val="004F137F"/>
    <w:rsid w:val="004F1ED0"/>
    <w:rsid w:val="004F211D"/>
    <w:rsid w:val="004F2F6D"/>
    <w:rsid w:val="004F3C3B"/>
    <w:rsid w:val="004F3C9C"/>
    <w:rsid w:val="004F3FBB"/>
    <w:rsid w:val="004F4219"/>
    <w:rsid w:val="004F4906"/>
    <w:rsid w:val="004F5139"/>
    <w:rsid w:val="004F51BE"/>
    <w:rsid w:val="004F5816"/>
    <w:rsid w:val="004F5B04"/>
    <w:rsid w:val="004F6163"/>
    <w:rsid w:val="004F705C"/>
    <w:rsid w:val="004F73F3"/>
    <w:rsid w:val="005002C9"/>
    <w:rsid w:val="00500463"/>
    <w:rsid w:val="00502E3A"/>
    <w:rsid w:val="0050378B"/>
    <w:rsid w:val="00503E28"/>
    <w:rsid w:val="00503E9A"/>
    <w:rsid w:val="00504401"/>
    <w:rsid w:val="00504777"/>
    <w:rsid w:val="00504C40"/>
    <w:rsid w:val="00504E6A"/>
    <w:rsid w:val="00504F12"/>
    <w:rsid w:val="005050E2"/>
    <w:rsid w:val="0050525E"/>
    <w:rsid w:val="00505714"/>
    <w:rsid w:val="00505779"/>
    <w:rsid w:val="00506959"/>
    <w:rsid w:val="00506961"/>
    <w:rsid w:val="00506D7E"/>
    <w:rsid w:val="00506DBA"/>
    <w:rsid w:val="005073AC"/>
    <w:rsid w:val="00510926"/>
    <w:rsid w:val="00510F9B"/>
    <w:rsid w:val="00511026"/>
    <w:rsid w:val="005138F6"/>
    <w:rsid w:val="00513B3D"/>
    <w:rsid w:val="00513DA7"/>
    <w:rsid w:val="00513DBD"/>
    <w:rsid w:val="005140F4"/>
    <w:rsid w:val="00515246"/>
    <w:rsid w:val="005155F6"/>
    <w:rsid w:val="00515644"/>
    <w:rsid w:val="005157A0"/>
    <w:rsid w:val="005157B9"/>
    <w:rsid w:val="00515910"/>
    <w:rsid w:val="00515C2B"/>
    <w:rsid w:val="00515DC1"/>
    <w:rsid w:val="00515EA0"/>
    <w:rsid w:val="005163A0"/>
    <w:rsid w:val="0051689C"/>
    <w:rsid w:val="00516A1B"/>
    <w:rsid w:val="00516AFA"/>
    <w:rsid w:val="005171ED"/>
    <w:rsid w:val="00517271"/>
    <w:rsid w:val="00517835"/>
    <w:rsid w:val="00520B0A"/>
    <w:rsid w:val="00520BC2"/>
    <w:rsid w:val="005214C6"/>
    <w:rsid w:val="00521642"/>
    <w:rsid w:val="00522F26"/>
    <w:rsid w:val="00523366"/>
    <w:rsid w:val="00523B55"/>
    <w:rsid w:val="00524169"/>
    <w:rsid w:val="005241ED"/>
    <w:rsid w:val="00524AF8"/>
    <w:rsid w:val="005251D8"/>
    <w:rsid w:val="00525A60"/>
    <w:rsid w:val="00526068"/>
    <w:rsid w:val="005261A4"/>
    <w:rsid w:val="005262A4"/>
    <w:rsid w:val="00526343"/>
    <w:rsid w:val="0052732B"/>
    <w:rsid w:val="00527A87"/>
    <w:rsid w:val="00527BE7"/>
    <w:rsid w:val="00527D4C"/>
    <w:rsid w:val="0053069D"/>
    <w:rsid w:val="005324FD"/>
    <w:rsid w:val="00532592"/>
    <w:rsid w:val="005328ED"/>
    <w:rsid w:val="0053297F"/>
    <w:rsid w:val="0053298A"/>
    <w:rsid w:val="005334F3"/>
    <w:rsid w:val="005335E6"/>
    <w:rsid w:val="00533D73"/>
    <w:rsid w:val="00534128"/>
    <w:rsid w:val="005341EE"/>
    <w:rsid w:val="00534413"/>
    <w:rsid w:val="00534A2C"/>
    <w:rsid w:val="00535090"/>
    <w:rsid w:val="005360B0"/>
    <w:rsid w:val="0053628B"/>
    <w:rsid w:val="00536E25"/>
    <w:rsid w:val="0053716F"/>
    <w:rsid w:val="00540032"/>
    <w:rsid w:val="0054011E"/>
    <w:rsid w:val="00540B8C"/>
    <w:rsid w:val="00540CD0"/>
    <w:rsid w:val="00540DF6"/>
    <w:rsid w:val="00541F8D"/>
    <w:rsid w:val="00541FF9"/>
    <w:rsid w:val="005420B2"/>
    <w:rsid w:val="00543003"/>
    <w:rsid w:val="00543B18"/>
    <w:rsid w:val="00543B76"/>
    <w:rsid w:val="0054401C"/>
    <w:rsid w:val="00544464"/>
    <w:rsid w:val="00545741"/>
    <w:rsid w:val="005457F7"/>
    <w:rsid w:val="00546431"/>
    <w:rsid w:val="005466E9"/>
    <w:rsid w:val="00546DA3"/>
    <w:rsid w:val="00547CC2"/>
    <w:rsid w:val="00550EBC"/>
    <w:rsid w:val="00550F27"/>
    <w:rsid w:val="005514B4"/>
    <w:rsid w:val="005514CD"/>
    <w:rsid w:val="005518AF"/>
    <w:rsid w:val="005518EA"/>
    <w:rsid w:val="00551D9B"/>
    <w:rsid w:val="005523E1"/>
    <w:rsid w:val="00552D9C"/>
    <w:rsid w:val="0055320D"/>
    <w:rsid w:val="005533ED"/>
    <w:rsid w:val="0055396F"/>
    <w:rsid w:val="00553C19"/>
    <w:rsid w:val="00553D8C"/>
    <w:rsid w:val="005543F4"/>
    <w:rsid w:val="00554BCF"/>
    <w:rsid w:val="00554D84"/>
    <w:rsid w:val="00555513"/>
    <w:rsid w:val="005563DA"/>
    <w:rsid w:val="00556702"/>
    <w:rsid w:val="00556C04"/>
    <w:rsid w:val="00556CB7"/>
    <w:rsid w:val="00556F6E"/>
    <w:rsid w:val="00561788"/>
    <w:rsid w:val="005622A0"/>
    <w:rsid w:val="005626F4"/>
    <w:rsid w:val="00562A93"/>
    <w:rsid w:val="00562D78"/>
    <w:rsid w:val="005637CB"/>
    <w:rsid w:val="00563E9B"/>
    <w:rsid w:val="00564DE5"/>
    <w:rsid w:val="005652D5"/>
    <w:rsid w:val="005654B7"/>
    <w:rsid w:val="005657E7"/>
    <w:rsid w:val="00565986"/>
    <w:rsid w:val="00565F6A"/>
    <w:rsid w:val="0056661A"/>
    <w:rsid w:val="00566673"/>
    <w:rsid w:val="0056689D"/>
    <w:rsid w:val="00566EA6"/>
    <w:rsid w:val="0056715D"/>
    <w:rsid w:val="00567271"/>
    <w:rsid w:val="00567B01"/>
    <w:rsid w:val="00567C24"/>
    <w:rsid w:val="00567E41"/>
    <w:rsid w:val="005701B6"/>
    <w:rsid w:val="00570E50"/>
    <w:rsid w:val="00571537"/>
    <w:rsid w:val="005715DD"/>
    <w:rsid w:val="00571EE1"/>
    <w:rsid w:val="00572544"/>
    <w:rsid w:val="0057255D"/>
    <w:rsid w:val="005728F9"/>
    <w:rsid w:val="00572FAB"/>
    <w:rsid w:val="00573663"/>
    <w:rsid w:val="0057391E"/>
    <w:rsid w:val="00573FAC"/>
    <w:rsid w:val="00575221"/>
    <w:rsid w:val="00575552"/>
    <w:rsid w:val="00575840"/>
    <w:rsid w:val="00575F85"/>
    <w:rsid w:val="005765AC"/>
    <w:rsid w:val="005767BC"/>
    <w:rsid w:val="00576B49"/>
    <w:rsid w:val="00576F0A"/>
    <w:rsid w:val="00576F4B"/>
    <w:rsid w:val="0057747D"/>
    <w:rsid w:val="0057749A"/>
    <w:rsid w:val="005774E0"/>
    <w:rsid w:val="0057796A"/>
    <w:rsid w:val="00577BEE"/>
    <w:rsid w:val="00577C28"/>
    <w:rsid w:val="00577C7E"/>
    <w:rsid w:val="00580AA7"/>
    <w:rsid w:val="00580CBA"/>
    <w:rsid w:val="005814A0"/>
    <w:rsid w:val="005816C8"/>
    <w:rsid w:val="00581CDA"/>
    <w:rsid w:val="00581D55"/>
    <w:rsid w:val="00582F96"/>
    <w:rsid w:val="005832C5"/>
    <w:rsid w:val="00583ADC"/>
    <w:rsid w:val="00583D58"/>
    <w:rsid w:val="00583D94"/>
    <w:rsid w:val="00584193"/>
    <w:rsid w:val="0058537D"/>
    <w:rsid w:val="0058590B"/>
    <w:rsid w:val="00586935"/>
    <w:rsid w:val="00587E33"/>
    <w:rsid w:val="00590260"/>
    <w:rsid w:val="00590709"/>
    <w:rsid w:val="00590812"/>
    <w:rsid w:val="00590889"/>
    <w:rsid w:val="00590A32"/>
    <w:rsid w:val="0059131F"/>
    <w:rsid w:val="0059218F"/>
    <w:rsid w:val="00592A76"/>
    <w:rsid w:val="00593445"/>
    <w:rsid w:val="0059368A"/>
    <w:rsid w:val="00593D31"/>
    <w:rsid w:val="0059410B"/>
    <w:rsid w:val="005942A7"/>
    <w:rsid w:val="005943F4"/>
    <w:rsid w:val="0059464C"/>
    <w:rsid w:val="00594A67"/>
    <w:rsid w:val="00594A7A"/>
    <w:rsid w:val="00594B37"/>
    <w:rsid w:val="00594C86"/>
    <w:rsid w:val="0059532A"/>
    <w:rsid w:val="0059586F"/>
    <w:rsid w:val="005959C9"/>
    <w:rsid w:val="00595A9B"/>
    <w:rsid w:val="00595B88"/>
    <w:rsid w:val="005962BA"/>
    <w:rsid w:val="00596AA3"/>
    <w:rsid w:val="00596AE9"/>
    <w:rsid w:val="00596AEC"/>
    <w:rsid w:val="00596DF2"/>
    <w:rsid w:val="00597127"/>
    <w:rsid w:val="0059725E"/>
    <w:rsid w:val="005974E7"/>
    <w:rsid w:val="00597B27"/>
    <w:rsid w:val="005A0CE2"/>
    <w:rsid w:val="005A10A1"/>
    <w:rsid w:val="005A13D6"/>
    <w:rsid w:val="005A14B8"/>
    <w:rsid w:val="005A1C22"/>
    <w:rsid w:val="005A2603"/>
    <w:rsid w:val="005A2A28"/>
    <w:rsid w:val="005A2B47"/>
    <w:rsid w:val="005A317A"/>
    <w:rsid w:val="005A39CC"/>
    <w:rsid w:val="005A44F7"/>
    <w:rsid w:val="005A49B0"/>
    <w:rsid w:val="005A51D3"/>
    <w:rsid w:val="005A54BC"/>
    <w:rsid w:val="005A59DB"/>
    <w:rsid w:val="005A5E6B"/>
    <w:rsid w:val="005A61E0"/>
    <w:rsid w:val="005A63E6"/>
    <w:rsid w:val="005A7488"/>
    <w:rsid w:val="005A7672"/>
    <w:rsid w:val="005A7B0B"/>
    <w:rsid w:val="005A7B1E"/>
    <w:rsid w:val="005A7D56"/>
    <w:rsid w:val="005B0764"/>
    <w:rsid w:val="005B0C79"/>
    <w:rsid w:val="005B100B"/>
    <w:rsid w:val="005B1BEE"/>
    <w:rsid w:val="005B1C87"/>
    <w:rsid w:val="005B2314"/>
    <w:rsid w:val="005B2450"/>
    <w:rsid w:val="005B2670"/>
    <w:rsid w:val="005B28EF"/>
    <w:rsid w:val="005B3283"/>
    <w:rsid w:val="005B3885"/>
    <w:rsid w:val="005B38EA"/>
    <w:rsid w:val="005B3A04"/>
    <w:rsid w:val="005B40AA"/>
    <w:rsid w:val="005B517B"/>
    <w:rsid w:val="005B5456"/>
    <w:rsid w:val="005B5B69"/>
    <w:rsid w:val="005B61F8"/>
    <w:rsid w:val="005B6B53"/>
    <w:rsid w:val="005B6E33"/>
    <w:rsid w:val="005B6F19"/>
    <w:rsid w:val="005B76CE"/>
    <w:rsid w:val="005B7FC8"/>
    <w:rsid w:val="005C01F5"/>
    <w:rsid w:val="005C0345"/>
    <w:rsid w:val="005C0998"/>
    <w:rsid w:val="005C0A1C"/>
    <w:rsid w:val="005C0D61"/>
    <w:rsid w:val="005C266B"/>
    <w:rsid w:val="005C2CF6"/>
    <w:rsid w:val="005C2ED2"/>
    <w:rsid w:val="005C3098"/>
    <w:rsid w:val="005C313F"/>
    <w:rsid w:val="005C3429"/>
    <w:rsid w:val="005C34C2"/>
    <w:rsid w:val="005C35DC"/>
    <w:rsid w:val="005C3D8F"/>
    <w:rsid w:val="005C4153"/>
    <w:rsid w:val="005C41EE"/>
    <w:rsid w:val="005C4524"/>
    <w:rsid w:val="005C4783"/>
    <w:rsid w:val="005C4B49"/>
    <w:rsid w:val="005C5682"/>
    <w:rsid w:val="005C570B"/>
    <w:rsid w:val="005C60F6"/>
    <w:rsid w:val="005C6E7C"/>
    <w:rsid w:val="005C7DC6"/>
    <w:rsid w:val="005D00C4"/>
    <w:rsid w:val="005D0337"/>
    <w:rsid w:val="005D087D"/>
    <w:rsid w:val="005D181D"/>
    <w:rsid w:val="005D1820"/>
    <w:rsid w:val="005D1ACD"/>
    <w:rsid w:val="005D2926"/>
    <w:rsid w:val="005D2CD7"/>
    <w:rsid w:val="005D32E9"/>
    <w:rsid w:val="005D339C"/>
    <w:rsid w:val="005D3491"/>
    <w:rsid w:val="005D3848"/>
    <w:rsid w:val="005D3E05"/>
    <w:rsid w:val="005D406B"/>
    <w:rsid w:val="005D4980"/>
    <w:rsid w:val="005D4EA1"/>
    <w:rsid w:val="005D578C"/>
    <w:rsid w:val="005D599E"/>
    <w:rsid w:val="005D5C4C"/>
    <w:rsid w:val="005D5E71"/>
    <w:rsid w:val="005D66D5"/>
    <w:rsid w:val="005E014E"/>
    <w:rsid w:val="005E050E"/>
    <w:rsid w:val="005E0530"/>
    <w:rsid w:val="005E06D6"/>
    <w:rsid w:val="005E0E04"/>
    <w:rsid w:val="005E1276"/>
    <w:rsid w:val="005E1389"/>
    <w:rsid w:val="005E16C4"/>
    <w:rsid w:val="005E2C69"/>
    <w:rsid w:val="005E2D4F"/>
    <w:rsid w:val="005E30F2"/>
    <w:rsid w:val="005E365D"/>
    <w:rsid w:val="005E43FB"/>
    <w:rsid w:val="005E472E"/>
    <w:rsid w:val="005E4D4F"/>
    <w:rsid w:val="005E5954"/>
    <w:rsid w:val="005E5DEB"/>
    <w:rsid w:val="005E5FD1"/>
    <w:rsid w:val="005E6980"/>
    <w:rsid w:val="005E70A6"/>
    <w:rsid w:val="005E719A"/>
    <w:rsid w:val="005E7785"/>
    <w:rsid w:val="005F0042"/>
    <w:rsid w:val="005F0D5E"/>
    <w:rsid w:val="005F1DF9"/>
    <w:rsid w:val="005F2461"/>
    <w:rsid w:val="005F30FE"/>
    <w:rsid w:val="005F3318"/>
    <w:rsid w:val="005F3662"/>
    <w:rsid w:val="005F37D3"/>
    <w:rsid w:val="005F398C"/>
    <w:rsid w:val="005F4096"/>
    <w:rsid w:val="005F4A3B"/>
    <w:rsid w:val="005F586C"/>
    <w:rsid w:val="005F5D82"/>
    <w:rsid w:val="005F5E12"/>
    <w:rsid w:val="005F6246"/>
    <w:rsid w:val="005F6406"/>
    <w:rsid w:val="005F681A"/>
    <w:rsid w:val="005F6BE4"/>
    <w:rsid w:val="005F6C80"/>
    <w:rsid w:val="005F739D"/>
    <w:rsid w:val="005F75FB"/>
    <w:rsid w:val="005F7AF2"/>
    <w:rsid w:val="005F7D47"/>
    <w:rsid w:val="005F7DD6"/>
    <w:rsid w:val="005F7FE3"/>
    <w:rsid w:val="006001BC"/>
    <w:rsid w:val="0060035E"/>
    <w:rsid w:val="00600482"/>
    <w:rsid w:val="00600650"/>
    <w:rsid w:val="00600D7A"/>
    <w:rsid w:val="0060101B"/>
    <w:rsid w:val="0060116D"/>
    <w:rsid w:val="00601313"/>
    <w:rsid w:val="006014E3"/>
    <w:rsid w:val="00601A09"/>
    <w:rsid w:val="00602219"/>
    <w:rsid w:val="0060253D"/>
    <w:rsid w:val="006025F5"/>
    <w:rsid w:val="0060265A"/>
    <w:rsid w:val="006030E4"/>
    <w:rsid w:val="0060331E"/>
    <w:rsid w:val="00603463"/>
    <w:rsid w:val="00603A6D"/>
    <w:rsid w:val="00603F15"/>
    <w:rsid w:val="00603FBD"/>
    <w:rsid w:val="00604245"/>
    <w:rsid w:val="00604403"/>
    <w:rsid w:val="006047A8"/>
    <w:rsid w:val="00604B70"/>
    <w:rsid w:val="0060526D"/>
    <w:rsid w:val="0060584C"/>
    <w:rsid w:val="006059B6"/>
    <w:rsid w:val="006060AF"/>
    <w:rsid w:val="00606264"/>
    <w:rsid w:val="0060653E"/>
    <w:rsid w:val="006068F4"/>
    <w:rsid w:val="0060694F"/>
    <w:rsid w:val="006077D6"/>
    <w:rsid w:val="006079FA"/>
    <w:rsid w:val="00610608"/>
    <w:rsid w:val="006109A7"/>
    <w:rsid w:val="00610D0F"/>
    <w:rsid w:val="00611642"/>
    <w:rsid w:val="00611AD4"/>
    <w:rsid w:val="00611BDC"/>
    <w:rsid w:val="006126AD"/>
    <w:rsid w:val="006126B5"/>
    <w:rsid w:val="00612C31"/>
    <w:rsid w:val="00612D03"/>
    <w:rsid w:val="00612EF1"/>
    <w:rsid w:val="00612FE2"/>
    <w:rsid w:val="0061318A"/>
    <w:rsid w:val="006138D2"/>
    <w:rsid w:val="00613910"/>
    <w:rsid w:val="00613C34"/>
    <w:rsid w:val="00614666"/>
    <w:rsid w:val="00614806"/>
    <w:rsid w:val="00614FA7"/>
    <w:rsid w:val="0061502B"/>
    <w:rsid w:val="006152C6"/>
    <w:rsid w:val="0061560A"/>
    <w:rsid w:val="0061565B"/>
    <w:rsid w:val="00615C2E"/>
    <w:rsid w:val="006164B8"/>
    <w:rsid w:val="00616659"/>
    <w:rsid w:val="006168E4"/>
    <w:rsid w:val="006169E4"/>
    <w:rsid w:val="00616FA4"/>
    <w:rsid w:val="0061731E"/>
    <w:rsid w:val="00617A5A"/>
    <w:rsid w:val="00620278"/>
    <w:rsid w:val="006205EE"/>
    <w:rsid w:val="00620749"/>
    <w:rsid w:val="00620959"/>
    <w:rsid w:val="00620C2F"/>
    <w:rsid w:val="006210B5"/>
    <w:rsid w:val="006216E2"/>
    <w:rsid w:val="006217A5"/>
    <w:rsid w:val="00621BA0"/>
    <w:rsid w:val="0062226E"/>
    <w:rsid w:val="0062258D"/>
    <w:rsid w:val="0062264D"/>
    <w:rsid w:val="00622EC8"/>
    <w:rsid w:val="00624262"/>
    <w:rsid w:val="00624D3B"/>
    <w:rsid w:val="00624DD9"/>
    <w:rsid w:val="006258BE"/>
    <w:rsid w:val="006262BD"/>
    <w:rsid w:val="00626710"/>
    <w:rsid w:val="00626EF5"/>
    <w:rsid w:val="00627A01"/>
    <w:rsid w:val="00627C58"/>
    <w:rsid w:val="00630050"/>
    <w:rsid w:val="00630DE5"/>
    <w:rsid w:val="00630F06"/>
    <w:rsid w:val="00630F1B"/>
    <w:rsid w:val="00630FDF"/>
    <w:rsid w:val="00631B58"/>
    <w:rsid w:val="00632C09"/>
    <w:rsid w:val="006347AE"/>
    <w:rsid w:val="006349D2"/>
    <w:rsid w:val="0063584E"/>
    <w:rsid w:val="0063589C"/>
    <w:rsid w:val="00635C1B"/>
    <w:rsid w:val="00635FDF"/>
    <w:rsid w:val="00636424"/>
    <w:rsid w:val="0063692F"/>
    <w:rsid w:val="00637159"/>
    <w:rsid w:val="006371FE"/>
    <w:rsid w:val="00637769"/>
    <w:rsid w:val="00637834"/>
    <w:rsid w:val="006378AA"/>
    <w:rsid w:val="00637C23"/>
    <w:rsid w:val="00637EED"/>
    <w:rsid w:val="00640008"/>
    <w:rsid w:val="0064002B"/>
    <w:rsid w:val="00640462"/>
    <w:rsid w:val="00640AC8"/>
    <w:rsid w:val="00640CE9"/>
    <w:rsid w:val="006410D0"/>
    <w:rsid w:val="00642186"/>
    <w:rsid w:val="006435DC"/>
    <w:rsid w:val="0064365F"/>
    <w:rsid w:val="00643739"/>
    <w:rsid w:val="00643935"/>
    <w:rsid w:val="00643EF6"/>
    <w:rsid w:val="0064432F"/>
    <w:rsid w:val="00644365"/>
    <w:rsid w:val="0064455D"/>
    <w:rsid w:val="00644980"/>
    <w:rsid w:val="00644B03"/>
    <w:rsid w:val="00644B72"/>
    <w:rsid w:val="006451C8"/>
    <w:rsid w:val="006456A8"/>
    <w:rsid w:val="006464DB"/>
    <w:rsid w:val="006466B1"/>
    <w:rsid w:val="00646BC3"/>
    <w:rsid w:val="00646DC8"/>
    <w:rsid w:val="006472A3"/>
    <w:rsid w:val="00647EAA"/>
    <w:rsid w:val="0065019A"/>
    <w:rsid w:val="00650B4D"/>
    <w:rsid w:val="00650F87"/>
    <w:rsid w:val="00651E5E"/>
    <w:rsid w:val="0065256A"/>
    <w:rsid w:val="00652A32"/>
    <w:rsid w:val="00652ACE"/>
    <w:rsid w:val="00652BF2"/>
    <w:rsid w:val="0065347B"/>
    <w:rsid w:val="00653891"/>
    <w:rsid w:val="00653B1A"/>
    <w:rsid w:val="00653DA6"/>
    <w:rsid w:val="00653EC9"/>
    <w:rsid w:val="00653F74"/>
    <w:rsid w:val="0065414C"/>
    <w:rsid w:val="006543CC"/>
    <w:rsid w:val="00654817"/>
    <w:rsid w:val="00654990"/>
    <w:rsid w:val="00654A36"/>
    <w:rsid w:val="00654BF7"/>
    <w:rsid w:val="00654C5E"/>
    <w:rsid w:val="00654D33"/>
    <w:rsid w:val="00654EA4"/>
    <w:rsid w:val="0065561D"/>
    <w:rsid w:val="00655810"/>
    <w:rsid w:val="00655C0C"/>
    <w:rsid w:val="00656502"/>
    <w:rsid w:val="00657163"/>
    <w:rsid w:val="00657605"/>
    <w:rsid w:val="00657787"/>
    <w:rsid w:val="00657D3D"/>
    <w:rsid w:val="00660772"/>
    <w:rsid w:val="00660DA9"/>
    <w:rsid w:val="00661322"/>
    <w:rsid w:val="0066145D"/>
    <w:rsid w:val="00661DDC"/>
    <w:rsid w:val="006635D7"/>
    <w:rsid w:val="0066365E"/>
    <w:rsid w:val="006636E3"/>
    <w:rsid w:val="006644B7"/>
    <w:rsid w:val="00665307"/>
    <w:rsid w:val="00665484"/>
    <w:rsid w:val="006658B9"/>
    <w:rsid w:val="00665CFA"/>
    <w:rsid w:val="006660F2"/>
    <w:rsid w:val="00666635"/>
    <w:rsid w:val="00666CBC"/>
    <w:rsid w:val="006674F6"/>
    <w:rsid w:val="0067000D"/>
    <w:rsid w:val="00670ABA"/>
    <w:rsid w:val="00670E03"/>
    <w:rsid w:val="00670F3C"/>
    <w:rsid w:val="006714D0"/>
    <w:rsid w:val="006718A1"/>
    <w:rsid w:val="00671AD5"/>
    <w:rsid w:val="00671AF7"/>
    <w:rsid w:val="006728C1"/>
    <w:rsid w:val="00674061"/>
    <w:rsid w:val="006748F8"/>
    <w:rsid w:val="00676337"/>
    <w:rsid w:val="006769F4"/>
    <w:rsid w:val="00676E6E"/>
    <w:rsid w:val="0067771F"/>
    <w:rsid w:val="0068062A"/>
    <w:rsid w:val="00680ABC"/>
    <w:rsid w:val="00681101"/>
    <w:rsid w:val="00681162"/>
    <w:rsid w:val="006817A9"/>
    <w:rsid w:val="00681B31"/>
    <w:rsid w:val="0068260A"/>
    <w:rsid w:val="00683197"/>
    <w:rsid w:val="006833E1"/>
    <w:rsid w:val="00683BDC"/>
    <w:rsid w:val="00683FA6"/>
    <w:rsid w:val="00684E97"/>
    <w:rsid w:val="006851E8"/>
    <w:rsid w:val="00685856"/>
    <w:rsid w:val="00686BF1"/>
    <w:rsid w:val="006871B5"/>
    <w:rsid w:val="0068756A"/>
    <w:rsid w:val="006877CB"/>
    <w:rsid w:val="00690069"/>
    <w:rsid w:val="00690735"/>
    <w:rsid w:val="0069094F"/>
    <w:rsid w:val="006909E4"/>
    <w:rsid w:val="00690A67"/>
    <w:rsid w:val="00690D17"/>
    <w:rsid w:val="0069101A"/>
    <w:rsid w:val="006910F1"/>
    <w:rsid w:val="00691C94"/>
    <w:rsid w:val="00692130"/>
    <w:rsid w:val="006921C2"/>
    <w:rsid w:val="00692360"/>
    <w:rsid w:val="0069282A"/>
    <w:rsid w:val="00692930"/>
    <w:rsid w:val="00693772"/>
    <w:rsid w:val="0069397B"/>
    <w:rsid w:val="00693B27"/>
    <w:rsid w:val="0069405E"/>
    <w:rsid w:val="006941E5"/>
    <w:rsid w:val="00694CFE"/>
    <w:rsid w:val="00694D1B"/>
    <w:rsid w:val="006951F8"/>
    <w:rsid w:val="0069571C"/>
    <w:rsid w:val="00695802"/>
    <w:rsid w:val="00695817"/>
    <w:rsid w:val="00695C22"/>
    <w:rsid w:val="00696AEF"/>
    <w:rsid w:val="00696DBF"/>
    <w:rsid w:val="00696F82"/>
    <w:rsid w:val="00696FFD"/>
    <w:rsid w:val="00697E78"/>
    <w:rsid w:val="006A0568"/>
    <w:rsid w:val="006A07BD"/>
    <w:rsid w:val="006A1409"/>
    <w:rsid w:val="006A16F7"/>
    <w:rsid w:val="006A1B17"/>
    <w:rsid w:val="006A1D75"/>
    <w:rsid w:val="006A46C9"/>
    <w:rsid w:val="006A4FFB"/>
    <w:rsid w:val="006A55D5"/>
    <w:rsid w:val="006A64D8"/>
    <w:rsid w:val="006A6B7F"/>
    <w:rsid w:val="006A6CC4"/>
    <w:rsid w:val="006A7FCD"/>
    <w:rsid w:val="006B0168"/>
    <w:rsid w:val="006B0445"/>
    <w:rsid w:val="006B0AAF"/>
    <w:rsid w:val="006B0EB4"/>
    <w:rsid w:val="006B206B"/>
    <w:rsid w:val="006B24D5"/>
    <w:rsid w:val="006B2897"/>
    <w:rsid w:val="006B2B30"/>
    <w:rsid w:val="006B2B48"/>
    <w:rsid w:val="006B2C86"/>
    <w:rsid w:val="006B2E44"/>
    <w:rsid w:val="006B3C15"/>
    <w:rsid w:val="006B3E79"/>
    <w:rsid w:val="006B5B57"/>
    <w:rsid w:val="006B5B84"/>
    <w:rsid w:val="006B5BD5"/>
    <w:rsid w:val="006B5FC2"/>
    <w:rsid w:val="006B759E"/>
    <w:rsid w:val="006B7A62"/>
    <w:rsid w:val="006C0532"/>
    <w:rsid w:val="006C0745"/>
    <w:rsid w:val="006C09B5"/>
    <w:rsid w:val="006C0E76"/>
    <w:rsid w:val="006C1290"/>
    <w:rsid w:val="006C1EC3"/>
    <w:rsid w:val="006C3366"/>
    <w:rsid w:val="006C36EF"/>
    <w:rsid w:val="006C3880"/>
    <w:rsid w:val="006C451C"/>
    <w:rsid w:val="006C478E"/>
    <w:rsid w:val="006C488C"/>
    <w:rsid w:val="006C48BB"/>
    <w:rsid w:val="006C4A93"/>
    <w:rsid w:val="006C531A"/>
    <w:rsid w:val="006C53C0"/>
    <w:rsid w:val="006C5656"/>
    <w:rsid w:val="006C5B46"/>
    <w:rsid w:val="006C5BC1"/>
    <w:rsid w:val="006C5CC3"/>
    <w:rsid w:val="006C5E50"/>
    <w:rsid w:val="006C659A"/>
    <w:rsid w:val="006C7296"/>
    <w:rsid w:val="006C79B4"/>
    <w:rsid w:val="006C7C0D"/>
    <w:rsid w:val="006C7CB4"/>
    <w:rsid w:val="006D021B"/>
    <w:rsid w:val="006D16FF"/>
    <w:rsid w:val="006D2B43"/>
    <w:rsid w:val="006D2BAE"/>
    <w:rsid w:val="006D2C1F"/>
    <w:rsid w:val="006D2C9C"/>
    <w:rsid w:val="006D300A"/>
    <w:rsid w:val="006D3090"/>
    <w:rsid w:val="006D317E"/>
    <w:rsid w:val="006D387E"/>
    <w:rsid w:val="006D4B08"/>
    <w:rsid w:val="006D5385"/>
    <w:rsid w:val="006D55D3"/>
    <w:rsid w:val="006D58D3"/>
    <w:rsid w:val="006D5B6A"/>
    <w:rsid w:val="006D632D"/>
    <w:rsid w:val="006D65B7"/>
    <w:rsid w:val="006D68AA"/>
    <w:rsid w:val="006D6B40"/>
    <w:rsid w:val="006D6B52"/>
    <w:rsid w:val="006D7704"/>
    <w:rsid w:val="006D7F27"/>
    <w:rsid w:val="006E06CD"/>
    <w:rsid w:val="006E1274"/>
    <w:rsid w:val="006E14DC"/>
    <w:rsid w:val="006E1C20"/>
    <w:rsid w:val="006E1FB8"/>
    <w:rsid w:val="006E22A0"/>
    <w:rsid w:val="006E2888"/>
    <w:rsid w:val="006E28E9"/>
    <w:rsid w:val="006E2B4C"/>
    <w:rsid w:val="006E2B82"/>
    <w:rsid w:val="006E2BED"/>
    <w:rsid w:val="006E435B"/>
    <w:rsid w:val="006E4748"/>
    <w:rsid w:val="006E4EC9"/>
    <w:rsid w:val="006E4F62"/>
    <w:rsid w:val="006E624B"/>
    <w:rsid w:val="006E64F8"/>
    <w:rsid w:val="006E6EDA"/>
    <w:rsid w:val="006E78B6"/>
    <w:rsid w:val="006E7D33"/>
    <w:rsid w:val="006F0350"/>
    <w:rsid w:val="006F0560"/>
    <w:rsid w:val="006F0A3B"/>
    <w:rsid w:val="006F0E82"/>
    <w:rsid w:val="006F1145"/>
    <w:rsid w:val="006F18D5"/>
    <w:rsid w:val="006F1BD9"/>
    <w:rsid w:val="006F1CCA"/>
    <w:rsid w:val="006F2402"/>
    <w:rsid w:val="006F249C"/>
    <w:rsid w:val="006F2782"/>
    <w:rsid w:val="006F2838"/>
    <w:rsid w:val="006F2D7F"/>
    <w:rsid w:val="006F2E2D"/>
    <w:rsid w:val="006F356C"/>
    <w:rsid w:val="006F397C"/>
    <w:rsid w:val="006F42F3"/>
    <w:rsid w:val="006F603C"/>
    <w:rsid w:val="006F66E1"/>
    <w:rsid w:val="006F73B2"/>
    <w:rsid w:val="006F79BF"/>
    <w:rsid w:val="006F79E2"/>
    <w:rsid w:val="006F7C57"/>
    <w:rsid w:val="006F7C72"/>
    <w:rsid w:val="006F7D88"/>
    <w:rsid w:val="006F7DF3"/>
    <w:rsid w:val="00700076"/>
    <w:rsid w:val="00700978"/>
    <w:rsid w:val="00700BBA"/>
    <w:rsid w:val="00700DF3"/>
    <w:rsid w:val="007011DF"/>
    <w:rsid w:val="007017DF"/>
    <w:rsid w:val="00701856"/>
    <w:rsid w:val="00701E32"/>
    <w:rsid w:val="00702653"/>
    <w:rsid w:val="0070368E"/>
    <w:rsid w:val="00703B01"/>
    <w:rsid w:val="00703E33"/>
    <w:rsid w:val="0070477A"/>
    <w:rsid w:val="00704EBB"/>
    <w:rsid w:val="00705630"/>
    <w:rsid w:val="00705D74"/>
    <w:rsid w:val="00705E2F"/>
    <w:rsid w:val="0070638D"/>
    <w:rsid w:val="007064A8"/>
    <w:rsid w:val="00706715"/>
    <w:rsid w:val="00706EE8"/>
    <w:rsid w:val="00707643"/>
    <w:rsid w:val="0071001F"/>
    <w:rsid w:val="00710A9C"/>
    <w:rsid w:val="0071170B"/>
    <w:rsid w:val="00711816"/>
    <w:rsid w:val="00711AAA"/>
    <w:rsid w:val="00711FA5"/>
    <w:rsid w:val="00712493"/>
    <w:rsid w:val="00712B7A"/>
    <w:rsid w:val="00712C82"/>
    <w:rsid w:val="00712E5A"/>
    <w:rsid w:val="00712F54"/>
    <w:rsid w:val="00713691"/>
    <w:rsid w:val="007138E1"/>
    <w:rsid w:val="00713F8A"/>
    <w:rsid w:val="007141AB"/>
    <w:rsid w:val="007149E0"/>
    <w:rsid w:val="00715218"/>
    <w:rsid w:val="00715471"/>
    <w:rsid w:val="00715993"/>
    <w:rsid w:val="00716892"/>
    <w:rsid w:val="00716D82"/>
    <w:rsid w:val="00717455"/>
    <w:rsid w:val="00717F46"/>
    <w:rsid w:val="007208CE"/>
    <w:rsid w:val="00720925"/>
    <w:rsid w:val="0072101C"/>
    <w:rsid w:val="0072144E"/>
    <w:rsid w:val="00721BE1"/>
    <w:rsid w:val="00722CE6"/>
    <w:rsid w:val="00723019"/>
    <w:rsid w:val="0072380D"/>
    <w:rsid w:val="00723AC3"/>
    <w:rsid w:val="00723D56"/>
    <w:rsid w:val="00723E9D"/>
    <w:rsid w:val="007242EA"/>
    <w:rsid w:val="007246AE"/>
    <w:rsid w:val="00724B8F"/>
    <w:rsid w:val="00725204"/>
    <w:rsid w:val="00725607"/>
    <w:rsid w:val="00725F43"/>
    <w:rsid w:val="00727043"/>
    <w:rsid w:val="00727EDC"/>
    <w:rsid w:val="00730637"/>
    <w:rsid w:val="007308C8"/>
    <w:rsid w:val="00730D67"/>
    <w:rsid w:val="00732364"/>
    <w:rsid w:val="007324E3"/>
    <w:rsid w:val="00733779"/>
    <w:rsid w:val="0073388D"/>
    <w:rsid w:val="0073497C"/>
    <w:rsid w:val="00734B38"/>
    <w:rsid w:val="007353B6"/>
    <w:rsid w:val="00735C30"/>
    <w:rsid w:val="00736157"/>
    <w:rsid w:val="00736314"/>
    <w:rsid w:val="007365A0"/>
    <w:rsid w:val="007367A3"/>
    <w:rsid w:val="00736AAB"/>
    <w:rsid w:val="00736F43"/>
    <w:rsid w:val="00736F7F"/>
    <w:rsid w:val="007375F9"/>
    <w:rsid w:val="00737792"/>
    <w:rsid w:val="00737F7C"/>
    <w:rsid w:val="007404BB"/>
    <w:rsid w:val="007408A7"/>
    <w:rsid w:val="007408CB"/>
    <w:rsid w:val="0074091A"/>
    <w:rsid w:val="00740945"/>
    <w:rsid w:val="00740F9C"/>
    <w:rsid w:val="0074169B"/>
    <w:rsid w:val="00741D53"/>
    <w:rsid w:val="007427D5"/>
    <w:rsid w:val="00742DCB"/>
    <w:rsid w:val="0074308B"/>
    <w:rsid w:val="007432F6"/>
    <w:rsid w:val="007437EC"/>
    <w:rsid w:val="00744058"/>
    <w:rsid w:val="007445E5"/>
    <w:rsid w:val="00744A48"/>
    <w:rsid w:val="00744A6F"/>
    <w:rsid w:val="00744B5A"/>
    <w:rsid w:val="007450B9"/>
    <w:rsid w:val="007455E6"/>
    <w:rsid w:val="00745FFF"/>
    <w:rsid w:val="007467BF"/>
    <w:rsid w:val="00747087"/>
    <w:rsid w:val="00747706"/>
    <w:rsid w:val="0075025D"/>
    <w:rsid w:val="007503BA"/>
    <w:rsid w:val="00750979"/>
    <w:rsid w:val="00750ABA"/>
    <w:rsid w:val="00750D18"/>
    <w:rsid w:val="0075175C"/>
    <w:rsid w:val="00752948"/>
    <w:rsid w:val="007529BD"/>
    <w:rsid w:val="007533AE"/>
    <w:rsid w:val="0075347F"/>
    <w:rsid w:val="007536BF"/>
    <w:rsid w:val="0075371E"/>
    <w:rsid w:val="0075448F"/>
    <w:rsid w:val="00754506"/>
    <w:rsid w:val="00754D77"/>
    <w:rsid w:val="007555E6"/>
    <w:rsid w:val="0075579A"/>
    <w:rsid w:val="00755DA2"/>
    <w:rsid w:val="00755E24"/>
    <w:rsid w:val="00755E86"/>
    <w:rsid w:val="00756166"/>
    <w:rsid w:val="00756299"/>
    <w:rsid w:val="00756488"/>
    <w:rsid w:val="00757143"/>
    <w:rsid w:val="007574B5"/>
    <w:rsid w:val="007576D1"/>
    <w:rsid w:val="00757D4C"/>
    <w:rsid w:val="007601C3"/>
    <w:rsid w:val="007601D4"/>
    <w:rsid w:val="00760256"/>
    <w:rsid w:val="0076042E"/>
    <w:rsid w:val="0076067F"/>
    <w:rsid w:val="00760B4A"/>
    <w:rsid w:val="00760C7E"/>
    <w:rsid w:val="00760D55"/>
    <w:rsid w:val="0076120E"/>
    <w:rsid w:val="00761346"/>
    <w:rsid w:val="0076184D"/>
    <w:rsid w:val="00761925"/>
    <w:rsid w:val="007620B8"/>
    <w:rsid w:val="00762992"/>
    <w:rsid w:val="00762C9C"/>
    <w:rsid w:val="007631B0"/>
    <w:rsid w:val="007637C0"/>
    <w:rsid w:val="007638C3"/>
    <w:rsid w:val="00764160"/>
    <w:rsid w:val="0076420D"/>
    <w:rsid w:val="007642D9"/>
    <w:rsid w:val="00764680"/>
    <w:rsid w:val="0076555D"/>
    <w:rsid w:val="00765562"/>
    <w:rsid w:val="00765A3C"/>
    <w:rsid w:val="00765A95"/>
    <w:rsid w:val="00765E88"/>
    <w:rsid w:val="00766465"/>
    <w:rsid w:val="00766C79"/>
    <w:rsid w:val="00766CC3"/>
    <w:rsid w:val="007679D4"/>
    <w:rsid w:val="00767DA4"/>
    <w:rsid w:val="00770133"/>
    <w:rsid w:val="00770BF6"/>
    <w:rsid w:val="0077159C"/>
    <w:rsid w:val="007719A3"/>
    <w:rsid w:val="00771DE2"/>
    <w:rsid w:val="007723A2"/>
    <w:rsid w:val="00772459"/>
    <w:rsid w:val="00772C6F"/>
    <w:rsid w:val="00773249"/>
    <w:rsid w:val="00773387"/>
    <w:rsid w:val="0077366D"/>
    <w:rsid w:val="00773C05"/>
    <w:rsid w:val="007751EE"/>
    <w:rsid w:val="00775E89"/>
    <w:rsid w:val="0077674E"/>
    <w:rsid w:val="00776876"/>
    <w:rsid w:val="0077717D"/>
    <w:rsid w:val="007774EB"/>
    <w:rsid w:val="00777CAE"/>
    <w:rsid w:val="00777E85"/>
    <w:rsid w:val="007803DA"/>
    <w:rsid w:val="00780832"/>
    <w:rsid w:val="00780DAC"/>
    <w:rsid w:val="00780F5E"/>
    <w:rsid w:val="00781052"/>
    <w:rsid w:val="00781FF4"/>
    <w:rsid w:val="00782B30"/>
    <w:rsid w:val="00782D53"/>
    <w:rsid w:val="00783951"/>
    <w:rsid w:val="00783AD3"/>
    <w:rsid w:val="00783F81"/>
    <w:rsid w:val="00784346"/>
    <w:rsid w:val="00784737"/>
    <w:rsid w:val="00784785"/>
    <w:rsid w:val="007857A0"/>
    <w:rsid w:val="007859BC"/>
    <w:rsid w:val="00785B28"/>
    <w:rsid w:val="00785CEE"/>
    <w:rsid w:val="00785DA2"/>
    <w:rsid w:val="007860B2"/>
    <w:rsid w:val="00786765"/>
    <w:rsid w:val="00786874"/>
    <w:rsid w:val="00786AEF"/>
    <w:rsid w:val="00786E62"/>
    <w:rsid w:val="00790040"/>
    <w:rsid w:val="0079042F"/>
    <w:rsid w:val="00790C30"/>
    <w:rsid w:val="00790DFE"/>
    <w:rsid w:val="0079146E"/>
    <w:rsid w:val="00791B90"/>
    <w:rsid w:val="00791F5B"/>
    <w:rsid w:val="007926A3"/>
    <w:rsid w:val="00792950"/>
    <w:rsid w:val="00792D5E"/>
    <w:rsid w:val="00793ACC"/>
    <w:rsid w:val="00793F54"/>
    <w:rsid w:val="00793FB8"/>
    <w:rsid w:val="00793FE0"/>
    <w:rsid w:val="00794033"/>
    <w:rsid w:val="007943D3"/>
    <w:rsid w:val="0079446F"/>
    <w:rsid w:val="00794742"/>
    <w:rsid w:val="00795922"/>
    <w:rsid w:val="00795C3C"/>
    <w:rsid w:val="00795D5C"/>
    <w:rsid w:val="00795FFC"/>
    <w:rsid w:val="00796A7B"/>
    <w:rsid w:val="00796E1C"/>
    <w:rsid w:val="007970D4"/>
    <w:rsid w:val="0079714D"/>
    <w:rsid w:val="00797863"/>
    <w:rsid w:val="007A00C9"/>
    <w:rsid w:val="007A07DA"/>
    <w:rsid w:val="007A0EC3"/>
    <w:rsid w:val="007A0EEE"/>
    <w:rsid w:val="007A0F59"/>
    <w:rsid w:val="007A1B8D"/>
    <w:rsid w:val="007A1D2D"/>
    <w:rsid w:val="007A2528"/>
    <w:rsid w:val="007A26C3"/>
    <w:rsid w:val="007A29E1"/>
    <w:rsid w:val="007A2D8D"/>
    <w:rsid w:val="007A33E6"/>
    <w:rsid w:val="007A375A"/>
    <w:rsid w:val="007A382E"/>
    <w:rsid w:val="007A3847"/>
    <w:rsid w:val="007A3C7B"/>
    <w:rsid w:val="007A413B"/>
    <w:rsid w:val="007A41F6"/>
    <w:rsid w:val="007A4E27"/>
    <w:rsid w:val="007A535E"/>
    <w:rsid w:val="007A5941"/>
    <w:rsid w:val="007A5970"/>
    <w:rsid w:val="007A5B5C"/>
    <w:rsid w:val="007A5ED3"/>
    <w:rsid w:val="007A632F"/>
    <w:rsid w:val="007A6896"/>
    <w:rsid w:val="007A70BE"/>
    <w:rsid w:val="007B0B70"/>
    <w:rsid w:val="007B0E78"/>
    <w:rsid w:val="007B1BEA"/>
    <w:rsid w:val="007B3AB3"/>
    <w:rsid w:val="007B3F9D"/>
    <w:rsid w:val="007B4555"/>
    <w:rsid w:val="007B4DDD"/>
    <w:rsid w:val="007B5608"/>
    <w:rsid w:val="007B5CC5"/>
    <w:rsid w:val="007B6E10"/>
    <w:rsid w:val="007B792C"/>
    <w:rsid w:val="007B7AF1"/>
    <w:rsid w:val="007C008B"/>
    <w:rsid w:val="007C00FF"/>
    <w:rsid w:val="007C0525"/>
    <w:rsid w:val="007C06CA"/>
    <w:rsid w:val="007C0D4B"/>
    <w:rsid w:val="007C1E85"/>
    <w:rsid w:val="007C1FB6"/>
    <w:rsid w:val="007C20FC"/>
    <w:rsid w:val="007C2B9B"/>
    <w:rsid w:val="007C3784"/>
    <w:rsid w:val="007C3B72"/>
    <w:rsid w:val="007C3C5B"/>
    <w:rsid w:val="007C43CE"/>
    <w:rsid w:val="007C73BD"/>
    <w:rsid w:val="007C7D53"/>
    <w:rsid w:val="007D0093"/>
    <w:rsid w:val="007D03F0"/>
    <w:rsid w:val="007D0C61"/>
    <w:rsid w:val="007D0CA7"/>
    <w:rsid w:val="007D128A"/>
    <w:rsid w:val="007D185E"/>
    <w:rsid w:val="007D1FC5"/>
    <w:rsid w:val="007D24C8"/>
    <w:rsid w:val="007D284F"/>
    <w:rsid w:val="007D3801"/>
    <w:rsid w:val="007D412C"/>
    <w:rsid w:val="007D46C5"/>
    <w:rsid w:val="007D46F3"/>
    <w:rsid w:val="007D4B7A"/>
    <w:rsid w:val="007D4DEB"/>
    <w:rsid w:val="007D4E64"/>
    <w:rsid w:val="007D4F2A"/>
    <w:rsid w:val="007D52C1"/>
    <w:rsid w:val="007D5A2E"/>
    <w:rsid w:val="007D5B0E"/>
    <w:rsid w:val="007D5EB1"/>
    <w:rsid w:val="007D688D"/>
    <w:rsid w:val="007D696C"/>
    <w:rsid w:val="007D6E4C"/>
    <w:rsid w:val="007D6F0A"/>
    <w:rsid w:val="007D6FBB"/>
    <w:rsid w:val="007D7853"/>
    <w:rsid w:val="007D7932"/>
    <w:rsid w:val="007D7936"/>
    <w:rsid w:val="007D7D8A"/>
    <w:rsid w:val="007D7EDA"/>
    <w:rsid w:val="007D7F47"/>
    <w:rsid w:val="007E098D"/>
    <w:rsid w:val="007E1A60"/>
    <w:rsid w:val="007E1CD4"/>
    <w:rsid w:val="007E2B8D"/>
    <w:rsid w:val="007E3747"/>
    <w:rsid w:val="007E37B3"/>
    <w:rsid w:val="007E3A22"/>
    <w:rsid w:val="007E5258"/>
    <w:rsid w:val="007E52DD"/>
    <w:rsid w:val="007E5A2A"/>
    <w:rsid w:val="007E5D60"/>
    <w:rsid w:val="007E5F6B"/>
    <w:rsid w:val="007E6616"/>
    <w:rsid w:val="007E6ACF"/>
    <w:rsid w:val="007E7457"/>
    <w:rsid w:val="007E7D90"/>
    <w:rsid w:val="007F02BE"/>
    <w:rsid w:val="007F03CE"/>
    <w:rsid w:val="007F0DCE"/>
    <w:rsid w:val="007F114E"/>
    <w:rsid w:val="007F12DF"/>
    <w:rsid w:val="007F13CD"/>
    <w:rsid w:val="007F221E"/>
    <w:rsid w:val="007F2816"/>
    <w:rsid w:val="007F2849"/>
    <w:rsid w:val="007F2C16"/>
    <w:rsid w:val="007F2E62"/>
    <w:rsid w:val="007F2FB0"/>
    <w:rsid w:val="007F338E"/>
    <w:rsid w:val="007F3EF5"/>
    <w:rsid w:val="007F4353"/>
    <w:rsid w:val="007F4377"/>
    <w:rsid w:val="007F4764"/>
    <w:rsid w:val="007F4E3A"/>
    <w:rsid w:val="007F5619"/>
    <w:rsid w:val="007F5ACF"/>
    <w:rsid w:val="007F6599"/>
    <w:rsid w:val="007F662F"/>
    <w:rsid w:val="007F792B"/>
    <w:rsid w:val="007F7F65"/>
    <w:rsid w:val="008000E1"/>
    <w:rsid w:val="008013EC"/>
    <w:rsid w:val="00801408"/>
    <w:rsid w:val="008018B2"/>
    <w:rsid w:val="00801FAA"/>
    <w:rsid w:val="00801FFB"/>
    <w:rsid w:val="0080246A"/>
    <w:rsid w:val="0080263B"/>
    <w:rsid w:val="00802BB8"/>
    <w:rsid w:val="00802F54"/>
    <w:rsid w:val="008032A0"/>
    <w:rsid w:val="00803A0F"/>
    <w:rsid w:val="008043A7"/>
    <w:rsid w:val="00804A2F"/>
    <w:rsid w:val="00804A3C"/>
    <w:rsid w:val="0080541F"/>
    <w:rsid w:val="008056FF"/>
    <w:rsid w:val="0080580B"/>
    <w:rsid w:val="00806230"/>
    <w:rsid w:val="0080729D"/>
    <w:rsid w:val="0080739D"/>
    <w:rsid w:val="0080750E"/>
    <w:rsid w:val="00810914"/>
    <w:rsid w:val="008110DE"/>
    <w:rsid w:val="00811106"/>
    <w:rsid w:val="00811330"/>
    <w:rsid w:val="00811A09"/>
    <w:rsid w:val="00811C9E"/>
    <w:rsid w:val="008132F8"/>
    <w:rsid w:val="00814240"/>
    <w:rsid w:val="00814619"/>
    <w:rsid w:val="008149E5"/>
    <w:rsid w:val="00814A09"/>
    <w:rsid w:val="00814F82"/>
    <w:rsid w:val="00814FD4"/>
    <w:rsid w:val="008150E5"/>
    <w:rsid w:val="00815173"/>
    <w:rsid w:val="00815184"/>
    <w:rsid w:val="008153D9"/>
    <w:rsid w:val="00815B72"/>
    <w:rsid w:val="0081645D"/>
    <w:rsid w:val="0081670C"/>
    <w:rsid w:val="00816BB9"/>
    <w:rsid w:val="00817566"/>
    <w:rsid w:val="00817721"/>
    <w:rsid w:val="00817EEF"/>
    <w:rsid w:val="0082037E"/>
    <w:rsid w:val="00820640"/>
    <w:rsid w:val="00820672"/>
    <w:rsid w:val="008206D4"/>
    <w:rsid w:val="0082136D"/>
    <w:rsid w:val="0082158D"/>
    <w:rsid w:val="008225FB"/>
    <w:rsid w:val="00822649"/>
    <w:rsid w:val="0082287F"/>
    <w:rsid w:val="00822D7B"/>
    <w:rsid w:val="00822F93"/>
    <w:rsid w:val="008232D7"/>
    <w:rsid w:val="0082354B"/>
    <w:rsid w:val="008237D6"/>
    <w:rsid w:val="00824005"/>
    <w:rsid w:val="008242E2"/>
    <w:rsid w:val="0082441C"/>
    <w:rsid w:val="00824A59"/>
    <w:rsid w:val="00825892"/>
    <w:rsid w:val="00825C8D"/>
    <w:rsid w:val="008262B9"/>
    <w:rsid w:val="008266C6"/>
    <w:rsid w:val="00827261"/>
    <w:rsid w:val="008273D9"/>
    <w:rsid w:val="008273F1"/>
    <w:rsid w:val="00827C93"/>
    <w:rsid w:val="00827EB7"/>
    <w:rsid w:val="008307CC"/>
    <w:rsid w:val="00830A31"/>
    <w:rsid w:val="00830FC5"/>
    <w:rsid w:val="008312D2"/>
    <w:rsid w:val="008319EA"/>
    <w:rsid w:val="0083244C"/>
    <w:rsid w:val="0083304A"/>
    <w:rsid w:val="008334FB"/>
    <w:rsid w:val="008335A6"/>
    <w:rsid w:val="00834275"/>
    <w:rsid w:val="008345A8"/>
    <w:rsid w:val="008352E7"/>
    <w:rsid w:val="00835688"/>
    <w:rsid w:val="00835D05"/>
    <w:rsid w:val="00835D7A"/>
    <w:rsid w:val="00835FD3"/>
    <w:rsid w:val="00836006"/>
    <w:rsid w:val="00836299"/>
    <w:rsid w:val="00836501"/>
    <w:rsid w:val="0083663D"/>
    <w:rsid w:val="008369F6"/>
    <w:rsid w:val="00837005"/>
    <w:rsid w:val="0083734A"/>
    <w:rsid w:val="00837610"/>
    <w:rsid w:val="00837886"/>
    <w:rsid w:val="00837DD1"/>
    <w:rsid w:val="00837FB2"/>
    <w:rsid w:val="008405BD"/>
    <w:rsid w:val="00840852"/>
    <w:rsid w:val="00841471"/>
    <w:rsid w:val="008416A4"/>
    <w:rsid w:val="00841713"/>
    <w:rsid w:val="0084193E"/>
    <w:rsid w:val="00841EF8"/>
    <w:rsid w:val="0084254C"/>
    <w:rsid w:val="008428DC"/>
    <w:rsid w:val="00842FF2"/>
    <w:rsid w:val="00843657"/>
    <w:rsid w:val="008445C7"/>
    <w:rsid w:val="0084465C"/>
    <w:rsid w:val="0084469C"/>
    <w:rsid w:val="008446F5"/>
    <w:rsid w:val="00844A94"/>
    <w:rsid w:val="00844BC1"/>
    <w:rsid w:val="00844E1F"/>
    <w:rsid w:val="008451D6"/>
    <w:rsid w:val="00845D57"/>
    <w:rsid w:val="00846855"/>
    <w:rsid w:val="00846B5A"/>
    <w:rsid w:val="00846CB3"/>
    <w:rsid w:val="00846D05"/>
    <w:rsid w:val="00847AF9"/>
    <w:rsid w:val="00847FDA"/>
    <w:rsid w:val="00850A02"/>
    <w:rsid w:val="00851EBE"/>
    <w:rsid w:val="00852A4D"/>
    <w:rsid w:val="00852DA9"/>
    <w:rsid w:val="00853662"/>
    <w:rsid w:val="00853E8E"/>
    <w:rsid w:val="008545CD"/>
    <w:rsid w:val="00854B08"/>
    <w:rsid w:val="00854D78"/>
    <w:rsid w:val="008559A2"/>
    <w:rsid w:val="0085682B"/>
    <w:rsid w:val="00856A50"/>
    <w:rsid w:val="00856AB9"/>
    <w:rsid w:val="00857394"/>
    <w:rsid w:val="008574FD"/>
    <w:rsid w:val="00857AF0"/>
    <w:rsid w:val="00857BA6"/>
    <w:rsid w:val="008606EF"/>
    <w:rsid w:val="00860C11"/>
    <w:rsid w:val="00860E7B"/>
    <w:rsid w:val="00861CE3"/>
    <w:rsid w:val="00861DF3"/>
    <w:rsid w:val="00861FE7"/>
    <w:rsid w:val="0086251B"/>
    <w:rsid w:val="008625F6"/>
    <w:rsid w:val="008627E7"/>
    <w:rsid w:val="0086281C"/>
    <w:rsid w:val="00862EB5"/>
    <w:rsid w:val="00862FD5"/>
    <w:rsid w:val="00863195"/>
    <w:rsid w:val="008631F0"/>
    <w:rsid w:val="008634FE"/>
    <w:rsid w:val="008636BB"/>
    <w:rsid w:val="00863BA3"/>
    <w:rsid w:val="008643E0"/>
    <w:rsid w:val="008652B7"/>
    <w:rsid w:val="0086553D"/>
    <w:rsid w:val="00865916"/>
    <w:rsid w:val="008659BD"/>
    <w:rsid w:val="008660A0"/>
    <w:rsid w:val="00866B2D"/>
    <w:rsid w:val="00866B45"/>
    <w:rsid w:val="00867BDE"/>
    <w:rsid w:val="008707C8"/>
    <w:rsid w:val="00870800"/>
    <w:rsid w:val="00870ACC"/>
    <w:rsid w:val="00871250"/>
    <w:rsid w:val="0087182B"/>
    <w:rsid w:val="0087238B"/>
    <w:rsid w:val="00872553"/>
    <w:rsid w:val="00872866"/>
    <w:rsid w:val="00873715"/>
    <w:rsid w:val="00873AEA"/>
    <w:rsid w:val="00874534"/>
    <w:rsid w:val="0087486C"/>
    <w:rsid w:val="00875BF9"/>
    <w:rsid w:val="00876953"/>
    <w:rsid w:val="008775A4"/>
    <w:rsid w:val="00877A6B"/>
    <w:rsid w:val="00877ADA"/>
    <w:rsid w:val="0088062C"/>
    <w:rsid w:val="00880871"/>
    <w:rsid w:val="008810EB"/>
    <w:rsid w:val="0088130E"/>
    <w:rsid w:val="00881416"/>
    <w:rsid w:val="008815EC"/>
    <w:rsid w:val="00882487"/>
    <w:rsid w:val="008827D1"/>
    <w:rsid w:val="00882E13"/>
    <w:rsid w:val="00883219"/>
    <w:rsid w:val="00883619"/>
    <w:rsid w:val="00883C00"/>
    <w:rsid w:val="00883CB0"/>
    <w:rsid w:val="00883DAF"/>
    <w:rsid w:val="0088432C"/>
    <w:rsid w:val="00884396"/>
    <w:rsid w:val="008856A5"/>
    <w:rsid w:val="00885709"/>
    <w:rsid w:val="00885D9B"/>
    <w:rsid w:val="00885F69"/>
    <w:rsid w:val="008860BF"/>
    <w:rsid w:val="008861DA"/>
    <w:rsid w:val="008870CE"/>
    <w:rsid w:val="008871BF"/>
    <w:rsid w:val="0088738F"/>
    <w:rsid w:val="00887C45"/>
    <w:rsid w:val="0089023D"/>
    <w:rsid w:val="00890324"/>
    <w:rsid w:val="008904C6"/>
    <w:rsid w:val="00890BB5"/>
    <w:rsid w:val="00890EFC"/>
    <w:rsid w:val="00892072"/>
    <w:rsid w:val="008921D4"/>
    <w:rsid w:val="0089326A"/>
    <w:rsid w:val="008938C9"/>
    <w:rsid w:val="00893B9A"/>
    <w:rsid w:val="00894C13"/>
    <w:rsid w:val="008954CD"/>
    <w:rsid w:val="00895538"/>
    <w:rsid w:val="00895AB9"/>
    <w:rsid w:val="00895BB2"/>
    <w:rsid w:val="00895F14"/>
    <w:rsid w:val="00895FEB"/>
    <w:rsid w:val="00896069"/>
    <w:rsid w:val="008961FA"/>
    <w:rsid w:val="0089664D"/>
    <w:rsid w:val="008971C7"/>
    <w:rsid w:val="00897549"/>
    <w:rsid w:val="00897964"/>
    <w:rsid w:val="008A0243"/>
    <w:rsid w:val="008A1294"/>
    <w:rsid w:val="008A147D"/>
    <w:rsid w:val="008A1681"/>
    <w:rsid w:val="008A1E1B"/>
    <w:rsid w:val="008A2FD5"/>
    <w:rsid w:val="008A3A6C"/>
    <w:rsid w:val="008A4057"/>
    <w:rsid w:val="008A4859"/>
    <w:rsid w:val="008A4A13"/>
    <w:rsid w:val="008A4EA2"/>
    <w:rsid w:val="008A4F31"/>
    <w:rsid w:val="008A5666"/>
    <w:rsid w:val="008A5D7D"/>
    <w:rsid w:val="008A6A40"/>
    <w:rsid w:val="008A6A8C"/>
    <w:rsid w:val="008A74B7"/>
    <w:rsid w:val="008A7588"/>
    <w:rsid w:val="008A7627"/>
    <w:rsid w:val="008B02F3"/>
    <w:rsid w:val="008B0CF8"/>
    <w:rsid w:val="008B0DEC"/>
    <w:rsid w:val="008B0EC3"/>
    <w:rsid w:val="008B12E3"/>
    <w:rsid w:val="008B1F17"/>
    <w:rsid w:val="008B2015"/>
    <w:rsid w:val="008B21BE"/>
    <w:rsid w:val="008B2347"/>
    <w:rsid w:val="008B23DD"/>
    <w:rsid w:val="008B2667"/>
    <w:rsid w:val="008B28C3"/>
    <w:rsid w:val="008B29B3"/>
    <w:rsid w:val="008B2A25"/>
    <w:rsid w:val="008B2CB8"/>
    <w:rsid w:val="008B35C0"/>
    <w:rsid w:val="008B3A43"/>
    <w:rsid w:val="008B3ABB"/>
    <w:rsid w:val="008B52C5"/>
    <w:rsid w:val="008B686A"/>
    <w:rsid w:val="008B6BB5"/>
    <w:rsid w:val="008B6DA4"/>
    <w:rsid w:val="008B6F73"/>
    <w:rsid w:val="008B6FA9"/>
    <w:rsid w:val="008B7120"/>
    <w:rsid w:val="008B71B9"/>
    <w:rsid w:val="008B7226"/>
    <w:rsid w:val="008B72BF"/>
    <w:rsid w:val="008B7471"/>
    <w:rsid w:val="008C02E8"/>
    <w:rsid w:val="008C09E8"/>
    <w:rsid w:val="008C0A93"/>
    <w:rsid w:val="008C0BF2"/>
    <w:rsid w:val="008C1A77"/>
    <w:rsid w:val="008C1C45"/>
    <w:rsid w:val="008C1EB4"/>
    <w:rsid w:val="008C20C5"/>
    <w:rsid w:val="008C260C"/>
    <w:rsid w:val="008C27BB"/>
    <w:rsid w:val="008C292E"/>
    <w:rsid w:val="008C2EC7"/>
    <w:rsid w:val="008C2FD8"/>
    <w:rsid w:val="008C3FB8"/>
    <w:rsid w:val="008C4906"/>
    <w:rsid w:val="008C50E5"/>
    <w:rsid w:val="008C5116"/>
    <w:rsid w:val="008C597A"/>
    <w:rsid w:val="008C5CF2"/>
    <w:rsid w:val="008C5D1E"/>
    <w:rsid w:val="008C691B"/>
    <w:rsid w:val="008C69B8"/>
    <w:rsid w:val="008C6E9D"/>
    <w:rsid w:val="008C71B1"/>
    <w:rsid w:val="008D045A"/>
    <w:rsid w:val="008D054E"/>
    <w:rsid w:val="008D078D"/>
    <w:rsid w:val="008D0ED2"/>
    <w:rsid w:val="008D1125"/>
    <w:rsid w:val="008D13D3"/>
    <w:rsid w:val="008D17F6"/>
    <w:rsid w:val="008D19C0"/>
    <w:rsid w:val="008D2392"/>
    <w:rsid w:val="008D2520"/>
    <w:rsid w:val="008D2939"/>
    <w:rsid w:val="008D2D58"/>
    <w:rsid w:val="008D3200"/>
    <w:rsid w:val="008D3F78"/>
    <w:rsid w:val="008D3FE7"/>
    <w:rsid w:val="008D418D"/>
    <w:rsid w:val="008D4A8C"/>
    <w:rsid w:val="008D4C71"/>
    <w:rsid w:val="008D5499"/>
    <w:rsid w:val="008D5950"/>
    <w:rsid w:val="008D5D20"/>
    <w:rsid w:val="008D5D4F"/>
    <w:rsid w:val="008D6409"/>
    <w:rsid w:val="008D6534"/>
    <w:rsid w:val="008D6717"/>
    <w:rsid w:val="008D7046"/>
    <w:rsid w:val="008D70F9"/>
    <w:rsid w:val="008D77E4"/>
    <w:rsid w:val="008E05BF"/>
    <w:rsid w:val="008E07DC"/>
    <w:rsid w:val="008E0C48"/>
    <w:rsid w:val="008E0C74"/>
    <w:rsid w:val="008E27DB"/>
    <w:rsid w:val="008E2940"/>
    <w:rsid w:val="008E29DD"/>
    <w:rsid w:val="008E29E8"/>
    <w:rsid w:val="008E2D7D"/>
    <w:rsid w:val="008E3733"/>
    <w:rsid w:val="008E45F9"/>
    <w:rsid w:val="008E509A"/>
    <w:rsid w:val="008E50CE"/>
    <w:rsid w:val="008E7416"/>
    <w:rsid w:val="008E7421"/>
    <w:rsid w:val="008E75B1"/>
    <w:rsid w:val="008E75DD"/>
    <w:rsid w:val="008E778B"/>
    <w:rsid w:val="008E79D5"/>
    <w:rsid w:val="008E7ACB"/>
    <w:rsid w:val="008E7FB3"/>
    <w:rsid w:val="008F06C2"/>
    <w:rsid w:val="008F0805"/>
    <w:rsid w:val="008F1790"/>
    <w:rsid w:val="008F1FDE"/>
    <w:rsid w:val="008F2333"/>
    <w:rsid w:val="008F2431"/>
    <w:rsid w:val="008F2488"/>
    <w:rsid w:val="008F274E"/>
    <w:rsid w:val="008F3450"/>
    <w:rsid w:val="008F34AF"/>
    <w:rsid w:val="008F40D9"/>
    <w:rsid w:val="008F46D1"/>
    <w:rsid w:val="008F48EF"/>
    <w:rsid w:val="008F4A41"/>
    <w:rsid w:val="008F52C0"/>
    <w:rsid w:val="008F6F7B"/>
    <w:rsid w:val="008F6FAE"/>
    <w:rsid w:val="008F73E1"/>
    <w:rsid w:val="00900676"/>
    <w:rsid w:val="0090137B"/>
    <w:rsid w:val="00901EB1"/>
    <w:rsid w:val="00902209"/>
    <w:rsid w:val="00902332"/>
    <w:rsid w:val="009023D6"/>
    <w:rsid w:val="00902458"/>
    <w:rsid w:val="00903292"/>
    <w:rsid w:val="0090330C"/>
    <w:rsid w:val="00903422"/>
    <w:rsid w:val="009034D8"/>
    <w:rsid w:val="00903B22"/>
    <w:rsid w:val="00903BAB"/>
    <w:rsid w:val="00903EAB"/>
    <w:rsid w:val="00904761"/>
    <w:rsid w:val="00904BB8"/>
    <w:rsid w:val="00905023"/>
    <w:rsid w:val="00905173"/>
    <w:rsid w:val="00905238"/>
    <w:rsid w:val="00905294"/>
    <w:rsid w:val="00905CAD"/>
    <w:rsid w:val="009061C1"/>
    <w:rsid w:val="00907964"/>
    <w:rsid w:val="00910A20"/>
    <w:rsid w:val="00910C44"/>
    <w:rsid w:val="00911629"/>
    <w:rsid w:val="00911F21"/>
    <w:rsid w:val="00912ABD"/>
    <w:rsid w:val="00912D96"/>
    <w:rsid w:val="00912DCD"/>
    <w:rsid w:val="00913034"/>
    <w:rsid w:val="009132DD"/>
    <w:rsid w:val="00913343"/>
    <w:rsid w:val="009136FF"/>
    <w:rsid w:val="00914678"/>
    <w:rsid w:val="009149E7"/>
    <w:rsid w:val="00914AF6"/>
    <w:rsid w:val="00914E37"/>
    <w:rsid w:val="0091583B"/>
    <w:rsid w:val="00915ABB"/>
    <w:rsid w:val="00915BBD"/>
    <w:rsid w:val="00915D6C"/>
    <w:rsid w:val="00915F6F"/>
    <w:rsid w:val="009164D8"/>
    <w:rsid w:val="00916DB2"/>
    <w:rsid w:val="00916DBB"/>
    <w:rsid w:val="009173E1"/>
    <w:rsid w:val="009177E7"/>
    <w:rsid w:val="00917986"/>
    <w:rsid w:val="00917AA7"/>
    <w:rsid w:val="00920227"/>
    <w:rsid w:val="009206B4"/>
    <w:rsid w:val="0092111A"/>
    <w:rsid w:val="009220A8"/>
    <w:rsid w:val="009224DD"/>
    <w:rsid w:val="009227B8"/>
    <w:rsid w:val="0092287D"/>
    <w:rsid w:val="00922E80"/>
    <w:rsid w:val="009236AF"/>
    <w:rsid w:val="00923F5C"/>
    <w:rsid w:val="00923FBC"/>
    <w:rsid w:val="00924195"/>
    <w:rsid w:val="009243BB"/>
    <w:rsid w:val="00924DD9"/>
    <w:rsid w:val="009252F3"/>
    <w:rsid w:val="00925838"/>
    <w:rsid w:val="00926409"/>
    <w:rsid w:val="00926764"/>
    <w:rsid w:val="00926A97"/>
    <w:rsid w:val="00926CE4"/>
    <w:rsid w:val="00926D65"/>
    <w:rsid w:val="0092706E"/>
    <w:rsid w:val="009273A4"/>
    <w:rsid w:val="00927955"/>
    <w:rsid w:val="009279CE"/>
    <w:rsid w:val="00927B25"/>
    <w:rsid w:val="009300BB"/>
    <w:rsid w:val="00930B50"/>
    <w:rsid w:val="009312FB"/>
    <w:rsid w:val="0093140C"/>
    <w:rsid w:val="009315ED"/>
    <w:rsid w:val="0093172B"/>
    <w:rsid w:val="009323CE"/>
    <w:rsid w:val="00932628"/>
    <w:rsid w:val="00932A2A"/>
    <w:rsid w:val="0093314E"/>
    <w:rsid w:val="009331D5"/>
    <w:rsid w:val="0093321C"/>
    <w:rsid w:val="0093344F"/>
    <w:rsid w:val="00933722"/>
    <w:rsid w:val="00934210"/>
    <w:rsid w:val="00935061"/>
    <w:rsid w:val="009360CD"/>
    <w:rsid w:val="009364A6"/>
    <w:rsid w:val="009366B5"/>
    <w:rsid w:val="00936831"/>
    <w:rsid w:val="00936A14"/>
    <w:rsid w:val="00937CB3"/>
    <w:rsid w:val="00940442"/>
    <w:rsid w:val="0094053D"/>
    <w:rsid w:val="009407B5"/>
    <w:rsid w:val="00940F68"/>
    <w:rsid w:val="0094101D"/>
    <w:rsid w:val="00941214"/>
    <w:rsid w:val="00941976"/>
    <w:rsid w:val="0094208F"/>
    <w:rsid w:val="00942CB1"/>
    <w:rsid w:val="0094318A"/>
    <w:rsid w:val="009431D9"/>
    <w:rsid w:val="00943D1A"/>
    <w:rsid w:val="0094499C"/>
    <w:rsid w:val="00944D30"/>
    <w:rsid w:val="00944F5B"/>
    <w:rsid w:val="009461D0"/>
    <w:rsid w:val="0094681F"/>
    <w:rsid w:val="00946ABB"/>
    <w:rsid w:val="0094764A"/>
    <w:rsid w:val="00947989"/>
    <w:rsid w:val="00947C1D"/>
    <w:rsid w:val="009504B6"/>
    <w:rsid w:val="0095065C"/>
    <w:rsid w:val="009506B8"/>
    <w:rsid w:val="0095119F"/>
    <w:rsid w:val="009515B9"/>
    <w:rsid w:val="00951D0C"/>
    <w:rsid w:val="00951F9B"/>
    <w:rsid w:val="009536D4"/>
    <w:rsid w:val="009539DC"/>
    <w:rsid w:val="00953FBE"/>
    <w:rsid w:val="009545B6"/>
    <w:rsid w:val="00954BF5"/>
    <w:rsid w:val="00954D4E"/>
    <w:rsid w:val="00955078"/>
    <w:rsid w:val="0095532A"/>
    <w:rsid w:val="00955C3F"/>
    <w:rsid w:val="00956251"/>
    <w:rsid w:val="009562A4"/>
    <w:rsid w:val="00956313"/>
    <w:rsid w:val="009570B3"/>
    <w:rsid w:val="00957288"/>
    <w:rsid w:val="009575DB"/>
    <w:rsid w:val="009578B7"/>
    <w:rsid w:val="00957960"/>
    <w:rsid w:val="00957BE2"/>
    <w:rsid w:val="00960073"/>
    <w:rsid w:val="0096028C"/>
    <w:rsid w:val="00960AEA"/>
    <w:rsid w:val="00961CDA"/>
    <w:rsid w:val="00961FB7"/>
    <w:rsid w:val="00962289"/>
    <w:rsid w:val="00962685"/>
    <w:rsid w:val="0096489D"/>
    <w:rsid w:val="0096490C"/>
    <w:rsid w:val="00965205"/>
    <w:rsid w:val="00965376"/>
    <w:rsid w:val="0096588C"/>
    <w:rsid w:val="00965FE8"/>
    <w:rsid w:val="00966094"/>
    <w:rsid w:val="009662AC"/>
    <w:rsid w:val="00966AB4"/>
    <w:rsid w:val="0096702E"/>
    <w:rsid w:val="0096707C"/>
    <w:rsid w:val="009673EE"/>
    <w:rsid w:val="009702FC"/>
    <w:rsid w:val="00970A47"/>
    <w:rsid w:val="00970D34"/>
    <w:rsid w:val="00971214"/>
    <w:rsid w:val="009714B0"/>
    <w:rsid w:val="0097164D"/>
    <w:rsid w:val="00972659"/>
    <w:rsid w:val="00972AAB"/>
    <w:rsid w:val="00972D27"/>
    <w:rsid w:val="00974E88"/>
    <w:rsid w:val="009750F6"/>
    <w:rsid w:val="00975397"/>
    <w:rsid w:val="00975A61"/>
    <w:rsid w:val="0097686F"/>
    <w:rsid w:val="00976F94"/>
    <w:rsid w:val="0097715D"/>
    <w:rsid w:val="00977666"/>
    <w:rsid w:val="00977F2B"/>
    <w:rsid w:val="009805F3"/>
    <w:rsid w:val="0098087C"/>
    <w:rsid w:val="00980A29"/>
    <w:rsid w:val="00980A4F"/>
    <w:rsid w:val="00980EB8"/>
    <w:rsid w:val="0098203C"/>
    <w:rsid w:val="0098267C"/>
    <w:rsid w:val="009829E5"/>
    <w:rsid w:val="00983066"/>
    <w:rsid w:val="00983125"/>
    <w:rsid w:val="0098320B"/>
    <w:rsid w:val="009835B2"/>
    <w:rsid w:val="009836DF"/>
    <w:rsid w:val="00983B18"/>
    <w:rsid w:val="00983CA1"/>
    <w:rsid w:val="0098504A"/>
    <w:rsid w:val="009853FD"/>
    <w:rsid w:val="00985445"/>
    <w:rsid w:val="00985713"/>
    <w:rsid w:val="0098605D"/>
    <w:rsid w:val="009864D2"/>
    <w:rsid w:val="00986C30"/>
    <w:rsid w:val="00986CAE"/>
    <w:rsid w:val="00986E47"/>
    <w:rsid w:val="00986F53"/>
    <w:rsid w:val="00987E05"/>
    <w:rsid w:val="00990579"/>
    <w:rsid w:val="0099099B"/>
    <w:rsid w:val="009913D5"/>
    <w:rsid w:val="00991451"/>
    <w:rsid w:val="009919BE"/>
    <w:rsid w:val="00991A0C"/>
    <w:rsid w:val="0099221A"/>
    <w:rsid w:val="0099227B"/>
    <w:rsid w:val="009924F9"/>
    <w:rsid w:val="00992758"/>
    <w:rsid w:val="009929C7"/>
    <w:rsid w:val="00992D55"/>
    <w:rsid w:val="00992E2C"/>
    <w:rsid w:val="009931AE"/>
    <w:rsid w:val="0099350D"/>
    <w:rsid w:val="00993994"/>
    <w:rsid w:val="00994228"/>
    <w:rsid w:val="00994BFE"/>
    <w:rsid w:val="0099505E"/>
    <w:rsid w:val="00995939"/>
    <w:rsid w:val="009971C9"/>
    <w:rsid w:val="00997B95"/>
    <w:rsid w:val="009A0242"/>
    <w:rsid w:val="009A054A"/>
    <w:rsid w:val="009A0569"/>
    <w:rsid w:val="009A1229"/>
    <w:rsid w:val="009A15EE"/>
    <w:rsid w:val="009A1791"/>
    <w:rsid w:val="009A17FF"/>
    <w:rsid w:val="009A18CF"/>
    <w:rsid w:val="009A233E"/>
    <w:rsid w:val="009A27AB"/>
    <w:rsid w:val="009A286F"/>
    <w:rsid w:val="009A2D16"/>
    <w:rsid w:val="009A3438"/>
    <w:rsid w:val="009A35CC"/>
    <w:rsid w:val="009A3971"/>
    <w:rsid w:val="009A46E6"/>
    <w:rsid w:val="009A541E"/>
    <w:rsid w:val="009A5634"/>
    <w:rsid w:val="009A5B89"/>
    <w:rsid w:val="009A5E41"/>
    <w:rsid w:val="009A66E8"/>
    <w:rsid w:val="009A672E"/>
    <w:rsid w:val="009A6908"/>
    <w:rsid w:val="009A7B76"/>
    <w:rsid w:val="009A7EA0"/>
    <w:rsid w:val="009B0A82"/>
    <w:rsid w:val="009B266A"/>
    <w:rsid w:val="009B2EBC"/>
    <w:rsid w:val="009B35B4"/>
    <w:rsid w:val="009B379C"/>
    <w:rsid w:val="009B3BA3"/>
    <w:rsid w:val="009B4666"/>
    <w:rsid w:val="009B4B16"/>
    <w:rsid w:val="009B5B04"/>
    <w:rsid w:val="009B5D64"/>
    <w:rsid w:val="009B636D"/>
    <w:rsid w:val="009B6EC9"/>
    <w:rsid w:val="009B71F6"/>
    <w:rsid w:val="009B7763"/>
    <w:rsid w:val="009B7972"/>
    <w:rsid w:val="009C0234"/>
    <w:rsid w:val="009C0645"/>
    <w:rsid w:val="009C0B40"/>
    <w:rsid w:val="009C130B"/>
    <w:rsid w:val="009C15A4"/>
    <w:rsid w:val="009C2A64"/>
    <w:rsid w:val="009C2C74"/>
    <w:rsid w:val="009C3DB4"/>
    <w:rsid w:val="009C6C76"/>
    <w:rsid w:val="009C6D55"/>
    <w:rsid w:val="009C6D67"/>
    <w:rsid w:val="009C7600"/>
    <w:rsid w:val="009D00D5"/>
    <w:rsid w:val="009D0B53"/>
    <w:rsid w:val="009D0D8D"/>
    <w:rsid w:val="009D17CC"/>
    <w:rsid w:val="009D1D46"/>
    <w:rsid w:val="009D2366"/>
    <w:rsid w:val="009D2C72"/>
    <w:rsid w:val="009D2CA4"/>
    <w:rsid w:val="009D2F03"/>
    <w:rsid w:val="009D2F5C"/>
    <w:rsid w:val="009D3169"/>
    <w:rsid w:val="009D36E7"/>
    <w:rsid w:val="009D39E4"/>
    <w:rsid w:val="009D3EE1"/>
    <w:rsid w:val="009D4867"/>
    <w:rsid w:val="009D6269"/>
    <w:rsid w:val="009D6CDC"/>
    <w:rsid w:val="009D7616"/>
    <w:rsid w:val="009E0937"/>
    <w:rsid w:val="009E182A"/>
    <w:rsid w:val="009E1EAB"/>
    <w:rsid w:val="009E1F70"/>
    <w:rsid w:val="009E2393"/>
    <w:rsid w:val="009E2522"/>
    <w:rsid w:val="009E2769"/>
    <w:rsid w:val="009E27A4"/>
    <w:rsid w:val="009E2A31"/>
    <w:rsid w:val="009E366A"/>
    <w:rsid w:val="009E3E8A"/>
    <w:rsid w:val="009E4D50"/>
    <w:rsid w:val="009E53FF"/>
    <w:rsid w:val="009E5874"/>
    <w:rsid w:val="009E5B65"/>
    <w:rsid w:val="009E6131"/>
    <w:rsid w:val="009E6604"/>
    <w:rsid w:val="009E6EC5"/>
    <w:rsid w:val="009E7410"/>
    <w:rsid w:val="009F0D07"/>
    <w:rsid w:val="009F1002"/>
    <w:rsid w:val="009F19AA"/>
    <w:rsid w:val="009F3263"/>
    <w:rsid w:val="009F3369"/>
    <w:rsid w:val="009F3486"/>
    <w:rsid w:val="009F3531"/>
    <w:rsid w:val="009F35D2"/>
    <w:rsid w:val="009F3C3A"/>
    <w:rsid w:val="009F3FDA"/>
    <w:rsid w:val="009F4FBA"/>
    <w:rsid w:val="009F5442"/>
    <w:rsid w:val="009F5C75"/>
    <w:rsid w:val="009F5F82"/>
    <w:rsid w:val="009F66BB"/>
    <w:rsid w:val="009F6A2A"/>
    <w:rsid w:val="009F6C8E"/>
    <w:rsid w:val="009F712E"/>
    <w:rsid w:val="009F71E0"/>
    <w:rsid w:val="009F765B"/>
    <w:rsid w:val="00A0055C"/>
    <w:rsid w:val="00A008B7"/>
    <w:rsid w:val="00A00B73"/>
    <w:rsid w:val="00A00F2F"/>
    <w:rsid w:val="00A011D7"/>
    <w:rsid w:val="00A01299"/>
    <w:rsid w:val="00A017C1"/>
    <w:rsid w:val="00A02320"/>
    <w:rsid w:val="00A0328C"/>
    <w:rsid w:val="00A0380F"/>
    <w:rsid w:val="00A03B1A"/>
    <w:rsid w:val="00A03FFA"/>
    <w:rsid w:val="00A042C7"/>
    <w:rsid w:val="00A0452C"/>
    <w:rsid w:val="00A04C57"/>
    <w:rsid w:val="00A04EED"/>
    <w:rsid w:val="00A0520B"/>
    <w:rsid w:val="00A053F2"/>
    <w:rsid w:val="00A05A77"/>
    <w:rsid w:val="00A05EB1"/>
    <w:rsid w:val="00A0649E"/>
    <w:rsid w:val="00A070B6"/>
    <w:rsid w:val="00A07446"/>
    <w:rsid w:val="00A07543"/>
    <w:rsid w:val="00A101E1"/>
    <w:rsid w:val="00A103D6"/>
    <w:rsid w:val="00A108DE"/>
    <w:rsid w:val="00A10AB6"/>
    <w:rsid w:val="00A111A4"/>
    <w:rsid w:val="00A111C0"/>
    <w:rsid w:val="00A11914"/>
    <w:rsid w:val="00A1247D"/>
    <w:rsid w:val="00A12702"/>
    <w:rsid w:val="00A128A5"/>
    <w:rsid w:val="00A12E56"/>
    <w:rsid w:val="00A13969"/>
    <w:rsid w:val="00A13F02"/>
    <w:rsid w:val="00A1418C"/>
    <w:rsid w:val="00A14645"/>
    <w:rsid w:val="00A14D57"/>
    <w:rsid w:val="00A151E3"/>
    <w:rsid w:val="00A15256"/>
    <w:rsid w:val="00A153FE"/>
    <w:rsid w:val="00A1589E"/>
    <w:rsid w:val="00A165CE"/>
    <w:rsid w:val="00A1675E"/>
    <w:rsid w:val="00A16B39"/>
    <w:rsid w:val="00A17C11"/>
    <w:rsid w:val="00A17C44"/>
    <w:rsid w:val="00A2067C"/>
    <w:rsid w:val="00A20A2F"/>
    <w:rsid w:val="00A20BCF"/>
    <w:rsid w:val="00A2135C"/>
    <w:rsid w:val="00A21811"/>
    <w:rsid w:val="00A2183E"/>
    <w:rsid w:val="00A21BBB"/>
    <w:rsid w:val="00A225AF"/>
    <w:rsid w:val="00A2265F"/>
    <w:rsid w:val="00A22F15"/>
    <w:rsid w:val="00A230AB"/>
    <w:rsid w:val="00A23345"/>
    <w:rsid w:val="00A2347E"/>
    <w:rsid w:val="00A23B59"/>
    <w:rsid w:val="00A24E27"/>
    <w:rsid w:val="00A25475"/>
    <w:rsid w:val="00A2648D"/>
    <w:rsid w:val="00A26A5B"/>
    <w:rsid w:val="00A2745A"/>
    <w:rsid w:val="00A27C5E"/>
    <w:rsid w:val="00A27CAA"/>
    <w:rsid w:val="00A27CEB"/>
    <w:rsid w:val="00A3000D"/>
    <w:rsid w:val="00A307AF"/>
    <w:rsid w:val="00A30937"/>
    <w:rsid w:val="00A31A7B"/>
    <w:rsid w:val="00A321F9"/>
    <w:rsid w:val="00A32692"/>
    <w:rsid w:val="00A326F9"/>
    <w:rsid w:val="00A32A8D"/>
    <w:rsid w:val="00A32C52"/>
    <w:rsid w:val="00A33297"/>
    <w:rsid w:val="00A33996"/>
    <w:rsid w:val="00A33B7E"/>
    <w:rsid w:val="00A33CE8"/>
    <w:rsid w:val="00A3416B"/>
    <w:rsid w:val="00A34239"/>
    <w:rsid w:val="00A34765"/>
    <w:rsid w:val="00A349C0"/>
    <w:rsid w:val="00A349EB"/>
    <w:rsid w:val="00A35EBA"/>
    <w:rsid w:val="00A35FA7"/>
    <w:rsid w:val="00A363D5"/>
    <w:rsid w:val="00A36AAC"/>
    <w:rsid w:val="00A36EBF"/>
    <w:rsid w:val="00A36F5F"/>
    <w:rsid w:val="00A37586"/>
    <w:rsid w:val="00A40354"/>
    <w:rsid w:val="00A40F3C"/>
    <w:rsid w:val="00A412B0"/>
    <w:rsid w:val="00A41B70"/>
    <w:rsid w:val="00A4300D"/>
    <w:rsid w:val="00A432AA"/>
    <w:rsid w:val="00A433E3"/>
    <w:rsid w:val="00A4360A"/>
    <w:rsid w:val="00A43B93"/>
    <w:rsid w:val="00A446B9"/>
    <w:rsid w:val="00A446C3"/>
    <w:rsid w:val="00A4484B"/>
    <w:rsid w:val="00A4485D"/>
    <w:rsid w:val="00A44919"/>
    <w:rsid w:val="00A44C62"/>
    <w:rsid w:val="00A450BA"/>
    <w:rsid w:val="00A4571D"/>
    <w:rsid w:val="00A45FA9"/>
    <w:rsid w:val="00A4647B"/>
    <w:rsid w:val="00A46AA8"/>
    <w:rsid w:val="00A46DCF"/>
    <w:rsid w:val="00A47216"/>
    <w:rsid w:val="00A47804"/>
    <w:rsid w:val="00A47810"/>
    <w:rsid w:val="00A50063"/>
    <w:rsid w:val="00A50364"/>
    <w:rsid w:val="00A51560"/>
    <w:rsid w:val="00A51782"/>
    <w:rsid w:val="00A51873"/>
    <w:rsid w:val="00A51ACD"/>
    <w:rsid w:val="00A5252C"/>
    <w:rsid w:val="00A52E86"/>
    <w:rsid w:val="00A53405"/>
    <w:rsid w:val="00A541F3"/>
    <w:rsid w:val="00A54C20"/>
    <w:rsid w:val="00A54CA4"/>
    <w:rsid w:val="00A5596B"/>
    <w:rsid w:val="00A5599A"/>
    <w:rsid w:val="00A563C9"/>
    <w:rsid w:val="00A5655A"/>
    <w:rsid w:val="00A566E2"/>
    <w:rsid w:val="00A56B22"/>
    <w:rsid w:val="00A57068"/>
    <w:rsid w:val="00A5775F"/>
    <w:rsid w:val="00A6017E"/>
    <w:rsid w:val="00A61501"/>
    <w:rsid w:val="00A615E7"/>
    <w:rsid w:val="00A617E8"/>
    <w:rsid w:val="00A6253D"/>
    <w:rsid w:val="00A62E95"/>
    <w:rsid w:val="00A62FCF"/>
    <w:rsid w:val="00A6351C"/>
    <w:rsid w:val="00A63AE3"/>
    <w:rsid w:val="00A64594"/>
    <w:rsid w:val="00A64A25"/>
    <w:rsid w:val="00A64A84"/>
    <w:rsid w:val="00A64C3A"/>
    <w:rsid w:val="00A64DD5"/>
    <w:rsid w:val="00A65190"/>
    <w:rsid w:val="00A65CF1"/>
    <w:rsid w:val="00A66F6D"/>
    <w:rsid w:val="00A6703C"/>
    <w:rsid w:val="00A70400"/>
    <w:rsid w:val="00A70491"/>
    <w:rsid w:val="00A707F7"/>
    <w:rsid w:val="00A70847"/>
    <w:rsid w:val="00A70FC9"/>
    <w:rsid w:val="00A72CF7"/>
    <w:rsid w:val="00A73033"/>
    <w:rsid w:val="00A731E8"/>
    <w:rsid w:val="00A7486B"/>
    <w:rsid w:val="00A748DC"/>
    <w:rsid w:val="00A74944"/>
    <w:rsid w:val="00A74D53"/>
    <w:rsid w:val="00A75307"/>
    <w:rsid w:val="00A75343"/>
    <w:rsid w:val="00A757B1"/>
    <w:rsid w:val="00A75DD8"/>
    <w:rsid w:val="00A772DC"/>
    <w:rsid w:val="00A778D3"/>
    <w:rsid w:val="00A77FA1"/>
    <w:rsid w:val="00A8003C"/>
    <w:rsid w:val="00A8030B"/>
    <w:rsid w:val="00A814A2"/>
    <w:rsid w:val="00A81996"/>
    <w:rsid w:val="00A81CAC"/>
    <w:rsid w:val="00A8319D"/>
    <w:rsid w:val="00A83635"/>
    <w:rsid w:val="00A83982"/>
    <w:rsid w:val="00A83BF1"/>
    <w:rsid w:val="00A84EC5"/>
    <w:rsid w:val="00A85B1C"/>
    <w:rsid w:val="00A85E7C"/>
    <w:rsid w:val="00A86B9D"/>
    <w:rsid w:val="00A86F15"/>
    <w:rsid w:val="00A8703E"/>
    <w:rsid w:val="00A87382"/>
    <w:rsid w:val="00A8738F"/>
    <w:rsid w:val="00A912FD"/>
    <w:rsid w:val="00A9132C"/>
    <w:rsid w:val="00A920D5"/>
    <w:rsid w:val="00A9223A"/>
    <w:rsid w:val="00A9229C"/>
    <w:rsid w:val="00A926FE"/>
    <w:rsid w:val="00A92D54"/>
    <w:rsid w:val="00A92E48"/>
    <w:rsid w:val="00A934F6"/>
    <w:rsid w:val="00A93EFE"/>
    <w:rsid w:val="00A94090"/>
    <w:rsid w:val="00A944AF"/>
    <w:rsid w:val="00A9495C"/>
    <w:rsid w:val="00A95A16"/>
    <w:rsid w:val="00A95C41"/>
    <w:rsid w:val="00A95E92"/>
    <w:rsid w:val="00A962CC"/>
    <w:rsid w:val="00A96628"/>
    <w:rsid w:val="00A96858"/>
    <w:rsid w:val="00A9714A"/>
    <w:rsid w:val="00A97B05"/>
    <w:rsid w:val="00A97CB4"/>
    <w:rsid w:val="00AA02BB"/>
    <w:rsid w:val="00AA0514"/>
    <w:rsid w:val="00AA13EB"/>
    <w:rsid w:val="00AA159E"/>
    <w:rsid w:val="00AA1AC3"/>
    <w:rsid w:val="00AA1ED7"/>
    <w:rsid w:val="00AA1F95"/>
    <w:rsid w:val="00AA248D"/>
    <w:rsid w:val="00AA2D08"/>
    <w:rsid w:val="00AA38F8"/>
    <w:rsid w:val="00AA43A1"/>
    <w:rsid w:val="00AA4483"/>
    <w:rsid w:val="00AA49F6"/>
    <w:rsid w:val="00AA4EB3"/>
    <w:rsid w:val="00AA5559"/>
    <w:rsid w:val="00AA5DFD"/>
    <w:rsid w:val="00AA65A7"/>
    <w:rsid w:val="00AA6863"/>
    <w:rsid w:val="00AA6D87"/>
    <w:rsid w:val="00AA77F3"/>
    <w:rsid w:val="00AB004D"/>
    <w:rsid w:val="00AB00D7"/>
    <w:rsid w:val="00AB1131"/>
    <w:rsid w:val="00AB21C3"/>
    <w:rsid w:val="00AB2773"/>
    <w:rsid w:val="00AB2871"/>
    <w:rsid w:val="00AB2CC8"/>
    <w:rsid w:val="00AB3583"/>
    <w:rsid w:val="00AB3BD2"/>
    <w:rsid w:val="00AB4053"/>
    <w:rsid w:val="00AB480F"/>
    <w:rsid w:val="00AB4CE4"/>
    <w:rsid w:val="00AB4CFE"/>
    <w:rsid w:val="00AB5585"/>
    <w:rsid w:val="00AB68A6"/>
    <w:rsid w:val="00AB68C0"/>
    <w:rsid w:val="00AB697F"/>
    <w:rsid w:val="00AB6A68"/>
    <w:rsid w:val="00AB6DCF"/>
    <w:rsid w:val="00AB6E2E"/>
    <w:rsid w:val="00AB70A5"/>
    <w:rsid w:val="00AB7174"/>
    <w:rsid w:val="00AB73F3"/>
    <w:rsid w:val="00AB74F2"/>
    <w:rsid w:val="00AB790E"/>
    <w:rsid w:val="00AB7C3E"/>
    <w:rsid w:val="00AB7DF1"/>
    <w:rsid w:val="00AC105F"/>
    <w:rsid w:val="00AC1255"/>
    <w:rsid w:val="00AC12B3"/>
    <w:rsid w:val="00AC19DF"/>
    <w:rsid w:val="00AC1C8B"/>
    <w:rsid w:val="00AC1D96"/>
    <w:rsid w:val="00AC23C1"/>
    <w:rsid w:val="00AC297D"/>
    <w:rsid w:val="00AC2A61"/>
    <w:rsid w:val="00AC2C33"/>
    <w:rsid w:val="00AC2EBC"/>
    <w:rsid w:val="00AC3F9A"/>
    <w:rsid w:val="00AC4B54"/>
    <w:rsid w:val="00AC5931"/>
    <w:rsid w:val="00AC5994"/>
    <w:rsid w:val="00AC5A98"/>
    <w:rsid w:val="00AC616B"/>
    <w:rsid w:val="00AC7248"/>
    <w:rsid w:val="00AC74BB"/>
    <w:rsid w:val="00AC792D"/>
    <w:rsid w:val="00AC7F2A"/>
    <w:rsid w:val="00AD0345"/>
    <w:rsid w:val="00AD049E"/>
    <w:rsid w:val="00AD0B90"/>
    <w:rsid w:val="00AD12A5"/>
    <w:rsid w:val="00AD13CB"/>
    <w:rsid w:val="00AD1AC0"/>
    <w:rsid w:val="00AD232A"/>
    <w:rsid w:val="00AD2D09"/>
    <w:rsid w:val="00AD2DF3"/>
    <w:rsid w:val="00AD3A76"/>
    <w:rsid w:val="00AD4C15"/>
    <w:rsid w:val="00AD4CD6"/>
    <w:rsid w:val="00AD4F8F"/>
    <w:rsid w:val="00AD59E9"/>
    <w:rsid w:val="00AD65F8"/>
    <w:rsid w:val="00AD688F"/>
    <w:rsid w:val="00AD6A22"/>
    <w:rsid w:val="00AD6DF8"/>
    <w:rsid w:val="00AD7585"/>
    <w:rsid w:val="00AD7E57"/>
    <w:rsid w:val="00AE0563"/>
    <w:rsid w:val="00AE092F"/>
    <w:rsid w:val="00AE0BD1"/>
    <w:rsid w:val="00AE0CC3"/>
    <w:rsid w:val="00AE0DE8"/>
    <w:rsid w:val="00AE1014"/>
    <w:rsid w:val="00AE1176"/>
    <w:rsid w:val="00AE1940"/>
    <w:rsid w:val="00AE25BC"/>
    <w:rsid w:val="00AE2686"/>
    <w:rsid w:val="00AE3163"/>
    <w:rsid w:val="00AE3440"/>
    <w:rsid w:val="00AE3714"/>
    <w:rsid w:val="00AE3E6D"/>
    <w:rsid w:val="00AE452E"/>
    <w:rsid w:val="00AE4E98"/>
    <w:rsid w:val="00AE544A"/>
    <w:rsid w:val="00AE5E5C"/>
    <w:rsid w:val="00AE6FD8"/>
    <w:rsid w:val="00AE7415"/>
    <w:rsid w:val="00AE74CF"/>
    <w:rsid w:val="00AE79CB"/>
    <w:rsid w:val="00AF037A"/>
    <w:rsid w:val="00AF0A1A"/>
    <w:rsid w:val="00AF173A"/>
    <w:rsid w:val="00AF20F3"/>
    <w:rsid w:val="00AF291F"/>
    <w:rsid w:val="00AF2B0A"/>
    <w:rsid w:val="00AF329C"/>
    <w:rsid w:val="00AF3897"/>
    <w:rsid w:val="00AF442F"/>
    <w:rsid w:val="00AF456F"/>
    <w:rsid w:val="00AF4A93"/>
    <w:rsid w:val="00AF55D8"/>
    <w:rsid w:val="00AF5EB6"/>
    <w:rsid w:val="00AF6077"/>
    <w:rsid w:val="00AF632A"/>
    <w:rsid w:val="00AF6423"/>
    <w:rsid w:val="00AF656B"/>
    <w:rsid w:val="00AF673D"/>
    <w:rsid w:val="00AF68B2"/>
    <w:rsid w:val="00AF6FAE"/>
    <w:rsid w:val="00AF7660"/>
    <w:rsid w:val="00AF79DB"/>
    <w:rsid w:val="00AF7D27"/>
    <w:rsid w:val="00B00111"/>
    <w:rsid w:val="00B004FA"/>
    <w:rsid w:val="00B00C80"/>
    <w:rsid w:val="00B00D9C"/>
    <w:rsid w:val="00B015A6"/>
    <w:rsid w:val="00B02003"/>
    <w:rsid w:val="00B0211B"/>
    <w:rsid w:val="00B028BA"/>
    <w:rsid w:val="00B031F0"/>
    <w:rsid w:val="00B03BC5"/>
    <w:rsid w:val="00B0403A"/>
    <w:rsid w:val="00B0426A"/>
    <w:rsid w:val="00B04692"/>
    <w:rsid w:val="00B04790"/>
    <w:rsid w:val="00B05A52"/>
    <w:rsid w:val="00B05CC3"/>
    <w:rsid w:val="00B06C34"/>
    <w:rsid w:val="00B0729F"/>
    <w:rsid w:val="00B07F6D"/>
    <w:rsid w:val="00B100D9"/>
    <w:rsid w:val="00B10479"/>
    <w:rsid w:val="00B10839"/>
    <w:rsid w:val="00B10CD4"/>
    <w:rsid w:val="00B11BE2"/>
    <w:rsid w:val="00B11F94"/>
    <w:rsid w:val="00B11FCD"/>
    <w:rsid w:val="00B12084"/>
    <w:rsid w:val="00B12787"/>
    <w:rsid w:val="00B12C6F"/>
    <w:rsid w:val="00B13101"/>
    <w:rsid w:val="00B13775"/>
    <w:rsid w:val="00B140F3"/>
    <w:rsid w:val="00B146D9"/>
    <w:rsid w:val="00B152F7"/>
    <w:rsid w:val="00B152FB"/>
    <w:rsid w:val="00B165F8"/>
    <w:rsid w:val="00B176EC"/>
    <w:rsid w:val="00B1779B"/>
    <w:rsid w:val="00B20CC5"/>
    <w:rsid w:val="00B2122E"/>
    <w:rsid w:val="00B21998"/>
    <w:rsid w:val="00B224AA"/>
    <w:rsid w:val="00B23896"/>
    <w:rsid w:val="00B239D0"/>
    <w:rsid w:val="00B25432"/>
    <w:rsid w:val="00B25615"/>
    <w:rsid w:val="00B26A05"/>
    <w:rsid w:val="00B273D0"/>
    <w:rsid w:val="00B27B6D"/>
    <w:rsid w:val="00B27D28"/>
    <w:rsid w:val="00B30518"/>
    <w:rsid w:val="00B30FD1"/>
    <w:rsid w:val="00B32108"/>
    <w:rsid w:val="00B329FD"/>
    <w:rsid w:val="00B32BEF"/>
    <w:rsid w:val="00B332F5"/>
    <w:rsid w:val="00B33A55"/>
    <w:rsid w:val="00B3451F"/>
    <w:rsid w:val="00B3482D"/>
    <w:rsid w:val="00B35816"/>
    <w:rsid w:val="00B35ACC"/>
    <w:rsid w:val="00B360D8"/>
    <w:rsid w:val="00B36493"/>
    <w:rsid w:val="00B36628"/>
    <w:rsid w:val="00B36767"/>
    <w:rsid w:val="00B36B6A"/>
    <w:rsid w:val="00B370A8"/>
    <w:rsid w:val="00B37DF3"/>
    <w:rsid w:val="00B40115"/>
    <w:rsid w:val="00B40266"/>
    <w:rsid w:val="00B404AB"/>
    <w:rsid w:val="00B404DC"/>
    <w:rsid w:val="00B418CF"/>
    <w:rsid w:val="00B42576"/>
    <w:rsid w:val="00B426DC"/>
    <w:rsid w:val="00B42975"/>
    <w:rsid w:val="00B42B9E"/>
    <w:rsid w:val="00B4390E"/>
    <w:rsid w:val="00B44085"/>
    <w:rsid w:val="00B4408B"/>
    <w:rsid w:val="00B448B8"/>
    <w:rsid w:val="00B45360"/>
    <w:rsid w:val="00B4658C"/>
    <w:rsid w:val="00B46BA3"/>
    <w:rsid w:val="00B473AF"/>
    <w:rsid w:val="00B47720"/>
    <w:rsid w:val="00B47E4A"/>
    <w:rsid w:val="00B50A57"/>
    <w:rsid w:val="00B50C17"/>
    <w:rsid w:val="00B50CD4"/>
    <w:rsid w:val="00B50F2E"/>
    <w:rsid w:val="00B51217"/>
    <w:rsid w:val="00B51525"/>
    <w:rsid w:val="00B518CA"/>
    <w:rsid w:val="00B525C7"/>
    <w:rsid w:val="00B5271B"/>
    <w:rsid w:val="00B527EB"/>
    <w:rsid w:val="00B5299A"/>
    <w:rsid w:val="00B539E4"/>
    <w:rsid w:val="00B54373"/>
    <w:rsid w:val="00B545F1"/>
    <w:rsid w:val="00B54DA8"/>
    <w:rsid w:val="00B55093"/>
    <w:rsid w:val="00B5509C"/>
    <w:rsid w:val="00B5578F"/>
    <w:rsid w:val="00B559EB"/>
    <w:rsid w:val="00B55A09"/>
    <w:rsid w:val="00B55B2F"/>
    <w:rsid w:val="00B5636D"/>
    <w:rsid w:val="00B56F51"/>
    <w:rsid w:val="00B57093"/>
    <w:rsid w:val="00B5745A"/>
    <w:rsid w:val="00B57FC3"/>
    <w:rsid w:val="00B600AA"/>
    <w:rsid w:val="00B602E0"/>
    <w:rsid w:val="00B6080C"/>
    <w:rsid w:val="00B61376"/>
    <w:rsid w:val="00B61971"/>
    <w:rsid w:val="00B621B0"/>
    <w:rsid w:val="00B6272A"/>
    <w:rsid w:val="00B62F3A"/>
    <w:rsid w:val="00B63079"/>
    <w:rsid w:val="00B635B6"/>
    <w:rsid w:val="00B64683"/>
    <w:rsid w:val="00B64FCF"/>
    <w:rsid w:val="00B65196"/>
    <w:rsid w:val="00B6554A"/>
    <w:rsid w:val="00B665A9"/>
    <w:rsid w:val="00B66D85"/>
    <w:rsid w:val="00B673AD"/>
    <w:rsid w:val="00B67DE4"/>
    <w:rsid w:val="00B67E20"/>
    <w:rsid w:val="00B7007C"/>
    <w:rsid w:val="00B70260"/>
    <w:rsid w:val="00B70407"/>
    <w:rsid w:val="00B7092F"/>
    <w:rsid w:val="00B70A37"/>
    <w:rsid w:val="00B70F93"/>
    <w:rsid w:val="00B716D8"/>
    <w:rsid w:val="00B71D82"/>
    <w:rsid w:val="00B72585"/>
    <w:rsid w:val="00B72D74"/>
    <w:rsid w:val="00B72E36"/>
    <w:rsid w:val="00B730B0"/>
    <w:rsid w:val="00B73981"/>
    <w:rsid w:val="00B73997"/>
    <w:rsid w:val="00B73A97"/>
    <w:rsid w:val="00B73DCD"/>
    <w:rsid w:val="00B73E1E"/>
    <w:rsid w:val="00B74A73"/>
    <w:rsid w:val="00B75AD0"/>
    <w:rsid w:val="00B75B18"/>
    <w:rsid w:val="00B75B69"/>
    <w:rsid w:val="00B760F7"/>
    <w:rsid w:val="00B7632B"/>
    <w:rsid w:val="00B763D8"/>
    <w:rsid w:val="00B76613"/>
    <w:rsid w:val="00B7662A"/>
    <w:rsid w:val="00B7714D"/>
    <w:rsid w:val="00B771BD"/>
    <w:rsid w:val="00B77C92"/>
    <w:rsid w:val="00B80227"/>
    <w:rsid w:val="00B803E3"/>
    <w:rsid w:val="00B80E00"/>
    <w:rsid w:val="00B80EF3"/>
    <w:rsid w:val="00B82020"/>
    <w:rsid w:val="00B82208"/>
    <w:rsid w:val="00B82747"/>
    <w:rsid w:val="00B8287A"/>
    <w:rsid w:val="00B82F5A"/>
    <w:rsid w:val="00B83008"/>
    <w:rsid w:val="00B832D0"/>
    <w:rsid w:val="00B83665"/>
    <w:rsid w:val="00B8396C"/>
    <w:rsid w:val="00B8431C"/>
    <w:rsid w:val="00B844C8"/>
    <w:rsid w:val="00B84861"/>
    <w:rsid w:val="00B84ED1"/>
    <w:rsid w:val="00B8632E"/>
    <w:rsid w:val="00B8633D"/>
    <w:rsid w:val="00B86802"/>
    <w:rsid w:val="00B86A1D"/>
    <w:rsid w:val="00B86AA3"/>
    <w:rsid w:val="00B903C5"/>
    <w:rsid w:val="00B90464"/>
    <w:rsid w:val="00B90D4F"/>
    <w:rsid w:val="00B9128C"/>
    <w:rsid w:val="00B91449"/>
    <w:rsid w:val="00B92477"/>
    <w:rsid w:val="00B928DD"/>
    <w:rsid w:val="00B9361F"/>
    <w:rsid w:val="00B93CB9"/>
    <w:rsid w:val="00B93D5F"/>
    <w:rsid w:val="00B940CC"/>
    <w:rsid w:val="00B942EE"/>
    <w:rsid w:val="00B950AA"/>
    <w:rsid w:val="00B95261"/>
    <w:rsid w:val="00B962BE"/>
    <w:rsid w:val="00B96A12"/>
    <w:rsid w:val="00B979E1"/>
    <w:rsid w:val="00B97C33"/>
    <w:rsid w:val="00B97DAF"/>
    <w:rsid w:val="00B97E12"/>
    <w:rsid w:val="00BA012D"/>
    <w:rsid w:val="00BA0459"/>
    <w:rsid w:val="00BA1C6C"/>
    <w:rsid w:val="00BA1F00"/>
    <w:rsid w:val="00BA29E5"/>
    <w:rsid w:val="00BA2A4B"/>
    <w:rsid w:val="00BA3315"/>
    <w:rsid w:val="00BA3AC7"/>
    <w:rsid w:val="00BA3B35"/>
    <w:rsid w:val="00BA47E8"/>
    <w:rsid w:val="00BA4A0E"/>
    <w:rsid w:val="00BA4A37"/>
    <w:rsid w:val="00BA4CE9"/>
    <w:rsid w:val="00BA536F"/>
    <w:rsid w:val="00BA5808"/>
    <w:rsid w:val="00BA58A2"/>
    <w:rsid w:val="00BA5C68"/>
    <w:rsid w:val="00BA5FE2"/>
    <w:rsid w:val="00BA677E"/>
    <w:rsid w:val="00BA6E2A"/>
    <w:rsid w:val="00BA711D"/>
    <w:rsid w:val="00BA72B8"/>
    <w:rsid w:val="00BA76CE"/>
    <w:rsid w:val="00BA788E"/>
    <w:rsid w:val="00BB0079"/>
    <w:rsid w:val="00BB0094"/>
    <w:rsid w:val="00BB01A7"/>
    <w:rsid w:val="00BB0288"/>
    <w:rsid w:val="00BB07D4"/>
    <w:rsid w:val="00BB0A80"/>
    <w:rsid w:val="00BB10A8"/>
    <w:rsid w:val="00BB1103"/>
    <w:rsid w:val="00BB12D1"/>
    <w:rsid w:val="00BB15B8"/>
    <w:rsid w:val="00BB1AFA"/>
    <w:rsid w:val="00BB1BC7"/>
    <w:rsid w:val="00BB1BD2"/>
    <w:rsid w:val="00BB214F"/>
    <w:rsid w:val="00BB28D9"/>
    <w:rsid w:val="00BB2DE9"/>
    <w:rsid w:val="00BB335F"/>
    <w:rsid w:val="00BB3856"/>
    <w:rsid w:val="00BB39DA"/>
    <w:rsid w:val="00BB3DD4"/>
    <w:rsid w:val="00BB3FE6"/>
    <w:rsid w:val="00BB40E9"/>
    <w:rsid w:val="00BB42F0"/>
    <w:rsid w:val="00BB4862"/>
    <w:rsid w:val="00BB4C58"/>
    <w:rsid w:val="00BB4CF2"/>
    <w:rsid w:val="00BB4EC4"/>
    <w:rsid w:val="00BB4F1B"/>
    <w:rsid w:val="00BB51CC"/>
    <w:rsid w:val="00BB5D16"/>
    <w:rsid w:val="00BB5F72"/>
    <w:rsid w:val="00BB60E4"/>
    <w:rsid w:val="00BB61DF"/>
    <w:rsid w:val="00BB66E7"/>
    <w:rsid w:val="00BB7294"/>
    <w:rsid w:val="00BB79D5"/>
    <w:rsid w:val="00BB7C6E"/>
    <w:rsid w:val="00BB7CED"/>
    <w:rsid w:val="00BB7E03"/>
    <w:rsid w:val="00BC1286"/>
    <w:rsid w:val="00BC13D3"/>
    <w:rsid w:val="00BC15EC"/>
    <w:rsid w:val="00BC1C5E"/>
    <w:rsid w:val="00BC1F74"/>
    <w:rsid w:val="00BC229C"/>
    <w:rsid w:val="00BC2A9C"/>
    <w:rsid w:val="00BC2BD0"/>
    <w:rsid w:val="00BC30C8"/>
    <w:rsid w:val="00BC3158"/>
    <w:rsid w:val="00BC338B"/>
    <w:rsid w:val="00BC3A25"/>
    <w:rsid w:val="00BC40D6"/>
    <w:rsid w:val="00BC4E78"/>
    <w:rsid w:val="00BC5333"/>
    <w:rsid w:val="00BC59FD"/>
    <w:rsid w:val="00BC5F50"/>
    <w:rsid w:val="00BC61C9"/>
    <w:rsid w:val="00BC65C9"/>
    <w:rsid w:val="00BC6AE9"/>
    <w:rsid w:val="00BC6E57"/>
    <w:rsid w:val="00BD02CE"/>
    <w:rsid w:val="00BD08E9"/>
    <w:rsid w:val="00BD09F4"/>
    <w:rsid w:val="00BD0C50"/>
    <w:rsid w:val="00BD0E44"/>
    <w:rsid w:val="00BD1285"/>
    <w:rsid w:val="00BD195B"/>
    <w:rsid w:val="00BD2800"/>
    <w:rsid w:val="00BD3105"/>
    <w:rsid w:val="00BD325D"/>
    <w:rsid w:val="00BD34AB"/>
    <w:rsid w:val="00BD3AFB"/>
    <w:rsid w:val="00BD3FFC"/>
    <w:rsid w:val="00BD405D"/>
    <w:rsid w:val="00BD41F9"/>
    <w:rsid w:val="00BD4663"/>
    <w:rsid w:val="00BD52B3"/>
    <w:rsid w:val="00BD5519"/>
    <w:rsid w:val="00BD6323"/>
    <w:rsid w:val="00BD735D"/>
    <w:rsid w:val="00BD7378"/>
    <w:rsid w:val="00BD75C2"/>
    <w:rsid w:val="00BD7EEA"/>
    <w:rsid w:val="00BE00FD"/>
    <w:rsid w:val="00BE00FE"/>
    <w:rsid w:val="00BE08E6"/>
    <w:rsid w:val="00BE0AE9"/>
    <w:rsid w:val="00BE0D4D"/>
    <w:rsid w:val="00BE1136"/>
    <w:rsid w:val="00BE1852"/>
    <w:rsid w:val="00BE195F"/>
    <w:rsid w:val="00BE2747"/>
    <w:rsid w:val="00BE2B5D"/>
    <w:rsid w:val="00BE2EE7"/>
    <w:rsid w:val="00BE34AC"/>
    <w:rsid w:val="00BE3674"/>
    <w:rsid w:val="00BE41DD"/>
    <w:rsid w:val="00BE4613"/>
    <w:rsid w:val="00BE4AC1"/>
    <w:rsid w:val="00BE4B81"/>
    <w:rsid w:val="00BE4F02"/>
    <w:rsid w:val="00BE5082"/>
    <w:rsid w:val="00BE55EA"/>
    <w:rsid w:val="00BE6D5E"/>
    <w:rsid w:val="00BE7463"/>
    <w:rsid w:val="00BF0282"/>
    <w:rsid w:val="00BF0608"/>
    <w:rsid w:val="00BF060F"/>
    <w:rsid w:val="00BF140D"/>
    <w:rsid w:val="00BF14A2"/>
    <w:rsid w:val="00BF1E08"/>
    <w:rsid w:val="00BF1FE9"/>
    <w:rsid w:val="00BF27CF"/>
    <w:rsid w:val="00BF286C"/>
    <w:rsid w:val="00BF28F0"/>
    <w:rsid w:val="00BF3673"/>
    <w:rsid w:val="00BF38D9"/>
    <w:rsid w:val="00BF3A1B"/>
    <w:rsid w:val="00BF46E7"/>
    <w:rsid w:val="00BF4F6D"/>
    <w:rsid w:val="00BF4F89"/>
    <w:rsid w:val="00BF5188"/>
    <w:rsid w:val="00BF5456"/>
    <w:rsid w:val="00BF581D"/>
    <w:rsid w:val="00BF5D37"/>
    <w:rsid w:val="00BF6610"/>
    <w:rsid w:val="00BF66DD"/>
    <w:rsid w:val="00BF7190"/>
    <w:rsid w:val="00BF7B4D"/>
    <w:rsid w:val="00C00BE2"/>
    <w:rsid w:val="00C00CDE"/>
    <w:rsid w:val="00C00E7D"/>
    <w:rsid w:val="00C013EE"/>
    <w:rsid w:val="00C01494"/>
    <w:rsid w:val="00C01D7F"/>
    <w:rsid w:val="00C01E5E"/>
    <w:rsid w:val="00C01FC0"/>
    <w:rsid w:val="00C0274E"/>
    <w:rsid w:val="00C0322D"/>
    <w:rsid w:val="00C03944"/>
    <w:rsid w:val="00C0395E"/>
    <w:rsid w:val="00C03D68"/>
    <w:rsid w:val="00C03FB7"/>
    <w:rsid w:val="00C0407A"/>
    <w:rsid w:val="00C042EA"/>
    <w:rsid w:val="00C0530F"/>
    <w:rsid w:val="00C05982"/>
    <w:rsid w:val="00C05B0F"/>
    <w:rsid w:val="00C063AB"/>
    <w:rsid w:val="00C07931"/>
    <w:rsid w:val="00C07DEE"/>
    <w:rsid w:val="00C104E2"/>
    <w:rsid w:val="00C10752"/>
    <w:rsid w:val="00C107BD"/>
    <w:rsid w:val="00C10D46"/>
    <w:rsid w:val="00C10D62"/>
    <w:rsid w:val="00C111FD"/>
    <w:rsid w:val="00C114B3"/>
    <w:rsid w:val="00C11960"/>
    <w:rsid w:val="00C120FC"/>
    <w:rsid w:val="00C12554"/>
    <w:rsid w:val="00C126A4"/>
    <w:rsid w:val="00C12E82"/>
    <w:rsid w:val="00C12F3C"/>
    <w:rsid w:val="00C13855"/>
    <w:rsid w:val="00C13A04"/>
    <w:rsid w:val="00C13B2A"/>
    <w:rsid w:val="00C1428A"/>
    <w:rsid w:val="00C144B9"/>
    <w:rsid w:val="00C14669"/>
    <w:rsid w:val="00C151A7"/>
    <w:rsid w:val="00C151FA"/>
    <w:rsid w:val="00C15414"/>
    <w:rsid w:val="00C15B15"/>
    <w:rsid w:val="00C164AB"/>
    <w:rsid w:val="00C16615"/>
    <w:rsid w:val="00C16A4B"/>
    <w:rsid w:val="00C16F60"/>
    <w:rsid w:val="00C172BD"/>
    <w:rsid w:val="00C1734A"/>
    <w:rsid w:val="00C20652"/>
    <w:rsid w:val="00C20C58"/>
    <w:rsid w:val="00C2123E"/>
    <w:rsid w:val="00C21419"/>
    <w:rsid w:val="00C215D6"/>
    <w:rsid w:val="00C21B66"/>
    <w:rsid w:val="00C21DBE"/>
    <w:rsid w:val="00C21FD9"/>
    <w:rsid w:val="00C22071"/>
    <w:rsid w:val="00C2271F"/>
    <w:rsid w:val="00C22CF1"/>
    <w:rsid w:val="00C235B3"/>
    <w:rsid w:val="00C23CD8"/>
    <w:rsid w:val="00C23CEE"/>
    <w:rsid w:val="00C23DFD"/>
    <w:rsid w:val="00C24400"/>
    <w:rsid w:val="00C24452"/>
    <w:rsid w:val="00C24CC1"/>
    <w:rsid w:val="00C24F12"/>
    <w:rsid w:val="00C25004"/>
    <w:rsid w:val="00C25103"/>
    <w:rsid w:val="00C2623D"/>
    <w:rsid w:val="00C26665"/>
    <w:rsid w:val="00C26A52"/>
    <w:rsid w:val="00C26C67"/>
    <w:rsid w:val="00C27B60"/>
    <w:rsid w:val="00C27F1D"/>
    <w:rsid w:val="00C312D3"/>
    <w:rsid w:val="00C3160E"/>
    <w:rsid w:val="00C31751"/>
    <w:rsid w:val="00C31D66"/>
    <w:rsid w:val="00C31EE6"/>
    <w:rsid w:val="00C32338"/>
    <w:rsid w:val="00C3234F"/>
    <w:rsid w:val="00C324EB"/>
    <w:rsid w:val="00C331CC"/>
    <w:rsid w:val="00C33346"/>
    <w:rsid w:val="00C333A7"/>
    <w:rsid w:val="00C33523"/>
    <w:rsid w:val="00C336FF"/>
    <w:rsid w:val="00C33A06"/>
    <w:rsid w:val="00C34323"/>
    <w:rsid w:val="00C3463E"/>
    <w:rsid w:val="00C34869"/>
    <w:rsid w:val="00C35606"/>
    <w:rsid w:val="00C357E4"/>
    <w:rsid w:val="00C35908"/>
    <w:rsid w:val="00C36556"/>
    <w:rsid w:val="00C36B00"/>
    <w:rsid w:val="00C36D06"/>
    <w:rsid w:val="00C3750E"/>
    <w:rsid w:val="00C3762F"/>
    <w:rsid w:val="00C378BB"/>
    <w:rsid w:val="00C37EC2"/>
    <w:rsid w:val="00C40251"/>
    <w:rsid w:val="00C4063A"/>
    <w:rsid w:val="00C40FC1"/>
    <w:rsid w:val="00C4148F"/>
    <w:rsid w:val="00C42B09"/>
    <w:rsid w:val="00C42C88"/>
    <w:rsid w:val="00C43234"/>
    <w:rsid w:val="00C43858"/>
    <w:rsid w:val="00C43B1E"/>
    <w:rsid w:val="00C441B5"/>
    <w:rsid w:val="00C44CEE"/>
    <w:rsid w:val="00C45123"/>
    <w:rsid w:val="00C459E4"/>
    <w:rsid w:val="00C45B0B"/>
    <w:rsid w:val="00C47160"/>
    <w:rsid w:val="00C4745C"/>
    <w:rsid w:val="00C478BE"/>
    <w:rsid w:val="00C47CA4"/>
    <w:rsid w:val="00C50800"/>
    <w:rsid w:val="00C50DB8"/>
    <w:rsid w:val="00C51456"/>
    <w:rsid w:val="00C5171F"/>
    <w:rsid w:val="00C5285E"/>
    <w:rsid w:val="00C52950"/>
    <w:rsid w:val="00C529FD"/>
    <w:rsid w:val="00C53094"/>
    <w:rsid w:val="00C5343A"/>
    <w:rsid w:val="00C5368B"/>
    <w:rsid w:val="00C53746"/>
    <w:rsid w:val="00C537EF"/>
    <w:rsid w:val="00C53CC4"/>
    <w:rsid w:val="00C53FD2"/>
    <w:rsid w:val="00C541C6"/>
    <w:rsid w:val="00C54A98"/>
    <w:rsid w:val="00C5517B"/>
    <w:rsid w:val="00C55676"/>
    <w:rsid w:val="00C55769"/>
    <w:rsid w:val="00C55B1F"/>
    <w:rsid w:val="00C55DF9"/>
    <w:rsid w:val="00C56101"/>
    <w:rsid w:val="00C56923"/>
    <w:rsid w:val="00C569CF"/>
    <w:rsid w:val="00C56D47"/>
    <w:rsid w:val="00C57340"/>
    <w:rsid w:val="00C57BDD"/>
    <w:rsid w:val="00C606D9"/>
    <w:rsid w:val="00C60B04"/>
    <w:rsid w:val="00C614B6"/>
    <w:rsid w:val="00C615DC"/>
    <w:rsid w:val="00C61AC5"/>
    <w:rsid w:val="00C62082"/>
    <w:rsid w:val="00C621AC"/>
    <w:rsid w:val="00C623F7"/>
    <w:rsid w:val="00C62925"/>
    <w:rsid w:val="00C62AE7"/>
    <w:rsid w:val="00C63475"/>
    <w:rsid w:val="00C637A1"/>
    <w:rsid w:val="00C63839"/>
    <w:rsid w:val="00C63A14"/>
    <w:rsid w:val="00C63BAE"/>
    <w:rsid w:val="00C63FC3"/>
    <w:rsid w:val="00C644E0"/>
    <w:rsid w:val="00C6466C"/>
    <w:rsid w:val="00C64E04"/>
    <w:rsid w:val="00C65748"/>
    <w:rsid w:val="00C66A20"/>
    <w:rsid w:val="00C67069"/>
    <w:rsid w:val="00C672AD"/>
    <w:rsid w:val="00C67B17"/>
    <w:rsid w:val="00C67B5C"/>
    <w:rsid w:val="00C67F41"/>
    <w:rsid w:val="00C70158"/>
    <w:rsid w:val="00C70D7D"/>
    <w:rsid w:val="00C7109E"/>
    <w:rsid w:val="00C71270"/>
    <w:rsid w:val="00C715CF"/>
    <w:rsid w:val="00C718CF"/>
    <w:rsid w:val="00C725FB"/>
    <w:rsid w:val="00C72823"/>
    <w:rsid w:val="00C72B27"/>
    <w:rsid w:val="00C736F4"/>
    <w:rsid w:val="00C73DCC"/>
    <w:rsid w:val="00C74252"/>
    <w:rsid w:val="00C74C86"/>
    <w:rsid w:val="00C74EB1"/>
    <w:rsid w:val="00C752BA"/>
    <w:rsid w:val="00C75527"/>
    <w:rsid w:val="00C76381"/>
    <w:rsid w:val="00C773FA"/>
    <w:rsid w:val="00C775ED"/>
    <w:rsid w:val="00C8021D"/>
    <w:rsid w:val="00C81395"/>
    <w:rsid w:val="00C8179C"/>
    <w:rsid w:val="00C81A04"/>
    <w:rsid w:val="00C82E12"/>
    <w:rsid w:val="00C83555"/>
    <w:rsid w:val="00C83A87"/>
    <w:rsid w:val="00C83BF6"/>
    <w:rsid w:val="00C840BC"/>
    <w:rsid w:val="00C845E3"/>
    <w:rsid w:val="00C84BF3"/>
    <w:rsid w:val="00C85250"/>
    <w:rsid w:val="00C85AC6"/>
    <w:rsid w:val="00C85BAA"/>
    <w:rsid w:val="00C871CF"/>
    <w:rsid w:val="00C874A4"/>
    <w:rsid w:val="00C87B20"/>
    <w:rsid w:val="00C87BEA"/>
    <w:rsid w:val="00C87CAB"/>
    <w:rsid w:val="00C87D01"/>
    <w:rsid w:val="00C87DD0"/>
    <w:rsid w:val="00C87E8C"/>
    <w:rsid w:val="00C90243"/>
    <w:rsid w:val="00C9050F"/>
    <w:rsid w:val="00C90CE6"/>
    <w:rsid w:val="00C90FE8"/>
    <w:rsid w:val="00C912F3"/>
    <w:rsid w:val="00C913E7"/>
    <w:rsid w:val="00C92581"/>
    <w:rsid w:val="00C93062"/>
    <w:rsid w:val="00C941B7"/>
    <w:rsid w:val="00C945CD"/>
    <w:rsid w:val="00C946D7"/>
    <w:rsid w:val="00C94D4B"/>
    <w:rsid w:val="00C95061"/>
    <w:rsid w:val="00C957B9"/>
    <w:rsid w:val="00C95910"/>
    <w:rsid w:val="00C95EE6"/>
    <w:rsid w:val="00C96B65"/>
    <w:rsid w:val="00C96D7B"/>
    <w:rsid w:val="00C970A8"/>
    <w:rsid w:val="00CA14B1"/>
    <w:rsid w:val="00CA1C78"/>
    <w:rsid w:val="00CA1E5D"/>
    <w:rsid w:val="00CA2093"/>
    <w:rsid w:val="00CA2266"/>
    <w:rsid w:val="00CA22FF"/>
    <w:rsid w:val="00CA287C"/>
    <w:rsid w:val="00CA3213"/>
    <w:rsid w:val="00CA3820"/>
    <w:rsid w:val="00CA4310"/>
    <w:rsid w:val="00CA522E"/>
    <w:rsid w:val="00CA5231"/>
    <w:rsid w:val="00CA59F4"/>
    <w:rsid w:val="00CA66E4"/>
    <w:rsid w:val="00CA691A"/>
    <w:rsid w:val="00CA747F"/>
    <w:rsid w:val="00CA74F7"/>
    <w:rsid w:val="00CB01C7"/>
    <w:rsid w:val="00CB01E1"/>
    <w:rsid w:val="00CB02A3"/>
    <w:rsid w:val="00CB08EB"/>
    <w:rsid w:val="00CB0FE5"/>
    <w:rsid w:val="00CB18C4"/>
    <w:rsid w:val="00CB1B77"/>
    <w:rsid w:val="00CB1C13"/>
    <w:rsid w:val="00CB24CB"/>
    <w:rsid w:val="00CB3648"/>
    <w:rsid w:val="00CB389C"/>
    <w:rsid w:val="00CB396A"/>
    <w:rsid w:val="00CB3FEB"/>
    <w:rsid w:val="00CB4A45"/>
    <w:rsid w:val="00CB4D86"/>
    <w:rsid w:val="00CB550B"/>
    <w:rsid w:val="00CB5608"/>
    <w:rsid w:val="00CB66BC"/>
    <w:rsid w:val="00CB6B25"/>
    <w:rsid w:val="00CB6B6A"/>
    <w:rsid w:val="00CB704C"/>
    <w:rsid w:val="00CB7B34"/>
    <w:rsid w:val="00CB7F98"/>
    <w:rsid w:val="00CC12D3"/>
    <w:rsid w:val="00CC1396"/>
    <w:rsid w:val="00CC16DD"/>
    <w:rsid w:val="00CC17B3"/>
    <w:rsid w:val="00CC18EA"/>
    <w:rsid w:val="00CC2C65"/>
    <w:rsid w:val="00CC2E16"/>
    <w:rsid w:val="00CC3840"/>
    <w:rsid w:val="00CC3A03"/>
    <w:rsid w:val="00CC3E52"/>
    <w:rsid w:val="00CC401B"/>
    <w:rsid w:val="00CC4AF9"/>
    <w:rsid w:val="00CC4F40"/>
    <w:rsid w:val="00CC526F"/>
    <w:rsid w:val="00CC5678"/>
    <w:rsid w:val="00CC71AD"/>
    <w:rsid w:val="00CC7231"/>
    <w:rsid w:val="00CC728E"/>
    <w:rsid w:val="00CC748A"/>
    <w:rsid w:val="00CC7864"/>
    <w:rsid w:val="00CC79CF"/>
    <w:rsid w:val="00CD0723"/>
    <w:rsid w:val="00CD1AD8"/>
    <w:rsid w:val="00CD1B09"/>
    <w:rsid w:val="00CD1E7C"/>
    <w:rsid w:val="00CD2396"/>
    <w:rsid w:val="00CD2464"/>
    <w:rsid w:val="00CD3250"/>
    <w:rsid w:val="00CD37FC"/>
    <w:rsid w:val="00CD405C"/>
    <w:rsid w:val="00CD43C8"/>
    <w:rsid w:val="00CD43D0"/>
    <w:rsid w:val="00CD47EF"/>
    <w:rsid w:val="00CD4CE8"/>
    <w:rsid w:val="00CD4F21"/>
    <w:rsid w:val="00CD5E51"/>
    <w:rsid w:val="00CD6129"/>
    <w:rsid w:val="00CD6A67"/>
    <w:rsid w:val="00CD77E2"/>
    <w:rsid w:val="00CD790A"/>
    <w:rsid w:val="00CD7DC9"/>
    <w:rsid w:val="00CD7F7A"/>
    <w:rsid w:val="00CE0AFD"/>
    <w:rsid w:val="00CE0FC8"/>
    <w:rsid w:val="00CE114A"/>
    <w:rsid w:val="00CE2678"/>
    <w:rsid w:val="00CE26B8"/>
    <w:rsid w:val="00CE32B5"/>
    <w:rsid w:val="00CE33BB"/>
    <w:rsid w:val="00CE37A4"/>
    <w:rsid w:val="00CE3ADA"/>
    <w:rsid w:val="00CE3E57"/>
    <w:rsid w:val="00CE4358"/>
    <w:rsid w:val="00CE4430"/>
    <w:rsid w:val="00CE44E5"/>
    <w:rsid w:val="00CE460D"/>
    <w:rsid w:val="00CE486E"/>
    <w:rsid w:val="00CE4CDD"/>
    <w:rsid w:val="00CE4DF5"/>
    <w:rsid w:val="00CE4E67"/>
    <w:rsid w:val="00CE4FE1"/>
    <w:rsid w:val="00CE5516"/>
    <w:rsid w:val="00CE5F14"/>
    <w:rsid w:val="00CE74CD"/>
    <w:rsid w:val="00CE7C50"/>
    <w:rsid w:val="00CE7E12"/>
    <w:rsid w:val="00CE7F23"/>
    <w:rsid w:val="00CF0FC9"/>
    <w:rsid w:val="00CF2858"/>
    <w:rsid w:val="00CF2FD9"/>
    <w:rsid w:val="00CF34B6"/>
    <w:rsid w:val="00CF3B73"/>
    <w:rsid w:val="00CF41FD"/>
    <w:rsid w:val="00CF5438"/>
    <w:rsid w:val="00CF55CF"/>
    <w:rsid w:val="00CF58F3"/>
    <w:rsid w:val="00CF6093"/>
    <w:rsid w:val="00CF6276"/>
    <w:rsid w:val="00CF6A0E"/>
    <w:rsid w:val="00CF6B42"/>
    <w:rsid w:val="00D0059D"/>
    <w:rsid w:val="00D01019"/>
    <w:rsid w:val="00D011CE"/>
    <w:rsid w:val="00D015BA"/>
    <w:rsid w:val="00D01B43"/>
    <w:rsid w:val="00D02911"/>
    <w:rsid w:val="00D0301D"/>
    <w:rsid w:val="00D0351E"/>
    <w:rsid w:val="00D03571"/>
    <w:rsid w:val="00D039C7"/>
    <w:rsid w:val="00D03DA9"/>
    <w:rsid w:val="00D03DCA"/>
    <w:rsid w:val="00D04185"/>
    <w:rsid w:val="00D04648"/>
    <w:rsid w:val="00D04A3C"/>
    <w:rsid w:val="00D04AF9"/>
    <w:rsid w:val="00D052B9"/>
    <w:rsid w:val="00D054D8"/>
    <w:rsid w:val="00D06069"/>
    <w:rsid w:val="00D06625"/>
    <w:rsid w:val="00D06A61"/>
    <w:rsid w:val="00D06AA9"/>
    <w:rsid w:val="00D06FCE"/>
    <w:rsid w:val="00D079D2"/>
    <w:rsid w:val="00D1004C"/>
    <w:rsid w:val="00D10498"/>
    <w:rsid w:val="00D10593"/>
    <w:rsid w:val="00D1069D"/>
    <w:rsid w:val="00D10C29"/>
    <w:rsid w:val="00D112A3"/>
    <w:rsid w:val="00D119B7"/>
    <w:rsid w:val="00D120DB"/>
    <w:rsid w:val="00D1298E"/>
    <w:rsid w:val="00D12A6F"/>
    <w:rsid w:val="00D131B6"/>
    <w:rsid w:val="00D135FB"/>
    <w:rsid w:val="00D139A4"/>
    <w:rsid w:val="00D13D66"/>
    <w:rsid w:val="00D147DA"/>
    <w:rsid w:val="00D148D2"/>
    <w:rsid w:val="00D1491C"/>
    <w:rsid w:val="00D153B4"/>
    <w:rsid w:val="00D15756"/>
    <w:rsid w:val="00D157B1"/>
    <w:rsid w:val="00D15C0E"/>
    <w:rsid w:val="00D15E02"/>
    <w:rsid w:val="00D15E8F"/>
    <w:rsid w:val="00D162AF"/>
    <w:rsid w:val="00D168F6"/>
    <w:rsid w:val="00D179D5"/>
    <w:rsid w:val="00D17A08"/>
    <w:rsid w:val="00D17B09"/>
    <w:rsid w:val="00D217BE"/>
    <w:rsid w:val="00D21885"/>
    <w:rsid w:val="00D21AAC"/>
    <w:rsid w:val="00D21D97"/>
    <w:rsid w:val="00D22637"/>
    <w:rsid w:val="00D22D8C"/>
    <w:rsid w:val="00D2323D"/>
    <w:rsid w:val="00D23BFA"/>
    <w:rsid w:val="00D23F0E"/>
    <w:rsid w:val="00D2402B"/>
    <w:rsid w:val="00D240B0"/>
    <w:rsid w:val="00D25537"/>
    <w:rsid w:val="00D25949"/>
    <w:rsid w:val="00D266B1"/>
    <w:rsid w:val="00D26C07"/>
    <w:rsid w:val="00D26C4A"/>
    <w:rsid w:val="00D26F5C"/>
    <w:rsid w:val="00D2703D"/>
    <w:rsid w:val="00D2746D"/>
    <w:rsid w:val="00D277EB"/>
    <w:rsid w:val="00D27B88"/>
    <w:rsid w:val="00D300FA"/>
    <w:rsid w:val="00D30266"/>
    <w:rsid w:val="00D305AE"/>
    <w:rsid w:val="00D311C8"/>
    <w:rsid w:val="00D31860"/>
    <w:rsid w:val="00D31A93"/>
    <w:rsid w:val="00D32281"/>
    <w:rsid w:val="00D32448"/>
    <w:rsid w:val="00D32EAE"/>
    <w:rsid w:val="00D33608"/>
    <w:rsid w:val="00D33B78"/>
    <w:rsid w:val="00D33BF0"/>
    <w:rsid w:val="00D346AF"/>
    <w:rsid w:val="00D34D39"/>
    <w:rsid w:val="00D351FE"/>
    <w:rsid w:val="00D35728"/>
    <w:rsid w:val="00D35841"/>
    <w:rsid w:val="00D359D8"/>
    <w:rsid w:val="00D35BEE"/>
    <w:rsid w:val="00D35D6D"/>
    <w:rsid w:val="00D362A5"/>
    <w:rsid w:val="00D368D1"/>
    <w:rsid w:val="00D36D39"/>
    <w:rsid w:val="00D3743C"/>
    <w:rsid w:val="00D37FFB"/>
    <w:rsid w:val="00D400D3"/>
    <w:rsid w:val="00D40C0D"/>
    <w:rsid w:val="00D40F21"/>
    <w:rsid w:val="00D41109"/>
    <w:rsid w:val="00D4127B"/>
    <w:rsid w:val="00D423B5"/>
    <w:rsid w:val="00D423F1"/>
    <w:rsid w:val="00D43BA3"/>
    <w:rsid w:val="00D45225"/>
    <w:rsid w:val="00D4524F"/>
    <w:rsid w:val="00D458B4"/>
    <w:rsid w:val="00D45FA8"/>
    <w:rsid w:val="00D460D4"/>
    <w:rsid w:val="00D46293"/>
    <w:rsid w:val="00D46E7D"/>
    <w:rsid w:val="00D4700A"/>
    <w:rsid w:val="00D47AC9"/>
    <w:rsid w:val="00D47C37"/>
    <w:rsid w:val="00D506CC"/>
    <w:rsid w:val="00D507D6"/>
    <w:rsid w:val="00D50FA5"/>
    <w:rsid w:val="00D512BB"/>
    <w:rsid w:val="00D515CE"/>
    <w:rsid w:val="00D51918"/>
    <w:rsid w:val="00D5233C"/>
    <w:rsid w:val="00D527D7"/>
    <w:rsid w:val="00D52809"/>
    <w:rsid w:val="00D531BB"/>
    <w:rsid w:val="00D543F5"/>
    <w:rsid w:val="00D55739"/>
    <w:rsid w:val="00D55A1F"/>
    <w:rsid w:val="00D55C00"/>
    <w:rsid w:val="00D56DB4"/>
    <w:rsid w:val="00D5730E"/>
    <w:rsid w:val="00D576C9"/>
    <w:rsid w:val="00D57C23"/>
    <w:rsid w:val="00D601B2"/>
    <w:rsid w:val="00D605E6"/>
    <w:rsid w:val="00D607AE"/>
    <w:rsid w:val="00D60C28"/>
    <w:rsid w:val="00D61773"/>
    <w:rsid w:val="00D61DDA"/>
    <w:rsid w:val="00D62005"/>
    <w:rsid w:val="00D62A23"/>
    <w:rsid w:val="00D62C25"/>
    <w:rsid w:val="00D633C4"/>
    <w:rsid w:val="00D6395E"/>
    <w:rsid w:val="00D63B7C"/>
    <w:rsid w:val="00D63DE3"/>
    <w:rsid w:val="00D642A3"/>
    <w:rsid w:val="00D64498"/>
    <w:rsid w:val="00D6462E"/>
    <w:rsid w:val="00D649B0"/>
    <w:rsid w:val="00D64A9A"/>
    <w:rsid w:val="00D64E40"/>
    <w:rsid w:val="00D64F5C"/>
    <w:rsid w:val="00D652FA"/>
    <w:rsid w:val="00D65B70"/>
    <w:rsid w:val="00D65E9B"/>
    <w:rsid w:val="00D669B4"/>
    <w:rsid w:val="00D66C7C"/>
    <w:rsid w:val="00D673D4"/>
    <w:rsid w:val="00D7076E"/>
    <w:rsid w:val="00D70CAF"/>
    <w:rsid w:val="00D70D6C"/>
    <w:rsid w:val="00D70EE0"/>
    <w:rsid w:val="00D71AD8"/>
    <w:rsid w:val="00D72DB6"/>
    <w:rsid w:val="00D7364D"/>
    <w:rsid w:val="00D73C31"/>
    <w:rsid w:val="00D73CBA"/>
    <w:rsid w:val="00D73FBF"/>
    <w:rsid w:val="00D7479F"/>
    <w:rsid w:val="00D74D9B"/>
    <w:rsid w:val="00D76028"/>
    <w:rsid w:val="00D76693"/>
    <w:rsid w:val="00D766C8"/>
    <w:rsid w:val="00D774D2"/>
    <w:rsid w:val="00D77620"/>
    <w:rsid w:val="00D77E93"/>
    <w:rsid w:val="00D80805"/>
    <w:rsid w:val="00D80944"/>
    <w:rsid w:val="00D8098D"/>
    <w:rsid w:val="00D8130C"/>
    <w:rsid w:val="00D81739"/>
    <w:rsid w:val="00D82414"/>
    <w:rsid w:val="00D824F4"/>
    <w:rsid w:val="00D82821"/>
    <w:rsid w:val="00D82D7A"/>
    <w:rsid w:val="00D8301F"/>
    <w:rsid w:val="00D83D5D"/>
    <w:rsid w:val="00D83F94"/>
    <w:rsid w:val="00D83FFF"/>
    <w:rsid w:val="00D84747"/>
    <w:rsid w:val="00D85121"/>
    <w:rsid w:val="00D85B91"/>
    <w:rsid w:val="00D86229"/>
    <w:rsid w:val="00D870EC"/>
    <w:rsid w:val="00D87364"/>
    <w:rsid w:val="00D87712"/>
    <w:rsid w:val="00D901A5"/>
    <w:rsid w:val="00D90541"/>
    <w:rsid w:val="00D90DC9"/>
    <w:rsid w:val="00D911BA"/>
    <w:rsid w:val="00D914FF"/>
    <w:rsid w:val="00D9178B"/>
    <w:rsid w:val="00D91D8B"/>
    <w:rsid w:val="00D9275F"/>
    <w:rsid w:val="00D928A7"/>
    <w:rsid w:val="00D938B0"/>
    <w:rsid w:val="00D93918"/>
    <w:rsid w:val="00D94131"/>
    <w:rsid w:val="00D95422"/>
    <w:rsid w:val="00D95817"/>
    <w:rsid w:val="00D95B66"/>
    <w:rsid w:val="00D95C3D"/>
    <w:rsid w:val="00D95CEF"/>
    <w:rsid w:val="00D9632C"/>
    <w:rsid w:val="00D9734D"/>
    <w:rsid w:val="00D97B23"/>
    <w:rsid w:val="00DA07D1"/>
    <w:rsid w:val="00DA0CB7"/>
    <w:rsid w:val="00DA0F15"/>
    <w:rsid w:val="00DA0FFE"/>
    <w:rsid w:val="00DA1C3D"/>
    <w:rsid w:val="00DA1CD8"/>
    <w:rsid w:val="00DA1DD7"/>
    <w:rsid w:val="00DA22D9"/>
    <w:rsid w:val="00DA25E2"/>
    <w:rsid w:val="00DA26A9"/>
    <w:rsid w:val="00DA2BE2"/>
    <w:rsid w:val="00DA2C66"/>
    <w:rsid w:val="00DA2E95"/>
    <w:rsid w:val="00DA33D0"/>
    <w:rsid w:val="00DA3CFB"/>
    <w:rsid w:val="00DA4C76"/>
    <w:rsid w:val="00DA53F9"/>
    <w:rsid w:val="00DA5468"/>
    <w:rsid w:val="00DA5792"/>
    <w:rsid w:val="00DA59C8"/>
    <w:rsid w:val="00DA61F2"/>
    <w:rsid w:val="00DA637F"/>
    <w:rsid w:val="00DA64D6"/>
    <w:rsid w:val="00DA6531"/>
    <w:rsid w:val="00DA7082"/>
    <w:rsid w:val="00DA75C3"/>
    <w:rsid w:val="00DA7811"/>
    <w:rsid w:val="00DA7A38"/>
    <w:rsid w:val="00DB0AE7"/>
    <w:rsid w:val="00DB114F"/>
    <w:rsid w:val="00DB1D22"/>
    <w:rsid w:val="00DB1DA4"/>
    <w:rsid w:val="00DB366A"/>
    <w:rsid w:val="00DB3990"/>
    <w:rsid w:val="00DB40A4"/>
    <w:rsid w:val="00DB450C"/>
    <w:rsid w:val="00DB452F"/>
    <w:rsid w:val="00DB46A8"/>
    <w:rsid w:val="00DB478C"/>
    <w:rsid w:val="00DB49D0"/>
    <w:rsid w:val="00DB4A9B"/>
    <w:rsid w:val="00DB4AE0"/>
    <w:rsid w:val="00DB4F34"/>
    <w:rsid w:val="00DB5174"/>
    <w:rsid w:val="00DB5181"/>
    <w:rsid w:val="00DB5B70"/>
    <w:rsid w:val="00DB60C2"/>
    <w:rsid w:val="00DB62DE"/>
    <w:rsid w:val="00DB6BB8"/>
    <w:rsid w:val="00DB6C16"/>
    <w:rsid w:val="00DB6D32"/>
    <w:rsid w:val="00DB6EC4"/>
    <w:rsid w:val="00DB6EE2"/>
    <w:rsid w:val="00DB7352"/>
    <w:rsid w:val="00DB77DC"/>
    <w:rsid w:val="00DB7B4C"/>
    <w:rsid w:val="00DB7B7C"/>
    <w:rsid w:val="00DC00A4"/>
    <w:rsid w:val="00DC048E"/>
    <w:rsid w:val="00DC0838"/>
    <w:rsid w:val="00DC0DB3"/>
    <w:rsid w:val="00DC142C"/>
    <w:rsid w:val="00DC219A"/>
    <w:rsid w:val="00DC275D"/>
    <w:rsid w:val="00DC33F5"/>
    <w:rsid w:val="00DC3FE3"/>
    <w:rsid w:val="00DC40EA"/>
    <w:rsid w:val="00DC419E"/>
    <w:rsid w:val="00DC4FC5"/>
    <w:rsid w:val="00DC5C87"/>
    <w:rsid w:val="00DC61BF"/>
    <w:rsid w:val="00DC680C"/>
    <w:rsid w:val="00DC6A10"/>
    <w:rsid w:val="00DC6B4E"/>
    <w:rsid w:val="00DD01E5"/>
    <w:rsid w:val="00DD0535"/>
    <w:rsid w:val="00DD0BF4"/>
    <w:rsid w:val="00DD0FF9"/>
    <w:rsid w:val="00DD1352"/>
    <w:rsid w:val="00DD1A55"/>
    <w:rsid w:val="00DD1E81"/>
    <w:rsid w:val="00DD221B"/>
    <w:rsid w:val="00DD2225"/>
    <w:rsid w:val="00DD34DE"/>
    <w:rsid w:val="00DD34F0"/>
    <w:rsid w:val="00DD3BB3"/>
    <w:rsid w:val="00DD3D5C"/>
    <w:rsid w:val="00DD4C62"/>
    <w:rsid w:val="00DD4D2F"/>
    <w:rsid w:val="00DD4DCD"/>
    <w:rsid w:val="00DD58A5"/>
    <w:rsid w:val="00DD5D4E"/>
    <w:rsid w:val="00DD6C58"/>
    <w:rsid w:val="00DD70F5"/>
    <w:rsid w:val="00DD7166"/>
    <w:rsid w:val="00DD7292"/>
    <w:rsid w:val="00DE029A"/>
    <w:rsid w:val="00DE0379"/>
    <w:rsid w:val="00DE1F4A"/>
    <w:rsid w:val="00DE1F69"/>
    <w:rsid w:val="00DE285F"/>
    <w:rsid w:val="00DE2D3A"/>
    <w:rsid w:val="00DE387E"/>
    <w:rsid w:val="00DE38C6"/>
    <w:rsid w:val="00DE3A3F"/>
    <w:rsid w:val="00DE48F2"/>
    <w:rsid w:val="00DE4BBC"/>
    <w:rsid w:val="00DE4DDB"/>
    <w:rsid w:val="00DE505B"/>
    <w:rsid w:val="00DE5681"/>
    <w:rsid w:val="00DE5F11"/>
    <w:rsid w:val="00DE627B"/>
    <w:rsid w:val="00DE699C"/>
    <w:rsid w:val="00DE6A38"/>
    <w:rsid w:val="00DE705B"/>
    <w:rsid w:val="00DE73A1"/>
    <w:rsid w:val="00DF0C78"/>
    <w:rsid w:val="00DF0C9E"/>
    <w:rsid w:val="00DF0F67"/>
    <w:rsid w:val="00DF1D41"/>
    <w:rsid w:val="00DF2519"/>
    <w:rsid w:val="00DF2678"/>
    <w:rsid w:val="00DF3016"/>
    <w:rsid w:val="00DF388A"/>
    <w:rsid w:val="00DF3E65"/>
    <w:rsid w:val="00DF43AF"/>
    <w:rsid w:val="00DF4D6C"/>
    <w:rsid w:val="00DF4FA5"/>
    <w:rsid w:val="00DF4FBF"/>
    <w:rsid w:val="00DF5662"/>
    <w:rsid w:val="00DF5904"/>
    <w:rsid w:val="00DF5A28"/>
    <w:rsid w:val="00DF5ECB"/>
    <w:rsid w:val="00DF7957"/>
    <w:rsid w:val="00DF7F8E"/>
    <w:rsid w:val="00E0015A"/>
    <w:rsid w:val="00E00291"/>
    <w:rsid w:val="00E003D2"/>
    <w:rsid w:val="00E013B9"/>
    <w:rsid w:val="00E01C51"/>
    <w:rsid w:val="00E026E6"/>
    <w:rsid w:val="00E026E8"/>
    <w:rsid w:val="00E02843"/>
    <w:rsid w:val="00E02977"/>
    <w:rsid w:val="00E034A5"/>
    <w:rsid w:val="00E039DB"/>
    <w:rsid w:val="00E03B73"/>
    <w:rsid w:val="00E04173"/>
    <w:rsid w:val="00E045A9"/>
    <w:rsid w:val="00E05637"/>
    <w:rsid w:val="00E059F9"/>
    <w:rsid w:val="00E05EA7"/>
    <w:rsid w:val="00E063FF"/>
    <w:rsid w:val="00E069D2"/>
    <w:rsid w:val="00E06A6B"/>
    <w:rsid w:val="00E07040"/>
    <w:rsid w:val="00E071C5"/>
    <w:rsid w:val="00E0730E"/>
    <w:rsid w:val="00E07474"/>
    <w:rsid w:val="00E07B55"/>
    <w:rsid w:val="00E10810"/>
    <w:rsid w:val="00E1093A"/>
    <w:rsid w:val="00E10A8C"/>
    <w:rsid w:val="00E1114B"/>
    <w:rsid w:val="00E1123D"/>
    <w:rsid w:val="00E1169F"/>
    <w:rsid w:val="00E126C7"/>
    <w:rsid w:val="00E127C3"/>
    <w:rsid w:val="00E12C27"/>
    <w:rsid w:val="00E131D6"/>
    <w:rsid w:val="00E1340C"/>
    <w:rsid w:val="00E135B9"/>
    <w:rsid w:val="00E137B4"/>
    <w:rsid w:val="00E13C2F"/>
    <w:rsid w:val="00E140CE"/>
    <w:rsid w:val="00E14AD6"/>
    <w:rsid w:val="00E15130"/>
    <w:rsid w:val="00E16582"/>
    <w:rsid w:val="00E16608"/>
    <w:rsid w:val="00E1760D"/>
    <w:rsid w:val="00E176D6"/>
    <w:rsid w:val="00E17FE6"/>
    <w:rsid w:val="00E20190"/>
    <w:rsid w:val="00E20391"/>
    <w:rsid w:val="00E20A3B"/>
    <w:rsid w:val="00E2108F"/>
    <w:rsid w:val="00E21609"/>
    <w:rsid w:val="00E23678"/>
    <w:rsid w:val="00E23B1A"/>
    <w:rsid w:val="00E2494C"/>
    <w:rsid w:val="00E2533D"/>
    <w:rsid w:val="00E2558C"/>
    <w:rsid w:val="00E256CD"/>
    <w:rsid w:val="00E25F2B"/>
    <w:rsid w:val="00E261AA"/>
    <w:rsid w:val="00E26317"/>
    <w:rsid w:val="00E264DB"/>
    <w:rsid w:val="00E2661B"/>
    <w:rsid w:val="00E26941"/>
    <w:rsid w:val="00E26CF3"/>
    <w:rsid w:val="00E271CA"/>
    <w:rsid w:val="00E27CC5"/>
    <w:rsid w:val="00E30408"/>
    <w:rsid w:val="00E305B8"/>
    <w:rsid w:val="00E306B9"/>
    <w:rsid w:val="00E30C48"/>
    <w:rsid w:val="00E30D1A"/>
    <w:rsid w:val="00E31ED7"/>
    <w:rsid w:val="00E32048"/>
    <w:rsid w:val="00E32CF6"/>
    <w:rsid w:val="00E335B1"/>
    <w:rsid w:val="00E3368F"/>
    <w:rsid w:val="00E33FAC"/>
    <w:rsid w:val="00E34432"/>
    <w:rsid w:val="00E3443B"/>
    <w:rsid w:val="00E34DA8"/>
    <w:rsid w:val="00E34E3A"/>
    <w:rsid w:val="00E35C20"/>
    <w:rsid w:val="00E3614E"/>
    <w:rsid w:val="00E3662A"/>
    <w:rsid w:val="00E3745B"/>
    <w:rsid w:val="00E37962"/>
    <w:rsid w:val="00E41970"/>
    <w:rsid w:val="00E41EB8"/>
    <w:rsid w:val="00E422D8"/>
    <w:rsid w:val="00E42672"/>
    <w:rsid w:val="00E435D2"/>
    <w:rsid w:val="00E43A1B"/>
    <w:rsid w:val="00E43DEB"/>
    <w:rsid w:val="00E43F5A"/>
    <w:rsid w:val="00E44247"/>
    <w:rsid w:val="00E45173"/>
    <w:rsid w:val="00E452FD"/>
    <w:rsid w:val="00E45A09"/>
    <w:rsid w:val="00E460E5"/>
    <w:rsid w:val="00E46564"/>
    <w:rsid w:val="00E46572"/>
    <w:rsid w:val="00E467DC"/>
    <w:rsid w:val="00E46D0F"/>
    <w:rsid w:val="00E471C8"/>
    <w:rsid w:val="00E5036B"/>
    <w:rsid w:val="00E504E9"/>
    <w:rsid w:val="00E50AAA"/>
    <w:rsid w:val="00E50E13"/>
    <w:rsid w:val="00E5161C"/>
    <w:rsid w:val="00E51625"/>
    <w:rsid w:val="00E5192E"/>
    <w:rsid w:val="00E52592"/>
    <w:rsid w:val="00E52D1D"/>
    <w:rsid w:val="00E53153"/>
    <w:rsid w:val="00E5320D"/>
    <w:rsid w:val="00E5399E"/>
    <w:rsid w:val="00E54128"/>
    <w:rsid w:val="00E54E14"/>
    <w:rsid w:val="00E54E68"/>
    <w:rsid w:val="00E5544B"/>
    <w:rsid w:val="00E557AF"/>
    <w:rsid w:val="00E55BC6"/>
    <w:rsid w:val="00E56ABD"/>
    <w:rsid w:val="00E56C90"/>
    <w:rsid w:val="00E60110"/>
    <w:rsid w:val="00E6017C"/>
    <w:rsid w:val="00E6039B"/>
    <w:rsid w:val="00E607CD"/>
    <w:rsid w:val="00E608CA"/>
    <w:rsid w:val="00E6097B"/>
    <w:rsid w:val="00E61110"/>
    <w:rsid w:val="00E615AE"/>
    <w:rsid w:val="00E617B5"/>
    <w:rsid w:val="00E618FC"/>
    <w:rsid w:val="00E61AA5"/>
    <w:rsid w:val="00E61BA4"/>
    <w:rsid w:val="00E61E97"/>
    <w:rsid w:val="00E6229A"/>
    <w:rsid w:val="00E622BF"/>
    <w:rsid w:val="00E62AA9"/>
    <w:rsid w:val="00E62B1B"/>
    <w:rsid w:val="00E62E28"/>
    <w:rsid w:val="00E637BF"/>
    <w:rsid w:val="00E6489F"/>
    <w:rsid w:val="00E6530B"/>
    <w:rsid w:val="00E65327"/>
    <w:rsid w:val="00E6578B"/>
    <w:rsid w:val="00E65B33"/>
    <w:rsid w:val="00E66A03"/>
    <w:rsid w:val="00E66EC5"/>
    <w:rsid w:val="00E673FE"/>
    <w:rsid w:val="00E6746A"/>
    <w:rsid w:val="00E6783D"/>
    <w:rsid w:val="00E7021E"/>
    <w:rsid w:val="00E70559"/>
    <w:rsid w:val="00E71E0A"/>
    <w:rsid w:val="00E7245B"/>
    <w:rsid w:val="00E7248B"/>
    <w:rsid w:val="00E731D7"/>
    <w:rsid w:val="00E73724"/>
    <w:rsid w:val="00E738CA"/>
    <w:rsid w:val="00E745AE"/>
    <w:rsid w:val="00E746CD"/>
    <w:rsid w:val="00E749FE"/>
    <w:rsid w:val="00E74B38"/>
    <w:rsid w:val="00E74E79"/>
    <w:rsid w:val="00E7519B"/>
    <w:rsid w:val="00E753F0"/>
    <w:rsid w:val="00E754A0"/>
    <w:rsid w:val="00E7567D"/>
    <w:rsid w:val="00E7644E"/>
    <w:rsid w:val="00E76902"/>
    <w:rsid w:val="00E76F57"/>
    <w:rsid w:val="00E77019"/>
    <w:rsid w:val="00E774A2"/>
    <w:rsid w:val="00E77629"/>
    <w:rsid w:val="00E77639"/>
    <w:rsid w:val="00E7764D"/>
    <w:rsid w:val="00E779AC"/>
    <w:rsid w:val="00E77BC6"/>
    <w:rsid w:val="00E77DCA"/>
    <w:rsid w:val="00E80133"/>
    <w:rsid w:val="00E801F5"/>
    <w:rsid w:val="00E8153F"/>
    <w:rsid w:val="00E8191C"/>
    <w:rsid w:val="00E82163"/>
    <w:rsid w:val="00E8238B"/>
    <w:rsid w:val="00E8240A"/>
    <w:rsid w:val="00E82600"/>
    <w:rsid w:val="00E83255"/>
    <w:rsid w:val="00E834A3"/>
    <w:rsid w:val="00E83817"/>
    <w:rsid w:val="00E84543"/>
    <w:rsid w:val="00E846BD"/>
    <w:rsid w:val="00E84A90"/>
    <w:rsid w:val="00E84DB7"/>
    <w:rsid w:val="00E85800"/>
    <w:rsid w:val="00E8640F"/>
    <w:rsid w:val="00E87122"/>
    <w:rsid w:val="00E8749C"/>
    <w:rsid w:val="00E877C7"/>
    <w:rsid w:val="00E9013C"/>
    <w:rsid w:val="00E90A2D"/>
    <w:rsid w:val="00E90BDF"/>
    <w:rsid w:val="00E91095"/>
    <w:rsid w:val="00E912A8"/>
    <w:rsid w:val="00E91A92"/>
    <w:rsid w:val="00E91C7D"/>
    <w:rsid w:val="00E91E9A"/>
    <w:rsid w:val="00E925B3"/>
    <w:rsid w:val="00E928EB"/>
    <w:rsid w:val="00E92A12"/>
    <w:rsid w:val="00E93263"/>
    <w:rsid w:val="00E937A8"/>
    <w:rsid w:val="00E93AD4"/>
    <w:rsid w:val="00E93B8D"/>
    <w:rsid w:val="00E9470D"/>
    <w:rsid w:val="00E9493B"/>
    <w:rsid w:val="00E94B25"/>
    <w:rsid w:val="00E94ED2"/>
    <w:rsid w:val="00E95223"/>
    <w:rsid w:val="00E95655"/>
    <w:rsid w:val="00E95775"/>
    <w:rsid w:val="00E95D58"/>
    <w:rsid w:val="00E95DE4"/>
    <w:rsid w:val="00E963C4"/>
    <w:rsid w:val="00EA0538"/>
    <w:rsid w:val="00EA07A0"/>
    <w:rsid w:val="00EA07F9"/>
    <w:rsid w:val="00EA0B12"/>
    <w:rsid w:val="00EA2435"/>
    <w:rsid w:val="00EA2661"/>
    <w:rsid w:val="00EA268C"/>
    <w:rsid w:val="00EA2959"/>
    <w:rsid w:val="00EA3C93"/>
    <w:rsid w:val="00EA3EBA"/>
    <w:rsid w:val="00EA4437"/>
    <w:rsid w:val="00EA4A0B"/>
    <w:rsid w:val="00EA4E0B"/>
    <w:rsid w:val="00EA4F49"/>
    <w:rsid w:val="00EA5006"/>
    <w:rsid w:val="00EA50BD"/>
    <w:rsid w:val="00EA57C1"/>
    <w:rsid w:val="00EA59A3"/>
    <w:rsid w:val="00EA623F"/>
    <w:rsid w:val="00EA68FB"/>
    <w:rsid w:val="00EA78C5"/>
    <w:rsid w:val="00EA7D05"/>
    <w:rsid w:val="00EB019E"/>
    <w:rsid w:val="00EB026A"/>
    <w:rsid w:val="00EB05BE"/>
    <w:rsid w:val="00EB064E"/>
    <w:rsid w:val="00EB09A1"/>
    <w:rsid w:val="00EB1185"/>
    <w:rsid w:val="00EB11C5"/>
    <w:rsid w:val="00EB183A"/>
    <w:rsid w:val="00EB203B"/>
    <w:rsid w:val="00EB24A0"/>
    <w:rsid w:val="00EB2EF8"/>
    <w:rsid w:val="00EB31C3"/>
    <w:rsid w:val="00EB35F6"/>
    <w:rsid w:val="00EB3906"/>
    <w:rsid w:val="00EB3A57"/>
    <w:rsid w:val="00EB3D74"/>
    <w:rsid w:val="00EB436D"/>
    <w:rsid w:val="00EB4448"/>
    <w:rsid w:val="00EB49DE"/>
    <w:rsid w:val="00EB4D56"/>
    <w:rsid w:val="00EB5159"/>
    <w:rsid w:val="00EB5431"/>
    <w:rsid w:val="00EB5468"/>
    <w:rsid w:val="00EB5BCA"/>
    <w:rsid w:val="00EB63C2"/>
    <w:rsid w:val="00EB653F"/>
    <w:rsid w:val="00EB6951"/>
    <w:rsid w:val="00EB73C3"/>
    <w:rsid w:val="00EB78C5"/>
    <w:rsid w:val="00EB7A8B"/>
    <w:rsid w:val="00EC04DF"/>
    <w:rsid w:val="00EC06CA"/>
    <w:rsid w:val="00EC0927"/>
    <w:rsid w:val="00EC0B7E"/>
    <w:rsid w:val="00EC0CB7"/>
    <w:rsid w:val="00EC0FD6"/>
    <w:rsid w:val="00EC16E8"/>
    <w:rsid w:val="00EC1ED7"/>
    <w:rsid w:val="00EC3323"/>
    <w:rsid w:val="00EC35AA"/>
    <w:rsid w:val="00EC484C"/>
    <w:rsid w:val="00EC5B57"/>
    <w:rsid w:val="00EC61E3"/>
    <w:rsid w:val="00EC6C61"/>
    <w:rsid w:val="00EC6FE2"/>
    <w:rsid w:val="00EC7144"/>
    <w:rsid w:val="00EC74F2"/>
    <w:rsid w:val="00EC75EC"/>
    <w:rsid w:val="00EC79DB"/>
    <w:rsid w:val="00EC7C1F"/>
    <w:rsid w:val="00ED0DB5"/>
    <w:rsid w:val="00ED19C9"/>
    <w:rsid w:val="00ED2126"/>
    <w:rsid w:val="00ED21A4"/>
    <w:rsid w:val="00ED2C26"/>
    <w:rsid w:val="00ED3412"/>
    <w:rsid w:val="00ED345E"/>
    <w:rsid w:val="00ED35D6"/>
    <w:rsid w:val="00ED3BB0"/>
    <w:rsid w:val="00ED4281"/>
    <w:rsid w:val="00ED42E3"/>
    <w:rsid w:val="00ED4489"/>
    <w:rsid w:val="00ED47C9"/>
    <w:rsid w:val="00ED5078"/>
    <w:rsid w:val="00ED5545"/>
    <w:rsid w:val="00ED5927"/>
    <w:rsid w:val="00ED6305"/>
    <w:rsid w:val="00ED6BA8"/>
    <w:rsid w:val="00ED7192"/>
    <w:rsid w:val="00ED7338"/>
    <w:rsid w:val="00ED7725"/>
    <w:rsid w:val="00ED7FB2"/>
    <w:rsid w:val="00EE048F"/>
    <w:rsid w:val="00EE0DE5"/>
    <w:rsid w:val="00EE0EB0"/>
    <w:rsid w:val="00EE0F99"/>
    <w:rsid w:val="00EE1742"/>
    <w:rsid w:val="00EE1ACA"/>
    <w:rsid w:val="00EE1D1A"/>
    <w:rsid w:val="00EE1DD9"/>
    <w:rsid w:val="00EE25DB"/>
    <w:rsid w:val="00EE289B"/>
    <w:rsid w:val="00EE3035"/>
    <w:rsid w:val="00EE3583"/>
    <w:rsid w:val="00EE37A2"/>
    <w:rsid w:val="00EE37BA"/>
    <w:rsid w:val="00EE3920"/>
    <w:rsid w:val="00EE3D8A"/>
    <w:rsid w:val="00EE4216"/>
    <w:rsid w:val="00EE43F2"/>
    <w:rsid w:val="00EE4DD9"/>
    <w:rsid w:val="00EE4EB4"/>
    <w:rsid w:val="00EE5572"/>
    <w:rsid w:val="00EE5A29"/>
    <w:rsid w:val="00EE5E63"/>
    <w:rsid w:val="00EE5F12"/>
    <w:rsid w:val="00EE5F1A"/>
    <w:rsid w:val="00EE6163"/>
    <w:rsid w:val="00EE6872"/>
    <w:rsid w:val="00EE6878"/>
    <w:rsid w:val="00EE78C1"/>
    <w:rsid w:val="00EF0187"/>
    <w:rsid w:val="00EF01AC"/>
    <w:rsid w:val="00EF040A"/>
    <w:rsid w:val="00EF09A6"/>
    <w:rsid w:val="00EF0C39"/>
    <w:rsid w:val="00EF13E2"/>
    <w:rsid w:val="00EF1569"/>
    <w:rsid w:val="00EF1795"/>
    <w:rsid w:val="00EF2402"/>
    <w:rsid w:val="00EF2657"/>
    <w:rsid w:val="00EF2899"/>
    <w:rsid w:val="00EF2B8C"/>
    <w:rsid w:val="00EF2BA1"/>
    <w:rsid w:val="00EF3A37"/>
    <w:rsid w:val="00EF4043"/>
    <w:rsid w:val="00EF4102"/>
    <w:rsid w:val="00EF4165"/>
    <w:rsid w:val="00EF4F4B"/>
    <w:rsid w:val="00EF53D4"/>
    <w:rsid w:val="00EF6DE5"/>
    <w:rsid w:val="00EF6E72"/>
    <w:rsid w:val="00EF6FA6"/>
    <w:rsid w:val="00EF742B"/>
    <w:rsid w:val="00F00313"/>
    <w:rsid w:val="00F004E8"/>
    <w:rsid w:val="00F00916"/>
    <w:rsid w:val="00F0098B"/>
    <w:rsid w:val="00F00AFA"/>
    <w:rsid w:val="00F00B4B"/>
    <w:rsid w:val="00F00CA5"/>
    <w:rsid w:val="00F01258"/>
    <w:rsid w:val="00F0168C"/>
    <w:rsid w:val="00F01AA8"/>
    <w:rsid w:val="00F02475"/>
    <w:rsid w:val="00F02A26"/>
    <w:rsid w:val="00F02BFA"/>
    <w:rsid w:val="00F02CEE"/>
    <w:rsid w:val="00F03697"/>
    <w:rsid w:val="00F03CE9"/>
    <w:rsid w:val="00F03ED8"/>
    <w:rsid w:val="00F04022"/>
    <w:rsid w:val="00F04173"/>
    <w:rsid w:val="00F044BB"/>
    <w:rsid w:val="00F04656"/>
    <w:rsid w:val="00F04B47"/>
    <w:rsid w:val="00F04DC8"/>
    <w:rsid w:val="00F054A2"/>
    <w:rsid w:val="00F055F4"/>
    <w:rsid w:val="00F056C3"/>
    <w:rsid w:val="00F057A7"/>
    <w:rsid w:val="00F06032"/>
    <w:rsid w:val="00F06070"/>
    <w:rsid w:val="00F064B4"/>
    <w:rsid w:val="00F065EA"/>
    <w:rsid w:val="00F06616"/>
    <w:rsid w:val="00F0675F"/>
    <w:rsid w:val="00F06ADF"/>
    <w:rsid w:val="00F06E92"/>
    <w:rsid w:val="00F07105"/>
    <w:rsid w:val="00F0770C"/>
    <w:rsid w:val="00F079D9"/>
    <w:rsid w:val="00F07C7B"/>
    <w:rsid w:val="00F07D0C"/>
    <w:rsid w:val="00F07D39"/>
    <w:rsid w:val="00F07D94"/>
    <w:rsid w:val="00F112FA"/>
    <w:rsid w:val="00F11894"/>
    <w:rsid w:val="00F11D06"/>
    <w:rsid w:val="00F126DB"/>
    <w:rsid w:val="00F12961"/>
    <w:rsid w:val="00F12B65"/>
    <w:rsid w:val="00F13168"/>
    <w:rsid w:val="00F132C1"/>
    <w:rsid w:val="00F1373F"/>
    <w:rsid w:val="00F13E14"/>
    <w:rsid w:val="00F1476F"/>
    <w:rsid w:val="00F14DA3"/>
    <w:rsid w:val="00F150F0"/>
    <w:rsid w:val="00F154B5"/>
    <w:rsid w:val="00F154F6"/>
    <w:rsid w:val="00F15877"/>
    <w:rsid w:val="00F168D8"/>
    <w:rsid w:val="00F16A17"/>
    <w:rsid w:val="00F16B91"/>
    <w:rsid w:val="00F179FE"/>
    <w:rsid w:val="00F201B1"/>
    <w:rsid w:val="00F2086E"/>
    <w:rsid w:val="00F20908"/>
    <w:rsid w:val="00F20B8C"/>
    <w:rsid w:val="00F20E2F"/>
    <w:rsid w:val="00F20ECD"/>
    <w:rsid w:val="00F210D0"/>
    <w:rsid w:val="00F2125D"/>
    <w:rsid w:val="00F21960"/>
    <w:rsid w:val="00F21EA7"/>
    <w:rsid w:val="00F2231B"/>
    <w:rsid w:val="00F2259C"/>
    <w:rsid w:val="00F225A1"/>
    <w:rsid w:val="00F22D0C"/>
    <w:rsid w:val="00F22E5D"/>
    <w:rsid w:val="00F22F01"/>
    <w:rsid w:val="00F23122"/>
    <w:rsid w:val="00F23AD0"/>
    <w:rsid w:val="00F23BA0"/>
    <w:rsid w:val="00F241DF"/>
    <w:rsid w:val="00F2479A"/>
    <w:rsid w:val="00F24BAF"/>
    <w:rsid w:val="00F24EE4"/>
    <w:rsid w:val="00F24F0A"/>
    <w:rsid w:val="00F25636"/>
    <w:rsid w:val="00F2590E"/>
    <w:rsid w:val="00F26927"/>
    <w:rsid w:val="00F2696D"/>
    <w:rsid w:val="00F2752A"/>
    <w:rsid w:val="00F2770A"/>
    <w:rsid w:val="00F31A41"/>
    <w:rsid w:val="00F31DB8"/>
    <w:rsid w:val="00F32073"/>
    <w:rsid w:val="00F322C5"/>
    <w:rsid w:val="00F32810"/>
    <w:rsid w:val="00F32DA3"/>
    <w:rsid w:val="00F33344"/>
    <w:rsid w:val="00F33674"/>
    <w:rsid w:val="00F33747"/>
    <w:rsid w:val="00F34D70"/>
    <w:rsid w:val="00F35307"/>
    <w:rsid w:val="00F353B2"/>
    <w:rsid w:val="00F35412"/>
    <w:rsid w:val="00F35D1A"/>
    <w:rsid w:val="00F35F71"/>
    <w:rsid w:val="00F367BC"/>
    <w:rsid w:val="00F36B17"/>
    <w:rsid w:val="00F36E80"/>
    <w:rsid w:val="00F36E8E"/>
    <w:rsid w:val="00F373CC"/>
    <w:rsid w:val="00F37A46"/>
    <w:rsid w:val="00F37A88"/>
    <w:rsid w:val="00F401FE"/>
    <w:rsid w:val="00F4050A"/>
    <w:rsid w:val="00F40F20"/>
    <w:rsid w:val="00F40F5D"/>
    <w:rsid w:val="00F41413"/>
    <w:rsid w:val="00F415DC"/>
    <w:rsid w:val="00F419E3"/>
    <w:rsid w:val="00F41B19"/>
    <w:rsid w:val="00F41B9D"/>
    <w:rsid w:val="00F4202B"/>
    <w:rsid w:val="00F42F75"/>
    <w:rsid w:val="00F430CE"/>
    <w:rsid w:val="00F4310D"/>
    <w:rsid w:val="00F434F6"/>
    <w:rsid w:val="00F43ACD"/>
    <w:rsid w:val="00F44205"/>
    <w:rsid w:val="00F4429A"/>
    <w:rsid w:val="00F4464B"/>
    <w:rsid w:val="00F449A7"/>
    <w:rsid w:val="00F44B3A"/>
    <w:rsid w:val="00F4519D"/>
    <w:rsid w:val="00F4574B"/>
    <w:rsid w:val="00F467B7"/>
    <w:rsid w:val="00F46B53"/>
    <w:rsid w:val="00F46EF6"/>
    <w:rsid w:val="00F470BF"/>
    <w:rsid w:val="00F47163"/>
    <w:rsid w:val="00F47235"/>
    <w:rsid w:val="00F472AE"/>
    <w:rsid w:val="00F474B0"/>
    <w:rsid w:val="00F474B1"/>
    <w:rsid w:val="00F474B4"/>
    <w:rsid w:val="00F4767E"/>
    <w:rsid w:val="00F47BA8"/>
    <w:rsid w:val="00F47C08"/>
    <w:rsid w:val="00F50116"/>
    <w:rsid w:val="00F50A57"/>
    <w:rsid w:val="00F50B82"/>
    <w:rsid w:val="00F50B86"/>
    <w:rsid w:val="00F518A8"/>
    <w:rsid w:val="00F51BB4"/>
    <w:rsid w:val="00F51DFC"/>
    <w:rsid w:val="00F520B4"/>
    <w:rsid w:val="00F5214F"/>
    <w:rsid w:val="00F52718"/>
    <w:rsid w:val="00F52965"/>
    <w:rsid w:val="00F53B97"/>
    <w:rsid w:val="00F53CF8"/>
    <w:rsid w:val="00F53D1C"/>
    <w:rsid w:val="00F54408"/>
    <w:rsid w:val="00F54805"/>
    <w:rsid w:val="00F54841"/>
    <w:rsid w:val="00F54C15"/>
    <w:rsid w:val="00F55455"/>
    <w:rsid w:val="00F555E1"/>
    <w:rsid w:val="00F55991"/>
    <w:rsid w:val="00F55A27"/>
    <w:rsid w:val="00F55A69"/>
    <w:rsid w:val="00F56437"/>
    <w:rsid w:val="00F574C9"/>
    <w:rsid w:val="00F57D16"/>
    <w:rsid w:val="00F60E03"/>
    <w:rsid w:val="00F611CA"/>
    <w:rsid w:val="00F612FF"/>
    <w:rsid w:val="00F615CA"/>
    <w:rsid w:val="00F6297B"/>
    <w:rsid w:val="00F62B77"/>
    <w:rsid w:val="00F62BFC"/>
    <w:rsid w:val="00F63763"/>
    <w:rsid w:val="00F638E2"/>
    <w:rsid w:val="00F6429A"/>
    <w:rsid w:val="00F642D5"/>
    <w:rsid w:val="00F64527"/>
    <w:rsid w:val="00F64A26"/>
    <w:rsid w:val="00F64B0A"/>
    <w:rsid w:val="00F64FC7"/>
    <w:rsid w:val="00F65F23"/>
    <w:rsid w:val="00F65F78"/>
    <w:rsid w:val="00F667B0"/>
    <w:rsid w:val="00F66C49"/>
    <w:rsid w:val="00F671CE"/>
    <w:rsid w:val="00F679EC"/>
    <w:rsid w:val="00F67A0C"/>
    <w:rsid w:val="00F67F52"/>
    <w:rsid w:val="00F7004F"/>
    <w:rsid w:val="00F70303"/>
    <w:rsid w:val="00F706E8"/>
    <w:rsid w:val="00F708CC"/>
    <w:rsid w:val="00F71BFE"/>
    <w:rsid w:val="00F72A7E"/>
    <w:rsid w:val="00F72E43"/>
    <w:rsid w:val="00F72F09"/>
    <w:rsid w:val="00F7341F"/>
    <w:rsid w:val="00F73864"/>
    <w:rsid w:val="00F73F1C"/>
    <w:rsid w:val="00F7511D"/>
    <w:rsid w:val="00F752ED"/>
    <w:rsid w:val="00F75A70"/>
    <w:rsid w:val="00F75AD7"/>
    <w:rsid w:val="00F767D8"/>
    <w:rsid w:val="00F7694B"/>
    <w:rsid w:val="00F774BA"/>
    <w:rsid w:val="00F8005D"/>
    <w:rsid w:val="00F80580"/>
    <w:rsid w:val="00F8096A"/>
    <w:rsid w:val="00F80B53"/>
    <w:rsid w:val="00F81530"/>
    <w:rsid w:val="00F8265F"/>
    <w:rsid w:val="00F82969"/>
    <w:rsid w:val="00F82B23"/>
    <w:rsid w:val="00F838BF"/>
    <w:rsid w:val="00F8415D"/>
    <w:rsid w:val="00F84B39"/>
    <w:rsid w:val="00F8535A"/>
    <w:rsid w:val="00F85C50"/>
    <w:rsid w:val="00F85EE4"/>
    <w:rsid w:val="00F86473"/>
    <w:rsid w:val="00F86B8E"/>
    <w:rsid w:val="00F875B6"/>
    <w:rsid w:val="00F87856"/>
    <w:rsid w:val="00F9026F"/>
    <w:rsid w:val="00F90298"/>
    <w:rsid w:val="00F90C06"/>
    <w:rsid w:val="00F91011"/>
    <w:rsid w:val="00F9103F"/>
    <w:rsid w:val="00F911BE"/>
    <w:rsid w:val="00F91449"/>
    <w:rsid w:val="00F91D92"/>
    <w:rsid w:val="00F91DBB"/>
    <w:rsid w:val="00F921F5"/>
    <w:rsid w:val="00F92843"/>
    <w:rsid w:val="00F929E3"/>
    <w:rsid w:val="00F92C3F"/>
    <w:rsid w:val="00F92CDE"/>
    <w:rsid w:val="00F9301F"/>
    <w:rsid w:val="00F93426"/>
    <w:rsid w:val="00F93C72"/>
    <w:rsid w:val="00F9418F"/>
    <w:rsid w:val="00F94219"/>
    <w:rsid w:val="00F945B8"/>
    <w:rsid w:val="00F94805"/>
    <w:rsid w:val="00F95188"/>
    <w:rsid w:val="00F9532A"/>
    <w:rsid w:val="00F95797"/>
    <w:rsid w:val="00F9596F"/>
    <w:rsid w:val="00F95E79"/>
    <w:rsid w:val="00F96BBD"/>
    <w:rsid w:val="00F97AFE"/>
    <w:rsid w:val="00FA0191"/>
    <w:rsid w:val="00FA08DA"/>
    <w:rsid w:val="00FA0DD6"/>
    <w:rsid w:val="00FA1646"/>
    <w:rsid w:val="00FA188D"/>
    <w:rsid w:val="00FA219B"/>
    <w:rsid w:val="00FA2DEA"/>
    <w:rsid w:val="00FA2F10"/>
    <w:rsid w:val="00FA3213"/>
    <w:rsid w:val="00FA3700"/>
    <w:rsid w:val="00FA3963"/>
    <w:rsid w:val="00FA41C3"/>
    <w:rsid w:val="00FA495E"/>
    <w:rsid w:val="00FA57CD"/>
    <w:rsid w:val="00FA5E43"/>
    <w:rsid w:val="00FA662A"/>
    <w:rsid w:val="00FA695C"/>
    <w:rsid w:val="00FA764D"/>
    <w:rsid w:val="00FA7A24"/>
    <w:rsid w:val="00FB1522"/>
    <w:rsid w:val="00FB1E18"/>
    <w:rsid w:val="00FB2677"/>
    <w:rsid w:val="00FB2E87"/>
    <w:rsid w:val="00FB3687"/>
    <w:rsid w:val="00FB387B"/>
    <w:rsid w:val="00FB3A37"/>
    <w:rsid w:val="00FB3E32"/>
    <w:rsid w:val="00FB3EF8"/>
    <w:rsid w:val="00FB404E"/>
    <w:rsid w:val="00FB44DE"/>
    <w:rsid w:val="00FB49DF"/>
    <w:rsid w:val="00FB4BF9"/>
    <w:rsid w:val="00FB4F31"/>
    <w:rsid w:val="00FB5767"/>
    <w:rsid w:val="00FB5D34"/>
    <w:rsid w:val="00FC0346"/>
    <w:rsid w:val="00FC07BD"/>
    <w:rsid w:val="00FC0971"/>
    <w:rsid w:val="00FC0FE6"/>
    <w:rsid w:val="00FC121D"/>
    <w:rsid w:val="00FC16FE"/>
    <w:rsid w:val="00FC1B26"/>
    <w:rsid w:val="00FC1BB0"/>
    <w:rsid w:val="00FC1BC0"/>
    <w:rsid w:val="00FC1D30"/>
    <w:rsid w:val="00FC2E06"/>
    <w:rsid w:val="00FC30BD"/>
    <w:rsid w:val="00FC30FA"/>
    <w:rsid w:val="00FC34DE"/>
    <w:rsid w:val="00FC3544"/>
    <w:rsid w:val="00FC393F"/>
    <w:rsid w:val="00FC3CAD"/>
    <w:rsid w:val="00FC3F2D"/>
    <w:rsid w:val="00FC3F31"/>
    <w:rsid w:val="00FC48A9"/>
    <w:rsid w:val="00FC503F"/>
    <w:rsid w:val="00FC5181"/>
    <w:rsid w:val="00FC547B"/>
    <w:rsid w:val="00FC5827"/>
    <w:rsid w:val="00FC5D72"/>
    <w:rsid w:val="00FC5EF5"/>
    <w:rsid w:val="00FC60E1"/>
    <w:rsid w:val="00FC67C5"/>
    <w:rsid w:val="00FC6AD0"/>
    <w:rsid w:val="00FC6DC3"/>
    <w:rsid w:val="00FC7504"/>
    <w:rsid w:val="00FC7881"/>
    <w:rsid w:val="00FD0508"/>
    <w:rsid w:val="00FD0AD7"/>
    <w:rsid w:val="00FD0C36"/>
    <w:rsid w:val="00FD0C6F"/>
    <w:rsid w:val="00FD1006"/>
    <w:rsid w:val="00FD156B"/>
    <w:rsid w:val="00FD15DD"/>
    <w:rsid w:val="00FD245E"/>
    <w:rsid w:val="00FD28B8"/>
    <w:rsid w:val="00FD2C3E"/>
    <w:rsid w:val="00FD3DA0"/>
    <w:rsid w:val="00FD43DB"/>
    <w:rsid w:val="00FD45AA"/>
    <w:rsid w:val="00FD5023"/>
    <w:rsid w:val="00FD560B"/>
    <w:rsid w:val="00FD5E81"/>
    <w:rsid w:val="00FD6492"/>
    <w:rsid w:val="00FD6669"/>
    <w:rsid w:val="00FD7D4F"/>
    <w:rsid w:val="00FE0633"/>
    <w:rsid w:val="00FE06E8"/>
    <w:rsid w:val="00FE0815"/>
    <w:rsid w:val="00FE0A4C"/>
    <w:rsid w:val="00FE0E25"/>
    <w:rsid w:val="00FE1722"/>
    <w:rsid w:val="00FE18B9"/>
    <w:rsid w:val="00FE1957"/>
    <w:rsid w:val="00FE306F"/>
    <w:rsid w:val="00FE35E9"/>
    <w:rsid w:val="00FE361D"/>
    <w:rsid w:val="00FE43AA"/>
    <w:rsid w:val="00FE441C"/>
    <w:rsid w:val="00FE4BA2"/>
    <w:rsid w:val="00FE5089"/>
    <w:rsid w:val="00FE5668"/>
    <w:rsid w:val="00FE56C3"/>
    <w:rsid w:val="00FE5A51"/>
    <w:rsid w:val="00FE6929"/>
    <w:rsid w:val="00FE6ADB"/>
    <w:rsid w:val="00FE7111"/>
    <w:rsid w:val="00FE7194"/>
    <w:rsid w:val="00FE7358"/>
    <w:rsid w:val="00FE75A7"/>
    <w:rsid w:val="00FE768F"/>
    <w:rsid w:val="00FE7AC6"/>
    <w:rsid w:val="00FF0448"/>
    <w:rsid w:val="00FF11DF"/>
    <w:rsid w:val="00FF1254"/>
    <w:rsid w:val="00FF1ED6"/>
    <w:rsid w:val="00FF2A39"/>
    <w:rsid w:val="00FF2BBE"/>
    <w:rsid w:val="00FF2D47"/>
    <w:rsid w:val="00FF3671"/>
    <w:rsid w:val="00FF3AC1"/>
    <w:rsid w:val="00FF3FE6"/>
    <w:rsid w:val="00FF4224"/>
    <w:rsid w:val="00FF447E"/>
    <w:rsid w:val="00FF4917"/>
    <w:rsid w:val="00FF4B53"/>
    <w:rsid w:val="00FF4CE8"/>
    <w:rsid w:val="00FF5058"/>
    <w:rsid w:val="00FF57C0"/>
    <w:rsid w:val="00FF5B6E"/>
    <w:rsid w:val="00FF653E"/>
    <w:rsid w:val="00FF6765"/>
    <w:rsid w:val="00FF690C"/>
    <w:rsid w:val="00FF6EC7"/>
    <w:rsid w:val="00FF7854"/>
    <w:rsid w:val="00FF788E"/>
    <w:rsid w:val="00FF78FF"/>
    <w:rsid w:val="00FF796A"/>
    <w:rsid w:val="00FF7A65"/>
    <w:rsid w:val="636FCADC"/>
    <w:rsid w:val="9FBE1F09"/>
    <w:rsid w:val="FB7B5FD6"/>
    <w:rsid w:val="FFFB60F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376738"/>
  <w15:docId w15:val="{3E129794-44C4-4032-988B-5223A8EDD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uiPriority="39"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lsdException w:name="footer" w:uiPriority="99"/>
    <w:lsdException w:name="index heading" w:semiHidden="1" w:unhideWhenUsed="1"/>
    <w:lsdException w:name="caption" w:unhideWhenUsed="1" w:qFormat="1"/>
    <w:lsdException w:name="table of figures" w:uiPriority="99"/>
    <w:lsdException w:name="envelope address" w:semiHidden="1" w:unhideWhenUsed="1"/>
    <w:lsdException w:name="envelope return" w:semiHidden="1" w:unhideWhenUsed="1"/>
    <w:lsdException w:name="footnote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e">
    <w:name w:val="Normal"/>
    <w:qFormat/>
    <w:rsid w:val="000B03CE"/>
    <w:pPr>
      <w:widowControl w:val="0"/>
      <w:jc w:val="both"/>
    </w:pPr>
    <w:rPr>
      <w:sz w:val="16"/>
      <w:szCs w:val="16"/>
    </w:rPr>
  </w:style>
  <w:style w:type="paragraph" w:styleId="1">
    <w:name w:val="heading 1"/>
    <w:basedOn w:val="ae"/>
    <w:next w:val="ae"/>
    <w:qFormat/>
    <w:pPr>
      <w:keepNext/>
      <w:keepLines/>
      <w:spacing w:before="340" w:after="330" w:line="578" w:lineRule="auto"/>
      <w:outlineLvl w:val="0"/>
    </w:pPr>
    <w:rPr>
      <w:b/>
      <w:bCs/>
      <w:kern w:val="44"/>
      <w:sz w:val="44"/>
      <w:szCs w:val="44"/>
    </w:rPr>
  </w:style>
  <w:style w:type="paragraph" w:styleId="2">
    <w:name w:val="heading 2"/>
    <w:basedOn w:val="ae"/>
    <w:next w:val="ae"/>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e"/>
    <w:next w:val="ae"/>
    <w:qFormat/>
    <w:pPr>
      <w:keepNext/>
      <w:keepLines/>
      <w:spacing w:before="260" w:after="260" w:line="416" w:lineRule="auto"/>
      <w:outlineLvl w:val="2"/>
    </w:pPr>
    <w:rPr>
      <w:b/>
      <w:bCs/>
      <w:sz w:val="32"/>
      <w:szCs w:val="32"/>
    </w:rPr>
  </w:style>
  <w:style w:type="paragraph" w:styleId="4">
    <w:name w:val="heading 4"/>
    <w:basedOn w:val="ae"/>
    <w:next w:val="ae"/>
    <w:link w:val="40"/>
    <w:unhideWhenUsed/>
    <w:qFormat/>
    <w:rsid w:val="00F92CD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6">
    <w:name w:val="heading 6"/>
    <w:basedOn w:val="ae"/>
    <w:next w:val="ae"/>
    <w:link w:val="60"/>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f">
    <w:name w:val="Default Paragraph Font"/>
    <w:uiPriority w:val="1"/>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styleId="TOC7">
    <w:name w:val="toc 7"/>
    <w:basedOn w:val="ae"/>
    <w:next w:val="ae"/>
    <w:unhideWhenUsed/>
    <w:pPr>
      <w:ind w:left="960"/>
      <w:jc w:val="left"/>
    </w:pPr>
    <w:rPr>
      <w:rFonts w:asciiTheme="minorHAnsi" w:hAnsiTheme="minorHAnsi" w:cstheme="minorHAnsi"/>
      <w:sz w:val="18"/>
      <w:szCs w:val="18"/>
    </w:rPr>
  </w:style>
  <w:style w:type="paragraph" w:styleId="af2">
    <w:name w:val="caption"/>
    <w:basedOn w:val="ae"/>
    <w:next w:val="ae"/>
    <w:link w:val="af3"/>
    <w:unhideWhenUsed/>
    <w:qFormat/>
    <w:rPr>
      <w:rFonts w:asciiTheme="majorHAnsi" w:eastAsia="黑体" w:hAnsiTheme="majorHAnsi" w:cstheme="majorBidi"/>
      <w:sz w:val="20"/>
    </w:rPr>
  </w:style>
  <w:style w:type="paragraph" w:styleId="af4">
    <w:name w:val="Document Map"/>
    <w:basedOn w:val="ae"/>
    <w:link w:val="af5"/>
    <w:rPr>
      <w:rFonts w:ascii="宋体"/>
      <w:sz w:val="18"/>
      <w:szCs w:val="18"/>
    </w:rPr>
  </w:style>
  <w:style w:type="paragraph" w:styleId="af6">
    <w:name w:val="annotation text"/>
    <w:basedOn w:val="ae"/>
    <w:link w:val="af7"/>
    <w:pPr>
      <w:jc w:val="left"/>
    </w:pPr>
  </w:style>
  <w:style w:type="paragraph" w:styleId="af8">
    <w:name w:val="Body Text Indent"/>
    <w:basedOn w:val="ae"/>
    <w:link w:val="af9"/>
    <w:pPr>
      <w:snapToGrid w:val="0"/>
      <w:spacing w:line="480" w:lineRule="atLeast"/>
      <w:ind w:firstLineChars="199" w:firstLine="511"/>
    </w:pPr>
    <w:rPr>
      <w:rFonts w:ascii="宋体"/>
      <w:sz w:val="24"/>
      <w:szCs w:val="24"/>
    </w:rPr>
  </w:style>
  <w:style w:type="paragraph" w:styleId="TOC5">
    <w:name w:val="toc 5"/>
    <w:basedOn w:val="ae"/>
    <w:next w:val="ae"/>
    <w:uiPriority w:val="39"/>
    <w:unhideWhenUsed/>
    <w:pPr>
      <w:ind w:left="640"/>
      <w:jc w:val="left"/>
    </w:pPr>
    <w:rPr>
      <w:rFonts w:asciiTheme="minorHAnsi" w:hAnsiTheme="minorHAnsi" w:cstheme="minorHAnsi"/>
      <w:sz w:val="18"/>
      <w:szCs w:val="18"/>
    </w:rPr>
  </w:style>
  <w:style w:type="paragraph" w:styleId="TOC3">
    <w:name w:val="toc 3"/>
    <w:basedOn w:val="ae"/>
    <w:next w:val="ae"/>
    <w:uiPriority w:val="39"/>
    <w:pPr>
      <w:ind w:left="320"/>
      <w:jc w:val="left"/>
    </w:pPr>
    <w:rPr>
      <w:rFonts w:asciiTheme="minorHAnsi" w:hAnsiTheme="minorHAnsi" w:cstheme="minorHAnsi"/>
      <w:i/>
      <w:iCs/>
      <w:sz w:val="20"/>
      <w:szCs w:val="20"/>
    </w:rPr>
  </w:style>
  <w:style w:type="paragraph" w:styleId="TOC8">
    <w:name w:val="toc 8"/>
    <w:basedOn w:val="ae"/>
    <w:next w:val="ae"/>
    <w:unhideWhenUsed/>
    <w:pPr>
      <w:ind w:left="1120"/>
      <w:jc w:val="left"/>
    </w:pPr>
    <w:rPr>
      <w:rFonts w:asciiTheme="minorHAnsi" w:hAnsiTheme="minorHAnsi" w:cstheme="minorHAnsi"/>
      <w:sz w:val="18"/>
      <w:szCs w:val="18"/>
    </w:rPr>
  </w:style>
  <w:style w:type="paragraph" w:styleId="afa">
    <w:name w:val="Balloon Text"/>
    <w:basedOn w:val="ae"/>
    <w:semiHidden/>
    <w:rPr>
      <w:sz w:val="18"/>
      <w:szCs w:val="18"/>
    </w:rPr>
  </w:style>
  <w:style w:type="paragraph" w:styleId="afb">
    <w:name w:val="footer"/>
    <w:basedOn w:val="ae"/>
    <w:link w:val="afc"/>
    <w:uiPriority w:val="99"/>
    <w:pPr>
      <w:tabs>
        <w:tab w:val="center" w:pos="4153"/>
        <w:tab w:val="right" w:pos="8306"/>
      </w:tabs>
      <w:snapToGrid w:val="0"/>
      <w:jc w:val="left"/>
    </w:pPr>
    <w:rPr>
      <w:sz w:val="18"/>
      <w:szCs w:val="18"/>
    </w:rPr>
  </w:style>
  <w:style w:type="paragraph" w:styleId="afd">
    <w:name w:val="header"/>
    <w:basedOn w:val="ae"/>
    <w:pPr>
      <w:pBdr>
        <w:bottom w:val="single" w:sz="6" w:space="1" w:color="auto"/>
      </w:pBdr>
      <w:tabs>
        <w:tab w:val="center" w:pos="4153"/>
        <w:tab w:val="right" w:pos="8306"/>
      </w:tabs>
      <w:snapToGrid w:val="0"/>
      <w:jc w:val="center"/>
    </w:pPr>
    <w:rPr>
      <w:sz w:val="18"/>
      <w:szCs w:val="18"/>
    </w:rPr>
  </w:style>
  <w:style w:type="paragraph" w:styleId="TOC1">
    <w:name w:val="toc 1"/>
    <w:basedOn w:val="ae"/>
    <w:next w:val="ae"/>
    <w:uiPriority w:val="39"/>
    <w:pPr>
      <w:spacing w:before="120" w:after="120"/>
      <w:jc w:val="left"/>
    </w:pPr>
    <w:rPr>
      <w:rFonts w:asciiTheme="minorHAnsi" w:hAnsiTheme="minorHAnsi" w:cstheme="minorHAnsi"/>
      <w:b/>
      <w:bCs/>
      <w:caps/>
      <w:sz w:val="20"/>
      <w:szCs w:val="20"/>
    </w:rPr>
  </w:style>
  <w:style w:type="paragraph" w:styleId="TOC4">
    <w:name w:val="toc 4"/>
    <w:basedOn w:val="ae"/>
    <w:next w:val="ae"/>
    <w:uiPriority w:val="39"/>
    <w:pPr>
      <w:ind w:left="480"/>
      <w:jc w:val="left"/>
    </w:pPr>
    <w:rPr>
      <w:rFonts w:asciiTheme="minorHAnsi" w:hAnsiTheme="minorHAnsi" w:cstheme="minorHAnsi"/>
      <w:sz w:val="18"/>
      <w:szCs w:val="18"/>
    </w:rPr>
  </w:style>
  <w:style w:type="paragraph" w:styleId="afe">
    <w:name w:val="footnote text"/>
    <w:basedOn w:val="ae"/>
    <w:semiHidden/>
    <w:pPr>
      <w:snapToGrid w:val="0"/>
      <w:jc w:val="left"/>
    </w:pPr>
    <w:rPr>
      <w:sz w:val="18"/>
      <w:szCs w:val="18"/>
    </w:rPr>
  </w:style>
  <w:style w:type="paragraph" w:styleId="TOC6">
    <w:name w:val="toc 6"/>
    <w:basedOn w:val="ae"/>
    <w:next w:val="ae"/>
    <w:unhideWhenUsed/>
    <w:pPr>
      <w:ind w:left="800"/>
      <w:jc w:val="left"/>
    </w:pPr>
    <w:rPr>
      <w:rFonts w:asciiTheme="minorHAnsi" w:hAnsiTheme="minorHAnsi" w:cstheme="minorHAnsi"/>
      <w:sz w:val="18"/>
      <w:szCs w:val="18"/>
    </w:rPr>
  </w:style>
  <w:style w:type="paragraph" w:styleId="aff">
    <w:name w:val="table of figures"/>
    <w:basedOn w:val="ae"/>
    <w:next w:val="ae"/>
    <w:uiPriority w:val="99"/>
    <w:pPr>
      <w:ind w:left="420" w:hanging="420"/>
      <w:jc w:val="left"/>
    </w:pPr>
    <w:rPr>
      <w:rFonts w:asciiTheme="minorHAnsi" w:hAnsiTheme="minorHAnsi"/>
      <w:smallCaps/>
      <w:sz w:val="20"/>
    </w:rPr>
  </w:style>
  <w:style w:type="paragraph" w:styleId="TOC2">
    <w:name w:val="toc 2"/>
    <w:basedOn w:val="ae"/>
    <w:next w:val="ae"/>
    <w:uiPriority w:val="39"/>
    <w:pPr>
      <w:ind w:left="160"/>
      <w:jc w:val="left"/>
    </w:pPr>
    <w:rPr>
      <w:rFonts w:asciiTheme="minorHAnsi" w:hAnsiTheme="minorHAnsi" w:cstheme="minorHAnsi"/>
      <w:smallCaps/>
      <w:sz w:val="20"/>
      <w:szCs w:val="20"/>
    </w:rPr>
  </w:style>
  <w:style w:type="paragraph" w:styleId="TOC9">
    <w:name w:val="toc 9"/>
    <w:basedOn w:val="ae"/>
    <w:next w:val="ae"/>
    <w:unhideWhenUsed/>
    <w:pPr>
      <w:ind w:left="1280"/>
      <w:jc w:val="left"/>
    </w:pPr>
    <w:rPr>
      <w:rFonts w:asciiTheme="minorHAnsi" w:hAnsiTheme="minorHAnsi" w:cstheme="minorHAnsi"/>
      <w:sz w:val="18"/>
      <w:szCs w:val="18"/>
    </w:rPr>
  </w:style>
  <w:style w:type="paragraph" w:styleId="aff0">
    <w:name w:val="Normal (Web)"/>
    <w:basedOn w:val="ae"/>
    <w:uiPriority w:val="99"/>
    <w:semiHidden/>
    <w:unhideWhenUsed/>
    <w:pPr>
      <w:widowControl/>
      <w:spacing w:before="100" w:beforeAutospacing="1" w:after="100" w:afterAutospacing="1"/>
      <w:jc w:val="left"/>
    </w:pPr>
    <w:rPr>
      <w:rFonts w:ascii="宋体" w:hAnsi="宋体" w:cs="宋体"/>
      <w:sz w:val="24"/>
      <w:szCs w:val="24"/>
    </w:rPr>
  </w:style>
  <w:style w:type="paragraph" w:styleId="aff1">
    <w:name w:val="annotation subject"/>
    <w:basedOn w:val="af6"/>
    <w:next w:val="af6"/>
    <w:link w:val="aff2"/>
    <w:rPr>
      <w:b/>
      <w:bCs/>
    </w:rPr>
  </w:style>
  <w:style w:type="table" w:styleId="aff3">
    <w:name w:val="Table Grid"/>
    <w:basedOn w:val="af0"/>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page number"/>
    <w:basedOn w:val="af"/>
  </w:style>
  <w:style w:type="character" w:styleId="aff5">
    <w:name w:val="Hyperlink"/>
    <w:uiPriority w:val="99"/>
    <w:rPr>
      <w:rFonts w:ascii="宋体" w:eastAsia="宋体" w:hAnsi="宋体"/>
      <w:color w:val="auto"/>
      <w:spacing w:val="0"/>
      <w:w w:val="100"/>
      <w:position w:val="0"/>
      <w:sz w:val="24"/>
      <w:u w:val="none"/>
      <w:vertAlign w:val="baseline"/>
    </w:rPr>
  </w:style>
  <w:style w:type="character" w:styleId="aff6">
    <w:name w:val="annotation reference"/>
    <w:basedOn w:val="af"/>
    <w:rPr>
      <w:sz w:val="21"/>
      <w:szCs w:val="21"/>
    </w:rPr>
  </w:style>
  <w:style w:type="character" w:styleId="aff7">
    <w:name w:val="footnote reference"/>
    <w:basedOn w:val="af"/>
    <w:semiHidden/>
    <w:rPr>
      <w:vertAlign w:val="superscript"/>
    </w:rPr>
  </w:style>
  <w:style w:type="paragraph" w:customStyle="1" w:styleId="aff8">
    <w:name w:val="前言、引言标题"/>
    <w:next w:val="ae"/>
    <w:pPr>
      <w:shd w:val="clear" w:color="FFFFFF" w:fill="FFFFFF"/>
      <w:spacing w:before="640" w:after="560"/>
      <w:jc w:val="center"/>
      <w:outlineLvl w:val="0"/>
    </w:pPr>
    <w:rPr>
      <w:rFonts w:ascii="黑体" w:eastAsia="黑体"/>
      <w:sz w:val="32"/>
      <w:szCs w:val="16"/>
    </w:rPr>
  </w:style>
  <w:style w:type="paragraph" w:customStyle="1" w:styleId="aff9">
    <w:name w:val="章标题"/>
    <w:next w:val="ae"/>
    <w:link w:val="Char"/>
    <w:pPr>
      <w:adjustRightInd w:val="0"/>
      <w:snapToGrid w:val="0"/>
      <w:spacing w:beforeLines="50" w:before="200" w:afterLines="50" w:after="200" w:line="400" w:lineRule="atLeast"/>
      <w:jc w:val="both"/>
      <w:outlineLvl w:val="1"/>
    </w:pPr>
    <w:rPr>
      <w:rFonts w:ascii="宋体" w:eastAsia="黑体" w:hAnsi="宋体"/>
      <w:sz w:val="24"/>
      <w:szCs w:val="16"/>
    </w:rPr>
  </w:style>
  <w:style w:type="paragraph" w:customStyle="1" w:styleId="affa">
    <w:name w:val="一级条标题"/>
    <w:basedOn w:val="aff9"/>
    <w:next w:val="ae"/>
    <w:link w:val="Char0"/>
    <w:pPr>
      <w:numPr>
        <w:ilvl w:val="2"/>
      </w:numPr>
      <w:spacing w:beforeLines="0" w:afterLines="0"/>
      <w:outlineLvl w:val="2"/>
    </w:pPr>
  </w:style>
  <w:style w:type="paragraph" w:customStyle="1" w:styleId="affb">
    <w:name w:val="二级条标题"/>
    <w:basedOn w:val="affa"/>
    <w:next w:val="ae"/>
    <w:link w:val="Char1"/>
    <w:pPr>
      <w:numPr>
        <w:ilvl w:val="3"/>
      </w:numPr>
      <w:outlineLvl w:val="3"/>
    </w:pPr>
  </w:style>
  <w:style w:type="paragraph" w:customStyle="1" w:styleId="affc">
    <w:name w:val="示例"/>
    <w:next w:val="ae"/>
    <w:pPr>
      <w:tabs>
        <w:tab w:val="left" w:pos="1209"/>
      </w:tabs>
      <w:spacing w:line="440" w:lineRule="atLeast"/>
      <w:ind w:left="89" w:firstLine="400"/>
      <w:jc w:val="both"/>
    </w:pPr>
    <w:rPr>
      <w:rFonts w:ascii="宋体"/>
      <w:sz w:val="21"/>
      <w:szCs w:val="16"/>
    </w:rPr>
  </w:style>
  <w:style w:type="paragraph" w:customStyle="1" w:styleId="a1">
    <w:name w:val="四级条标题"/>
    <w:basedOn w:val="ae"/>
    <w:next w:val="ae"/>
    <w:link w:val="Char2"/>
    <w:pPr>
      <w:widowControl/>
      <w:numPr>
        <w:numId w:val="2"/>
      </w:numPr>
      <w:adjustRightInd w:val="0"/>
      <w:snapToGrid w:val="0"/>
      <w:spacing w:line="400" w:lineRule="atLeast"/>
      <w:outlineLvl w:val="5"/>
    </w:pPr>
    <w:rPr>
      <w:rFonts w:ascii="宋体" w:eastAsia="黑体" w:hAnsi="宋体"/>
      <w:sz w:val="24"/>
    </w:rPr>
  </w:style>
  <w:style w:type="paragraph" w:customStyle="1" w:styleId="affd">
    <w:name w:val="五级条标题"/>
    <w:basedOn w:val="a1"/>
    <w:next w:val="ae"/>
    <w:link w:val="Char3"/>
    <w:pPr>
      <w:numPr>
        <w:numId w:val="0"/>
      </w:numPr>
      <w:tabs>
        <w:tab w:val="left" w:pos="0"/>
        <w:tab w:val="left" w:pos="2940"/>
      </w:tabs>
      <w:outlineLvl w:val="6"/>
    </w:pPr>
  </w:style>
  <w:style w:type="paragraph" w:customStyle="1" w:styleId="affe">
    <w:name w:val="段"/>
    <w:link w:val="Char10"/>
    <w:pPr>
      <w:autoSpaceDE w:val="0"/>
      <w:autoSpaceDN w:val="0"/>
      <w:adjustRightInd w:val="0"/>
      <w:snapToGrid w:val="0"/>
      <w:spacing w:line="400" w:lineRule="atLeast"/>
      <w:ind w:firstLineChars="200" w:firstLine="480"/>
      <w:jc w:val="both"/>
    </w:pPr>
    <w:rPr>
      <w:rFonts w:ascii="宋体" w:hAnsi="宋体"/>
      <w:sz w:val="24"/>
      <w:szCs w:val="16"/>
    </w:rPr>
  </w:style>
  <w:style w:type="paragraph" w:customStyle="1" w:styleId="afff">
    <w:name w:val="三级条标题"/>
    <w:basedOn w:val="affb"/>
    <w:next w:val="affe"/>
    <w:link w:val="Char4"/>
    <w:pPr>
      <w:numPr>
        <w:ilvl w:val="0"/>
      </w:numPr>
      <w:tabs>
        <w:tab w:val="left" w:pos="360"/>
      </w:tabs>
      <w:outlineLvl w:val="4"/>
    </w:pPr>
  </w:style>
  <w:style w:type="paragraph" w:customStyle="1" w:styleId="a0">
    <w:name w:val="数字编号列项（二级）"/>
    <w:pPr>
      <w:numPr>
        <w:ilvl w:val="1"/>
        <w:numId w:val="3"/>
      </w:numPr>
      <w:adjustRightInd w:val="0"/>
      <w:snapToGrid w:val="0"/>
      <w:spacing w:line="400" w:lineRule="atLeast"/>
      <w:jc w:val="both"/>
    </w:pPr>
    <w:rPr>
      <w:rFonts w:ascii="宋体"/>
      <w:sz w:val="24"/>
      <w:szCs w:val="16"/>
    </w:rPr>
  </w:style>
  <w:style w:type="paragraph" w:customStyle="1" w:styleId="afff0">
    <w:name w:val="条文脚注"/>
    <w:basedOn w:val="afe"/>
    <w:pPr>
      <w:ind w:leftChars="200" w:left="908" w:hangingChars="200" w:hanging="454"/>
      <w:jc w:val="both"/>
    </w:pPr>
    <w:rPr>
      <w:rFonts w:ascii="宋体" w:hAnsi="宋体"/>
      <w:sz w:val="21"/>
    </w:rPr>
  </w:style>
  <w:style w:type="paragraph" w:customStyle="1" w:styleId="a5">
    <w:name w:val="正文表标题"/>
    <w:next w:val="affe"/>
    <w:pPr>
      <w:numPr>
        <w:numId w:val="4"/>
      </w:numPr>
      <w:spacing w:line="440" w:lineRule="atLeast"/>
      <w:jc w:val="center"/>
    </w:pPr>
    <w:rPr>
      <w:rFonts w:ascii="宋体"/>
      <w:sz w:val="24"/>
      <w:szCs w:val="16"/>
    </w:rPr>
  </w:style>
  <w:style w:type="paragraph" w:customStyle="1" w:styleId="a4">
    <w:name w:val="正文图标题"/>
    <w:next w:val="affe"/>
    <w:pPr>
      <w:numPr>
        <w:numId w:val="5"/>
      </w:numPr>
      <w:spacing w:line="440" w:lineRule="atLeast"/>
      <w:jc w:val="center"/>
    </w:pPr>
    <w:rPr>
      <w:rFonts w:ascii="宋体"/>
      <w:sz w:val="24"/>
      <w:szCs w:val="16"/>
    </w:rPr>
  </w:style>
  <w:style w:type="paragraph" w:customStyle="1" w:styleId="a3">
    <w:name w:val="注×："/>
    <w:pPr>
      <w:widowControl w:val="0"/>
      <w:numPr>
        <w:numId w:val="6"/>
      </w:numPr>
      <w:autoSpaceDE w:val="0"/>
      <w:autoSpaceDN w:val="0"/>
      <w:adjustRightInd w:val="0"/>
      <w:snapToGrid w:val="0"/>
      <w:spacing w:line="400" w:lineRule="atLeast"/>
      <w:jc w:val="both"/>
    </w:pPr>
    <w:rPr>
      <w:rFonts w:ascii="宋体"/>
      <w:sz w:val="21"/>
      <w:szCs w:val="16"/>
    </w:rPr>
  </w:style>
  <w:style w:type="paragraph" w:customStyle="1" w:styleId="a">
    <w:name w:val="字母编号列项（一级）"/>
    <w:pPr>
      <w:numPr>
        <w:numId w:val="3"/>
      </w:numPr>
      <w:adjustRightInd w:val="0"/>
      <w:snapToGrid w:val="0"/>
      <w:spacing w:before="50" w:after="50" w:line="380" w:lineRule="atLeast"/>
      <w:jc w:val="both"/>
    </w:pPr>
    <w:rPr>
      <w:rFonts w:ascii="宋体" w:hAnsi="宋体"/>
      <w:sz w:val="24"/>
      <w:szCs w:val="16"/>
    </w:rPr>
  </w:style>
  <w:style w:type="paragraph" w:customStyle="1" w:styleId="afff1">
    <w:name w:val="图"/>
    <w:basedOn w:val="affe"/>
    <w:next w:val="affe"/>
    <w:pPr>
      <w:tabs>
        <w:tab w:val="left" w:pos="2625"/>
      </w:tabs>
      <w:ind w:firstLineChars="0" w:firstLine="0"/>
      <w:jc w:val="center"/>
    </w:pPr>
    <w:rPr>
      <w:rFonts w:hAnsi="Times New Roman"/>
    </w:rPr>
  </w:style>
  <w:style w:type="paragraph" w:customStyle="1" w:styleId="afff2">
    <w:name w:val="表"/>
    <w:basedOn w:val="affe"/>
    <w:pPr>
      <w:tabs>
        <w:tab w:val="left" w:pos="2625"/>
      </w:tabs>
      <w:ind w:left="101" w:right="210" w:firstLineChars="0" w:firstLine="0"/>
      <w:jc w:val="center"/>
    </w:pPr>
    <w:rPr>
      <w:sz w:val="21"/>
    </w:rPr>
  </w:style>
  <w:style w:type="paragraph" w:customStyle="1" w:styleId="afff3">
    <w:name w:val="附录表标题"/>
    <w:next w:val="affe"/>
    <w:pPr>
      <w:adjustRightInd w:val="0"/>
      <w:snapToGrid w:val="0"/>
      <w:spacing w:line="400" w:lineRule="atLeast"/>
      <w:jc w:val="center"/>
      <w:textAlignment w:val="baseline"/>
    </w:pPr>
    <w:rPr>
      <w:rFonts w:ascii="宋体" w:hAnsi="宋体"/>
      <w:kern w:val="21"/>
      <w:sz w:val="24"/>
      <w:szCs w:val="16"/>
    </w:rPr>
  </w:style>
  <w:style w:type="paragraph" w:customStyle="1" w:styleId="a7">
    <w:name w:val="附录章标题"/>
    <w:next w:val="affe"/>
    <w:pPr>
      <w:numPr>
        <w:ilvl w:val="1"/>
        <w:numId w:val="7"/>
      </w:numPr>
      <w:wordWrap w:val="0"/>
      <w:overflowPunct w:val="0"/>
      <w:autoSpaceDE w:val="0"/>
      <w:spacing w:beforeLines="50" w:afterLines="50" w:line="400" w:lineRule="atLeast"/>
      <w:jc w:val="both"/>
      <w:textAlignment w:val="baseline"/>
      <w:outlineLvl w:val="1"/>
    </w:pPr>
    <w:rPr>
      <w:rFonts w:ascii="宋体" w:eastAsia="黑体" w:hAnsi="宋体"/>
      <w:kern w:val="21"/>
      <w:sz w:val="24"/>
      <w:szCs w:val="16"/>
    </w:rPr>
  </w:style>
  <w:style w:type="paragraph" w:customStyle="1" w:styleId="a8">
    <w:name w:val="附录一级条标题"/>
    <w:basedOn w:val="a7"/>
    <w:next w:val="affe"/>
    <w:pPr>
      <w:numPr>
        <w:ilvl w:val="2"/>
      </w:numPr>
      <w:autoSpaceDN w:val="0"/>
      <w:adjustRightInd w:val="0"/>
      <w:snapToGrid w:val="0"/>
      <w:spacing w:beforeLines="0" w:afterLines="0"/>
      <w:outlineLvl w:val="2"/>
    </w:pPr>
  </w:style>
  <w:style w:type="paragraph" w:customStyle="1" w:styleId="a9">
    <w:name w:val="附录二级条标题"/>
    <w:basedOn w:val="a8"/>
    <w:next w:val="affe"/>
    <w:pPr>
      <w:numPr>
        <w:ilvl w:val="3"/>
      </w:numPr>
      <w:outlineLvl w:val="3"/>
    </w:pPr>
  </w:style>
  <w:style w:type="paragraph" w:customStyle="1" w:styleId="aa">
    <w:name w:val="附录三级条标题"/>
    <w:basedOn w:val="a9"/>
    <w:next w:val="affe"/>
    <w:pPr>
      <w:numPr>
        <w:ilvl w:val="4"/>
      </w:numPr>
      <w:outlineLvl w:val="4"/>
    </w:pPr>
  </w:style>
  <w:style w:type="paragraph" w:customStyle="1" w:styleId="ab">
    <w:name w:val="附录四级条标题"/>
    <w:basedOn w:val="aa"/>
    <w:next w:val="affe"/>
    <w:pPr>
      <w:numPr>
        <w:ilvl w:val="5"/>
      </w:numPr>
      <w:outlineLvl w:val="5"/>
    </w:pPr>
  </w:style>
  <w:style w:type="paragraph" w:customStyle="1" w:styleId="afff4">
    <w:name w:val="附录图标题"/>
    <w:next w:val="affe"/>
    <w:pPr>
      <w:adjustRightInd w:val="0"/>
      <w:snapToGrid w:val="0"/>
      <w:spacing w:line="400" w:lineRule="atLeast"/>
      <w:jc w:val="center"/>
    </w:pPr>
    <w:rPr>
      <w:rFonts w:ascii="宋体" w:hAnsi="宋体"/>
      <w:sz w:val="24"/>
      <w:szCs w:val="16"/>
    </w:rPr>
  </w:style>
  <w:style w:type="paragraph" w:customStyle="1" w:styleId="ac">
    <w:name w:val="附录五级条标题"/>
    <w:basedOn w:val="ab"/>
    <w:next w:val="affe"/>
    <w:pPr>
      <w:numPr>
        <w:ilvl w:val="6"/>
      </w:numPr>
      <w:outlineLvl w:val="6"/>
    </w:pPr>
  </w:style>
  <w:style w:type="paragraph" w:customStyle="1" w:styleId="a6">
    <w:name w:val="附录标识"/>
    <w:basedOn w:val="ae"/>
    <w:pPr>
      <w:widowControl/>
      <w:numPr>
        <w:numId w:val="7"/>
      </w:numPr>
      <w:shd w:val="clear" w:color="auto" w:fill="FFFFFF"/>
      <w:tabs>
        <w:tab w:val="left" w:pos="6405"/>
      </w:tabs>
      <w:spacing w:line="440" w:lineRule="atLeast"/>
      <w:jc w:val="center"/>
      <w:outlineLvl w:val="0"/>
    </w:pPr>
    <w:rPr>
      <w:rFonts w:ascii="黑体" w:eastAsia="黑体"/>
      <w:sz w:val="24"/>
    </w:rPr>
  </w:style>
  <w:style w:type="paragraph" w:customStyle="1" w:styleId="Char5">
    <w:name w:val="段 Char"/>
    <w:pPr>
      <w:autoSpaceDE w:val="0"/>
      <w:autoSpaceDN w:val="0"/>
      <w:adjustRightInd w:val="0"/>
      <w:snapToGrid w:val="0"/>
      <w:spacing w:line="400" w:lineRule="atLeast"/>
      <w:ind w:firstLineChars="200" w:firstLine="480"/>
      <w:jc w:val="both"/>
    </w:pPr>
    <w:rPr>
      <w:rFonts w:ascii="宋体"/>
      <w:kern w:val="2"/>
      <w:sz w:val="24"/>
      <w:szCs w:val="24"/>
    </w:rPr>
  </w:style>
  <w:style w:type="paragraph" w:customStyle="1" w:styleId="a2">
    <w:name w:val="列项·"/>
    <w:pPr>
      <w:numPr>
        <w:numId w:val="8"/>
      </w:numPr>
      <w:tabs>
        <w:tab w:val="clear" w:pos="1140"/>
        <w:tab w:val="left" w:pos="840"/>
      </w:tabs>
      <w:ind w:leftChars="200" w:left="840" w:hangingChars="200" w:hanging="420"/>
      <w:jc w:val="both"/>
    </w:pPr>
    <w:rPr>
      <w:rFonts w:ascii="宋体"/>
      <w:sz w:val="21"/>
      <w:szCs w:val="16"/>
    </w:rPr>
  </w:style>
  <w:style w:type="paragraph" w:customStyle="1" w:styleId="afff5">
    <w:name w:val="标准称谓"/>
    <w:next w:val="ae"/>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szCs w:val="16"/>
    </w:rPr>
  </w:style>
  <w:style w:type="paragraph" w:customStyle="1" w:styleId="afff6">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szCs w:val="16"/>
    </w:rPr>
  </w:style>
  <w:style w:type="character" w:customStyle="1" w:styleId="Char">
    <w:name w:val="章标题 Char"/>
    <w:basedOn w:val="af"/>
    <w:link w:val="aff9"/>
    <w:rPr>
      <w:rFonts w:ascii="宋体" w:eastAsia="黑体" w:hAnsi="宋体"/>
      <w:sz w:val="24"/>
    </w:rPr>
  </w:style>
  <w:style w:type="paragraph" w:customStyle="1" w:styleId="afff7">
    <w:name w:val="封面标准文稿类别"/>
    <w:pPr>
      <w:spacing w:before="440" w:line="400" w:lineRule="exact"/>
      <w:jc w:val="center"/>
    </w:pPr>
    <w:rPr>
      <w:rFonts w:ascii="宋体"/>
      <w:sz w:val="24"/>
      <w:szCs w:val="16"/>
    </w:rPr>
  </w:style>
  <w:style w:type="paragraph" w:customStyle="1" w:styleId="ad">
    <w:name w:val="注："/>
    <w:next w:val="affe"/>
    <w:pPr>
      <w:widowControl w:val="0"/>
      <w:numPr>
        <w:numId w:val="9"/>
      </w:numPr>
      <w:tabs>
        <w:tab w:val="clear" w:pos="1174"/>
        <w:tab w:val="left" w:pos="840"/>
      </w:tabs>
      <w:autoSpaceDE w:val="0"/>
      <w:autoSpaceDN w:val="0"/>
      <w:adjustRightInd w:val="0"/>
      <w:snapToGrid w:val="0"/>
      <w:spacing w:line="440" w:lineRule="atLeast"/>
      <w:ind w:left="908" w:hanging="454"/>
      <w:jc w:val="both"/>
    </w:pPr>
    <w:rPr>
      <w:rFonts w:ascii="宋体"/>
      <w:sz w:val="21"/>
      <w:szCs w:val="16"/>
    </w:rPr>
  </w:style>
  <w:style w:type="paragraph" w:customStyle="1" w:styleId="0505">
    <w:name w:val="样式 章标题 + 段前: 0.5 行 段后: 0.5 行"/>
    <w:basedOn w:val="aff9"/>
    <w:pPr>
      <w:spacing w:before="50" w:after="50"/>
    </w:pPr>
    <w:rPr>
      <w:rFonts w:cs="宋体"/>
    </w:rPr>
  </w:style>
  <w:style w:type="character" w:customStyle="1" w:styleId="af7">
    <w:name w:val="批注文字 字符"/>
    <w:basedOn w:val="af"/>
    <w:link w:val="af6"/>
    <w:rPr>
      <w:kern w:val="2"/>
      <w:sz w:val="21"/>
    </w:rPr>
  </w:style>
  <w:style w:type="character" w:customStyle="1" w:styleId="aff2">
    <w:name w:val="批注主题 字符"/>
    <w:basedOn w:val="af7"/>
    <w:link w:val="aff1"/>
    <w:rPr>
      <w:b/>
      <w:bCs/>
      <w:kern w:val="2"/>
      <w:sz w:val="21"/>
    </w:rPr>
  </w:style>
  <w:style w:type="paragraph" w:customStyle="1" w:styleId="FAI1">
    <w:name w:val="FAI 1"/>
    <w:basedOn w:val="aff9"/>
    <w:link w:val="FAI1Char"/>
    <w:qFormat/>
    <w:pPr>
      <w:spacing w:before="50" w:after="50" w:line="360" w:lineRule="auto"/>
    </w:pPr>
  </w:style>
  <w:style w:type="paragraph" w:customStyle="1" w:styleId="FAI2">
    <w:name w:val="FAI 2"/>
    <w:basedOn w:val="affa"/>
    <w:link w:val="FAI2Char"/>
    <w:qFormat/>
    <w:pPr>
      <w:spacing w:line="360" w:lineRule="auto"/>
    </w:pPr>
  </w:style>
  <w:style w:type="character" w:customStyle="1" w:styleId="FAI1Char">
    <w:name w:val="FAI 1 Char"/>
    <w:basedOn w:val="Char"/>
    <w:link w:val="FAI1"/>
    <w:rPr>
      <w:rFonts w:ascii="宋体" w:eastAsia="黑体" w:hAnsi="宋体"/>
      <w:sz w:val="24"/>
    </w:rPr>
  </w:style>
  <w:style w:type="paragraph" w:customStyle="1" w:styleId="FAI3">
    <w:name w:val="FAI 3"/>
    <w:basedOn w:val="affb"/>
    <w:link w:val="FAI3Char"/>
    <w:qFormat/>
    <w:pPr>
      <w:spacing w:line="360" w:lineRule="auto"/>
    </w:pPr>
  </w:style>
  <w:style w:type="character" w:customStyle="1" w:styleId="Char0">
    <w:name w:val="一级条标题 Char"/>
    <w:basedOn w:val="Char"/>
    <w:link w:val="affa"/>
    <w:rPr>
      <w:rFonts w:ascii="宋体" w:eastAsia="黑体" w:hAnsi="宋体"/>
      <w:sz w:val="24"/>
    </w:rPr>
  </w:style>
  <w:style w:type="character" w:customStyle="1" w:styleId="FAI2Char">
    <w:name w:val="FAI 2 Char"/>
    <w:basedOn w:val="Char0"/>
    <w:link w:val="FAI2"/>
    <w:rPr>
      <w:rFonts w:ascii="宋体" w:eastAsia="黑体" w:hAnsi="宋体"/>
      <w:sz w:val="24"/>
    </w:rPr>
  </w:style>
  <w:style w:type="paragraph" w:customStyle="1" w:styleId="FAI4">
    <w:name w:val="FAI 4"/>
    <w:basedOn w:val="afff"/>
    <w:link w:val="FAI4Char"/>
    <w:qFormat/>
    <w:pPr>
      <w:tabs>
        <w:tab w:val="left" w:pos="420"/>
      </w:tabs>
      <w:spacing w:before="50" w:after="50" w:line="360" w:lineRule="auto"/>
    </w:pPr>
  </w:style>
  <w:style w:type="character" w:customStyle="1" w:styleId="Char1">
    <w:name w:val="二级条标题 Char"/>
    <w:basedOn w:val="Char0"/>
    <w:link w:val="affb"/>
    <w:rPr>
      <w:rFonts w:ascii="宋体" w:eastAsia="黑体" w:hAnsi="宋体"/>
      <w:sz w:val="24"/>
    </w:rPr>
  </w:style>
  <w:style w:type="character" w:customStyle="1" w:styleId="FAI3Char">
    <w:name w:val="FAI 3 Char"/>
    <w:basedOn w:val="Char1"/>
    <w:link w:val="FAI3"/>
    <w:rPr>
      <w:rFonts w:ascii="宋体" w:eastAsia="黑体" w:hAnsi="宋体"/>
      <w:sz w:val="24"/>
    </w:rPr>
  </w:style>
  <w:style w:type="paragraph" w:customStyle="1" w:styleId="FAI">
    <w:name w:val="FAI 正文"/>
    <w:basedOn w:val="affe"/>
    <w:link w:val="FAIChar"/>
    <w:qFormat/>
    <w:pPr>
      <w:spacing w:line="360" w:lineRule="auto"/>
      <w:ind w:firstLine="200"/>
    </w:pPr>
  </w:style>
  <w:style w:type="character" w:customStyle="1" w:styleId="Char4">
    <w:name w:val="三级条标题 Char"/>
    <w:basedOn w:val="Char1"/>
    <w:link w:val="afff"/>
    <w:rPr>
      <w:rFonts w:ascii="宋体" w:eastAsia="黑体" w:hAnsi="宋体"/>
      <w:sz w:val="24"/>
    </w:rPr>
  </w:style>
  <w:style w:type="character" w:customStyle="1" w:styleId="FAI4Char">
    <w:name w:val="FAI 4 Char"/>
    <w:basedOn w:val="Char4"/>
    <w:link w:val="FAI4"/>
    <w:rPr>
      <w:rFonts w:ascii="宋体" w:eastAsia="黑体" w:hAnsi="宋体"/>
      <w:sz w:val="24"/>
    </w:rPr>
  </w:style>
  <w:style w:type="character" w:customStyle="1" w:styleId="Char10">
    <w:name w:val="段 Char1"/>
    <w:basedOn w:val="af"/>
    <w:link w:val="affe"/>
    <w:rPr>
      <w:rFonts w:ascii="宋体" w:hAnsi="宋体"/>
      <w:sz w:val="24"/>
    </w:rPr>
  </w:style>
  <w:style w:type="character" w:customStyle="1" w:styleId="FAIChar">
    <w:name w:val="FAI 正文 Char"/>
    <w:basedOn w:val="Char10"/>
    <w:link w:val="FAI"/>
    <w:rPr>
      <w:rFonts w:ascii="宋体" w:hAnsi="宋体"/>
      <w:sz w:val="24"/>
    </w:rPr>
  </w:style>
  <w:style w:type="paragraph" w:customStyle="1" w:styleId="FAI5">
    <w:name w:val="FAI 5"/>
    <w:basedOn w:val="a1"/>
    <w:link w:val="FAI5Char"/>
    <w:qFormat/>
    <w:pPr>
      <w:numPr>
        <w:numId w:val="0"/>
      </w:numPr>
      <w:tabs>
        <w:tab w:val="left" w:pos="2520"/>
      </w:tabs>
      <w:spacing w:line="360" w:lineRule="auto"/>
    </w:pPr>
  </w:style>
  <w:style w:type="paragraph" w:customStyle="1" w:styleId="FAI6">
    <w:name w:val="FAI 6"/>
    <w:basedOn w:val="affd"/>
    <w:link w:val="FAI6Char"/>
    <w:qFormat/>
    <w:pPr>
      <w:spacing w:line="360" w:lineRule="auto"/>
    </w:pPr>
  </w:style>
  <w:style w:type="character" w:customStyle="1" w:styleId="Char2">
    <w:name w:val="四级条标题 Char"/>
    <w:basedOn w:val="af"/>
    <w:link w:val="a1"/>
    <w:rPr>
      <w:rFonts w:ascii="宋体" w:eastAsia="黑体" w:hAnsi="宋体"/>
      <w:sz w:val="24"/>
    </w:rPr>
  </w:style>
  <w:style w:type="character" w:customStyle="1" w:styleId="FAI5Char">
    <w:name w:val="FAI 5 Char"/>
    <w:basedOn w:val="Char2"/>
    <w:link w:val="FAI5"/>
    <w:rPr>
      <w:rFonts w:ascii="宋体" w:eastAsia="黑体" w:hAnsi="宋体"/>
      <w:sz w:val="24"/>
    </w:rPr>
  </w:style>
  <w:style w:type="character" w:customStyle="1" w:styleId="Char3">
    <w:name w:val="五级条标题 Char"/>
    <w:basedOn w:val="Char2"/>
    <w:link w:val="affd"/>
    <w:rPr>
      <w:rFonts w:ascii="宋体" w:eastAsia="黑体" w:hAnsi="宋体"/>
      <w:sz w:val="24"/>
    </w:rPr>
  </w:style>
  <w:style w:type="character" w:customStyle="1" w:styleId="FAI6Char">
    <w:name w:val="FAI 6 Char"/>
    <w:basedOn w:val="Char3"/>
    <w:link w:val="FAI6"/>
    <w:rPr>
      <w:rFonts w:ascii="宋体" w:eastAsia="黑体" w:hAnsi="宋体"/>
      <w:sz w:val="24"/>
    </w:rPr>
  </w:style>
  <w:style w:type="paragraph" w:customStyle="1" w:styleId="TOC10">
    <w:name w:val="TOC 标题1"/>
    <w:basedOn w:val="1"/>
    <w:next w:val="ae"/>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fff8">
    <w:name w:val="List Paragraph"/>
    <w:basedOn w:val="ae"/>
    <w:link w:val="afff9"/>
    <w:uiPriority w:val="34"/>
    <w:qFormat/>
    <w:pPr>
      <w:ind w:firstLineChars="200" w:firstLine="420"/>
    </w:pPr>
  </w:style>
  <w:style w:type="character" w:customStyle="1" w:styleId="af5">
    <w:name w:val="文档结构图 字符"/>
    <w:basedOn w:val="af"/>
    <w:link w:val="af4"/>
    <w:rPr>
      <w:rFonts w:ascii="宋体"/>
      <w:kern w:val="2"/>
      <w:sz w:val="18"/>
      <w:szCs w:val="18"/>
    </w:rPr>
  </w:style>
  <w:style w:type="character" w:customStyle="1" w:styleId="BodyChar">
    <w:name w:val="Body Char"/>
    <w:basedOn w:val="af"/>
    <w:link w:val="Body"/>
    <w:locked/>
    <w:rPr>
      <w:rFonts w:ascii="Arial" w:hAnsi="Arial" w:cs="Arial"/>
      <w:color w:val="000000"/>
      <w:sz w:val="21"/>
      <w:szCs w:val="24"/>
    </w:rPr>
  </w:style>
  <w:style w:type="paragraph" w:customStyle="1" w:styleId="Body">
    <w:name w:val="Body"/>
    <w:basedOn w:val="ae"/>
    <w:link w:val="BodyChar"/>
    <w:qFormat/>
    <w:pPr>
      <w:widowControl/>
      <w:snapToGrid w:val="0"/>
      <w:spacing w:before="240" w:after="240"/>
      <w:ind w:left="578" w:firstLineChars="200" w:firstLine="200"/>
      <w:jc w:val="left"/>
    </w:pPr>
    <w:rPr>
      <w:rFonts w:ascii="Arial" w:hAnsi="Arial" w:cs="Arial"/>
      <w:color w:val="000000"/>
      <w:szCs w:val="24"/>
    </w:rPr>
  </w:style>
  <w:style w:type="character" w:customStyle="1" w:styleId="block">
    <w:name w:val="block"/>
    <w:basedOn w:val="af"/>
  </w:style>
  <w:style w:type="character" w:customStyle="1" w:styleId="10">
    <w:name w:val="未处理的提及1"/>
    <w:basedOn w:val="af"/>
    <w:uiPriority w:val="99"/>
    <w:semiHidden/>
    <w:unhideWhenUsed/>
    <w:rPr>
      <w:color w:val="808080"/>
      <w:shd w:val="clear" w:color="auto" w:fill="E6E6E6"/>
    </w:rPr>
  </w:style>
  <w:style w:type="character" w:customStyle="1" w:styleId="afc">
    <w:name w:val="页脚 字符"/>
    <w:basedOn w:val="af"/>
    <w:link w:val="afb"/>
    <w:uiPriority w:val="99"/>
    <w:rPr>
      <w:sz w:val="18"/>
      <w:szCs w:val="18"/>
    </w:rPr>
  </w:style>
  <w:style w:type="paragraph" w:customStyle="1" w:styleId="FITWDT">
    <w:name w:val="FIT_WDT_正文"/>
    <w:qFormat/>
    <w:pPr>
      <w:spacing w:line="360" w:lineRule="auto"/>
      <w:ind w:firstLineChars="200" w:firstLine="480"/>
      <w:jc w:val="both"/>
    </w:pPr>
    <w:rPr>
      <w:rFonts w:cstheme="minorBidi"/>
      <w:kern w:val="2"/>
      <w:sz w:val="24"/>
      <w:szCs w:val="21"/>
    </w:rPr>
  </w:style>
  <w:style w:type="paragraph" w:customStyle="1" w:styleId="SDD">
    <w:name w:val="SDD正文"/>
    <w:basedOn w:val="ae"/>
    <w:link w:val="SDDChar"/>
    <w:qFormat/>
    <w:pPr>
      <w:widowControl/>
      <w:spacing w:after="60" w:line="360" w:lineRule="auto"/>
      <w:ind w:leftChars="64" w:left="141" w:firstLine="442"/>
      <w:jc w:val="left"/>
    </w:pPr>
    <w:rPr>
      <w:sz w:val="21"/>
      <w:szCs w:val="22"/>
    </w:rPr>
  </w:style>
  <w:style w:type="character" w:customStyle="1" w:styleId="SDDChar">
    <w:name w:val="SDD正文 Char"/>
    <w:basedOn w:val="af"/>
    <w:link w:val="SDD"/>
    <w:rPr>
      <w:sz w:val="21"/>
      <w:szCs w:val="22"/>
    </w:rPr>
  </w:style>
  <w:style w:type="paragraph" w:customStyle="1" w:styleId="TableHeaderText">
    <w:name w:val="Table Header Text"/>
    <w:basedOn w:val="ae"/>
    <w:qFormat/>
    <w:pPr>
      <w:widowControl/>
      <w:snapToGrid w:val="0"/>
      <w:jc w:val="left"/>
    </w:pPr>
    <w:rPr>
      <w:rFonts w:ascii="Arial" w:hAnsi="Arial"/>
      <w:color w:val="FFFFFF"/>
      <w:sz w:val="18"/>
      <w:szCs w:val="20"/>
      <w:lang w:eastAsia="en-US"/>
    </w:rPr>
  </w:style>
  <w:style w:type="character" w:customStyle="1" w:styleId="afffa">
    <w:name w:val="模板 首页 文件标题 研究单位"/>
    <w:basedOn w:val="af"/>
    <w:rPr>
      <w:rFonts w:ascii="黑体" w:eastAsia="黑体" w:hAnsi="黑体"/>
      <w:sz w:val="36"/>
    </w:rPr>
  </w:style>
  <w:style w:type="paragraph" w:customStyle="1" w:styleId="CharCharCharCharCharCharCharCharCharCharCharCharCharCharCharChar">
    <w:name w:val="Char Char Char Char Char Char Char Char Char Char Char Char Char Char Char Char"/>
    <w:basedOn w:val="ae"/>
    <w:rPr>
      <w:rFonts w:ascii="Tahoma" w:hAnsi="Tahoma"/>
      <w:kern w:val="2"/>
      <w:sz w:val="21"/>
      <w:szCs w:val="24"/>
    </w:rPr>
  </w:style>
  <w:style w:type="paragraph" w:customStyle="1" w:styleId="afffb">
    <w:name w:val="正文 一般段落"/>
    <w:basedOn w:val="ae"/>
    <w:link w:val="Char6"/>
    <w:qFormat/>
    <w:pPr>
      <w:spacing w:line="400" w:lineRule="exact"/>
      <w:ind w:firstLineChars="200" w:firstLine="480"/>
      <w:jc w:val="left"/>
    </w:pPr>
    <w:rPr>
      <w:kern w:val="2"/>
      <w:sz w:val="24"/>
      <w:szCs w:val="24"/>
      <w:lang w:val="it-IT"/>
    </w:rPr>
  </w:style>
  <w:style w:type="character" w:customStyle="1" w:styleId="Char6">
    <w:name w:val="正文 一般段落 Char"/>
    <w:basedOn w:val="af"/>
    <w:link w:val="afffb"/>
    <w:rPr>
      <w:kern w:val="2"/>
      <w:sz w:val="24"/>
      <w:szCs w:val="24"/>
      <w:lang w:val="it-IT"/>
    </w:rPr>
  </w:style>
  <w:style w:type="paragraph" w:customStyle="1" w:styleId="BulletedList">
    <w:name w:val="Bulleted List"/>
    <w:basedOn w:val="Body"/>
    <w:pPr>
      <w:numPr>
        <w:numId w:val="10"/>
      </w:numPr>
      <w:spacing w:before="120" w:after="120"/>
      <w:ind w:firstLineChars="0" w:firstLine="0"/>
    </w:pPr>
    <w:rPr>
      <w:rFonts w:cs="Times New Roman"/>
      <w:sz w:val="20"/>
      <w:szCs w:val="20"/>
      <w:lang w:val="zh-CN"/>
    </w:rPr>
  </w:style>
  <w:style w:type="paragraph" w:customStyle="1" w:styleId="FMHeader">
    <w:name w:val="FM Header"/>
    <w:next w:val="Body"/>
    <w:pPr>
      <w:spacing w:before="480" w:after="240"/>
    </w:pPr>
    <w:rPr>
      <w:rFonts w:ascii="Trebuchet MS" w:hAnsi="Trebuchet MS"/>
      <w:b/>
      <w:color w:val="40637A"/>
      <w:sz w:val="32"/>
      <w:szCs w:val="24"/>
    </w:rPr>
  </w:style>
  <w:style w:type="character" w:customStyle="1" w:styleId="60">
    <w:name w:val="标题 6 字符"/>
    <w:basedOn w:val="af"/>
    <w:link w:val="6"/>
    <w:semiHidden/>
    <w:rPr>
      <w:rFonts w:asciiTheme="majorHAnsi" w:eastAsiaTheme="majorEastAsia" w:hAnsiTheme="majorHAnsi" w:cstheme="majorBidi"/>
      <w:b/>
      <w:bCs/>
      <w:sz w:val="24"/>
      <w:szCs w:val="24"/>
    </w:rPr>
  </w:style>
  <w:style w:type="character" w:customStyle="1" w:styleId="afff9">
    <w:name w:val="列表段落 字符"/>
    <w:basedOn w:val="af"/>
    <w:link w:val="afff8"/>
    <w:uiPriority w:val="34"/>
    <w:qFormat/>
  </w:style>
  <w:style w:type="character" w:customStyle="1" w:styleId="Char7">
    <w:name w:val="无间隔 Char"/>
    <w:basedOn w:val="af"/>
    <w:link w:val="11"/>
    <w:rPr>
      <w:rFonts w:ascii="Times New Roman" w:eastAsia="宋体" w:hAnsi="Times New Roman" w:hint="default"/>
      <w:sz w:val="22"/>
    </w:rPr>
  </w:style>
  <w:style w:type="paragraph" w:customStyle="1" w:styleId="11">
    <w:name w:val="无间隔1"/>
    <w:link w:val="Char7"/>
    <w:rPr>
      <w:sz w:val="22"/>
    </w:rPr>
  </w:style>
  <w:style w:type="character" w:customStyle="1" w:styleId="40">
    <w:name w:val="标题 4 字符"/>
    <w:basedOn w:val="af"/>
    <w:link w:val="4"/>
    <w:rsid w:val="00F92CDE"/>
    <w:rPr>
      <w:rFonts w:asciiTheme="majorHAnsi" w:eastAsiaTheme="majorEastAsia" w:hAnsiTheme="majorHAnsi" w:cstheme="majorBidi"/>
      <w:b/>
      <w:bCs/>
      <w:sz w:val="28"/>
      <w:szCs w:val="28"/>
    </w:rPr>
  </w:style>
  <w:style w:type="paragraph" w:styleId="21">
    <w:name w:val="Body Text First Indent 2"/>
    <w:basedOn w:val="af8"/>
    <w:link w:val="22"/>
    <w:unhideWhenUsed/>
    <w:rsid w:val="007C20FC"/>
    <w:pPr>
      <w:snapToGrid/>
      <w:spacing w:after="120" w:line="240" w:lineRule="auto"/>
      <w:ind w:leftChars="200" w:left="420" w:firstLineChars="200" w:firstLine="420"/>
    </w:pPr>
    <w:rPr>
      <w:rFonts w:ascii="Times New Roman"/>
      <w:sz w:val="16"/>
      <w:szCs w:val="16"/>
    </w:rPr>
  </w:style>
  <w:style w:type="character" w:customStyle="1" w:styleId="af9">
    <w:name w:val="正文文本缩进 字符"/>
    <w:basedOn w:val="af"/>
    <w:link w:val="af8"/>
    <w:rsid w:val="007C20FC"/>
    <w:rPr>
      <w:rFonts w:ascii="宋体"/>
      <w:sz w:val="24"/>
      <w:szCs w:val="24"/>
    </w:rPr>
  </w:style>
  <w:style w:type="character" w:customStyle="1" w:styleId="22">
    <w:name w:val="正文文本首行缩进 2 字符"/>
    <w:basedOn w:val="af9"/>
    <w:link w:val="21"/>
    <w:rsid w:val="007C20FC"/>
    <w:rPr>
      <w:rFonts w:ascii="宋体"/>
      <w:sz w:val="16"/>
      <w:szCs w:val="16"/>
    </w:rPr>
  </w:style>
  <w:style w:type="character" w:customStyle="1" w:styleId="af3">
    <w:name w:val="题注 字符"/>
    <w:link w:val="af2"/>
    <w:qFormat/>
    <w:rsid w:val="00EF1569"/>
    <w:rPr>
      <w:rFonts w:asciiTheme="majorHAnsi" w:eastAsia="黑体" w:hAnsiTheme="majorHAnsi" w:cstheme="majorBidi"/>
      <w:szCs w:val="16"/>
    </w:rPr>
  </w:style>
  <w:style w:type="character" w:customStyle="1" w:styleId="20">
    <w:name w:val="标题 2 字符"/>
    <w:basedOn w:val="af"/>
    <w:link w:val="2"/>
    <w:rsid w:val="0044150E"/>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83855">
      <w:bodyDiv w:val="1"/>
      <w:marLeft w:val="0"/>
      <w:marRight w:val="0"/>
      <w:marTop w:val="0"/>
      <w:marBottom w:val="0"/>
      <w:divBdr>
        <w:top w:val="none" w:sz="0" w:space="0" w:color="auto"/>
        <w:left w:val="none" w:sz="0" w:space="0" w:color="auto"/>
        <w:bottom w:val="none" w:sz="0" w:space="0" w:color="auto"/>
        <w:right w:val="none" w:sz="0" w:space="0" w:color="auto"/>
      </w:divBdr>
    </w:div>
    <w:div w:id="442505964">
      <w:bodyDiv w:val="1"/>
      <w:marLeft w:val="0"/>
      <w:marRight w:val="0"/>
      <w:marTop w:val="0"/>
      <w:marBottom w:val="0"/>
      <w:divBdr>
        <w:top w:val="none" w:sz="0" w:space="0" w:color="auto"/>
        <w:left w:val="none" w:sz="0" w:space="0" w:color="auto"/>
        <w:bottom w:val="none" w:sz="0" w:space="0" w:color="auto"/>
        <w:right w:val="none" w:sz="0" w:space="0" w:color="auto"/>
      </w:divBdr>
    </w:div>
    <w:div w:id="443964260">
      <w:bodyDiv w:val="1"/>
      <w:marLeft w:val="0"/>
      <w:marRight w:val="0"/>
      <w:marTop w:val="0"/>
      <w:marBottom w:val="0"/>
      <w:divBdr>
        <w:top w:val="none" w:sz="0" w:space="0" w:color="auto"/>
        <w:left w:val="none" w:sz="0" w:space="0" w:color="auto"/>
        <w:bottom w:val="none" w:sz="0" w:space="0" w:color="auto"/>
        <w:right w:val="none" w:sz="0" w:space="0" w:color="auto"/>
      </w:divBdr>
      <w:divsChild>
        <w:div w:id="1096554031">
          <w:marLeft w:val="274"/>
          <w:marRight w:val="0"/>
          <w:marTop w:val="120"/>
          <w:marBottom w:val="0"/>
          <w:divBdr>
            <w:top w:val="none" w:sz="0" w:space="0" w:color="auto"/>
            <w:left w:val="none" w:sz="0" w:space="0" w:color="auto"/>
            <w:bottom w:val="none" w:sz="0" w:space="0" w:color="auto"/>
            <w:right w:val="none" w:sz="0" w:space="0" w:color="auto"/>
          </w:divBdr>
        </w:div>
      </w:divsChild>
    </w:div>
    <w:div w:id="725179917">
      <w:bodyDiv w:val="1"/>
      <w:marLeft w:val="0"/>
      <w:marRight w:val="0"/>
      <w:marTop w:val="0"/>
      <w:marBottom w:val="0"/>
      <w:divBdr>
        <w:top w:val="none" w:sz="0" w:space="0" w:color="auto"/>
        <w:left w:val="none" w:sz="0" w:space="0" w:color="auto"/>
        <w:bottom w:val="none" w:sz="0" w:space="0" w:color="auto"/>
        <w:right w:val="none" w:sz="0" w:space="0" w:color="auto"/>
      </w:divBdr>
    </w:div>
    <w:div w:id="791629069">
      <w:bodyDiv w:val="1"/>
      <w:marLeft w:val="0"/>
      <w:marRight w:val="0"/>
      <w:marTop w:val="0"/>
      <w:marBottom w:val="0"/>
      <w:divBdr>
        <w:top w:val="none" w:sz="0" w:space="0" w:color="auto"/>
        <w:left w:val="none" w:sz="0" w:space="0" w:color="auto"/>
        <w:bottom w:val="none" w:sz="0" w:space="0" w:color="auto"/>
        <w:right w:val="none" w:sz="0" w:space="0" w:color="auto"/>
      </w:divBdr>
      <w:divsChild>
        <w:div w:id="463698553">
          <w:marLeft w:val="274"/>
          <w:marRight w:val="0"/>
          <w:marTop w:val="120"/>
          <w:marBottom w:val="0"/>
          <w:divBdr>
            <w:top w:val="none" w:sz="0" w:space="0" w:color="auto"/>
            <w:left w:val="none" w:sz="0" w:space="0" w:color="auto"/>
            <w:bottom w:val="none" w:sz="0" w:space="0" w:color="auto"/>
            <w:right w:val="none" w:sz="0" w:space="0" w:color="auto"/>
          </w:divBdr>
        </w:div>
      </w:divsChild>
    </w:div>
    <w:div w:id="808862125">
      <w:bodyDiv w:val="1"/>
      <w:marLeft w:val="0"/>
      <w:marRight w:val="0"/>
      <w:marTop w:val="0"/>
      <w:marBottom w:val="0"/>
      <w:divBdr>
        <w:top w:val="none" w:sz="0" w:space="0" w:color="auto"/>
        <w:left w:val="none" w:sz="0" w:space="0" w:color="auto"/>
        <w:bottom w:val="none" w:sz="0" w:space="0" w:color="auto"/>
        <w:right w:val="none" w:sz="0" w:space="0" w:color="auto"/>
      </w:divBdr>
      <w:divsChild>
        <w:div w:id="1056851479">
          <w:marLeft w:val="274"/>
          <w:marRight w:val="0"/>
          <w:marTop w:val="120"/>
          <w:marBottom w:val="0"/>
          <w:divBdr>
            <w:top w:val="none" w:sz="0" w:space="0" w:color="auto"/>
            <w:left w:val="none" w:sz="0" w:space="0" w:color="auto"/>
            <w:bottom w:val="none" w:sz="0" w:space="0" w:color="auto"/>
            <w:right w:val="none" w:sz="0" w:space="0" w:color="auto"/>
          </w:divBdr>
        </w:div>
        <w:div w:id="1659651414">
          <w:marLeft w:val="274"/>
          <w:marRight w:val="0"/>
          <w:marTop w:val="120"/>
          <w:marBottom w:val="0"/>
          <w:divBdr>
            <w:top w:val="none" w:sz="0" w:space="0" w:color="auto"/>
            <w:left w:val="none" w:sz="0" w:space="0" w:color="auto"/>
            <w:bottom w:val="none" w:sz="0" w:space="0" w:color="auto"/>
            <w:right w:val="none" w:sz="0" w:space="0" w:color="auto"/>
          </w:divBdr>
        </w:div>
        <w:div w:id="2038195171">
          <w:marLeft w:val="274"/>
          <w:marRight w:val="0"/>
          <w:marTop w:val="120"/>
          <w:marBottom w:val="0"/>
          <w:divBdr>
            <w:top w:val="none" w:sz="0" w:space="0" w:color="auto"/>
            <w:left w:val="none" w:sz="0" w:space="0" w:color="auto"/>
            <w:bottom w:val="none" w:sz="0" w:space="0" w:color="auto"/>
            <w:right w:val="none" w:sz="0" w:space="0" w:color="auto"/>
          </w:divBdr>
        </w:div>
      </w:divsChild>
    </w:div>
    <w:div w:id="942955779">
      <w:bodyDiv w:val="1"/>
      <w:marLeft w:val="0"/>
      <w:marRight w:val="0"/>
      <w:marTop w:val="0"/>
      <w:marBottom w:val="0"/>
      <w:divBdr>
        <w:top w:val="none" w:sz="0" w:space="0" w:color="auto"/>
        <w:left w:val="none" w:sz="0" w:space="0" w:color="auto"/>
        <w:bottom w:val="none" w:sz="0" w:space="0" w:color="auto"/>
        <w:right w:val="none" w:sz="0" w:space="0" w:color="auto"/>
      </w:divBdr>
      <w:divsChild>
        <w:div w:id="134303491">
          <w:marLeft w:val="274"/>
          <w:marRight w:val="0"/>
          <w:marTop w:val="120"/>
          <w:marBottom w:val="0"/>
          <w:divBdr>
            <w:top w:val="none" w:sz="0" w:space="0" w:color="auto"/>
            <w:left w:val="none" w:sz="0" w:space="0" w:color="auto"/>
            <w:bottom w:val="none" w:sz="0" w:space="0" w:color="auto"/>
            <w:right w:val="none" w:sz="0" w:space="0" w:color="auto"/>
          </w:divBdr>
        </w:div>
      </w:divsChild>
    </w:div>
    <w:div w:id="1118569740">
      <w:bodyDiv w:val="1"/>
      <w:marLeft w:val="0"/>
      <w:marRight w:val="0"/>
      <w:marTop w:val="0"/>
      <w:marBottom w:val="0"/>
      <w:divBdr>
        <w:top w:val="none" w:sz="0" w:space="0" w:color="auto"/>
        <w:left w:val="none" w:sz="0" w:space="0" w:color="auto"/>
        <w:bottom w:val="none" w:sz="0" w:space="0" w:color="auto"/>
        <w:right w:val="none" w:sz="0" w:space="0" w:color="auto"/>
      </w:divBdr>
    </w:div>
    <w:div w:id="1462113449">
      <w:bodyDiv w:val="1"/>
      <w:marLeft w:val="0"/>
      <w:marRight w:val="0"/>
      <w:marTop w:val="0"/>
      <w:marBottom w:val="0"/>
      <w:divBdr>
        <w:top w:val="none" w:sz="0" w:space="0" w:color="auto"/>
        <w:left w:val="none" w:sz="0" w:space="0" w:color="auto"/>
        <w:bottom w:val="none" w:sz="0" w:space="0" w:color="auto"/>
        <w:right w:val="none" w:sz="0" w:space="0" w:color="auto"/>
      </w:divBdr>
    </w:div>
    <w:div w:id="1553079656">
      <w:bodyDiv w:val="1"/>
      <w:marLeft w:val="0"/>
      <w:marRight w:val="0"/>
      <w:marTop w:val="0"/>
      <w:marBottom w:val="0"/>
      <w:divBdr>
        <w:top w:val="none" w:sz="0" w:space="0" w:color="auto"/>
        <w:left w:val="none" w:sz="0" w:space="0" w:color="auto"/>
        <w:bottom w:val="none" w:sz="0" w:space="0" w:color="auto"/>
        <w:right w:val="none" w:sz="0" w:space="0" w:color="auto"/>
      </w:divBdr>
    </w:div>
    <w:div w:id="1556309367">
      <w:bodyDiv w:val="1"/>
      <w:marLeft w:val="0"/>
      <w:marRight w:val="0"/>
      <w:marTop w:val="0"/>
      <w:marBottom w:val="0"/>
      <w:divBdr>
        <w:top w:val="none" w:sz="0" w:space="0" w:color="auto"/>
        <w:left w:val="none" w:sz="0" w:space="0" w:color="auto"/>
        <w:bottom w:val="none" w:sz="0" w:space="0" w:color="auto"/>
        <w:right w:val="none" w:sz="0" w:space="0" w:color="auto"/>
      </w:divBdr>
      <w:divsChild>
        <w:div w:id="20015160">
          <w:marLeft w:val="274"/>
          <w:marRight w:val="0"/>
          <w:marTop w:val="120"/>
          <w:marBottom w:val="0"/>
          <w:divBdr>
            <w:top w:val="none" w:sz="0" w:space="0" w:color="auto"/>
            <w:left w:val="none" w:sz="0" w:space="0" w:color="auto"/>
            <w:bottom w:val="none" w:sz="0" w:space="0" w:color="auto"/>
            <w:right w:val="none" w:sz="0" w:space="0" w:color="auto"/>
          </w:divBdr>
        </w:div>
        <w:div w:id="1204102215">
          <w:marLeft w:val="274"/>
          <w:marRight w:val="0"/>
          <w:marTop w:val="120"/>
          <w:marBottom w:val="0"/>
          <w:divBdr>
            <w:top w:val="none" w:sz="0" w:space="0" w:color="auto"/>
            <w:left w:val="none" w:sz="0" w:space="0" w:color="auto"/>
            <w:bottom w:val="none" w:sz="0" w:space="0" w:color="auto"/>
            <w:right w:val="none" w:sz="0" w:space="0" w:color="auto"/>
          </w:divBdr>
        </w:div>
      </w:divsChild>
    </w:div>
    <w:div w:id="1576739918">
      <w:bodyDiv w:val="1"/>
      <w:marLeft w:val="0"/>
      <w:marRight w:val="0"/>
      <w:marTop w:val="0"/>
      <w:marBottom w:val="0"/>
      <w:divBdr>
        <w:top w:val="none" w:sz="0" w:space="0" w:color="auto"/>
        <w:left w:val="none" w:sz="0" w:space="0" w:color="auto"/>
        <w:bottom w:val="none" w:sz="0" w:space="0" w:color="auto"/>
        <w:right w:val="none" w:sz="0" w:space="0" w:color="auto"/>
      </w:divBdr>
    </w:div>
    <w:div w:id="1597472121">
      <w:bodyDiv w:val="1"/>
      <w:marLeft w:val="0"/>
      <w:marRight w:val="0"/>
      <w:marTop w:val="0"/>
      <w:marBottom w:val="0"/>
      <w:divBdr>
        <w:top w:val="none" w:sz="0" w:space="0" w:color="auto"/>
        <w:left w:val="none" w:sz="0" w:space="0" w:color="auto"/>
        <w:bottom w:val="none" w:sz="0" w:space="0" w:color="auto"/>
        <w:right w:val="none" w:sz="0" w:space="0" w:color="auto"/>
      </w:divBdr>
      <w:divsChild>
        <w:div w:id="195973355">
          <w:marLeft w:val="274"/>
          <w:marRight w:val="0"/>
          <w:marTop w:val="120"/>
          <w:marBottom w:val="0"/>
          <w:divBdr>
            <w:top w:val="none" w:sz="0" w:space="0" w:color="auto"/>
            <w:left w:val="none" w:sz="0" w:space="0" w:color="auto"/>
            <w:bottom w:val="none" w:sz="0" w:space="0" w:color="auto"/>
            <w:right w:val="none" w:sz="0" w:space="0" w:color="auto"/>
          </w:divBdr>
        </w:div>
      </w:divsChild>
    </w:div>
    <w:div w:id="21441530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格纹型"/>
      <sectRole val="1"/>
    </customSectPr>
    <customSectPr/>
    <customSectPr/>
    <customSectPr/>
  </customSectProps>
  <customShpExts>
    <customShpInfo spid="_x0000_s2051"/>
    <customShpInfo spid="_x0000_s2052"/>
    <customShpInfo spid="_x0000_s1026"/>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11</Pages>
  <Words>2799</Words>
  <Characters>2995</Characters>
  <Application>Microsoft Office Word</Application>
  <DocSecurity>0</DocSecurity>
  <Lines>213</Lines>
  <Paragraphs>231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200</cp:revision>
  <cp:lastPrinted>2020-01-29T23:33:00Z</cp:lastPrinted>
  <dcterms:created xsi:type="dcterms:W3CDTF">2024-11-27T15:10:00Z</dcterms:created>
  <dcterms:modified xsi:type="dcterms:W3CDTF">2026-04-22T06:14:00Z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95FFF8AD175BDB8C84B03D676FA092DE_42</vt:lpwstr>
  </property>
</Properties>
</file>