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3097" w14:textId="77777777" w:rsidR="0057769E" w:rsidRDefault="0057769E" w:rsidP="00813BEE">
      <w:pPr>
        <w:sectPr w:rsidR="0057769E" w:rsidSect="0057769E">
          <w:footerReference w:type="default" r:id="rId8"/>
          <w:pgSz w:w="11906" w:h="16838"/>
          <w:pgMar w:top="851" w:right="567" w:bottom="1701" w:left="1418" w:header="709" w:footer="709" w:gutter="0"/>
          <w:cols w:space="708"/>
          <w:titlePg/>
          <w:docGrid w:linePitch="360"/>
        </w:sectPr>
      </w:pPr>
      <w:r>
        <w:br w:type="page"/>
      </w:r>
    </w:p>
    <w:sdt>
      <w:sdtPr>
        <w:rPr>
          <w:rFonts w:eastAsiaTheme="minorHAnsi" w:cstheme="minorBidi"/>
          <w:bCs w:val="0"/>
          <w:color w:val="auto"/>
          <w:szCs w:val="22"/>
          <w:lang w:eastAsia="en-US"/>
        </w:rPr>
        <w:id w:val="-2008736974"/>
        <w:docPartObj>
          <w:docPartGallery w:val="Table of Contents"/>
          <w:docPartUnique/>
        </w:docPartObj>
      </w:sdtPr>
      <w:sdtEndPr>
        <w:rPr>
          <w:b/>
        </w:rPr>
      </w:sdtEndPr>
      <w:sdtContent>
        <w:p w14:paraId="4806EFA4" w14:textId="77777777" w:rsidR="0057769E" w:rsidRDefault="00BC597C" w:rsidP="00BC597C">
          <w:pPr>
            <w:pStyle w:val="a8"/>
            <w:ind w:left="426" w:hanging="426"/>
            <w:jc w:val="center"/>
          </w:pPr>
          <w:r>
            <w:t>СОДЕРЖАНИЕ</w:t>
          </w:r>
        </w:p>
        <w:p w14:paraId="4D2437CD" w14:textId="77777777" w:rsidR="00BC597C" w:rsidRPr="00BC597C" w:rsidRDefault="00BC597C" w:rsidP="00BC597C">
          <w:pPr>
            <w:rPr>
              <w:lang w:eastAsia="ru-RU"/>
            </w:rPr>
          </w:pPr>
        </w:p>
        <w:p w14:paraId="017D896B" w14:textId="77777777" w:rsidR="00FD1BEF" w:rsidRDefault="00D268FC" w:rsidP="00D476CB">
          <w:pPr>
            <w:pStyle w:val="11"/>
            <w:rPr>
              <w:rFonts w:asciiTheme="minorHAnsi" w:eastAsiaTheme="minorEastAsia" w:hAnsiTheme="minorHAnsi"/>
              <w:noProof/>
              <w:sz w:val="22"/>
              <w:lang w:eastAsia="ru-RU"/>
            </w:rPr>
          </w:pPr>
          <w:r>
            <w:fldChar w:fldCharType="begin"/>
          </w:r>
          <w:r w:rsidR="0057769E">
            <w:instrText xml:space="preserve"> TOC \o "1-3" \h \z \u </w:instrText>
          </w:r>
          <w:r>
            <w:fldChar w:fldCharType="separate"/>
          </w:r>
          <w:hyperlink w:anchor="_Toc3233859" w:history="1">
            <w:r w:rsidR="00FD1BEF" w:rsidRPr="00B26491">
              <w:rPr>
                <w:rStyle w:val="ac"/>
                <w:noProof/>
              </w:rPr>
              <w:t>Введение</w:t>
            </w:r>
            <w:r w:rsidR="00FD1BEF">
              <w:rPr>
                <w:noProof/>
                <w:webHidden/>
              </w:rPr>
              <w:tab/>
            </w:r>
            <w:r>
              <w:rPr>
                <w:noProof/>
                <w:webHidden/>
              </w:rPr>
              <w:fldChar w:fldCharType="begin"/>
            </w:r>
            <w:r w:rsidR="00FD1BEF">
              <w:rPr>
                <w:noProof/>
                <w:webHidden/>
              </w:rPr>
              <w:instrText xml:space="preserve"> PAGEREF _Toc3233859 \h </w:instrText>
            </w:r>
            <w:r>
              <w:rPr>
                <w:noProof/>
                <w:webHidden/>
              </w:rPr>
            </w:r>
            <w:r>
              <w:rPr>
                <w:noProof/>
                <w:webHidden/>
              </w:rPr>
              <w:fldChar w:fldCharType="separate"/>
            </w:r>
            <w:r w:rsidR="00C90CF4">
              <w:rPr>
                <w:noProof/>
                <w:webHidden/>
              </w:rPr>
              <w:t>4</w:t>
            </w:r>
            <w:r>
              <w:rPr>
                <w:noProof/>
                <w:webHidden/>
              </w:rPr>
              <w:fldChar w:fldCharType="end"/>
            </w:r>
          </w:hyperlink>
        </w:p>
        <w:p w14:paraId="480D8E76" w14:textId="77777777" w:rsidR="00FD1BEF" w:rsidRDefault="004C4763" w:rsidP="00D476CB">
          <w:pPr>
            <w:pStyle w:val="11"/>
            <w:rPr>
              <w:rFonts w:asciiTheme="minorHAnsi" w:eastAsiaTheme="minorEastAsia" w:hAnsiTheme="minorHAnsi"/>
              <w:noProof/>
              <w:sz w:val="22"/>
              <w:lang w:eastAsia="ru-RU"/>
            </w:rPr>
          </w:pPr>
          <w:hyperlink w:anchor="_Toc3233860" w:history="1">
            <w:r w:rsidR="00FD1BEF" w:rsidRPr="00B26491">
              <w:rPr>
                <w:rStyle w:val="ac"/>
                <w:noProof/>
              </w:rPr>
              <w:t>1</w:t>
            </w:r>
            <w:r w:rsidR="00AA6F6F" w:rsidRPr="00AA6F6F">
              <w:rPr>
                <w:rStyle w:val="ac"/>
                <w:noProof/>
              </w:rPr>
              <w:t>Анализ предметной области</w:t>
            </w:r>
            <w:r w:rsidR="00FD1BEF">
              <w:rPr>
                <w:noProof/>
                <w:webHidden/>
              </w:rPr>
              <w:tab/>
            </w:r>
            <w:r w:rsidR="00D268FC">
              <w:rPr>
                <w:noProof/>
                <w:webHidden/>
              </w:rPr>
              <w:fldChar w:fldCharType="begin"/>
            </w:r>
            <w:r w:rsidR="00FD1BEF">
              <w:rPr>
                <w:noProof/>
                <w:webHidden/>
              </w:rPr>
              <w:instrText xml:space="preserve"> PAGEREF _Toc3233860 \h </w:instrText>
            </w:r>
            <w:r w:rsidR="00D268FC">
              <w:rPr>
                <w:noProof/>
                <w:webHidden/>
              </w:rPr>
            </w:r>
            <w:r w:rsidR="00D268FC">
              <w:rPr>
                <w:noProof/>
                <w:webHidden/>
              </w:rPr>
              <w:fldChar w:fldCharType="separate"/>
            </w:r>
            <w:r w:rsidR="00C90CF4">
              <w:rPr>
                <w:noProof/>
                <w:webHidden/>
              </w:rPr>
              <w:t>5</w:t>
            </w:r>
            <w:r w:rsidR="00D268FC">
              <w:rPr>
                <w:noProof/>
                <w:webHidden/>
              </w:rPr>
              <w:fldChar w:fldCharType="end"/>
            </w:r>
          </w:hyperlink>
        </w:p>
        <w:p w14:paraId="4B1F0E5F" w14:textId="77777777" w:rsidR="00FD1BEF" w:rsidRDefault="004C4763" w:rsidP="00D476CB">
          <w:pPr>
            <w:pStyle w:val="11"/>
            <w:rPr>
              <w:rFonts w:asciiTheme="minorHAnsi" w:eastAsiaTheme="minorEastAsia" w:hAnsiTheme="minorHAnsi"/>
              <w:noProof/>
              <w:sz w:val="22"/>
              <w:lang w:eastAsia="ru-RU"/>
            </w:rPr>
          </w:pPr>
          <w:hyperlink w:anchor="_Toc3233861" w:history="1">
            <w:r w:rsidR="00FD1BEF" w:rsidRPr="00B26491">
              <w:rPr>
                <w:rStyle w:val="ac"/>
                <w:noProof/>
              </w:rPr>
              <w:t xml:space="preserve">2 </w:t>
            </w:r>
            <w:r w:rsidR="00AA6F6F" w:rsidRPr="00AA6F6F">
              <w:rPr>
                <w:rStyle w:val="ac"/>
                <w:noProof/>
              </w:rPr>
              <w:t>Постановка задачи</w:t>
            </w:r>
            <w:r w:rsidR="00FD1BEF">
              <w:rPr>
                <w:noProof/>
                <w:webHidden/>
              </w:rPr>
              <w:tab/>
            </w:r>
            <w:r w:rsidR="00D268FC">
              <w:rPr>
                <w:noProof/>
                <w:webHidden/>
              </w:rPr>
              <w:fldChar w:fldCharType="begin"/>
            </w:r>
            <w:r w:rsidR="00FD1BEF">
              <w:rPr>
                <w:noProof/>
                <w:webHidden/>
              </w:rPr>
              <w:instrText xml:space="preserve"> PAGEREF _Toc3233861 \h </w:instrText>
            </w:r>
            <w:r w:rsidR="00D268FC">
              <w:rPr>
                <w:noProof/>
                <w:webHidden/>
              </w:rPr>
            </w:r>
            <w:r w:rsidR="00D268FC">
              <w:rPr>
                <w:noProof/>
                <w:webHidden/>
              </w:rPr>
              <w:fldChar w:fldCharType="separate"/>
            </w:r>
            <w:r w:rsidR="00C90CF4">
              <w:rPr>
                <w:noProof/>
                <w:webHidden/>
              </w:rPr>
              <w:t>6</w:t>
            </w:r>
            <w:r w:rsidR="00D268FC">
              <w:rPr>
                <w:noProof/>
                <w:webHidden/>
              </w:rPr>
              <w:fldChar w:fldCharType="end"/>
            </w:r>
          </w:hyperlink>
        </w:p>
        <w:p w14:paraId="56BBEA09" w14:textId="77777777" w:rsidR="00FD1BEF" w:rsidRDefault="004C4763" w:rsidP="00D476CB">
          <w:pPr>
            <w:pStyle w:val="11"/>
            <w:rPr>
              <w:rFonts w:asciiTheme="minorHAnsi" w:eastAsiaTheme="minorEastAsia" w:hAnsiTheme="minorHAnsi"/>
              <w:noProof/>
              <w:sz w:val="22"/>
              <w:lang w:eastAsia="ru-RU"/>
            </w:rPr>
          </w:pPr>
          <w:hyperlink w:anchor="_Toc3233864" w:history="1">
            <w:r w:rsidR="00FD1BEF" w:rsidRPr="00B26491">
              <w:rPr>
                <w:rStyle w:val="ac"/>
                <w:noProof/>
              </w:rPr>
              <w:t xml:space="preserve">3 </w:t>
            </w:r>
            <w:r w:rsidR="00AA6F6F" w:rsidRPr="00AA6F6F">
              <w:rPr>
                <w:rStyle w:val="ac"/>
                <w:noProof/>
              </w:rPr>
              <w:t>Проектирование программного модуля</w:t>
            </w:r>
            <w:r w:rsidR="00FD1BEF">
              <w:rPr>
                <w:noProof/>
                <w:webHidden/>
              </w:rPr>
              <w:tab/>
            </w:r>
            <w:r w:rsidR="00D268FC">
              <w:rPr>
                <w:noProof/>
                <w:webHidden/>
              </w:rPr>
              <w:fldChar w:fldCharType="begin"/>
            </w:r>
            <w:r w:rsidR="00FD1BEF">
              <w:rPr>
                <w:noProof/>
                <w:webHidden/>
              </w:rPr>
              <w:instrText xml:space="preserve"> PAGEREF _Toc3233864 \h </w:instrText>
            </w:r>
            <w:r w:rsidR="00D268FC">
              <w:rPr>
                <w:noProof/>
                <w:webHidden/>
              </w:rPr>
            </w:r>
            <w:r w:rsidR="00D268FC">
              <w:rPr>
                <w:noProof/>
                <w:webHidden/>
              </w:rPr>
              <w:fldChar w:fldCharType="separate"/>
            </w:r>
            <w:r w:rsidR="00C90CF4">
              <w:rPr>
                <w:noProof/>
                <w:webHidden/>
              </w:rPr>
              <w:t>7</w:t>
            </w:r>
            <w:r w:rsidR="00D268FC">
              <w:rPr>
                <w:noProof/>
                <w:webHidden/>
              </w:rPr>
              <w:fldChar w:fldCharType="end"/>
            </w:r>
          </w:hyperlink>
        </w:p>
        <w:p w14:paraId="020E3A35" w14:textId="77777777" w:rsidR="00FD1BEF" w:rsidRDefault="004C4763" w:rsidP="00D476CB">
          <w:pPr>
            <w:pStyle w:val="21"/>
            <w:tabs>
              <w:tab w:val="right" w:leader="dot" w:pos="9911"/>
            </w:tabs>
            <w:ind w:left="0" w:firstLine="0"/>
            <w:rPr>
              <w:rFonts w:asciiTheme="minorHAnsi" w:eastAsiaTheme="minorEastAsia" w:hAnsiTheme="minorHAnsi"/>
              <w:noProof/>
              <w:sz w:val="22"/>
              <w:lang w:eastAsia="ru-RU"/>
            </w:rPr>
          </w:pPr>
          <w:hyperlink w:anchor="_Toc3233865" w:history="1">
            <w:r w:rsidR="00FD1BEF" w:rsidRPr="00B26491">
              <w:rPr>
                <w:rStyle w:val="ac"/>
                <w:noProof/>
              </w:rPr>
              <w:t xml:space="preserve">3.1 </w:t>
            </w:r>
            <w:r w:rsidR="00AA6F6F" w:rsidRPr="00AA6F6F">
              <w:rPr>
                <w:rStyle w:val="ac"/>
                <w:noProof/>
              </w:rPr>
              <w:t>Классификаторы</w:t>
            </w:r>
            <w:r w:rsidR="00FD1BEF">
              <w:rPr>
                <w:noProof/>
                <w:webHidden/>
              </w:rPr>
              <w:tab/>
            </w:r>
            <w:r w:rsidR="00D268FC">
              <w:rPr>
                <w:noProof/>
                <w:webHidden/>
              </w:rPr>
              <w:fldChar w:fldCharType="begin"/>
            </w:r>
            <w:r w:rsidR="00FD1BEF">
              <w:rPr>
                <w:noProof/>
                <w:webHidden/>
              </w:rPr>
              <w:instrText xml:space="preserve"> PAGEREF _Toc3233865 \h </w:instrText>
            </w:r>
            <w:r w:rsidR="00D268FC">
              <w:rPr>
                <w:noProof/>
                <w:webHidden/>
              </w:rPr>
            </w:r>
            <w:r w:rsidR="00D268FC">
              <w:rPr>
                <w:noProof/>
                <w:webHidden/>
              </w:rPr>
              <w:fldChar w:fldCharType="separate"/>
            </w:r>
            <w:r w:rsidR="00C90CF4">
              <w:rPr>
                <w:noProof/>
                <w:webHidden/>
              </w:rPr>
              <w:t>7</w:t>
            </w:r>
            <w:r w:rsidR="00D268FC">
              <w:rPr>
                <w:noProof/>
                <w:webHidden/>
              </w:rPr>
              <w:fldChar w:fldCharType="end"/>
            </w:r>
          </w:hyperlink>
        </w:p>
        <w:p w14:paraId="76DBC783" w14:textId="77777777" w:rsidR="00FD1BEF" w:rsidRDefault="004C4763" w:rsidP="00D476CB">
          <w:pPr>
            <w:pStyle w:val="21"/>
            <w:tabs>
              <w:tab w:val="right" w:leader="dot" w:pos="9911"/>
            </w:tabs>
            <w:ind w:left="0" w:firstLine="0"/>
          </w:pPr>
          <w:hyperlink w:anchor="_Toc3233866" w:history="1">
            <w:r w:rsidR="00FD1BEF" w:rsidRPr="00B26491">
              <w:rPr>
                <w:rStyle w:val="ac"/>
                <w:noProof/>
              </w:rPr>
              <w:t xml:space="preserve">3.2 </w:t>
            </w:r>
            <w:r w:rsidR="00AA6F6F" w:rsidRPr="00AA6F6F">
              <w:rPr>
                <w:rStyle w:val="ac"/>
                <w:noProof/>
              </w:rPr>
              <w:t>Инфологическая модель</w:t>
            </w:r>
            <w:r w:rsidR="00FD1BEF">
              <w:rPr>
                <w:noProof/>
                <w:webHidden/>
              </w:rPr>
              <w:tab/>
            </w:r>
            <w:r w:rsidR="00D268FC">
              <w:rPr>
                <w:noProof/>
                <w:webHidden/>
              </w:rPr>
              <w:fldChar w:fldCharType="begin"/>
            </w:r>
            <w:r w:rsidR="00FD1BEF">
              <w:rPr>
                <w:noProof/>
                <w:webHidden/>
              </w:rPr>
              <w:instrText xml:space="preserve"> PAGEREF _Toc3233866 \h </w:instrText>
            </w:r>
            <w:r w:rsidR="00D268FC">
              <w:rPr>
                <w:noProof/>
                <w:webHidden/>
              </w:rPr>
            </w:r>
            <w:r w:rsidR="00D268FC">
              <w:rPr>
                <w:noProof/>
                <w:webHidden/>
              </w:rPr>
              <w:fldChar w:fldCharType="separate"/>
            </w:r>
            <w:r w:rsidR="00C90CF4">
              <w:rPr>
                <w:noProof/>
                <w:webHidden/>
              </w:rPr>
              <w:t>9</w:t>
            </w:r>
            <w:r w:rsidR="00D268FC">
              <w:rPr>
                <w:noProof/>
                <w:webHidden/>
              </w:rPr>
              <w:fldChar w:fldCharType="end"/>
            </w:r>
          </w:hyperlink>
        </w:p>
        <w:p w14:paraId="6881D8A3" w14:textId="77777777" w:rsidR="00AA6F6F" w:rsidRDefault="004C4763" w:rsidP="00AA6F6F">
          <w:pPr>
            <w:pStyle w:val="21"/>
            <w:tabs>
              <w:tab w:val="right" w:leader="dot" w:pos="9911"/>
            </w:tabs>
            <w:ind w:left="0" w:firstLine="0"/>
            <w:rPr>
              <w:rFonts w:asciiTheme="minorHAnsi" w:eastAsiaTheme="minorEastAsia" w:hAnsiTheme="minorHAnsi"/>
              <w:noProof/>
              <w:sz w:val="22"/>
              <w:lang w:eastAsia="ru-RU"/>
            </w:rPr>
          </w:pPr>
          <w:hyperlink w:anchor="_Toc3233866" w:history="1">
            <w:r w:rsidR="00AA6F6F">
              <w:rPr>
                <w:rStyle w:val="ac"/>
                <w:noProof/>
              </w:rPr>
              <w:t>3.3</w:t>
            </w:r>
            <w:r w:rsidR="00AA6F6F" w:rsidRPr="00B26491">
              <w:rPr>
                <w:rStyle w:val="ac"/>
                <w:noProof/>
              </w:rPr>
              <w:t xml:space="preserve"> </w:t>
            </w:r>
            <w:r w:rsidR="00AA6F6F" w:rsidRPr="00AA6F6F">
              <w:rPr>
                <w:rStyle w:val="ac"/>
                <w:noProof/>
              </w:rPr>
              <w:t>Описание входных и выходных данных</w:t>
            </w:r>
            <w:r w:rsidR="00AA6F6F">
              <w:rPr>
                <w:noProof/>
                <w:webHidden/>
              </w:rPr>
              <w:tab/>
            </w:r>
            <w:r w:rsidR="00AA6F6F">
              <w:rPr>
                <w:noProof/>
                <w:webHidden/>
              </w:rPr>
              <w:fldChar w:fldCharType="begin"/>
            </w:r>
            <w:r w:rsidR="00AA6F6F">
              <w:rPr>
                <w:noProof/>
                <w:webHidden/>
              </w:rPr>
              <w:instrText xml:space="preserve"> PAGEREF _Toc3233866 \h </w:instrText>
            </w:r>
            <w:r w:rsidR="00AA6F6F">
              <w:rPr>
                <w:noProof/>
                <w:webHidden/>
              </w:rPr>
            </w:r>
            <w:r w:rsidR="00AA6F6F">
              <w:rPr>
                <w:noProof/>
                <w:webHidden/>
              </w:rPr>
              <w:fldChar w:fldCharType="separate"/>
            </w:r>
            <w:r w:rsidR="00AA6F6F">
              <w:rPr>
                <w:noProof/>
                <w:webHidden/>
              </w:rPr>
              <w:t>9</w:t>
            </w:r>
            <w:r w:rsidR="00AA6F6F">
              <w:rPr>
                <w:noProof/>
                <w:webHidden/>
              </w:rPr>
              <w:fldChar w:fldCharType="end"/>
            </w:r>
          </w:hyperlink>
        </w:p>
        <w:p w14:paraId="5860D349" w14:textId="77777777" w:rsidR="00AA6F6F" w:rsidRPr="00AA6F6F" w:rsidRDefault="004C4763" w:rsidP="00AA6F6F">
          <w:pPr>
            <w:pStyle w:val="21"/>
            <w:tabs>
              <w:tab w:val="right" w:leader="dot" w:pos="9911"/>
            </w:tabs>
            <w:ind w:left="0" w:firstLine="0"/>
            <w:rPr>
              <w:rFonts w:asciiTheme="minorHAnsi" w:eastAsiaTheme="minorEastAsia" w:hAnsiTheme="minorHAnsi"/>
              <w:noProof/>
              <w:sz w:val="22"/>
              <w:lang w:eastAsia="ru-RU"/>
            </w:rPr>
          </w:pPr>
          <w:hyperlink w:anchor="_Toc3233866" w:history="1">
            <w:r w:rsidR="00AA6F6F">
              <w:rPr>
                <w:rStyle w:val="ac"/>
                <w:noProof/>
              </w:rPr>
              <w:t xml:space="preserve">3.4 </w:t>
            </w:r>
            <w:r w:rsidR="00AA6F6F" w:rsidRPr="00AA6F6F">
              <w:rPr>
                <w:rStyle w:val="ac"/>
                <w:noProof/>
              </w:rPr>
              <w:t>Алгоритм решения задачи</w:t>
            </w:r>
            <w:r w:rsidR="00AA6F6F">
              <w:rPr>
                <w:noProof/>
                <w:webHidden/>
              </w:rPr>
              <w:tab/>
            </w:r>
            <w:r w:rsidR="00AA6F6F">
              <w:rPr>
                <w:noProof/>
                <w:webHidden/>
              </w:rPr>
              <w:fldChar w:fldCharType="begin"/>
            </w:r>
            <w:r w:rsidR="00AA6F6F">
              <w:rPr>
                <w:noProof/>
                <w:webHidden/>
              </w:rPr>
              <w:instrText xml:space="preserve"> PAGEREF _Toc3233866 \h </w:instrText>
            </w:r>
            <w:r w:rsidR="00AA6F6F">
              <w:rPr>
                <w:noProof/>
                <w:webHidden/>
              </w:rPr>
            </w:r>
            <w:r w:rsidR="00AA6F6F">
              <w:rPr>
                <w:noProof/>
                <w:webHidden/>
              </w:rPr>
              <w:fldChar w:fldCharType="separate"/>
            </w:r>
            <w:r w:rsidR="00AA6F6F">
              <w:rPr>
                <w:noProof/>
                <w:webHidden/>
              </w:rPr>
              <w:t>9</w:t>
            </w:r>
            <w:r w:rsidR="00AA6F6F">
              <w:rPr>
                <w:noProof/>
                <w:webHidden/>
              </w:rPr>
              <w:fldChar w:fldCharType="end"/>
            </w:r>
          </w:hyperlink>
        </w:p>
        <w:p w14:paraId="15966AD8" w14:textId="77777777" w:rsidR="00FD1BEF" w:rsidRDefault="004C4763" w:rsidP="00D476CB">
          <w:pPr>
            <w:pStyle w:val="11"/>
            <w:rPr>
              <w:rFonts w:asciiTheme="minorHAnsi" w:eastAsiaTheme="minorEastAsia" w:hAnsiTheme="minorHAnsi"/>
              <w:noProof/>
              <w:sz w:val="22"/>
              <w:lang w:eastAsia="ru-RU"/>
            </w:rPr>
          </w:pPr>
          <w:hyperlink w:anchor="_Toc3233867" w:history="1">
            <w:r w:rsidR="00FD1BEF" w:rsidRPr="00B26491">
              <w:rPr>
                <w:rStyle w:val="ac"/>
                <w:noProof/>
              </w:rPr>
              <w:t xml:space="preserve">4 </w:t>
            </w:r>
            <w:r w:rsidR="00AA6F6F" w:rsidRPr="00AA6F6F">
              <w:rPr>
                <w:rStyle w:val="ac"/>
                <w:noProof/>
              </w:rPr>
              <w:t>Технологии и инструменты разработки</w:t>
            </w:r>
            <w:r w:rsidR="00FD1BEF">
              <w:rPr>
                <w:noProof/>
                <w:webHidden/>
              </w:rPr>
              <w:tab/>
            </w:r>
            <w:r w:rsidR="00D268FC">
              <w:rPr>
                <w:noProof/>
                <w:webHidden/>
              </w:rPr>
              <w:fldChar w:fldCharType="begin"/>
            </w:r>
            <w:r w:rsidR="00FD1BEF">
              <w:rPr>
                <w:noProof/>
                <w:webHidden/>
              </w:rPr>
              <w:instrText xml:space="preserve"> PAGEREF _Toc3233867 \h </w:instrText>
            </w:r>
            <w:r w:rsidR="00D268FC">
              <w:rPr>
                <w:noProof/>
                <w:webHidden/>
              </w:rPr>
            </w:r>
            <w:r w:rsidR="00D268FC">
              <w:rPr>
                <w:noProof/>
                <w:webHidden/>
              </w:rPr>
              <w:fldChar w:fldCharType="separate"/>
            </w:r>
            <w:r w:rsidR="00C90CF4">
              <w:rPr>
                <w:noProof/>
                <w:webHidden/>
              </w:rPr>
              <w:t>10</w:t>
            </w:r>
            <w:r w:rsidR="00D268FC">
              <w:rPr>
                <w:noProof/>
                <w:webHidden/>
              </w:rPr>
              <w:fldChar w:fldCharType="end"/>
            </w:r>
          </w:hyperlink>
        </w:p>
        <w:p w14:paraId="468D9358" w14:textId="77777777" w:rsidR="00FD1BEF" w:rsidRDefault="004C4763" w:rsidP="00D476CB">
          <w:pPr>
            <w:pStyle w:val="21"/>
            <w:tabs>
              <w:tab w:val="right" w:leader="dot" w:pos="9911"/>
            </w:tabs>
            <w:ind w:left="0" w:firstLine="0"/>
          </w:pPr>
          <w:hyperlink w:anchor="_Toc3233868" w:history="1">
            <w:r w:rsidR="00FD1BEF" w:rsidRPr="00B26491">
              <w:rPr>
                <w:rStyle w:val="ac"/>
                <w:noProof/>
              </w:rPr>
              <w:t xml:space="preserve">4.1 </w:t>
            </w:r>
            <w:r w:rsidR="00AA6F6F" w:rsidRPr="00AA6F6F">
              <w:rPr>
                <w:rStyle w:val="ac"/>
                <w:noProof/>
              </w:rPr>
              <w:t>Технологии для разработки</w:t>
            </w:r>
            <w:r w:rsidR="00FD1BEF">
              <w:rPr>
                <w:noProof/>
                <w:webHidden/>
              </w:rPr>
              <w:tab/>
            </w:r>
            <w:r w:rsidR="00D268FC">
              <w:rPr>
                <w:noProof/>
                <w:webHidden/>
              </w:rPr>
              <w:fldChar w:fldCharType="begin"/>
            </w:r>
            <w:r w:rsidR="00FD1BEF">
              <w:rPr>
                <w:noProof/>
                <w:webHidden/>
              </w:rPr>
              <w:instrText xml:space="preserve"> PAGEREF _Toc3233868 \h </w:instrText>
            </w:r>
            <w:r w:rsidR="00D268FC">
              <w:rPr>
                <w:noProof/>
                <w:webHidden/>
              </w:rPr>
            </w:r>
            <w:r w:rsidR="00D268FC">
              <w:rPr>
                <w:noProof/>
                <w:webHidden/>
              </w:rPr>
              <w:fldChar w:fldCharType="separate"/>
            </w:r>
            <w:r w:rsidR="00C90CF4">
              <w:rPr>
                <w:noProof/>
                <w:webHidden/>
              </w:rPr>
              <w:t>10</w:t>
            </w:r>
            <w:r w:rsidR="00D268FC">
              <w:rPr>
                <w:noProof/>
                <w:webHidden/>
              </w:rPr>
              <w:fldChar w:fldCharType="end"/>
            </w:r>
          </w:hyperlink>
        </w:p>
        <w:p w14:paraId="405A7D9F" w14:textId="77777777" w:rsidR="00AA6F6F" w:rsidRPr="00AA6F6F" w:rsidRDefault="004C4763" w:rsidP="00AA6F6F">
          <w:pPr>
            <w:pStyle w:val="21"/>
            <w:tabs>
              <w:tab w:val="right" w:leader="dot" w:pos="9911"/>
            </w:tabs>
            <w:ind w:left="0" w:firstLine="0"/>
            <w:rPr>
              <w:rFonts w:asciiTheme="minorHAnsi" w:eastAsiaTheme="minorEastAsia" w:hAnsiTheme="minorHAnsi"/>
              <w:noProof/>
              <w:sz w:val="22"/>
              <w:lang w:eastAsia="ru-RU"/>
            </w:rPr>
          </w:pPr>
          <w:hyperlink w:anchor="_Toc3233868" w:history="1">
            <w:r w:rsidR="00AA6F6F">
              <w:rPr>
                <w:rStyle w:val="ac"/>
                <w:noProof/>
              </w:rPr>
              <w:t>4.2</w:t>
            </w:r>
            <w:r w:rsidR="00AA6F6F" w:rsidRPr="00B26491">
              <w:rPr>
                <w:rStyle w:val="ac"/>
                <w:noProof/>
              </w:rPr>
              <w:t xml:space="preserve"> </w:t>
            </w:r>
            <w:r w:rsidR="00AA6F6F" w:rsidRPr="00AA6F6F">
              <w:rPr>
                <w:rStyle w:val="ac"/>
                <w:noProof/>
              </w:rPr>
              <w:t>Инструменты разработки</w:t>
            </w:r>
            <w:r w:rsidR="00AA6F6F">
              <w:rPr>
                <w:noProof/>
                <w:webHidden/>
              </w:rPr>
              <w:tab/>
            </w:r>
            <w:r w:rsidR="00AA6F6F">
              <w:rPr>
                <w:noProof/>
                <w:webHidden/>
              </w:rPr>
              <w:fldChar w:fldCharType="begin"/>
            </w:r>
            <w:r w:rsidR="00AA6F6F">
              <w:rPr>
                <w:noProof/>
                <w:webHidden/>
              </w:rPr>
              <w:instrText xml:space="preserve"> PAGEREF _Toc3233868 \h </w:instrText>
            </w:r>
            <w:r w:rsidR="00AA6F6F">
              <w:rPr>
                <w:noProof/>
                <w:webHidden/>
              </w:rPr>
            </w:r>
            <w:r w:rsidR="00AA6F6F">
              <w:rPr>
                <w:noProof/>
                <w:webHidden/>
              </w:rPr>
              <w:fldChar w:fldCharType="separate"/>
            </w:r>
            <w:r w:rsidR="00AA6F6F">
              <w:rPr>
                <w:noProof/>
                <w:webHidden/>
              </w:rPr>
              <w:t>10</w:t>
            </w:r>
            <w:r w:rsidR="00AA6F6F">
              <w:rPr>
                <w:noProof/>
                <w:webHidden/>
              </w:rPr>
              <w:fldChar w:fldCharType="end"/>
            </w:r>
          </w:hyperlink>
        </w:p>
        <w:p w14:paraId="6A9210C1" w14:textId="77777777" w:rsidR="00FD1BEF" w:rsidRDefault="004C4763" w:rsidP="00D476CB">
          <w:pPr>
            <w:pStyle w:val="11"/>
            <w:rPr>
              <w:rFonts w:asciiTheme="minorHAnsi" w:eastAsiaTheme="minorEastAsia" w:hAnsiTheme="minorHAnsi"/>
              <w:noProof/>
              <w:sz w:val="22"/>
              <w:lang w:eastAsia="ru-RU"/>
            </w:rPr>
          </w:pPr>
          <w:hyperlink w:anchor="_Toc3233869" w:history="1">
            <w:r w:rsidR="00FD1BEF" w:rsidRPr="00B26491">
              <w:rPr>
                <w:rStyle w:val="ac"/>
                <w:noProof/>
              </w:rPr>
              <w:t>5</w:t>
            </w:r>
            <w:r w:rsidR="00AA6F6F" w:rsidRPr="00AA6F6F">
              <w:rPr>
                <w:rStyle w:val="ac"/>
                <w:noProof/>
              </w:rPr>
              <w:t>Разработка программного модуля</w:t>
            </w:r>
            <w:r w:rsidR="00FD1BEF">
              <w:rPr>
                <w:noProof/>
                <w:webHidden/>
              </w:rPr>
              <w:tab/>
            </w:r>
            <w:r w:rsidR="00D268FC">
              <w:rPr>
                <w:noProof/>
                <w:webHidden/>
              </w:rPr>
              <w:fldChar w:fldCharType="begin"/>
            </w:r>
            <w:r w:rsidR="00FD1BEF">
              <w:rPr>
                <w:noProof/>
                <w:webHidden/>
              </w:rPr>
              <w:instrText xml:space="preserve"> PAGEREF _Toc3233869 \h </w:instrText>
            </w:r>
            <w:r w:rsidR="00D268FC">
              <w:rPr>
                <w:noProof/>
                <w:webHidden/>
              </w:rPr>
            </w:r>
            <w:r w:rsidR="00D268FC">
              <w:rPr>
                <w:noProof/>
                <w:webHidden/>
              </w:rPr>
              <w:fldChar w:fldCharType="separate"/>
            </w:r>
            <w:r w:rsidR="00C90CF4">
              <w:rPr>
                <w:noProof/>
                <w:webHidden/>
              </w:rPr>
              <w:t>13</w:t>
            </w:r>
            <w:r w:rsidR="00D268FC">
              <w:rPr>
                <w:noProof/>
                <w:webHidden/>
              </w:rPr>
              <w:fldChar w:fldCharType="end"/>
            </w:r>
          </w:hyperlink>
        </w:p>
        <w:p w14:paraId="0099ADB5" w14:textId="77777777" w:rsidR="00FD1BEF" w:rsidRDefault="004C4763" w:rsidP="00D476CB">
          <w:pPr>
            <w:pStyle w:val="21"/>
            <w:tabs>
              <w:tab w:val="right" w:leader="dot" w:pos="9911"/>
            </w:tabs>
            <w:ind w:left="0" w:firstLine="0"/>
            <w:rPr>
              <w:rFonts w:asciiTheme="minorHAnsi" w:eastAsiaTheme="minorEastAsia" w:hAnsiTheme="minorHAnsi"/>
              <w:noProof/>
              <w:sz w:val="22"/>
              <w:lang w:eastAsia="ru-RU"/>
            </w:rPr>
          </w:pPr>
          <w:hyperlink w:anchor="_Toc3233870" w:history="1">
            <w:r w:rsidR="00FD1BEF" w:rsidRPr="00B26491">
              <w:rPr>
                <w:rStyle w:val="ac"/>
                <w:noProof/>
              </w:rPr>
              <w:t xml:space="preserve">5.1 </w:t>
            </w:r>
            <w:r w:rsidR="00AA6F6F" w:rsidRPr="00AA6F6F">
              <w:rPr>
                <w:rStyle w:val="ac"/>
                <w:noProof/>
              </w:rPr>
              <w:t>Пользовательский интерфейс программного модуля</w:t>
            </w:r>
            <w:r w:rsidR="00FD1BEF">
              <w:rPr>
                <w:noProof/>
                <w:webHidden/>
              </w:rPr>
              <w:tab/>
            </w:r>
            <w:r w:rsidR="00D268FC">
              <w:rPr>
                <w:noProof/>
                <w:webHidden/>
              </w:rPr>
              <w:fldChar w:fldCharType="begin"/>
            </w:r>
            <w:r w:rsidR="00FD1BEF">
              <w:rPr>
                <w:noProof/>
                <w:webHidden/>
              </w:rPr>
              <w:instrText xml:space="preserve"> PAGEREF _Toc3233870 \h </w:instrText>
            </w:r>
            <w:r w:rsidR="00D268FC">
              <w:rPr>
                <w:noProof/>
                <w:webHidden/>
              </w:rPr>
            </w:r>
            <w:r w:rsidR="00D268FC">
              <w:rPr>
                <w:noProof/>
                <w:webHidden/>
              </w:rPr>
              <w:fldChar w:fldCharType="separate"/>
            </w:r>
            <w:r w:rsidR="00C90CF4">
              <w:rPr>
                <w:noProof/>
                <w:webHidden/>
              </w:rPr>
              <w:t>13</w:t>
            </w:r>
            <w:r w:rsidR="00D268FC">
              <w:rPr>
                <w:noProof/>
                <w:webHidden/>
              </w:rPr>
              <w:fldChar w:fldCharType="end"/>
            </w:r>
          </w:hyperlink>
        </w:p>
        <w:p w14:paraId="22A9BA51" w14:textId="77777777" w:rsidR="00FD1BEF" w:rsidRDefault="004C4763" w:rsidP="00D476CB">
          <w:pPr>
            <w:pStyle w:val="21"/>
            <w:tabs>
              <w:tab w:val="right" w:leader="dot" w:pos="9911"/>
            </w:tabs>
            <w:ind w:left="0" w:firstLine="0"/>
            <w:rPr>
              <w:rFonts w:asciiTheme="minorHAnsi" w:eastAsiaTheme="minorEastAsia" w:hAnsiTheme="minorHAnsi"/>
              <w:noProof/>
              <w:sz w:val="22"/>
              <w:lang w:eastAsia="ru-RU"/>
            </w:rPr>
          </w:pPr>
          <w:hyperlink w:anchor="_Toc3233871" w:history="1">
            <w:r w:rsidR="00FD1BEF" w:rsidRPr="00B26491">
              <w:rPr>
                <w:rStyle w:val="ac"/>
                <w:noProof/>
                <w:lang w:val="en-US"/>
              </w:rPr>
              <w:t xml:space="preserve">5.2  </w:t>
            </w:r>
            <w:r w:rsidR="00AA6F6F" w:rsidRPr="00AA6F6F">
              <w:rPr>
                <w:rStyle w:val="ac"/>
                <w:noProof/>
              </w:rPr>
              <w:t>Описание методов разработки</w:t>
            </w:r>
            <w:r w:rsidR="00FD1BEF">
              <w:rPr>
                <w:noProof/>
                <w:webHidden/>
              </w:rPr>
              <w:tab/>
            </w:r>
            <w:r w:rsidR="00D268FC">
              <w:rPr>
                <w:noProof/>
                <w:webHidden/>
              </w:rPr>
              <w:fldChar w:fldCharType="begin"/>
            </w:r>
            <w:r w:rsidR="00FD1BEF">
              <w:rPr>
                <w:noProof/>
                <w:webHidden/>
              </w:rPr>
              <w:instrText xml:space="preserve"> PAGEREF _Toc3233871 \h </w:instrText>
            </w:r>
            <w:r w:rsidR="00D268FC">
              <w:rPr>
                <w:noProof/>
                <w:webHidden/>
              </w:rPr>
            </w:r>
            <w:r w:rsidR="00D268FC">
              <w:rPr>
                <w:noProof/>
                <w:webHidden/>
              </w:rPr>
              <w:fldChar w:fldCharType="separate"/>
            </w:r>
            <w:r w:rsidR="00C90CF4">
              <w:rPr>
                <w:noProof/>
                <w:webHidden/>
              </w:rPr>
              <w:t>15</w:t>
            </w:r>
            <w:r w:rsidR="00D268FC">
              <w:rPr>
                <w:noProof/>
                <w:webHidden/>
              </w:rPr>
              <w:fldChar w:fldCharType="end"/>
            </w:r>
          </w:hyperlink>
        </w:p>
        <w:p w14:paraId="645D8CCB" w14:textId="77777777" w:rsidR="00FD1BEF" w:rsidRDefault="004C4763" w:rsidP="00D476CB">
          <w:pPr>
            <w:pStyle w:val="11"/>
            <w:rPr>
              <w:rFonts w:asciiTheme="minorHAnsi" w:eastAsiaTheme="minorEastAsia" w:hAnsiTheme="minorHAnsi"/>
              <w:noProof/>
              <w:sz w:val="22"/>
              <w:lang w:eastAsia="ru-RU"/>
            </w:rPr>
          </w:pPr>
          <w:hyperlink w:anchor="_Toc3233873" w:history="1">
            <w:r w:rsidR="00FD1BEF" w:rsidRPr="00B26491">
              <w:rPr>
                <w:rStyle w:val="ac"/>
                <w:noProof/>
              </w:rPr>
              <w:t>Заключение</w:t>
            </w:r>
            <w:r w:rsidR="00FD1BEF">
              <w:rPr>
                <w:noProof/>
                <w:webHidden/>
              </w:rPr>
              <w:tab/>
            </w:r>
            <w:r w:rsidR="00D268FC">
              <w:rPr>
                <w:noProof/>
                <w:webHidden/>
              </w:rPr>
              <w:fldChar w:fldCharType="begin"/>
            </w:r>
            <w:r w:rsidR="00FD1BEF">
              <w:rPr>
                <w:noProof/>
                <w:webHidden/>
              </w:rPr>
              <w:instrText xml:space="preserve"> PAGEREF _Toc3233873 \h </w:instrText>
            </w:r>
            <w:r w:rsidR="00D268FC">
              <w:rPr>
                <w:noProof/>
                <w:webHidden/>
              </w:rPr>
            </w:r>
            <w:r w:rsidR="00D268FC">
              <w:rPr>
                <w:noProof/>
                <w:webHidden/>
              </w:rPr>
              <w:fldChar w:fldCharType="separate"/>
            </w:r>
            <w:r w:rsidR="00C90CF4">
              <w:rPr>
                <w:noProof/>
                <w:webHidden/>
              </w:rPr>
              <w:t>19</w:t>
            </w:r>
            <w:r w:rsidR="00D268FC">
              <w:rPr>
                <w:noProof/>
                <w:webHidden/>
              </w:rPr>
              <w:fldChar w:fldCharType="end"/>
            </w:r>
          </w:hyperlink>
        </w:p>
        <w:p w14:paraId="73EF2524" w14:textId="77777777" w:rsidR="00FD1BEF" w:rsidRDefault="004C4763" w:rsidP="00D476CB">
          <w:pPr>
            <w:pStyle w:val="11"/>
            <w:rPr>
              <w:rFonts w:asciiTheme="minorHAnsi" w:eastAsiaTheme="minorEastAsia" w:hAnsiTheme="minorHAnsi"/>
              <w:noProof/>
              <w:sz w:val="22"/>
              <w:lang w:eastAsia="ru-RU"/>
            </w:rPr>
          </w:pPr>
          <w:hyperlink w:anchor="_Toc3233874" w:history="1">
            <w:r w:rsidR="00FD1BEF" w:rsidRPr="00B26491">
              <w:rPr>
                <w:rStyle w:val="ac"/>
                <w:noProof/>
              </w:rPr>
              <w:t>Список использованных источников</w:t>
            </w:r>
            <w:r w:rsidR="00FD1BEF">
              <w:rPr>
                <w:noProof/>
                <w:webHidden/>
              </w:rPr>
              <w:tab/>
            </w:r>
            <w:r w:rsidR="00D268FC">
              <w:rPr>
                <w:noProof/>
                <w:webHidden/>
              </w:rPr>
              <w:fldChar w:fldCharType="begin"/>
            </w:r>
            <w:r w:rsidR="00FD1BEF">
              <w:rPr>
                <w:noProof/>
                <w:webHidden/>
              </w:rPr>
              <w:instrText xml:space="preserve"> PAGEREF _Toc3233874 \h </w:instrText>
            </w:r>
            <w:r w:rsidR="00D268FC">
              <w:rPr>
                <w:noProof/>
                <w:webHidden/>
              </w:rPr>
            </w:r>
            <w:r w:rsidR="00D268FC">
              <w:rPr>
                <w:noProof/>
                <w:webHidden/>
              </w:rPr>
              <w:fldChar w:fldCharType="separate"/>
            </w:r>
            <w:r w:rsidR="00C90CF4">
              <w:rPr>
                <w:noProof/>
                <w:webHidden/>
              </w:rPr>
              <w:t>20</w:t>
            </w:r>
            <w:r w:rsidR="00D268FC">
              <w:rPr>
                <w:noProof/>
                <w:webHidden/>
              </w:rPr>
              <w:fldChar w:fldCharType="end"/>
            </w:r>
          </w:hyperlink>
        </w:p>
        <w:p w14:paraId="3870D30F" w14:textId="77777777" w:rsidR="00FD1BEF" w:rsidRDefault="004C4763" w:rsidP="00D476CB">
          <w:pPr>
            <w:pStyle w:val="11"/>
            <w:rPr>
              <w:rFonts w:asciiTheme="minorHAnsi" w:eastAsiaTheme="minorEastAsia" w:hAnsiTheme="minorHAnsi"/>
              <w:noProof/>
              <w:sz w:val="22"/>
              <w:lang w:eastAsia="ru-RU"/>
            </w:rPr>
          </w:pPr>
          <w:hyperlink w:anchor="_Toc3233875" w:history="1">
            <w:r w:rsidR="00FD1BEF" w:rsidRPr="00B26491">
              <w:rPr>
                <w:rStyle w:val="ac"/>
                <w:noProof/>
              </w:rPr>
              <w:t>Приложение А</w:t>
            </w:r>
            <w:r w:rsidR="00FD1BEF">
              <w:rPr>
                <w:noProof/>
                <w:webHidden/>
              </w:rPr>
              <w:tab/>
            </w:r>
            <w:r w:rsidR="00D268FC">
              <w:rPr>
                <w:noProof/>
                <w:webHidden/>
              </w:rPr>
              <w:fldChar w:fldCharType="begin"/>
            </w:r>
            <w:r w:rsidR="00FD1BEF">
              <w:rPr>
                <w:noProof/>
                <w:webHidden/>
              </w:rPr>
              <w:instrText xml:space="preserve"> PAGEREF _Toc3233875 \h </w:instrText>
            </w:r>
            <w:r w:rsidR="00D268FC">
              <w:rPr>
                <w:noProof/>
                <w:webHidden/>
              </w:rPr>
            </w:r>
            <w:r w:rsidR="00D268FC">
              <w:rPr>
                <w:noProof/>
                <w:webHidden/>
              </w:rPr>
              <w:fldChar w:fldCharType="separate"/>
            </w:r>
            <w:r w:rsidR="00C90CF4">
              <w:rPr>
                <w:noProof/>
                <w:webHidden/>
              </w:rPr>
              <w:t>21</w:t>
            </w:r>
            <w:r w:rsidR="00D268FC">
              <w:rPr>
                <w:noProof/>
                <w:webHidden/>
              </w:rPr>
              <w:fldChar w:fldCharType="end"/>
            </w:r>
          </w:hyperlink>
        </w:p>
        <w:p w14:paraId="5B5DBF63" w14:textId="77777777" w:rsidR="00FD1BEF" w:rsidRDefault="004C4763" w:rsidP="00D476CB">
          <w:pPr>
            <w:pStyle w:val="11"/>
            <w:rPr>
              <w:rFonts w:asciiTheme="minorHAnsi" w:eastAsiaTheme="minorEastAsia" w:hAnsiTheme="minorHAnsi"/>
              <w:noProof/>
              <w:sz w:val="22"/>
              <w:lang w:eastAsia="ru-RU"/>
            </w:rPr>
          </w:pPr>
          <w:hyperlink w:anchor="_Toc3233876" w:history="1">
            <w:r w:rsidR="00FD1BEF" w:rsidRPr="00B26491">
              <w:rPr>
                <w:rStyle w:val="ac"/>
                <w:noProof/>
              </w:rPr>
              <w:t>Приложение Б</w:t>
            </w:r>
            <w:r w:rsidR="00FD1BEF">
              <w:rPr>
                <w:noProof/>
                <w:webHidden/>
              </w:rPr>
              <w:tab/>
            </w:r>
            <w:r w:rsidR="00D268FC">
              <w:rPr>
                <w:noProof/>
                <w:webHidden/>
              </w:rPr>
              <w:fldChar w:fldCharType="begin"/>
            </w:r>
            <w:r w:rsidR="00FD1BEF">
              <w:rPr>
                <w:noProof/>
                <w:webHidden/>
              </w:rPr>
              <w:instrText xml:space="preserve"> PAGEREF _Toc3233876 \h </w:instrText>
            </w:r>
            <w:r w:rsidR="00D268FC">
              <w:rPr>
                <w:noProof/>
                <w:webHidden/>
              </w:rPr>
            </w:r>
            <w:r w:rsidR="00D268FC">
              <w:rPr>
                <w:noProof/>
                <w:webHidden/>
              </w:rPr>
              <w:fldChar w:fldCharType="separate"/>
            </w:r>
            <w:r w:rsidR="00C90CF4">
              <w:rPr>
                <w:noProof/>
                <w:webHidden/>
              </w:rPr>
              <w:t>22</w:t>
            </w:r>
            <w:r w:rsidR="00D268FC">
              <w:rPr>
                <w:noProof/>
                <w:webHidden/>
              </w:rPr>
              <w:fldChar w:fldCharType="end"/>
            </w:r>
          </w:hyperlink>
        </w:p>
        <w:p w14:paraId="36842A1C" w14:textId="77777777" w:rsidR="0057769E" w:rsidRDefault="00D268FC" w:rsidP="00F15263">
          <w:pPr>
            <w:ind w:left="426" w:hanging="426"/>
          </w:pPr>
          <w:r>
            <w:rPr>
              <w:b/>
              <w:bCs/>
            </w:rPr>
            <w:fldChar w:fldCharType="end"/>
          </w:r>
        </w:p>
      </w:sdtContent>
    </w:sdt>
    <w:p w14:paraId="0F483BA0" w14:textId="77777777" w:rsidR="00C75735" w:rsidRPr="00C30F51" w:rsidRDefault="00C75735" w:rsidP="00C75735">
      <w:pPr>
        <w:pStyle w:val="1"/>
        <w:rPr>
          <w:rFonts w:cs="Times New Roman"/>
          <w:bCs w:val="0"/>
          <w:szCs w:val="24"/>
        </w:rPr>
      </w:pPr>
      <w:r w:rsidRPr="00C30F51">
        <w:rPr>
          <w:rFonts w:cs="Times New Roman"/>
          <w:bCs w:val="0"/>
          <w:szCs w:val="24"/>
        </w:rPr>
        <w:lastRenderedPageBreak/>
        <w:t>Введение</w:t>
      </w:r>
    </w:p>
    <w:p w14:paraId="61242896" w14:textId="77777777" w:rsidR="00C75735" w:rsidRDefault="00C75735" w:rsidP="00C75735">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335FCED" w14:textId="77777777" w:rsidR="00C75735" w:rsidRDefault="00C75735" w:rsidP="00C75735">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0934E24C" w14:textId="77777777" w:rsidR="00C75735" w:rsidRDefault="00C75735" w:rsidP="00C75735">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CDA3B0D" w14:textId="77777777" w:rsidR="00C75735" w:rsidRDefault="00C75735" w:rsidP="00C75735">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6B183976" w14:textId="77777777" w:rsidR="00C75735" w:rsidRDefault="00C75735" w:rsidP="00C75735">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768A551D" w14:textId="335AB069" w:rsidR="00C75735" w:rsidRDefault="00C75735">
      <w:pPr>
        <w:spacing w:after="200" w:line="276"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19DC2567" w14:textId="77777777" w:rsidR="00C75735" w:rsidRPr="00420FD2" w:rsidRDefault="00C75735" w:rsidP="00C75735">
      <w:pPr>
        <w:pStyle w:val="1"/>
      </w:pPr>
      <w:bookmarkStart w:id="0" w:name="_Toc105158518"/>
      <w:r>
        <w:lastRenderedPageBreak/>
        <w:t>1 Анализ предметной области</w:t>
      </w:r>
      <w:bookmarkEnd w:id="0"/>
    </w:p>
    <w:p w14:paraId="2D93A4E7" w14:textId="77777777" w:rsidR="00C75735" w:rsidRPr="006832FC" w:rsidRDefault="00C75735" w:rsidP="00C75735"/>
    <w:p w14:paraId="142A0C82" w14:textId="77777777" w:rsidR="00C75735" w:rsidRPr="00C75735" w:rsidRDefault="00C75735" w:rsidP="00C75735">
      <w:pPr>
        <w:pStyle w:val="Standard"/>
        <w:rPr>
          <w:color w:val="FF0000"/>
          <w:szCs w:val="28"/>
        </w:rPr>
      </w:pPr>
      <w:r w:rsidRPr="00C75735">
        <w:rPr>
          <w:color w:val="FF0000"/>
          <w:szCs w:val="28"/>
        </w:rPr>
        <w:t>Государственное бюджетное образовательное учреждение, как профессионально-техническое училище.</w:t>
      </w:r>
    </w:p>
    <w:p w14:paraId="2C2EA1DB" w14:textId="77777777" w:rsidR="00C75735" w:rsidRPr="00C75735" w:rsidRDefault="00C75735" w:rsidP="00C75735">
      <w:pPr>
        <w:rPr>
          <w:color w:val="FF0000"/>
          <w:szCs w:val="28"/>
        </w:rPr>
      </w:pPr>
      <w:r w:rsidRPr="00C75735">
        <w:rPr>
          <w:color w:val="FF0000"/>
          <w:szCs w:val="28"/>
        </w:rPr>
        <w:t xml:space="preserve">Информатизация образовательного процесса и управления </w:t>
      </w:r>
      <w:r w:rsidRPr="00C75735">
        <w:rPr>
          <w:rFonts w:cs="Times New Roman"/>
          <w:color w:val="FF0000"/>
          <w:szCs w:val="28"/>
        </w:rPr>
        <w:t xml:space="preserve">образовательным учреждением </w:t>
      </w:r>
      <w:r w:rsidRPr="00C75735">
        <w:rPr>
          <w:color w:val="FF0000"/>
          <w:szCs w:val="28"/>
        </w:rPr>
        <w:t>реализуется по следующим направлениям:</w:t>
      </w:r>
    </w:p>
    <w:p w14:paraId="1404251B" w14:textId="77777777" w:rsidR="00C75735" w:rsidRPr="00C75735" w:rsidRDefault="00C75735" w:rsidP="00C75735">
      <w:pPr>
        <w:pStyle w:val="ab"/>
        <w:numPr>
          <w:ilvl w:val="0"/>
          <w:numId w:val="25"/>
        </w:numPr>
        <w:tabs>
          <w:tab w:val="left" w:pos="1134"/>
        </w:tabs>
        <w:spacing w:line="360" w:lineRule="auto"/>
        <w:ind w:left="0" w:firstLine="851"/>
        <w:jc w:val="both"/>
        <w:rPr>
          <w:color w:val="FF0000"/>
          <w:sz w:val="28"/>
          <w:szCs w:val="28"/>
        </w:rPr>
      </w:pPr>
      <w:r w:rsidRPr="00C75735">
        <w:rPr>
          <w:color w:val="FF0000"/>
          <w:sz w:val="28"/>
          <w:szCs w:val="28"/>
        </w:rPr>
        <w:t>информатизация процесса обучения;</w:t>
      </w:r>
    </w:p>
    <w:p w14:paraId="7E10286A" w14:textId="77777777" w:rsidR="00C75735" w:rsidRPr="00C75735" w:rsidRDefault="00C75735" w:rsidP="00C75735">
      <w:pPr>
        <w:pStyle w:val="ab"/>
        <w:numPr>
          <w:ilvl w:val="0"/>
          <w:numId w:val="25"/>
        </w:numPr>
        <w:tabs>
          <w:tab w:val="left" w:pos="1134"/>
        </w:tabs>
        <w:spacing w:line="360" w:lineRule="auto"/>
        <w:ind w:left="0" w:firstLine="851"/>
        <w:jc w:val="both"/>
        <w:rPr>
          <w:color w:val="FF0000"/>
          <w:sz w:val="28"/>
          <w:szCs w:val="28"/>
        </w:rPr>
      </w:pPr>
      <w:r w:rsidRPr="00C75735">
        <w:rPr>
          <w:color w:val="FF0000"/>
          <w:sz w:val="28"/>
          <w:szCs w:val="28"/>
        </w:rPr>
        <w:t>информатизация профориентационной работы;</w:t>
      </w:r>
    </w:p>
    <w:p w14:paraId="4CEB5FC5" w14:textId="77777777" w:rsidR="00C75735" w:rsidRPr="00C75735" w:rsidRDefault="00C75735" w:rsidP="00C75735">
      <w:pPr>
        <w:pStyle w:val="ab"/>
        <w:numPr>
          <w:ilvl w:val="0"/>
          <w:numId w:val="25"/>
        </w:numPr>
        <w:tabs>
          <w:tab w:val="left" w:pos="1134"/>
        </w:tabs>
        <w:spacing w:line="360" w:lineRule="auto"/>
        <w:ind w:left="0" w:firstLine="851"/>
        <w:jc w:val="both"/>
        <w:rPr>
          <w:color w:val="FF0000"/>
          <w:sz w:val="28"/>
          <w:szCs w:val="28"/>
        </w:rPr>
      </w:pPr>
      <w:r w:rsidRPr="00C75735">
        <w:rPr>
          <w:color w:val="FF0000"/>
          <w:sz w:val="28"/>
          <w:szCs w:val="28"/>
        </w:rPr>
        <w:t>информатизация методической работы;</w:t>
      </w:r>
    </w:p>
    <w:p w14:paraId="7CC5ECBE" w14:textId="77777777" w:rsidR="00C75735" w:rsidRPr="00C75735" w:rsidRDefault="00C75735" w:rsidP="00C75735">
      <w:pPr>
        <w:pStyle w:val="ab"/>
        <w:numPr>
          <w:ilvl w:val="0"/>
          <w:numId w:val="25"/>
        </w:numPr>
        <w:tabs>
          <w:tab w:val="left" w:pos="1134"/>
        </w:tabs>
        <w:spacing w:line="360" w:lineRule="auto"/>
        <w:ind w:left="0" w:firstLine="851"/>
        <w:jc w:val="both"/>
        <w:rPr>
          <w:color w:val="FF0000"/>
          <w:sz w:val="28"/>
          <w:szCs w:val="28"/>
        </w:rPr>
      </w:pPr>
      <w:r w:rsidRPr="00C75735">
        <w:rPr>
          <w:color w:val="FF0000"/>
          <w:sz w:val="28"/>
          <w:szCs w:val="28"/>
        </w:rPr>
        <w:t>информатизация управленческой работы администрации и сотрудников.</w:t>
      </w:r>
    </w:p>
    <w:p w14:paraId="50182F9B" w14:textId="77777777" w:rsidR="00C75735" w:rsidRPr="00C75735" w:rsidRDefault="00C75735" w:rsidP="00C75735">
      <w:pPr>
        <w:rPr>
          <w:color w:val="FF0000"/>
          <w:szCs w:val="28"/>
        </w:rPr>
      </w:pPr>
      <w:r w:rsidRPr="00C75735">
        <w:rPr>
          <w:color w:val="FF0000"/>
          <w:szCs w:val="28"/>
        </w:rPr>
        <w:t>Информационно-технологическая инфраструктура техникума соответствует современному уровню и включает в себя локальную сеть, объединяющую персональные компьютеры, копировально-множительную технику, презентационное оборудование.</w:t>
      </w:r>
    </w:p>
    <w:p w14:paraId="4AE72D71" w14:textId="77777777" w:rsidR="00C75735" w:rsidRPr="00C75735" w:rsidRDefault="00C75735" w:rsidP="00C75735">
      <w:pPr>
        <w:rPr>
          <w:color w:val="FF0000"/>
          <w:szCs w:val="28"/>
        </w:rPr>
      </w:pPr>
      <w:r w:rsidRPr="00C75735">
        <w:rPr>
          <w:color w:val="FF0000"/>
          <w:szCs w:val="28"/>
        </w:rPr>
        <w:t>Для подготовки обучающихся к занятиям с использованием сетевых учебных ресурсов и информационных интернет-ресурсов в техникуме имеется 16 компьютерных классов и читальный зал.</w:t>
      </w:r>
    </w:p>
    <w:p w14:paraId="21C7239E" w14:textId="77777777" w:rsidR="00C75735" w:rsidRPr="00C75735" w:rsidRDefault="00C75735" w:rsidP="00C75735">
      <w:pPr>
        <w:rPr>
          <w:color w:val="FF0000"/>
          <w:szCs w:val="28"/>
        </w:rPr>
      </w:pPr>
      <w:r w:rsidRPr="00C75735">
        <w:rPr>
          <w:rFonts w:cs="Times New Roman"/>
          <w:color w:val="FF0000"/>
          <w:szCs w:val="28"/>
        </w:rPr>
        <w:t xml:space="preserve">Парк компьютерной техники постоянно развивается и </w:t>
      </w:r>
      <w:proofErr w:type="gramStart"/>
      <w:r w:rsidRPr="00C75735">
        <w:rPr>
          <w:rFonts w:cs="Times New Roman"/>
          <w:color w:val="FF0000"/>
          <w:szCs w:val="28"/>
        </w:rPr>
        <w:t>качественно</w:t>
      </w:r>
      <w:proofErr w:type="gramEnd"/>
      <w:r w:rsidRPr="00C75735">
        <w:rPr>
          <w:rFonts w:cs="Times New Roman"/>
          <w:color w:val="FF0000"/>
          <w:szCs w:val="28"/>
        </w:rPr>
        <w:t xml:space="preserve"> и количественно. В настоящее время общий парк вычислительной техники в техникуме насчитывает более 100 единиц IBM-совместимой вычислительной техники, из них стационарных персональных компьютеров – более 100 ед., ноутбуков </w:t>
      </w:r>
      <w:proofErr w:type="gramStart"/>
      <w:r w:rsidRPr="00C75735">
        <w:rPr>
          <w:rFonts w:cs="Times New Roman"/>
          <w:color w:val="FF0000"/>
          <w:szCs w:val="28"/>
        </w:rPr>
        <w:t>–  более</w:t>
      </w:r>
      <w:proofErr w:type="gramEnd"/>
      <w:r w:rsidRPr="00C75735">
        <w:rPr>
          <w:rFonts w:cs="Times New Roman"/>
          <w:color w:val="FF0000"/>
          <w:szCs w:val="28"/>
        </w:rPr>
        <w:t xml:space="preserve"> 150 ед.</w:t>
      </w:r>
      <w:r w:rsidRPr="00C75735">
        <w:rPr>
          <w:color w:val="FF0000"/>
          <w:szCs w:val="28"/>
        </w:rPr>
        <w:t xml:space="preserve"> </w:t>
      </w:r>
    </w:p>
    <w:p w14:paraId="392E87C8" w14:textId="5B600CBF" w:rsidR="00C75735" w:rsidRDefault="00C75735">
      <w:pPr>
        <w:spacing w:after="200" w:line="276"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3D7985E3" w14:textId="49D93ECC" w:rsidR="00C75735" w:rsidRDefault="00C75735" w:rsidP="00C75735">
      <w:pPr>
        <w:pStyle w:val="1"/>
      </w:pPr>
      <w:bookmarkStart w:id="1" w:name="_Toc105158519"/>
      <w:r>
        <w:lastRenderedPageBreak/>
        <w:t>2 Постановка задачи</w:t>
      </w:r>
      <w:bookmarkEnd w:id="1"/>
    </w:p>
    <w:p w14:paraId="2E4AF339" w14:textId="77777777" w:rsidR="00C75735" w:rsidRPr="00C75735" w:rsidRDefault="00C75735" w:rsidP="00C75735"/>
    <w:p w14:paraId="4C3A5297" w14:textId="77777777" w:rsidR="00C75735" w:rsidRDefault="00C75735" w:rsidP="00C75735">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747F5494" w14:textId="77777777" w:rsidR="00C75735" w:rsidRDefault="00C75735" w:rsidP="00C75735">
      <w:pPr>
        <w:pStyle w:val="af"/>
        <w:tabs>
          <w:tab w:val="left" w:pos="1134"/>
        </w:tabs>
        <w:spacing w:after="0" w:line="360" w:lineRule="auto"/>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53DC96EB" w14:textId="77777777" w:rsidR="00C75735" w:rsidRDefault="00C75735" w:rsidP="00C75735">
      <w:pPr>
        <w:pStyle w:val="af"/>
        <w:numPr>
          <w:ilvl w:val="0"/>
          <w:numId w:val="27"/>
        </w:numPr>
        <w:spacing w:after="0" w:line="360" w:lineRule="auto"/>
        <w:ind w:left="0" w:firstLine="851"/>
        <w:rPr>
          <w:rFonts w:cs="Times New Roman"/>
          <w:color w:val="212529"/>
          <w:szCs w:val="28"/>
        </w:rPr>
      </w:pPr>
      <w:r>
        <w:rPr>
          <w:rFonts w:cs="Times New Roman"/>
          <w:color w:val="212529"/>
          <w:szCs w:val="28"/>
        </w:rPr>
        <w:t>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5096979A" w14:textId="77777777" w:rsidR="00C75735" w:rsidRDefault="00C75735" w:rsidP="00C75735">
      <w:pPr>
        <w:pStyle w:val="af"/>
        <w:numPr>
          <w:ilvl w:val="0"/>
          <w:numId w:val="27"/>
        </w:numPr>
        <w:spacing w:after="0" w:line="360" w:lineRule="auto"/>
        <w:ind w:left="0" w:firstLine="851"/>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3C42CDCE" w14:textId="77777777" w:rsidR="00C75735" w:rsidRDefault="00C75735" w:rsidP="00C75735">
      <w:pPr>
        <w:pStyle w:val="af"/>
        <w:numPr>
          <w:ilvl w:val="0"/>
          <w:numId w:val="27"/>
        </w:numPr>
        <w:spacing w:after="0" w:line="360" w:lineRule="auto"/>
        <w:ind w:left="0" w:firstLine="851"/>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p>
    <w:p w14:paraId="69DE3006" w14:textId="77777777" w:rsidR="00C75735" w:rsidRDefault="00C75735" w:rsidP="00C75735">
      <w:pPr>
        <w:pStyle w:val="af"/>
        <w:numPr>
          <w:ilvl w:val="0"/>
          <w:numId w:val="27"/>
        </w:numPr>
        <w:spacing w:after="0" w:line="360" w:lineRule="auto"/>
        <w:ind w:left="0" w:firstLine="851"/>
        <w:rPr>
          <w:rFonts w:cs="Times New Roman"/>
          <w:color w:val="212529"/>
          <w:szCs w:val="28"/>
        </w:rPr>
      </w:pPr>
      <w:r>
        <w:rPr>
          <w:rFonts w:cs="Times New Roman"/>
          <w:color w:val="212529"/>
          <w:szCs w:val="28"/>
        </w:rPr>
        <w:lastRenderedPageBreak/>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0BE54E5E" w14:textId="77777777" w:rsidR="00C75735" w:rsidRDefault="00C75735" w:rsidP="00C75735">
      <w:pPr>
        <w:pStyle w:val="af"/>
        <w:numPr>
          <w:ilvl w:val="0"/>
          <w:numId w:val="27"/>
        </w:numPr>
        <w:spacing w:after="0" w:line="360" w:lineRule="auto"/>
        <w:ind w:left="0" w:firstLine="851"/>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76FC2D1C" w14:textId="77777777" w:rsidR="00C75735" w:rsidRDefault="00C75735" w:rsidP="00C75735">
      <w:pPr>
        <w:pStyle w:val="af"/>
        <w:spacing w:after="0" w:line="360" w:lineRule="auto"/>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0ED5DFDE" w14:textId="0C61A6C1" w:rsidR="00C75735" w:rsidRDefault="00C75735">
      <w:pPr>
        <w:spacing w:after="200" w:line="276"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75E33106" w14:textId="77777777" w:rsidR="00DE423E" w:rsidRDefault="00DE423E" w:rsidP="001E4BD1">
      <w:pPr>
        <w:pStyle w:val="1"/>
        <w:ind w:firstLine="0"/>
        <w:jc w:val="left"/>
      </w:pPr>
      <w:bookmarkStart w:id="2" w:name="_Toc105158520"/>
      <w:r w:rsidRPr="00A50F2D">
        <w:lastRenderedPageBreak/>
        <w:t xml:space="preserve">3 </w:t>
      </w:r>
      <w:r>
        <w:t>Проектирование программного модуля</w:t>
      </w:r>
      <w:bookmarkEnd w:id="2"/>
    </w:p>
    <w:p w14:paraId="27DC9DF4" w14:textId="77777777" w:rsidR="00DE423E" w:rsidRDefault="00DE423E" w:rsidP="00DE423E"/>
    <w:p w14:paraId="55A46D56" w14:textId="5F816B5E" w:rsidR="00DE423E" w:rsidRDefault="00DE423E" w:rsidP="00DE423E">
      <w:pPr>
        <w:pStyle w:val="2"/>
      </w:pPr>
      <w:bookmarkStart w:id="3" w:name="_Toc105158521"/>
      <w:r>
        <w:t>3.1 Классификаторы</w:t>
      </w:r>
      <w:bookmarkEnd w:id="3"/>
    </w:p>
    <w:p w14:paraId="0300F07C" w14:textId="77777777" w:rsidR="00DE423E" w:rsidRPr="00DE423E" w:rsidRDefault="00DE423E" w:rsidP="00DE423E"/>
    <w:p w14:paraId="5F1AF0DE" w14:textId="77777777" w:rsidR="00DE423E" w:rsidRPr="00D86D2B" w:rsidRDefault="00DE423E" w:rsidP="00DE423E">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14:paraId="2797621F" w14:textId="77777777" w:rsidR="00DE423E" w:rsidRPr="00D86D2B" w:rsidRDefault="00DE423E" w:rsidP="00DE423E">
      <w:pPr>
        <w:rPr>
          <w:rFonts w:cs="Times New Roman"/>
        </w:rPr>
      </w:pPr>
      <w:r w:rsidRPr="00D86D2B">
        <w:rPr>
          <w:rFonts w:cs="Times New Roman"/>
        </w:rPr>
        <w:t xml:space="preserve">Объект </w:t>
      </w:r>
      <w:r>
        <w:rPr>
          <w:rFonts w:cs="Times New Roman"/>
        </w:rPr>
        <w:t>–</w:t>
      </w:r>
      <w:r w:rsidRPr="00D86D2B">
        <w:rPr>
          <w:rFonts w:cs="Times New Roman"/>
        </w:rPr>
        <w:t xml:space="preserve"> некоторая</w:t>
      </w:r>
      <w:r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14:paraId="759C0132" w14:textId="175A1834" w:rsidR="00DE423E" w:rsidRDefault="00DE423E" w:rsidP="00DE423E">
      <w:pPr>
        <w:pStyle w:val="Standard"/>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 xml:space="preserve">информация </w:t>
      </w:r>
      <w:proofErr w:type="gramStart"/>
      <w:r>
        <w:rPr>
          <w:rFonts w:cs="Times New Roman"/>
          <w:color w:val="000000"/>
        </w:rPr>
        <w:t>о</w:t>
      </w:r>
      <w:r w:rsidR="00022000">
        <w:rPr>
          <w:rFonts w:cs="Times New Roman"/>
          <w:color w:val="000000"/>
        </w:rPr>
        <w:t xml:space="preserve"> фильмах</w:t>
      </w:r>
      <w:proofErr w:type="gramEnd"/>
      <w:r>
        <w:t xml:space="preserve"> </w:t>
      </w:r>
      <w:r>
        <w:rPr>
          <w:rFonts w:cs="Times New Roman"/>
          <w:color w:val="000000"/>
        </w:rPr>
        <w:t xml:space="preserve">приведенная в таблице 3.1, </w:t>
      </w:r>
      <w:r w:rsidR="00022000">
        <w:rPr>
          <w:rFonts w:cs="Times New Roman"/>
          <w:color w:val="000000"/>
        </w:rPr>
        <w:t xml:space="preserve">залах </w:t>
      </w:r>
      <w:r>
        <w:rPr>
          <w:rFonts w:cs="Times New Roman"/>
          <w:color w:val="000000"/>
        </w:rPr>
        <w:t>показанных на таблице 3.2,</w:t>
      </w:r>
      <w:r w:rsidR="00022000">
        <w:rPr>
          <w:rFonts w:cs="Times New Roman"/>
          <w:color w:val="000000"/>
        </w:rPr>
        <w:t xml:space="preserve"> </w:t>
      </w:r>
      <w:proofErr w:type="spellStart"/>
      <w:r w:rsidR="00022000">
        <w:rPr>
          <w:rFonts w:cs="Times New Roman"/>
          <w:color w:val="000000"/>
        </w:rPr>
        <w:t>саенсах</w:t>
      </w:r>
      <w:proofErr w:type="spellEnd"/>
      <w:r>
        <w:rPr>
          <w:rFonts w:cs="Times New Roman"/>
          <w:color w:val="000000"/>
        </w:rPr>
        <w:t xml:space="preserve"> на таблице 3.3 и </w:t>
      </w:r>
      <w:r w:rsidR="00022000">
        <w:rPr>
          <w:rFonts w:cs="Times New Roman"/>
          <w:color w:val="000000"/>
        </w:rPr>
        <w:t xml:space="preserve">билетах </w:t>
      </w:r>
      <w:r>
        <w:rPr>
          <w:rFonts w:cs="Times New Roman"/>
          <w:color w:val="000000"/>
        </w:rPr>
        <w:t>на таблице 3.4.</w:t>
      </w:r>
    </w:p>
    <w:p w14:paraId="7CE6D55E" w14:textId="4F2D3F5F" w:rsidR="00DE423E" w:rsidRDefault="00DE423E" w:rsidP="00DE423E">
      <w:pPr>
        <w:pStyle w:val="Standard"/>
        <w:ind w:firstLine="0"/>
      </w:pPr>
      <w:r>
        <w:rPr>
          <w:rFonts w:cs="Times New Roman"/>
          <w:color w:val="000000"/>
        </w:rPr>
        <w:t xml:space="preserve">Таблица 3.1 – Атрибуты </w:t>
      </w:r>
      <w:r>
        <w:rPr>
          <w:rFonts w:cs="Times New Roman"/>
          <w:color w:val="000000"/>
        </w:rPr>
        <w:t>фильма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DE423E" w14:paraId="3EFB2DFA"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4813E" w14:textId="77777777" w:rsidR="00DE423E" w:rsidRDefault="00DE423E" w:rsidP="00DC6882">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EF85F" w14:textId="77777777" w:rsidR="00DE423E" w:rsidRDefault="00DE423E" w:rsidP="00DC6882">
            <w:pPr>
              <w:pStyle w:val="Standard"/>
              <w:widowControl w:val="0"/>
              <w:spacing w:line="276" w:lineRule="auto"/>
              <w:ind w:firstLine="0"/>
            </w:pPr>
            <w:r>
              <w:t>Атрибуты</w:t>
            </w:r>
          </w:p>
        </w:tc>
      </w:tr>
      <w:tr w:rsidR="00DE423E" w14:paraId="131CA7CC"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FA504" w14:textId="2245823F" w:rsidR="00DE423E" w:rsidRDefault="00DE423E" w:rsidP="00DC6882">
            <w:pPr>
              <w:pStyle w:val="Standard"/>
              <w:widowControl w:val="0"/>
              <w:spacing w:line="276" w:lineRule="auto"/>
              <w:ind w:firstLine="0"/>
              <w:jc w:val="left"/>
              <w:rPr>
                <w:rFonts w:eastAsia="MS Mincho" w:cs="Times New Roman"/>
                <w:color w:val="000000"/>
              </w:rPr>
            </w:pPr>
            <w:r>
              <w:rPr>
                <w:rFonts w:eastAsia="MS Mincho" w:cs="Times New Roman"/>
                <w:color w:val="000000"/>
              </w:rPr>
              <w:t>Фильм</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A5215" w14:textId="77777777" w:rsidR="00DE423E" w:rsidRDefault="00DE423E" w:rsidP="00DC6882">
            <w:pPr>
              <w:pStyle w:val="Standard"/>
              <w:widowControl w:val="0"/>
              <w:spacing w:line="276" w:lineRule="auto"/>
              <w:ind w:firstLine="0"/>
            </w:pPr>
            <w:r>
              <w:t>Идентификационный код</w:t>
            </w:r>
          </w:p>
          <w:p w14:paraId="28FBE259" w14:textId="7DFB44CF" w:rsidR="00DE423E" w:rsidRDefault="00DE423E" w:rsidP="00DC6882">
            <w:pPr>
              <w:pStyle w:val="Standard"/>
              <w:widowControl w:val="0"/>
              <w:spacing w:line="276" w:lineRule="auto"/>
              <w:ind w:firstLine="0"/>
            </w:pPr>
            <w:r>
              <w:t>Название</w:t>
            </w:r>
            <w:r>
              <w:t xml:space="preserve"> фильма</w:t>
            </w:r>
          </w:p>
          <w:p w14:paraId="62272754" w14:textId="5FA27211" w:rsidR="00DE423E" w:rsidRDefault="00DE423E" w:rsidP="00DC6882">
            <w:pPr>
              <w:pStyle w:val="Standard"/>
              <w:widowControl w:val="0"/>
              <w:spacing w:line="276" w:lineRule="auto"/>
              <w:ind w:firstLine="0"/>
            </w:pPr>
          </w:p>
        </w:tc>
      </w:tr>
    </w:tbl>
    <w:p w14:paraId="4D5DEE43" w14:textId="4644AE81" w:rsidR="00DE423E" w:rsidRDefault="00DE423E" w:rsidP="00DE423E">
      <w:pPr>
        <w:pStyle w:val="Standard"/>
        <w:ind w:firstLine="0"/>
      </w:pPr>
      <w:r>
        <w:t xml:space="preserve">Таблица 3.2 – Атрибуты </w:t>
      </w:r>
      <w:r>
        <w:t>зала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DE423E" w14:paraId="2A5C683F"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A602D"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85E0A"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2887FD47"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17FEB9" w14:textId="34D293F7" w:rsidR="00DE423E" w:rsidRDefault="00DE423E" w:rsidP="00DC6882">
            <w:pPr>
              <w:pStyle w:val="Standard"/>
              <w:widowControl w:val="0"/>
              <w:spacing w:line="240" w:lineRule="auto"/>
              <w:ind w:firstLine="0"/>
              <w:jc w:val="left"/>
              <w:rPr>
                <w:rFonts w:eastAsia="MS Mincho" w:cs="Times New Roman"/>
                <w:color w:val="000000"/>
              </w:rPr>
            </w:pPr>
            <w:r>
              <w:rPr>
                <w:rFonts w:eastAsia="MS Mincho" w:cs="Times New Roman"/>
                <w:color w:val="000000"/>
              </w:rPr>
              <w:t>Зал</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3D4C6" w14:textId="77777777" w:rsidR="00DE423E" w:rsidRDefault="00DE423E" w:rsidP="00DC6882">
            <w:pPr>
              <w:pStyle w:val="Standard"/>
              <w:widowControl w:val="0"/>
              <w:spacing w:line="276" w:lineRule="auto"/>
              <w:ind w:firstLine="0"/>
            </w:pPr>
            <w:r>
              <w:t>Идентификационный код</w:t>
            </w:r>
          </w:p>
          <w:p w14:paraId="4E386EF8" w14:textId="77777777" w:rsidR="00DE423E" w:rsidRDefault="00DE423E" w:rsidP="00DC6882">
            <w:pPr>
              <w:pStyle w:val="Standard"/>
              <w:widowControl w:val="0"/>
              <w:spacing w:line="276" w:lineRule="auto"/>
              <w:ind w:firstLine="0"/>
            </w:pPr>
            <w:r>
              <w:t>Выбор зала</w:t>
            </w:r>
          </w:p>
          <w:p w14:paraId="420246B2" w14:textId="77777777" w:rsidR="00DE423E" w:rsidRDefault="00DE423E" w:rsidP="00DC6882">
            <w:pPr>
              <w:pStyle w:val="Standard"/>
              <w:widowControl w:val="0"/>
              <w:spacing w:line="276" w:lineRule="auto"/>
              <w:ind w:firstLine="0"/>
            </w:pPr>
            <w:r>
              <w:t>Ряд</w:t>
            </w:r>
          </w:p>
          <w:p w14:paraId="286E3F88" w14:textId="79F8CA7E" w:rsidR="00DE423E" w:rsidRDefault="00DE423E" w:rsidP="00DC6882">
            <w:pPr>
              <w:pStyle w:val="Standard"/>
              <w:widowControl w:val="0"/>
              <w:spacing w:line="276" w:lineRule="auto"/>
              <w:ind w:firstLine="0"/>
              <w:rPr>
                <w:rFonts w:eastAsia="MS Mincho" w:cs="Times New Roman"/>
                <w:color w:val="000000"/>
              </w:rPr>
            </w:pPr>
            <w:r>
              <w:t>Место</w:t>
            </w:r>
          </w:p>
        </w:tc>
      </w:tr>
    </w:tbl>
    <w:p w14:paraId="040C6177" w14:textId="7B139B33" w:rsidR="00DE423E" w:rsidRDefault="00DE423E" w:rsidP="00DE423E">
      <w:pPr>
        <w:pStyle w:val="Standard"/>
        <w:ind w:firstLine="0"/>
      </w:pPr>
      <w:r>
        <w:rPr>
          <w:rFonts w:cs="Times New Roman"/>
        </w:rPr>
        <w:t xml:space="preserve">Таблица 3.3 – Атрибуты </w:t>
      </w:r>
      <w:r>
        <w:rPr>
          <w:rFonts w:cs="Times New Roman"/>
        </w:rPr>
        <w:t>сеанса</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DE423E" w14:paraId="668E2EC5"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3CF72"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319D"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7F1F0339"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A53A7E" w14:textId="43D08496" w:rsidR="00DE423E" w:rsidRDefault="00DE423E" w:rsidP="00DC6882">
            <w:pPr>
              <w:pStyle w:val="Standard"/>
              <w:widowControl w:val="0"/>
              <w:spacing w:line="240" w:lineRule="auto"/>
              <w:ind w:firstLine="0"/>
              <w:jc w:val="left"/>
              <w:rPr>
                <w:rFonts w:eastAsia="MS Mincho" w:cs="Times New Roman"/>
                <w:color w:val="000000"/>
              </w:rPr>
            </w:pPr>
            <w:r>
              <w:rPr>
                <w:rFonts w:eastAsia="MS Mincho" w:cs="Times New Roman"/>
                <w:color w:val="000000"/>
              </w:rPr>
              <w:t>Сеанс</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1E871"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14:paraId="3E840D5C" w14:textId="77777777" w:rsidR="00DE423E" w:rsidRDefault="00DE423E" w:rsidP="00022000">
            <w:pPr>
              <w:pStyle w:val="Standard"/>
              <w:widowControl w:val="0"/>
              <w:spacing w:line="240" w:lineRule="auto"/>
              <w:ind w:firstLine="0"/>
              <w:rPr>
                <w:rFonts w:eastAsia="MS Mincho" w:cs="Times New Roman"/>
                <w:color w:val="000000"/>
              </w:rPr>
            </w:pPr>
            <w:r>
              <w:rPr>
                <w:rFonts w:eastAsia="MS Mincho" w:cs="Times New Roman"/>
                <w:color w:val="000000"/>
              </w:rPr>
              <w:t xml:space="preserve">Идентификационный код </w:t>
            </w:r>
            <w:r w:rsidR="00022000">
              <w:rPr>
                <w:rFonts w:eastAsia="MS Mincho" w:cs="Times New Roman"/>
                <w:color w:val="000000"/>
              </w:rPr>
              <w:t>фильма</w:t>
            </w:r>
          </w:p>
          <w:p w14:paraId="3FAEBEF2" w14:textId="77777777" w:rsidR="00022000" w:rsidRDefault="00022000" w:rsidP="00022000">
            <w:pPr>
              <w:pStyle w:val="Standard"/>
              <w:widowControl w:val="0"/>
              <w:spacing w:line="240" w:lineRule="auto"/>
              <w:ind w:firstLine="0"/>
              <w:rPr>
                <w:rFonts w:eastAsia="MS Mincho" w:cs="Times New Roman"/>
                <w:color w:val="000000"/>
              </w:rPr>
            </w:pPr>
            <w:r>
              <w:rPr>
                <w:rFonts w:eastAsia="MS Mincho" w:cs="Times New Roman"/>
                <w:color w:val="000000"/>
              </w:rPr>
              <w:t>Цена</w:t>
            </w:r>
          </w:p>
          <w:p w14:paraId="52A0D52D" w14:textId="2CA28DB5" w:rsidR="00022000" w:rsidRDefault="00022000" w:rsidP="00022000">
            <w:pPr>
              <w:pStyle w:val="Standard"/>
              <w:widowControl w:val="0"/>
              <w:spacing w:line="240" w:lineRule="auto"/>
              <w:ind w:firstLine="0"/>
              <w:rPr>
                <w:rFonts w:eastAsia="MS Mincho" w:cs="Times New Roman"/>
                <w:color w:val="000000"/>
              </w:rPr>
            </w:pPr>
            <w:r>
              <w:rPr>
                <w:rFonts w:eastAsia="MS Mincho" w:cs="Times New Roman"/>
                <w:color w:val="000000"/>
              </w:rPr>
              <w:t>Время</w:t>
            </w:r>
          </w:p>
        </w:tc>
      </w:tr>
    </w:tbl>
    <w:p w14:paraId="63CBA6C7" w14:textId="62347CBD" w:rsidR="00DE423E" w:rsidRDefault="00DE423E" w:rsidP="00DE423E">
      <w:pPr>
        <w:pStyle w:val="Standard"/>
        <w:ind w:firstLine="0"/>
      </w:pPr>
      <w:r>
        <w:rPr>
          <w:rFonts w:cs="Times New Roman"/>
        </w:rPr>
        <w:t>Таблица 3.</w:t>
      </w:r>
      <w:r>
        <w:rPr>
          <w:rFonts w:cs="Times New Roman"/>
          <w:lang w:val="en-US"/>
        </w:rPr>
        <w:t>4</w:t>
      </w:r>
      <w:r>
        <w:rPr>
          <w:rFonts w:cs="Times New Roman"/>
        </w:rPr>
        <w:t xml:space="preserve"> – Атрибуты </w:t>
      </w:r>
      <w:r w:rsidR="00022000">
        <w:rPr>
          <w:rFonts w:cs="Times New Roman"/>
        </w:rPr>
        <w:t>билета</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DE423E" w14:paraId="1510CA55"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10EA"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794B5"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35164486"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2EEBE8" w14:textId="15B5740E" w:rsidR="00DE423E" w:rsidRDefault="00022000" w:rsidP="00DC6882">
            <w:pPr>
              <w:pStyle w:val="Standard"/>
              <w:widowControl w:val="0"/>
              <w:spacing w:line="240" w:lineRule="auto"/>
              <w:ind w:firstLine="0"/>
              <w:jc w:val="left"/>
              <w:rPr>
                <w:rFonts w:eastAsia="MS Mincho" w:cs="Times New Roman"/>
                <w:color w:val="000000"/>
              </w:rPr>
            </w:pPr>
            <w:r>
              <w:rPr>
                <w:rFonts w:eastAsia="MS Mincho" w:cs="Times New Roman"/>
                <w:color w:val="000000"/>
              </w:rPr>
              <w:t>Билет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CF2A1"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14:paraId="2EE855E3" w14:textId="77777777" w:rsidR="00DE423E" w:rsidRDefault="00022000" w:rsidP="00022000">
            <w:pPr>
              <w:pStyle w:val="Standard"/>
              <w:widowControl w:val="0"/>
              <w:spacing w:line="240" w:lineRule="auto"/>
              <w:ind w:firstLine="0"/>
              <w:rPr>
                <w:rFonts w:eastAsia="MS Mincho" w:cs="Times New Roman"/>
                <w:color w:val="000000"/>
              </w:rPr>
            </w:pPr>
            <w:r>
              <w:rPr>
                <w:rFonts w:eastAsia="MS Mincho" w:cs="Times New Roman"/>
                <w:color w:val="000000"/>
              </w:rPr>
              <w:t xml:space="preserve">Идентификационный код </w:t>
            </w:r>
            <w:r>
              <w:rPr>
                <w:rFonts w:eastAsia="MS Mincho" w:cs="Times New Roman"/>
                <w:color w:val="000000"/>
              </w:rPr>
              <w:t>зала</w:t>
            </w:r>
          </w:p>
          <w:p w14:paraId="6894F209" w14:textId="0E970521" w:rsidR="00022000" w:rsidRDefault="00022000" w:rsidP="00022000">
            <w:pPr>
              <w:pStyle w:val="Standard"/>
              <w:widowControl w:val="0"/>
              <w:spacing w:line="240" w:lineRule="auto"/>
              <w:ind w:firstLine="0"/>
              <w:rPr>
                <w:rFonts w:eastAsia="MS Mincho" w:cs="Times New Roman"/>
                <w:color w:val="000000"/>
              </w:rPr>
            </w:pPr>
            <w:r>
              <w:rPr>
                <w:rFonts w:eastAsia="MS Mincho" w:cs="Times New Roman"/>
                <w:color w:val="000000"/>
              </w:rPr>
              <w:t xml:space="preserve">Идентификационный код </w:t>
            </w:r>
            <w:r>
              <w:rPr>
                <w:rFonts w:eastAsia="MS Mincho" w:cs="Times New Roman"/>
                <w:color w:val="000000"/>
              </w:rPr>
              <w:t>сеанса</w:t>
            </w:r>
          </w:p>
        </w:tc>
      </w:tr>
    </w:tbl>
    <w:p w14:paraId="1946F3D0" w14:textId="77777777" w:rsidR="00C75735" w:rsidRDefault="00C75735">
      <w:pPr>
        <w:spacing w:after="200" w:line="276" w:lineRule="auto"/>
        <w:ind w:firstLine="0"/>
        <w:jc w:val="left"/>
        <w:rPr>
          <w:rFonts w:eastAsia="Times New Roman" w:cs="Times New Roman"/>
          <w:color w:val="000000"/>
          <w:szCs w:val="28"/>
          <w:lang w:eastAsia="ru-RU"/>
        </w:rPr>
      </w:pPr>
    </w:p>
    <w:p w14:paraId="280D3809" w14:textId="77777777" w:rsidR="00022000" w:rsidRDefault="00022000" w:rsidP="001E4BD1">
      <w:pPr>
        <w:pStyle w:val="2"/>
        <w:jc w:val="left"/>
      </w:pPr>
      <w:bookmarkStart w:id="4" w:name="_Toc105158522"/>
      <w:r w:rsidRPr="00E27280">
        <w:lastRenderedPageBreak/>
        <w:t xml:space="preserve">3.2 </w:t>
      </w:r>
      <w:r>
        <w:t>Инфологическая модель</w:t>
      </w:r>
      <w:bookmarkEnd w:id="4"/>
    </w:p>
    <w:p w14:paraId="1E2B754F" w14:textId="77777777" w:rsidR="00022000" w:rsidRPr="00AE6300" w:rsidRDefault="00022000" w:rsidP="00022000"/>
    <w:p w14:paraId="0440087B" w14:textId="77777777" w:rsidR="00022000" w:rsidRDefault="00022000" w:rsidP="00022000">
      <w:r>
        <w:t xml:space="preserve">Для выполнения проекта была выбрана СУБД </w:t>
      </w:r>
      <w:r>
        <w:rPr>
          <w:lang w:val="en-US"/>
        </w:rPr>
        <w:t>SQL</w:t>
      </w:r>
      <w:r w:rsidRPr="00620CBE">
        <w:t xml:space="preserve"> </w:t>
      </w:r>
      <w:r>
        <w:rPr>
          <w:lang w:val="en-US"/>
        </w:rPr>
        <w:t>Server</w:t>
      </w:r>
      <w:r>
        <w:t>. Схема БД представлена на рисунке 3.1.</w:t>
      </w:r>
    </w:p>
    <w:p w14:paraId="0125E755" w14:textId="1D35EFF4" w:rsidR="00C75735" w:rsidRDefault="006F362B" w:rsidP="00C75735">
      <w:pPr>
        <w:shd w:val="clear" w:color="auto" w:fill="FFFFFF"/>
        <w:spacing w:before="100" w:beforeAutospacing="1" w:after="100" w:afterAutospacing="1" w:line="360" w:lineRule="atLeast"/>
        <w:ind w:left="720" w:firstLine="0"/>
      </w:pPr>
      <w:r w:rsidRPr="006F362B">
        <w:drawing>
          <wp:inline distT="0" distB="0" distL="0" distR="0" wp14:anchorId="47522FD3" wp14:editId="169F6CD5">
            <wp:extent cx="5263310" cy="4059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176" cy="4067164"/>
                    </a:xfrm>
                    <a:prstGeom prst="rect">
                      <a:avLst/>
                    </a:prstGeom>
                  </pic:spPr>
                </pic:pic>
              </a:graphicData>
            </a:graphic>
          </wp:inline>
        </w:drawing>
      </w:r>
    </w:p>
    <w:p w14:paraId="5EDA800F" w14:textId="7D1EF2C1" w:rsidR="006F362B" w:rsidRDefault="006F362B" w:rsidP="006F362B">
      <w:pPr>
        <w:ind w:firstLine="0"/>
        <w:jc w:val="center"/>
      </w:pPr>
      <w:r w:rsidRPr="00D3381B">
        <w:t xml:space="preserve">Рисунок </w:t>
      </w:r>
      <w:r>
        <w:t>3</w:t>
      </w:r>
      <w:r w:rsidRPr="00D3381B">
        <w:t>.1 – Связи таблиц в БД</w:t>
      </w:r>
    </w:p>
    <w:p w14:paraId="2753CBFA" w14:textId="77777777" w:rsidR="007B1CE8" w:rsidRPr="00D3381B" w:rsidRDefault="007B1CE8" w:rsidP="006F362B">
      <w:pPr>
        <w:ind w:firstLine="0"/>
        <w:jc w:val="center"/>
      </w:pPr>
    </w:p>
    <w:p w14:paraId="38E49E08" w14:textId="255E6A6F" w:rsidR="007B1CE8" w:rsidRDefault="006F362B" w:rsidP="007B1CE8">
      <w:pPr>
        <w:pStyle w:val="Standard"/>
      </w:pPr>
      <w:r>
        <w:t xml:space="preserve">Структура таблиц </w:t>
      </w:r>
      <w:r>
        <w:t>фильмы</w:t>
      </w:r>
      <w:r>
        <w:t xml:space="preserve">, </w:t>
      </w:r>
      <w:r>
        <w:t>залы</w:t>
      </w:r>
      <w:r>
        <w:t xml:space="preserve">, </w:t>
      </w:r>
      <w:r>
        <w:t xml:space="preserve">сеансы </w:t>
      </w:r>
      <w:r>
        <w:t xml:space="preserve">и </w:t>
      </w:r>
      <w:r>
        <w:t xml:space="preserve">билеты </w:t>
      </w:r>
      <w:r>
        <w:t>базы данных представлена на рисунках 3.2 – 3.5 соответственно.</w:t>
      </w:r>
    </w:p>
    <w:p w14:paraId="3225E118" w14:textId="77777777" w:rsidR="007B1CE8" w:rsidRDefault="007B1CE8" w:rsidP="007B1CE8">
      <w:pPr>
        <w:pStyle w:val="Standard"/>
      </w:pPr>
    </w:p>
    <w:p w14:paraId="1516817C" w14:textId="1E4AFB1D" w:rsidR="007B1CE8" w:rsidRDefault="007B1CE8" w:rsidP="007B1CE8">
      <w:pPr>
        <w:pStyle w:val="Standard"/>
        <w:jc w:val="center"/>
      </w:pPr>
      <w:r w:rsidRPr="007B1CE8">
        <w:drawing>
          <wp:inline distT="0" distB="0" distL="0" distR="0" wp14:anchorId="68795DDC" wp14:editId="654EA5A3">
            <wp:extent cx="3120668" cy="7720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2788" cy="787379"/>
                    </a:xfrm>
                    <a:prstGeom prst="rect">
                      <a:avLst/>
                    </a:prstGeom>
                  </pic:spPr>
                </pic:pic>
              </a:graphicData>
            </a:graphic>
          </wp:inline>
        </w:drawing>
      </w:r>
    </w:p>
    <w:p w14:paraId="171CEB53" w14:textId="3379F417" w:rsidR="007B1CE8" w:rsidRDefault="007B1CE8" w:rsidP="007B1CE8">
      <w:pPr>
        <w:pStyle w:val="Standard"/>
        <w:jc w:val="center"/>
      </w:pPr>
      <w:r w:rsidRPr="00970036">
        <w:t xml:space="preserve">Рисунок </w:t>
      </w:r>
      <w:r>
        <w:t>3</w:t>
      </w:r>
      <w:r w:rsidRPr="00970036">
        <w:t>.2 – Таблица «</w:t>
      </w:r>
      <w:r>
        <w:t>Фильмы</w:t>
      </w:r>
      <w:r w:rsidRPr="00970036">
        <w:t>»</w:t>
      </w:r>
    </w:p>
    <w:p w14:paraId="6895DE96" w14:textId="64E8E1E3" w:rsidR="007B1CE8" w:rsidRDefault="007B1CE8" w:rsidP="007B1CE8">
      <w:pPr>
        <w:pStyle w:val="Standard"/>
        <w:jc w:val="center"/>
      </w:pPr>
      <w:r w:rsidRPr="007B1CE8">
        <w:lastRenderedPageBreak/>
        <w:drawing>
          <wp:inline distT="0" distB="0" distL="0" distR="0" wp14:anchorId="691C1161" wp14:editId="19121E5E">
            <wp:extent cx="2819400" cy="1059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309" cy="1076961"/>
                    </a:xfrm>
                    <a:prstGeom prst="rect">
                      <a:avLst/>
                    </a:prstGeom>
                  </pic:spPr>
                </pic:pic>
              </a:graphicData>
            </a:graphic>
          </wp:inline>
        </w:drawing>
      </w:r>
    </w:p>
    <w:p w14:paraId="3D3ED595" w14:textId="6723B910" w:rsidR="007B1CE8" w:rsidRDefault="007B1CE8" w:rsidP="007B1CE8">
      <w:pPr>
        <w:pStyle w:val="Standard"/>
        <w:jc w:val="center"/>
      </w:pPr>
      <w:r w:rsidRPr="00970036">
        <w:t xml:space="preserve">Рисунок </w:t>
      </w:r>
      <w:r>
        <w:t>3</w:t>
      </w:r>
      <w:r w:rsidRPr="00970036">
        <w:t>.2 – Таблица «</w:t>
      </w:r>
      <w:r>
        <w:t>Залы</w:t>
      </w:r>
      <w:r w:rsidRPr="00970036">
        <w:t>»</w:t>
      </w:r>
    </w:p>
    <w:p w14:paraId="607F8E80" w14:textId="585C471E" w:rsidR="007B1CE8" w:rsidRDefault="007B1CE8" w:rsidP="007B1CE8">
      <w:pPr>
        <w:pStyle w:val="Standard"/>
        <w:jc w:val="center"/>
      </w:pPr>
      <w:r w:rsidRPr="007B1CE8">
        <w:drawing>
          <wp:inline distT="0" distB="0" distL="0" distR="0" wp14:anchorId="54045293" wp14:editId="1BF31AEA">
            <wp:extent cx="2819400" cy="1211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306" cy="1216146"/>
                    </a:xfrm>
                    <a:prstGeom prst="rect">
                      <a:avLst/>
                    </a:prstGeom>
                  </pic:spPr>
                </pic:pic>
              </a:graphicData>
            </a:graphic>
          </wp:inline>
        </w:drawing>
      </w:r>
    </w:p>
    <w:p w14:paraId="70EE9E43" w14:textId="189F7D66" w:rsidR="007B1CE8" w:rsidRDefault="007B1CE8" w:rsidP="007B1CE8">
      <w:pPr>
        <w:pStyle w:val="Standard"/>
        <w:jc w:val="center"/>
      </w:pPr>
      <w:r>
        <w:t>Рисунок 3.2 – Таблица «</w:t>
      </w:r>
      <w:r>
        <w:t>Сеансы</w:t>
      </w:r>
      <w:r>
        <w:t>»</w:t>
      </w:r>
    </w:p>
    <w:p w14:paraId="399A841A" w14:textId="5B7921CF" w:rsidR="007B1CE8" w:rsidRDefault="007B1CE8" w:rsidP="007B1CE8">
      <w:pPr>
        <w:pStyle w:val="Standard"/>
        <w:jc w:val="center"/>
      </w:pPr>
      <w:r w:rsidRPr="007B1CE8">
        <w:drawing>
          <wp:inline distT="0" distB="0" distL="0" distR="0" wp14:anchorId="4E919F1E" wp14:editId="7FE05065">
            <wp:extent cx="2743200" cy="13877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748" cy="1390543"/>
                    </a:xfrm>
                    <a:prstGeom prst="rect">
                      <a:avLst/>
                    </a:prstGeom>
                  </pic:spPr>
                </pic:pic>
              </a:graphicData>
            </a:graphic>
          </wp:inline>
        </w:drawing>
      </w:r>
    </w:p>
    <w:p w14:paraId="2B6B6B5B" w14:textId="7A99E4D4" w:rsidR="007B1CE8" w:rsidRDefault="007B1CE8" w:rsidP="007B1CE8">
      <w:pPr>
        <w:pStyle w:val="Standard"/>
        <w:jc w:val="center"/>
      </w:pPr>
      <w:r>
        <w:t>Рисунок 3.2 – Таблица «</w:t>
      </w:r>
      <w:r>
        <w:t>Билеты</w:t>
      </w:r>
      <w:r>
        <w:t>»</w:t>
      </w:r>
    </w:p>
    <w:p w14:paraId="7CECA58A" w14:textId="1D97A5C8" w:rsidR="007B1CE8" w:rsidRDefault="007B1CE8" w:rsidP="007B1CE8">
      <w:pPr>
        <w:pStyle w:val="Standard"/>
        <w:jc w:val="center"/>
      </w:pPr>
    </w:p>
    <w:p w14:paraId="1D5797DE" w14:textId="099FA2FB" w:rsidR="007B1CE8" w:rsidRDefault="007B1CE8" w:rsidP="007B1CE8">
      <w:pPr>
        <w:pStyle w:val="2"/>
        <w:jc w:val="left"/>
      </w:pPr>
      <w:bookmarkStart w:id="5" w:name="_Toc105158523"/>
      <w:r>
        <w:t>3.3 Описание входных и выходных данных</w:t>
      </w:r>
      <w:bookmarkEnd w:id="5"/>
    </w:p>
    <w:p w14:paraId="4C3C366C" w14:textId="3D00B2C3" w:rsidR="007B1CE8" w:rsidRPr="00A15A1A" w:rsidRDefault="007B1CE8" w:rsidP="007B1CE8">
      <w:pPr>
        <w:rPr>
          <w:lang w:val="en-US"/>
        </w:rPr>
      </w:pPr>
    </w:p>
    <w:p w14:paraId="0A438AB3" w14:textId="77777777" w:rsidR="00A15A1A" w:rsidRDefault="00A15A1A" w:rsidP="00A15A1A">
      <w:pPr>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5ED6C166" w14:textId="2173CD45" w:rsidR="007B1CE8" w:rsidRDefault="00A15A1A" w:rsidP="007B1CE8">
      <w:pPr>
        <w:rPr>
          <w:rFonts w:eastAsia="Times New Roman" w:cs="Times New Roman"/>
          <w:szCs w:val="28"/>
          <w:lang w:eastAsia="ru-RU"/>
        </w:rPr>
      </w:pPr>
      <w:r>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72969D3D" w14:textId="171B30D0" w:rsidR="00C2052A" w:rsidRDefault="00C2052A" w:rsidP="007B1CE8"/>
    <w:p w14:paraId="04B5BABD" w14:textId="77777777" w:rsidR="00C2052A" w:rsidRDefault="00C2052A" w:rsidP="001E4BD1">
      <w:pPr>
        <w:pStyle w:val="2"/>
        <w:jc w:val="left"/>
      </w:pPr>
      <w:bookmarkStart w:id="6" w:name="_Toc105158524"/>
      <w:r>
        <w:t>3.4 Алгоритм решения задачи</w:t>
      </w:r>
      <w:bookmarkEnd w:id="6"/>
    </w:p>
    <w:p w14:paraId="4AC999A2" w14:textId="77777777" w:rsidR="00C2052A" w:rsidRPr="00F734E3" w:rsidRDefault="00C2052A" w:rsidP="00C2052A"/>
    <w:p w14:paraId="3317C5CD" w14:textId="4AD38A7F" w:rsidR="00C2052A" w:rsidRPr="00F734E3" w:rsidRDefault="00C2052A" w:rsidP="00C2052A">
      <w:pPr>
        <w:pStyle w:val="Standard"/>
      </w:pPr>
      <w:r>
        <w:lastRenderedPageBreak/>
        <w:t>Для</w:t>
      </w:r>
      <w:r w:rsidRPr="00A5017B">
        <w:t xml:space="preserve"> </w:t>
      </w:r>
      <w:r>
        <w:t>проведения</w:t>
      </w:r>
      <w:r w:rsidRPr="00A5017B">
        <w:t xml:space="preserve"> </w:t>
      </w:r>
      <w:r>
        <w:t>каких</w:t>
      </w:r>
      <w:r w:rsidRPr="00A5017B">
        <w:t>-</w:t>
      </w:r>
      <w:r>
        <w:t>либо</w:t>
      </w:r>
      <w:r w:rsidRPr="00A5017B">
        <w:t xml:space="preserve"> </w:t>
      </w:r>
      <w:r>
        <w:t>действий</w:t>
      </w:r>
      <w:r w:rsidRPr="00A5017B">
        <w:t xml:space="preserve"> </w:t>
      </w:r>
      <w:r>
        <w:t xml:space="preserve">с </w:t>
      </w:r>
      <w:r w:rsidR="00955AC8">
        <w:t xml:space="preserve">объектами </w:t>
      </w:r>
      <w:r>
        <w:t>необходимо</w:t>
      </w:r>
      <w:r w:rsidRPr="00A5017B">
        <w:t xml:space="preserve"> </w:t>
      </w:r>
      <w:r>
        <w:t>выбрать</w:t>
      </w:r>
      <w:r w:rsidRPr="00A5017B">
        <w:t xml:space="preserve"> </w:t>
      </w:r>
      <w:r>
        <w:t>действие</w:t>
      </w:r>
      <w:r w:rsidRPr="00A5017B">
        <w:t xml:space="preserve">: </w:t>
      </w:r>
      <w:r>
        <w:t>удалить, редактировать или добавить</w:t>
      </w:r>
      <w:r w:rsidRPr="00A5017B">
        <w:t>.</w:t>
      </w:r>
    </w:p>
    <w:p w14:paraId="320C1D2B" w14:textId="77777777" w:rsidR="00C2052A" w:rsidRPr="001D0078" w:rsidRDefault="00C2052A" w:rsidP="00C2052A">
      <w:r w:rsidRPr="00D267EE">
        <w:t>Последовательное</w:t>
      </w:r>
      <w:r w:rsidRPr="001D0078">
        <w:t xml:space="preserve"> </w:t>
      </w:r>
      <w:r w:rsidRPr="00D267EE">
        <w:t>описание</w:t>
      </w:r>
      <w:r w:rsidRPr="001D0078">
        <w:t xml:space="preserve"> </w:t>
      </w:r>
      <w:r w:rsidRPr="00D267EE">
        <w:t>блок</w:t>
      </w:r>
      <w:r w:rsidRPr="001D0078">
        <w:t xml:space="preserve"> – </w:t>
      </w:r>
      <w:r w:rsidRPr="00D267EE">
        <w:t>схемы</w:t>
      </w:r>
      <w:r w:rsidRPr="001D0078">
        <w:t xml:space="preserve"> </w:t>
      </w:r>
      <w:r w:rsidRPr="00D267EE">
        <w:t>п</w:t>
      </w:r>
      <w:r>
        <w:t>риложения</w:t>
      </w:r>
      <w:r w:rsidRPr="001D0078">
        <w:t xml:space="preserve"> </w:t>
      </w:r>
      <w:r w:rsidRPr="00D267EE">
        <w:t>приведено</w:t>
      </w:r>
      <w:r w:rsidRPr="001D0078">
        <w:t xml:space="preserve"> </w:t>
      </w:r>
      <w:r w:rsidRPr="00D267EE">
        <w:t>ниже</w:t>
      </w:r>
      <w:r w:rsidRPr="001D0078">
        <w:t>:</w:t>
      </w:r>
    </w:p>
    <w:p w14:paraId="15C7D058" w14:textId="77777777" w:rsidR="00C2052A" w:rsidRPr="00AE3FC5" w:rsidRDefault="00C2052A" w:rsidP="00C2052A">
      <w:pPr>
        <w:pStyle w:val="Standard"/>
      </w:pPr>
      <w:r w:rsidRPr="00AE3FC5">
        <w:t>Шаг 1. Запуск программы.</w:t>
      </w:r>
    </w:p>
    <w:p w14:paraId="2D906BA7" w14:textId="77777777" w:rsidR="00C2052A" w:rsidRPr="00AE3FC5" w:rsidRDefault="00C2052A" w:rsidP="00C2052A">
      <w:pPr>
        <w:pStyle w:val="Standard"/>
      </w:pPr>
      <w:r w:rsidRPr="00AE3FC5">
        <w:t>Шаг 2. Вопрос</w:t>
      </w:r>
      <w:proofErr w:type="gramStart"/>
      <w:r w:rsidRPr="00AE3FC5">
        <w:t>: Есть</w:t>
      </w:r>
      <w:proofErr w:type="gramEnd"/>
      <w:r w:rsidRPr="00AE3FC5">
        <w:t xml:space="preserve"> ли у вас аккаунт? </w:t>
      </w:r>
      <w:r>
        <w:t xml:space="preserve">Если нет, то переходим к шагу 3. Если </w:t>
      </w:r>
      <w:proofErr w:type="gramStart"/>
      <w:r>
        <w:t>есть</w:t>
      </w:r>
      <w:proofErr w:type="gramEnd"/>
      <w:r>
        <w:t xml:space="preserve"> то переходим к шагу 4.</w:t>
      </w:r>
    </w:p>
    <w:p w14:paraId="187EBB8A" w14:textId="77777777" w:rsidR="00C2052A" w:rsidRPr="00AE3FC5" w:rsidRDefault="00C2052A" w:rsidP="00C2052A">
      <w:pPr>
        <w:pStyle w:val="Standard"/>
      </w:pPr>
      <w:r w:rsidRPr="00AE3FC5">
        <w:t>Шаг 3. Регистрируемся.</w:t>
      </w:r>
      <w:r>
        <w:t xml:space="preserve"> </w:t>
      </w:r>
      <w:proofErr w:type="spellStart"/>
      <w:r>
        <w:t>Возвращаемя</w:t>
      </w:r>
      <w:proofErr w:type="spellEnd"/>
      <w:r>
        <w:t xml:space="preserve"> к авторизации.</w:t>
      </w:r>
    </w:p>
    <w:p w14:paraId="50ED56C1" w14:textId="77777777" w:rsidR="00C2052A" w:rsidRPr="00AE3FC5" w:rsidRDefault="00C2052A" w:rsidP="00C2052A">
      <w:pPr>
        <w:pStyle w:val="Standard"/>
      </w:pPr>
      <w:r w:rsidRPr="00AE3FC5">
        <w:t>Шаг 4. Вход в приложение под своей учетной записью.</w:t>
      </w:r>
    </w:p>
    <w:p w14:paraId="3C25F7BD" w14:textId="77777777" w:rsidR="00C2052A" w:rsidRPr="006E287A" w:rsidRDefault="00C2052A" w:rsidP="00C2052A">
      <w:pPr>
        <w:pStyle w:val="Standard"/>
      </w:pPr>
      <w:r w:rsidRPr="006E287A">
        <w:t>Шаг 5. Вопрос: Выбрано ли действие</w:t>
      </w:r>
      <w:r>
        <w:t>? Если да, то переходим к шагу 6, если нет, то переходим к 8</w:t>
      </w:r>
      <w:r w:rsidRPr="006E287A">
        <w:t xml:space="preserve"> шагу.</w:t>
      </w:r>
    </w:p>
    <w:p w14:paraId="179DEE65" w14:textId="77777777" w:rsidR="00C2052A" w:rsidRDefault="00C2052A" w:rsidP="00C2052A">
      <w:pPr>
        <w:pStyle w:val="Standard"/>
      </w:pPr>
      <w:r w:rsidRPr="006E287A">
        <w:t>Шаг 6. Выполнение</w:t>
      </w:r>
    </w:p>
    <w:p w14:paraId="20CF5F47" w14:textId="77777777" w:rsidR="00C2052A" w:rsidRPr="006E287A" w:rsidRDefault="00C2052A" w:rsidP="00C2052A">
      <w:pPr>
        <w:pStyle w:val="Standard"/>
      </w:pPr>
      <w:r w:rsidRPr="006E287A">
        <w:t>Шаг 7. Возвращаемся к 4 шагу.</w:t>
      </w:r>
    </w:p>
    <w:p w14:paraId="4E86DE50" w14:textId="77777777" w:rsidR="00C2052A" w:rsidRPr="006E287A" w:rsidRDefault="00C2052A" w:rsidP="00C2052A">
      <w:pPr>
        <w:pStyle w:val="Standard"/>
      </w:pPr>
      <w:r w:rsidRPr="006E287A">
        <w:t>Шаг 8. Закрытие приложения.</w:t>
      </w:r>
    </w:p>
    <w:p w14:paraId="270B93C2" w14:textId="77777777" w:rsidR="00C2052A" w:rsidRPr="006E287A" w:rsidRDefault="00C2052A" w:rsidP="00C2052A">
      <w:r w:rsidRPr="006E287A">
        <w:t>Блок-схема приведена в приложении А.</w:t>
      </w:r>
    </w:p>
    <w:p w14:paraId="02303426" w14:textId="756C2683" w:rsidR="00E851C8" w:rsidRDefault="00C2052A" w:rsidP="00C2052A">
      <w:r w:rsidRPr="006E287A">
        <w:t>Листинг программы приведен в приложении Б.</w:t>
      </w:r>
    </w:p>
    <w:p w14:paraId="510E5A49" w14:textId="77777777" w:rsidR="00E851C8" w:rsidRDefault="00E851C8">
      <w:pPr>
        <w:spacing w:after="200" w:line="276" w:lineRule="auto"/>
        <w:ind w:firstLine="0"/>
        <w:jc w:val="left"/>
      </w:pPr>
      <w:r>
        <w:br w:type="page"/>
      </w:r>
    </w:p>
    <w:p w14:paraId="2EAA9589" w14:textId="77777777" w:rsidR="00E851C8" w:rsidRDefault="00E851C8" w:rsidP="00955AC8">
      <w:pPr>
        <w:pStyle w:val="1"/>
        <w:jc w:val="left"/>
      </w:pPr>
      <w:bookmarkStart w:id="7" w:name="_Toc105158525"/>
      <w:r>
        <w:lastRenderedPageBreak/>
        <w:t>4 Технологии и инструменты разработки</w:t>
      </w:r>
      <w:bookmarkEnd w:id="7"/>
    </w:p>
    <w:p w14:paraId="61377BA3" w14:textId="77777777" w:rsidR="00E851C8" w:rsidRDefault="00E851C8" w:rsidP="00955AC8">
      <w:pPr>
        <w:jc w:val="left"/>
      </w:pPr>
    </w:p>
    <w:p w14:paraId="288F185F" w14:textId="0937C91B" w:rsidR="00E851C8" w:rsidRDefault="00E851C8" w:rsidP="00955AC8">
      <w:pPr>
        <w:pStyle w:val="2"/>
        <w:jc w:val="left"/>
      </w:pPr>
      <w:bookmarkStart w:id="8" w:name="_Toc105158526"/>
      <w:r>
        <w:t xml:space="preserve">4.1 Технологии для </w:t>
      </w:r>
      <w:proofErr w:type="spellStart"/>
      <w:r>
        <w:t>разрабоки</w:t>
      </w:r>
      <w:proofErr w:type="spellEnd"/>
      <w:r>
        <w:t xml:space="preserve"> (</w:t>
      </w:r>
      <w:r>
        <w:rPr>
          <w:lang w:val="en-US"/>
        </w:rPr>
        <w:t>C</w:t>
      </w:r>
      <w:r w:rsidRPr="00902C42">
        <w:t xml:space="preserve">#, </w:t>
      </w:r>
      <w:r>
        <w:rPr>
          <w:lang w:val="en-US"/>
        </w:rPr>
        <w:t>WPF</w:t>
      </w:r>
      <w:r w:rsidRPr="00902C42">
        <w:t xml:space="preserve">, </w:t>
      </w:r>
      <w:r>
        <w:rPr>
          <w:lang w:val="en-US"/>
        </w:rPr>
        <w:t>MS</w:t>
      </w:r>
      <w:r w:rsidRPr="00902C42">
        <w:t xml:space="preserve"> </w:t>
      </w:r>
      <w:r>
        <w:rPr>
          <w:lang w:val="en-US"/>
        </w:rPr>
        <w:t>SQL</w:t>
      </w:r>
      <w:r w:rsidRPr="00902C42">
        <w:t xml:space="preserve"> </w:t>
      </w:r>
      <w:r>
        <w:rPr>
          <w:lang w:val="en-US"/>
        </w:rPr>
        <w:t>Server</w:t>
      </w:r>
      <w:r>
        <w:t>)</w:t>
      </w:r>
      <w:bookmarkEnd w:id="8"/>
    </w:p>
    <w:p w14:paraId="3C2ACB67" w14:textId="77777777" w:rsidR="001E4BD1" w:rsidRPr="001E4BD1" w:rsidRDefault="001E4BD1" w:rsidP="001E4BD1"/>
    <w:p w14:paraId="3944F621" w14:textId="5BCCB316" w:rsidR="001E4BD1" w:rsidRDefault="001E4BD1" w:rsidP="001E4BD1">
      <w:pPr>
        <w:pStyle w:val="Standard"/>
      </w:pPr>
      <w:r>
        <w:t>Для разработки данного приложения был выбран</w:t>
      </w:r>
      <w:r w:rsidRPr="00D9643F">
        <w:t xml:space="preserve"> </w:t>
      </w:r>
      <w:proofErr w:type="gramStart"/>
      <w:r w:rsidRPr="00D9643F">
        <w:t xml:space="preserve">язык </w:t>
      </w:r>
      <w:r w:rsidRPr="001E4BD1">
        <w:t xml:space="preserve"> </w:t>
      </w:r>
      <w:r w:rsidRPr="001E4BD1">
        <w:t>C#</w:t>
      </w:r>
      <w:proofErr w:type="gramEnd"/>
      <w:r w:rsidRPr="001E4BD1">
        <w:t xml:space="preserve"> -</w:t>
      </w:r>
      <w:r w:rsidRPr="001E4BD1">
        <w:t xml:space="preserve"> современный объектно-ориентированный и </w:t>
      </w:r>
      <w:proofErr w:type="spellStart"/>
      <w:r w:rsidRPr="001E4BD1">
        <w:t>типобезопасный</w:t>
      </w:r>
      <w:proofErr w:type="spellEnd"/>
      <w:r w:rsidRPr="001E4BD1">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w:t>
      </w:r>
    </w:p>
    <w:p w14:paraId="1972B602" w14:textId="77777777" w:rsidR="001E4BD1" w:rsidRPr="008B5363" w:rsidRDefault="001E4BD1" w:rsidP="001E4BD1">
      <w:pPr>
        <w:pStyle w:val="Standard"/>
      </w:pPr>
      <w:r w:rsidRPr="008B5363">
        <w:t xml:space="preserve">Windows </w:t>
      </w:r>
      <w:proofErr w:type="spellStart"/>
      <w:r w:rsidRPr="008B5363">
        <w:t>Presentation</w:t>
      </w:r>
      <w:proofErr w:type="spellEnd"/>
      <w:r w:rsidRPr="008B5363">
        <w:t xml:space="preserve"> Foundation (</w:t>
      </w:r>
      <w:r>
        <w:rPr>
          <w:lang w:val="en-US"/>
        </w:rPr>
        <w:t>WPF</w:t>
      </w:r>
      <w:r w:rsidRPr="008B5363">
        <w:t>)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14:paraId="60BD197B" w14:textId="09ABA8D7" w:rsidR="001E4BD1" w:rsidRDefault="001E4BD1" w:rsidP="001E4BD1">
      <w:pPr>
        <w:pStyle w:val="Standard"/>
      </w:pPr>
      <w:r w:rsidRPr="008B5363">
        <w:t xml:space="preserve">WPF является частью платформы .NET, и если ранее вы создавали приложения в .NET с помощью ASP.NET или Windows </w:t>
      </w:r>
      <w:proofErr w:type="spellStart"/>
      <w:r w:rsidRPr="008B5363">
        <w:t>Forms</w:t>
      </w:r>
      <w:proofErr w:type="spellEnd"/>
      <w:r w:rsidRPr="008B5363">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для программирования приложений.</w:t>
      </w:r>
    </w:p>
    <w:p w14:paraId="5081C97C" w14:textId="745CFFEF" w:rsidR="001E4BD1" w:rsidRPr="00C3486C" w:rsidRDefault="001E4BD1" w:rsidP="001E4BD1">
      <w:pPr>
        <w:pStyle w:val="Standard"/>
      </w:pPr>
      <w:r w:rsidRPr="00C3486C">
        <w:t xml:space="preserve">Microsoft SQL Server — система управления реляционными базами данных (РСУБД), разработанная корпорацией Microsoft. Основной используемый язык запросов — </w:t>
      </w:r>
      <w:proofErr w:type="spellStart"/>
      <w:r w:rsidRPr="00C3486C">
        <w:t>Transact</w:t>
      </w:r>
      <w:proofErr w:type="spellEnd"/>
      <w:r w:rsidRPr="00C3486C">
        <w:t xml:space="preserve">-SQL, создан совместно Microsoft и </w:t>
      </w:r>
      <w:proofErr w:type="spellStart"/>
      <w:r w:rsidRPr="00C3486C">
        <w:t>Sybase</w:t>
      </w:r>
      <w:proofErr w:type="spellEnd"/>
      <w:r w:rsidRPr="00C3486C">
        <w:t xml:space="preserve">. </w:t>
      </w:r>
      <w:proofErr w:type="spellStart"/>
      <w:r w:rsidRPr="00C3486C">
        <w:t>Transact</w:t>
      </w:r>
      <w:proofErr w:type="spellEnd"/>
      <w:r w:rsidRPr="00C3486C">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69BF0F16" w14:textId="77777777" w:rsidR="00A54F86" w:rsidRDefault="00A54F86" w:rsidP="00955AC8">
      <w:pPr>
        <w:pStyle w:val="2"/>
        <w:jc w:val="left"/>
        <w:rPr>
          <w:lang w:val="en-US"/>
        </w:rPr>
      </w:pPr>
      <w:bookmarkStart w:id="9" w:name="_Toc105158527"/>
      <w:r w:rsidRPr="00902C42">
        <w:rPr>
          <w:lang w:val="en-US"/>
        </w:rPr>
        <w:lastRenderedPageBreak/>
        <w:t xml:space="preserve">4.2 </w:t>
      </w:r>
      <w:r>
        <w:t>Инструменты</w:t>
      </w:r>
      <w:r w:rsidRPr="00902C42">
        <w:rPr>
          <w:lang w:val="en-US"/>
        </w:rPr>
        <w:t xml:space="preserve"> </w:t>
      </w:r>
      <w:r>
        <w:t>разработки</w:t>
      </w:r>
      <w:r>
        <w:rPr>
          <w:lang w:val="en-US"/>
        </w:rPr>
        <w:t xml:space="preserve"> (Visual Studio, SQL SERVER MANAGEMENT STUDIO)</w:t>
      </w:r>
      <w:bookmarkEnd w:id="9"/>
    </w:p>
    <w:p w14:paraId="35D3C05E" w14:textId="77777777" w:rsidR="00A54F86" w:rsidRPr="00A54F86" w:rsidRDefault="00A54F86" w:rsidP="00A54F86">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r w:rsidRPr="0087384F">
        <w:t>Studio</w:t>
      </w:r>
      <w:r>
        <w:t>, л</w:t>
      </w:r>
      <w:r w:rsidRPr="0021027C">
        <w:t xml:space="preserve">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21027C">
        <w:t>Forms</w:t>
      </w:r>
      <w:proofErr w:type="spellEnd"/>
      <w:r w:rsidRPr="0021027C">
        <w:t xml:space="preserve">,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21027C">
        <w:t>Silverlight</w:t>
      </w:r>
      <w:proofErr w:type="spellEnd"/>
      <w:r w:rsidRPr="0021027C">
        <w:t>.</w:t>
      </w:r>
      <w:r w:rsidRPr="0087384F">
        <w:t xml:space="preserve"> Существует множество сред разработки, но данная была выбрана </w:t>
      </w:r>
      <w:proofErr w:type="gramStart"/>
      <w:r w:rsidRPr="0087384F">
        <w:t>в ввиду</w:t>
      </w:r>
      <w:proofErr w:type="gramEnd"/>
      <w:r w:rsidRPr="0087384F">
        <w:t xml:space="preserve"> ее удобного графического интерфейса и средств отладки. </w:t>
      </w:r>
      <w:r>
        <w:rPr>
          <w:lang w:val="en-US"/>
        </w:rPr>
        <w:t>Microsoft</w:t>
      </w:r>
      <w:r w:rsidRPr="0021027C">
        <w:t xml:space="preserve"> Visual Studio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
    <w:p w14:paraId="60FBD666" w14:textId="77777777" w:rsidR="00A54F86" w:rsidRPr="00A54F86" w:rsidRDefault="00A54F86" w:rsidP="00A54F86">
      <w:pPr>
        <w:pStyle w:val="Standard"/>
      </w:pPr>
      <w:r w:rsidRPr="00A54F86">
        <w:t>Главные возможности среды разработки Microsoft Visual Studio:</w:t>
      </w:r>
    </w:p>
    <w:p w14:paraId="385CFEF1" w14:textId="77777777" w:rsidR="00A54F86" w:rsidRPr="00A54F86" w:rsidRDefault="00A54F86" w:rsidP="00A54F86">
      <w:pPr>
        <w:pStyle w:val="Standard"/>
        <w:numPr>
          <w:ilvl w:val="0"/>
          <w:numId w:val="28"/>
        </w:numPr>
      </w:pPr>
      <w:r w:rsidRPr="00A54F86">
        <w:t>включены все «интеллектуальные» возможности по редактированию кода;</w:t>
      </w:r>
    </w:p>
    <w:p w14:paraId="62AD2F00" w14:textId="77777777" w:rsidR="00A54F86" w:rsidRPr="00A54F86" w:rsidRDefault="00A54F86" w:rsidP="00A54F86">
      <w:pPr>
        <w:pStyle w:val="Standard"/>
        <w:numPr>
          <w:ilvl w:val="0"/>
          <w:numId w:val="28"/>
        </w:numPr>
      </w:pPr>
      <w:r w:rsidRPr="00A54F86">
        <w:t>есть возможность визуального просмотра будущего приложения;</w:t>
      </w:r>
    </w:p>
    <w:p w14:paraId="28F10FD5" w14:textId="77777777" w:rsidR="00A54F86" w:rsidRPr="00A54F86" w:rsidRDefault="00A54F86" w:rsidP="00A54F86">
      <w:pPr>
        <w:pStyle w:val="Standard"/>
        <w:numPr>
          <w:ilvl w:val="0"/>
          <w:numId w:val="28"/>
        </w:numPr>
      </w:pPr>
      <w:r w:rsidRPr="00A54F86">
        <w:t>сборка проекта работает быстро;</w:t>
      </w:r>
    </w:p>
    <w:p w14:paraId="42F92962" w14:textId="77777777" w:rsidR="00A54F86" w:rsidRPr="00A54F86" w:rsidRDefault="00A54F86" w:rsidP="00A54F86">
      <w:pPr>
        <w:pStyle w:val="Standard"/>
        <w:numPr>
          <w:ilvl w:val="0"/>
          <w:numId w:val="28"/>
        </w:numPr>
      </w:pPr>
      <w:r w:rsidRPr="00A54F86">
        <w:t>удобный конструктор интерфейсов;</w:t>
      </w:r>
    </w:p>
    <w:p w14:paraId="6BB5679F" w14:textId="77777777" w:rsidR="00A54F86" w:rsidRPr="00A54F86" w:rsidRDefault="00A54F86" w:rsidP="00A54F86">
      <w:pPr>
        <w:pStyle w:val="Standard"/>
        <w:numPr>
          <w:ilvl w:val="0"/>
          <w:numId w:val="28"/>
        </w:numPr>
      </w:pPr>
      <w:r w:rsidRPr="00A54F86">
        <w:t>удобное и интуитивно понятное логирование проекта;</w:t>
      </w:r>
    </w:p>
    <w:p w14:paraId="2955227E" w14:textId="77777777" w:rsidR="00A54F86" w:rsidRPr="00A54F86" w:rsidRDefault="00A54F86" w:rsidP="00A54F86">
      <w:pPr>
        <w:pStyle w:val="Standard"/>
        <w:numPr>
          <w:ilvl w:val="0"/>
          <w:numId w:val="28"/>
        </w:numPr>
      </w:pPr>
      <w:r w:rsidRPr="00A54F86">
        <w:t xml:space="preserve">указанные цвета и рисунки, использованные в </w:t>
      </w:r>
      <w:proofErr w:type="spellStart"/>
      <w:r w:rsidRPr="00A54F86">
        <w:t>layout'e</w:t>
      </w:r>
      <w:proofErr w:type="spellEnd"/>
      <w:r w:rsidRPr="00A54F86">
        <w:t xml:space="preserve"> отображаются на границе в виде небольших превью, которые легко помогают понять какой конкретно ресурс используется;</w:t>
      </w:r>
    </w:p>
    <w:p w14:paraId="42190C9F" w14:textId="77777777" w:rsidR="00A54F86" w:rsidRPr="00A54F86" w:rsidRDefault="00A54F86" w:rsidP="00A54F86">
      <w:pPr>
        <w:pStyle w:val="Standard"/>
        <w:numPr>
          <w:ilvl w:val="0"/>
          <w:numId w:val="28"/>
        </w:numPr>
      </w:pPr>
      <w:r w:rsidRPr="00A54F86">
        <w:lastRenderedPageBreak/>
        <w:t>среда разработки является технологиями компании Microsoft;</w:t>
      </w:r>
    </w:p>
    <w:p w14:paraId="5606093A" w14:textId="77777777" w:rsidR="00A54F86" w:rsidRPr="00A54F86" w:rsidRDefault="00A54F86" w:rsidP="00A54F86">
      <w:pPr>
        <w:pStyle w:val="Standard"/>
        <w:numPr>
          <w:ilvl w:val="0"/>
          <w:numId w:val="28"/>
        </w:numPr>
      </w:pPr>
      <w:r w:rsidRPr="00A54F86">
        <w:t>при выборе ресурса, его содержимое отображается во всплывающих окнах;</w:t>
      </w:r>
    </w:p>
    <w:p w14:paraId="409CCB44" w14:textId="77777777" w:rsidR="00A54F86" w:rsidRPr="00A54F86" w:rsidRDefault="00A54F86" w:rsidP="00A54F86">
      <w:pPr>
        <w:pStyle w:val="Standard"/>
        <w:numPr>
          <w:ilvl w:val="0"/>
          <w:numId w:val="28"/>
        </w:numPr>
      </w:pPr>
      <w:r w:rsidRPr="00A54F86">
        <w:t>возможность создания одним кликом новых окон и страниц;</w:t>
      </w:r>
    </w:p>
    <w:p w14:paraId="5A2EB755" w14:textId="77777777" w:rsidR="00A54F86" w:rsidRPr="00A54F86" w:rsidRDefault="00A54F86" w:rsidP="00A54F86">
      <w:pPr>
        <w:pStyle w:val="Standard"/>
        <w:numPr>
          <w:ilvl w:val="0"/>
          <w:numId w:val="28"/>
        </w:numPr>
      </w:pPr>
      <w:r w:rsidRPr="00A54F86">
        <w:t>мониторинг используемой памяти;</w:t>
      </w:r>
    </w:p>
    <w:p w14:paraId="4D3C2A98" w14:textId="77777777" w:rsidR="00A54F86" w:rsidRPr="00A54F86" w:rsidRDefault="00A54F86" w:rsidP="00A54F86">
      <w:pPr>
        <w:pStyle w:val="Standard"/>
        <w:numPr>
          <w:ilvl w:val="0"/>
          <w:numId w:val="28"/>
        </w:numPr>
      </w:pPr>
      <w:r w:rsidRPr="00A54F86">
        <w:t>возможность подключать сторонние дополнения(плагины);</w:t>
      </w:r>
    </w:p>
    <w:p w14:paraId="183AE695" w14:textId="31245CB1" w:rsidR="00A54F86" w:rsidRDefault="00A54F86" w:rsidP="00A54F86">
      <w:pPr>
        <w:pStyle w:val="Standard"/>
        <w:numPr>
          <w:ilvl w:val="0"/>
          <w:numId w:val="28"/>
        </w:numPr>
      </w:pPr>
      <w:r w:rsidRPr="00A54F86">
        <w:t>возможность добавления новых инструментов.</w:t>
      </w:r>
    </w:p>
    <w:p w14:paraId="5B04CB50" w14:textId="77777777" w:rsidR="00955AC8" w:rsidRDefault="00955AC8" w:rsidP="00955AC8">
      <w:pPr>
        <w:pStyle w:val="Standard"/>
      </w:pPr>
    </w:p>
    <w:p w14:paraId="6AD96A9F" w14:textId="77777777" w:rsidR="00955AC8" w:rsidRPr="00B31BC9" w:rsidRDefault="00955AC8" w:rsidP="00955AC8">
      <w:pPr>
        <w:pStyle w:val="Standard"/>
      </w:pPr>
      <w:r>
        <w:t xml:space="preserve">Рекомендуемые системные требования к компьютеру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14:paraId="31DC379F" w14:textId="77777777" w:rsidR="00955AC8" w:rsidRPr="00B31BC9" w:rsidRDefault="00955AC8" w:rsidP="00955AC8">
      <w:pPr>
        <w:pStyle w:val="Standard"/>
        <w:rPr>
          <w:color w:val="000000"/>
        </w:rPr>
      </w:pPr>
      <w:r>
        <w:rPr>
          <w:color w:val="000000"/>
        </w:rPr>
        <w:t>о</w:t>
      </w:r>
      <w:r w:rsidRPr="00B31BC9">
        <w:rPr>
          <w:color w:val="000000"/>
        </w:rPr>
        <w:t xml:space="preserve">перационная система </w:t>
      </w:r>
      <w:proofErr w:type="gramStart"/>
      <w:r w:rsidRPr="00B31BC9">
        <w:rPr>
          <w:color w:val="000000"/>
        </w:rPr>
        <w:t>–  Microsoft</w:t>
      </w:r>
      <w:proofErr w:type="gramEnd"/>
      <w:r w:rsidRPr="00B31BC9">
        <w:rPr>
          <w:color w:val="000000"/>
        </w:rPr>
        <w:t>® Windows® 7/8/10 (32- или 64-bit);</w:t>
      </w:r>
    </w:p>
    <w:p w14:paraId="684E8AED" w14:textId="77777777" w:rsidR="00955AC8" w:rsidRPr="00D35EA3" w:rsidRDefault="00955AC8" w:rsidP="00955AC8">
      <w:pPr>
        <w:pStyle w:val="Standard"/>
        <w:rPr>
          <w:color w:val="000000"/>
        </w:rPr>
      </w:pPr>
      <w:r w:rsidRPr="00D35EA3">
        <w:rPr>
          <w:color w:val="000000"/>
        </w:rPr>
        <w:t>2 ГБ ОЗУ</w:t>
      </w:r>
      <w:r w:rsidRPr="00D63647">
        <w:rPr>
          <w:color w:val="000000"/>
        </w:rPr>
        <w:t>.</w:t>
      </w:r>
      <w:r w:rsidRPr="00D35EA3">
        <w:rPr>
          <w:color w:val="000000"/>
        </w:rPr>
        <w:t xml:space="preserve"> рекомендуется 8 ГБ ОЗУ (минимум 2,5 ГБ при выполнении на виртуальной машине</w:t>
      </w:r>
      <w:proofErr w:type="gramStart"/>
      <w:r w:rsidRPr="00D35EA3">
        <w:rPr>
          <w:color w:val="000000"/>
        </w:rPr>
        <w:t xml:space="preserve">) </w:t>
      </w:r>
      <w:r w:rsidRPr="00D63647">
        <w:rPr>
          <w:color w:val="000000"/>
        </w:rPr>
        <w:t>;</w:t>
      </w:r>
      <w:proofErr w:type="gramEnd"/>
    </w:p>
    <w:p w14:paraId="2834A0D5" w14:textId="77777777" w:rsidR="00955AC8" w:rsidRPr="00B31BC9" w:rsidRDefault="00955AC8" w:rsidP="00955AC8">
      <w:pPr>
        <w:pStyle w:val="Standard"/>
        <w:rPr>
          <w:color w:val="000000"/>
        </w:rPr>
      </w:pPr>
      <w:r>
        <w:rPr>
          <w:color w:val="000000"/>
        </w:rPr>
        <w:t>м</w:t>
      </w:r>
      <w:r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Pr>
          <w:color w:val="000000"/>
        </w:rPr>
        <w:t>от 20 до 50 ГБ свободного места</w:t>
      </w:r>
      <w:r w:rsidRPr="00B31BC9">
        <w:rPr>
          <w:color w:val="000000"/>
        </w:rPr>
        <w:t>;</w:t>
      </w:r>
    </w:p>
    <w:p w14:paraId="060AD317" w14:textId="77777777" w:rsidR="00955AC8" w:rsidRDefault="00955AC8" w:rsidP="00955AC8">
      <w:pPr>
        <w:pStyle w:val="Standard"/>
        <w:rPr>
          <w:color w:val="000000"/>
        </w:rPr>
      </w:pPr>
      <w:r>
        <w:rPr>
          <w:color w:val="000000"/>
        </w:rPr>
        <w:t>в</w:t>
      </w:r>
      <w:r w:rsidRPr="00D63647">
        <w:rPr>
          <w:color w:val="000000"/>
        </w:rPr>
        <w:t xml:space="preserve">идеоадаптер с минимальным разрешением 720p (1280 на 720 пикселей); для оптимальной работы Visual Studio рекомендуется разрешение WXGA (1366 на </w:t>
      </w:r>
      <w:r>
        <w:rPr>
          <w:color w:val="000000"/>
        </w:rPr>
        <w:t>768 пикселей) или более высокое.</w:t>
      </w:r>
    </w:p>
    <w:p w14:paraId="3AEE810C" w14:textId="77777777" w:rsidR="00955AC8" w:rsidRPr="00A54F86" w:rsidRDefault="00955AC8" w:rsidP="00955AC8">
      <w:pPr>
        <w:pStyle w:val="Standard"/>
      </w:pPr>
    </w:p>
    <w:p w14:paraId="7C44AB31" w14:textId="745CFFEF" w:rsidR="001E4BD1" w:rsidRPr="00A54F86" w:rsidRDefault="001E4BD1" w:rsidP="001E4BD1">
      <w:pPr>
        <w:pStyle w:val="Standard"/>
      </w:pPr>
    </w:p>
    <w:p w14:paraId="56FF4123" w14:textId="610EBFA2" w:rsidR="001E4BD1" w:rsidRPr="00914C83" w:rsidRDefault="00914C83" w:rsidP="001E4BD1">
      <w:pPr>
        <w:pStyle w:val="Standard"/>
        <w:rPr>
          <w:color w:val="FF0000"/>
        </w:rPr>
      </w:pPr>
      <w:r w:rsidRPr="00914C83">
        <w:rPr>
          <w:color w:val="FF0000"/>
        </w:rPr>
        <w:t>------------------------------------</w:t>
      </w:r>
    </w:p>
    <w:p w14:paraId="4A493467" w14:textId="77777777" w:rsidR="00C2052A" w:rsidRPr="00A54F86" w:rsidRDefault="00C2052A" w:rsidP="00C2052A"/>
    <w:p w14:paraId="092C5496" w14:textId="77777777" w:rsidR="00C2052A" w:rsidRPr="00A54F86" w:rsidRDefault="00C2052A" w:rsidP="007B1CE8"/>
    <w:p w14:paraId="5DBFACDE" w14:textId="77777777" w:rsidR="007B1CE8" w:rsidRPr="00A54F86" w:rsidRDefault="007B1CE8" w:rsidP="007B1CE8">
      <w:pPr>
        <w:pStyle w:val="Standard"/>
        <w:jc w:val="center"/>
      </w:pPr>
    </w:p>
    <w:p w14:paraId="5112EA6C" w14:textId="77777777" w:rsidR="007B1CE8" w:rsidRPr="00A54F86" w:rsidRDefault="007B1CE8" w:rsidP="007B1CE8">
      <w:pPr>
        <w:pStyle w:val="Standard"/>
        <w:jc w:val="center"/>
      </w:pPr>
    </w:p>
    <w:p w14:paraId="67212802" w14:textId="77777777" w:rsidR="007B1CE8" w:rsidRPr="00A54F86" w:rsidRDefault="007B1CE8" w:rsidP="007B1CE8">
      <w:pPr>
        <w:pStyle w:val="Standard"/>
        <w:jc w:val="center"/>
      </w:pPr>
    </w:p>
    <w:p w14:paraId="26D2F6CB" w14:textId="77777777" w:rsidR="007B1CE8" w:rsidRPr="00A54F86" w:rsidRDefault="007B1CE8" w:rsidP="007B1CE8">
      <w:pPr>
        <w:pStyle w:val="Standard"/>
        <w:jc w:val="center"/>
      </w:pPr>
    </w:p>
    <w:p w14:paraId="552EB959" w14:textId="77777777" w:rsidR="007B1CE8" w:rsidRPr="00A54F86" w:rsidRDefault="007B1CE8" w:rsidP="007B1CE8">
      <w:pPr>
        <w:pStyle w:val="Standard"/>
        <w:jc w:val="center"/>
      </w:pPr>
    </w:p>
    <w:sectPr w:rsidR="007B1CE8" w:rsidRPr="00A54F86" w:rsidSect="002A1D86">
      <w:headerReference w:type="default" r:id="rId14"/>
      <w:footerReference w:type="default" r:id="rId15"/>
      <w:headerReference w:type="first" r:id="rId16"/>
      <w:footerReference w:type="first" r:id="rId17"/>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2DA95" w14:textId="77777777" w:rsidR="004C4763" w:rsidRDefault="004C4763" w:rsidP="0057769E">
      <w:pPr>
        <w:spacing w:line="240" w:lineRule="auto"/>
      </w:pPr>
      <w:r>
        <w:separator/>
      </w:r>
    </w:p>
  </w:endnote>
  <w:endnote w:type="continuationSeparator" w:id="0">
    <w:p w14:paraId="1311FA00" w14:textId="77777777" w:rsidR="004C4763" w:rsidRDefault="004C4763"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C3E" w14:textId="77777777" w:rsidR="00AA6F6F" w:rsidRDefault="00AA6F6F">
    <w:pPr>
      <w:pStyle w:val="a5"/>
      <w:jc w:val="right"/>
    </w:pPr>
  </w:p>
  <w:p w14:paraId="65317ECB" w14:textId="77777777" w:rsidR="00AA6F6F" w:rsidRDefault="00AA6F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596981"/>
      <w:docPartObj>
        <w:docPartGallery w:val="Page Numbers (Bottom of Page)"/>
        <w:docPartUnique/>
      </w:docPartObj>
    </w:sdtPr>
    <w:sdtEndPr/>
    <w:sdtContent>
      <w:p w14:paraId="0E04C051" w14:textId="77777777" w:rsidR="00AA6F6F" w:rsidRDefault="004C4763">
        <w:pPr>
          <w:pStyle w:val="a5"/>
          <w:jc w:val="right"/>
        </w:pPr>
        <w:r>
          <w:rPr>
            <w:noProof/>
            <w:lang w:eastAsia="ru-RU"/>
          </w:rPr>
          <w:pict w14:anchorId="2C20FFA7">
            <v:shapetype id="_x0000_t202" coordsize="21600,21600" o:spt="202" path="m,l,21600r21600,l21600,xe">
              <v:stroke joinstyle="miter"/>
              <v:path gradientshapeok="t" o:connecttype="rect"/>
            </v:shapetype>
            <v:shape id="Надпись 2" o:spid="_x0000_s1082"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14:paraId="01A0181B"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08FC646A">
            <v:shape id="_x0000_s1081"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14:paraId="4A571B32" w14:textId="77777777" w:rsidR="00AA6F6F" w:rsidRPr="00692739" w:rsidRDefault="000973B9" w:rsidP="00FB2E40">
                    <w:pPr>
                      <w:ind w:firstLine="0"/>
                      <w:jc w:val="center"/>
                    </w:pPr>
                    <w:r>
                      <w:t>КП.09.02.07.19.11</w:t>
                    </w:r>
                    <w:r w:rsidR="00AA6F6F">
                      <w:t>.</w:t>
                    </w:r>
                    <w:r w:rsidR="00AA6F6F" w:rsidRPr="00692739">
                      <w:t>ПЗ</w:t>
                    </w:r>
                  </w:p>
                </w:txbxContent>
              </v:textbox>
            </v:shape>
          </w:pict>
        </w:r>
      </w:p>
      <w:p w14:paraId="6752A104" w14:textId="77777777" w:rsidR="00AA6F6F" w:rsidRDefault="004C4763" w:rsidP="00873DEC">
        <w:pPr>
          <w:pStyle w:val="a5"/>
          <w:ind w:firstLine="1416"/>
          <w:jc w:val="right"/>
        </w:pPr>
        <w:r>
          <w:rPr>
            <w:noProof/>
            <w:lang w:eastAsia="ru-RU"/>
          </w:rPr>
          <w:pict w14:anchorId="55A4F991">
            <v:shape id="_x0000_s1080"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14:paraId="4A0A9511" w14:textId="77777777" w:rsidR="00AA6F6F" w:rsidRPr="001510C3" w:rsidRDefault="00AA6F6F" w:rsidP="00FB2E40">
                    <w:pPr>
                      <w:ind w:firstLine="0"/>
                      <w:rPr>
                        <w:sz w:val="20"/>
                      </w:rPr>
                    </w:pPr>
                    <w:r>
                      <w:rPr>
                        <w:sz w:val="20"/>
                      </w:rPr>
                      <w:t>Изм.</w:t>
                    </w:r>
                  </w:p>
                </w:txbxContent>
              </v:textbox>
            </v:shape>
          </w:pict>
        </w:r>
        <w:r>
          <w:rPr>
            <w:noProof/>
            <w:lang w:eastAsia="ru-RU"/>
          </w:rPr>
          <w:pict w14:anchorId="35071F52">
            <v:shape id="_x0000_s1079"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14:paraId="58529C84"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6D4958FD">
            <v:shape id="_x0000_s1078"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14:paraId="0C1606D4" w14:textId="77777777" w:rsidR="00AA6F6F" w:rsidRPr="001510C3" w:rsidRDefault="00AA6F6F" w:rsidP="00FB2E40">
                    <w:pPr>
                      <w:ind w:firstLine="0"/>
                      <w:rPr>
                        <w:sz w:val="20"/>
                      </w:rPr>
                    </w:pPr>
                    <w:r>
                      <w:rPr>
                        <w:sz w:val="20"/>
                      </w:rPr>
                      <w:t>№ докум.</w:t>
                    </w:r>
                  </w:p>
                </w:txbxContent>
              </v:textbox>
            </v:shape>
          </w:pict>
        </w:r>
        <w:r>
          <w:rPr>
            <w:noProof/>
            <w:lang w:eastAsia="ru-RU"/>
          </w:rPr>
          <w:pict w14:anchorId="31E7D7B3">
            <v:shape id="_x0000_s1077"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14:paraId="507662EC" w14:textId="77777777" w:rsidR="00AA6F6F" w:rsidRPr="001510C3" w:rsidRDefault="00AA6F6F" w:rsidP="00FB2E40">
                    <w:pPr>
                      <w:ind w:firstLine="0"/>
                      <w:rPr>
                        <w:sz w:val="20"/>
                      </w:rPr>
                    </w:pPr>
                    <w:r>
                      <w:rPr>
                        <w:sz w:val="20"/>
                      </w:rPr>
                      <w:t>Подпись</w:t>
                    </w:r>
                  </w:p>
                </w:txbxContent>
              </v:textbox>
            </v:shape>
          </w:pict>
        </w:r>
        <w:r>
          <w:rPr>
            <w:noProof/>
            <w:lang w:eastAsia="ru-RU"/>
          </w:rPr>
          <w:pict w14:anchorId="264AB62F">
            <v:shape id="_x0000_s1076"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14:paraId="58C6DBEA" w14:textId="77777777" w:rsidR="00AA6F6F" w:rsidRPr="001510C3" w:rsidRDefault="00AA6F6F" w:rsidP="00FB2E40">
                    <w:pPr>
                      <w:ind w:firstLine="0"/>
                      <w:rPr>
                        <w:sz w:val="20"/>
                      </w:rPr>
                    </w:pPr>
                    <w:r>
                      <w:rPr>
                        <w:sz w:val="20"/>
                      </w:rPr>
                      <w:t>Дата</w:t>
                    </w:r>
                  </w:p>
                </w:txbxContent>
              </v:textbox>
            </v:shape>
          </w:pict>
        </w:r>
        <w:r w:rsidR="00AA6F6F">
          <w:ptab w:relativeTo="margin" w:alignment="right" w:leader="none"/>
        </w:r>
        <w:r>
          <w:fldChar w:fldCharType="begin"/>
        </w:r>
        <w:r>
          <w:instrText>PAGE   \* MERGEFORMAT</w:instrText>
        </w:r>
        <w:r>
          <w:fldChar w:fldCharType="separate"/>
        </w:r>
        <w:r w:rsidR="000973B9">
          <w:rPr>
            <w:noProof/>
          </w:rPr>
          <w:t>3</w:t>
        </w:r>
        <w:r>
          <w:rPr>
            <w:noProof/>
          </w:rPr>
          <w:fldChar w:fldCharType="end"/>
        </w:r>
      </w:p>
    </w:sdtContent>
  </w:sdt>
  <w:p w14:paraId="67F7FC21" w14:textId="77777777" w:rsidR="00AA6F6F" w:rsidRDefault="00AA6F6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953C" w14:textId="77777777" w:rsidR="00AA6F6F" w:rsidRDefault="004C4763">
    <w:pPr>
      <w:pStyle w:val="a5"/>
    </w:pPr>
    <w:r>
      <w:rPr>
        <w:noProof/>
        <w:lang w:eastAsia="ru-RU"/>
      </w:rPr>
      <w:pict w14:anchorId="67D2C1FB">
        <v:shapetype id="_x0000_t202" coordsize="21600,21600" o:spt="202" path="m,l,21600r21600,l21600,xe">
          <v:stroke joinstyle="miter"/>
          <v:path gradientshapeok="t" o:connecttype="rect"/>
        </v:shapetype>
        <v:shape id="_x0000_s1046"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w:txbxContent>
              <w:p w14:paraId="0A66B47F" w14:textId="77777777" w:rsidR="00AA6F6F" w:rsidRPr="002A1D86" w:rsidRDefault="00AA6F6F" w:rsidP="00FB2E40">
                <w:pPr>
                  <w:ind w:firstLine="0"/>
                  <w:rPr>
                    <w:sz w:val="20"/>
                    <w:lang w:val="en-US"/>
                  </w:rPr>
                </w:pPr>
                <w:r>
                  <w:rPr>
                    <w:sz w:val="20"/>
                  </w:rPr>
                  <w:t>2</w:t>
                </w:r>
                <w:r>
                  <w:rPr>
                    <w:sz w:val="20"/>
                    <w:lang w:val="en-US"/>
                  </w:rPr>
                  <w:t>5</w:t>
                </w:r>
              </w:p>
            </w:txbxContent>
          </v:textbox>
        </v:shape>
      </w:pict>
    </w:r>
    <w:r>
      <w:rPr>
        <w:noProof/>
        <w:lang w:eastAsia="ru-RU"/>
      </w:rPr>
      <w:pict w14:anchorId="1B68A316">
        <v:shape id="_x0000_s1045"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w:txbxContent>
              <w:p w14:paraId="762DED9C" w14:textId="77777777" w:rsidR="00AA6F6F" w:rsidRPr="001510C3" w:rsidRDefault="00AA6F6F" w:rsidP="00FB2E40">
                <w:pPr>
                  <w:ind w:firstLine="0"/>
                  <w:rPr>
                    <w:sz w:val="20"/>
                  </w:rPr>
                </w:pPr>
                <w:r w:rsidRPr="001510C3">
                  <w:rPr>
                    <w:sz w:val="20"/>
                  </w:rPr>
                  <w:t>Лист</w:t>
                </w:r>
                <w:r>
                  <w:rPr>
                    <w:sz w:val="20"/>
                  </w:rPr>
                  <w:t>ов</w:t>
                </w:r>
              </w:p>
            </w:txbxContent>
          </v:textbox>
        </v:shape>
      </w:pict>
    </w:r>
    <w:r>
      <w:rPr>
        <w:noProof/>
        <w:lang w:eastAsia="ru-RU"/>
      </w:rPr>
      <w:pict w14:anchorId="184541DC">
        <v:shape id="_x0000_s1044"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w:txbxContent>
              <w:p w14:paraId="5E88A7EB" w14:textId="77777777" w:rsidR="00AA6F6F" w:rsidRPr="001510C3" w:rsidRDefault="00AA6F6F" w:rsidP="00FB2E40">
                <w:pPr>
                  <w:ind w:firstLine="0"/>
                  <w:rPr>
                    <w:sz w:val="20"/>
                  </w:rPr>
                </w:pPr>
                <w:r>
                  <w:rPr>
                    <w:sz w:val="20"/>
                  </w:rPr>
                  <w:t>3</w:t>
                </w:r>
              </w:p>
            </w:txbxContent>
          </v:textbox>
        </v:shape>
      </w:pict>
    </w:r>
    <w:r>
      <w:rPr>
        <w:noProof/>
        <w:lang w:eastAsia="ru-RU"/>
      </w:rPr>
      <w:pict w14:anchorId="33FC579C">
        <v:shape id="_x0000_s1043"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w:txbxContent>
              <w:p w14:paraId="5398D5EF" w14:textId="77777777" w:rsidR="00AA6F6F" w:rsidRPr="001510C3" w:rsidRDefault="00AA6F6F" w:rsidP="00FB2E40">
                <w:pPr>
                  <w:ind w:firstLine="0"/>
                  <w:rPr>
                    <w:sz w:val="20"/>
                  </w:rPr>
                </w:pPr>
                <w:r w:rsidRPr="001510C3">
                  <w:rPr>
                    <w:sz w:val="20"/>
                  </w:rPr>
                  <w:t>Ли</w:t>
                </w:r>
                <w:r>
                  <w:rPr>
                    <w:sz w:val="20"/>
                  </w:rPr>
                  <w:t>т</w:t>
                </w:r>
              </w:p>
            </w:txbxContent>
          </v:textbox>
        </v:shape>
      </w:pict>
    </w:r>
    <w:r>
      <w:rPr>
        <w:noProof/>
        <w:lang w:eastAsia="ru-RU"/>
      </w:rPr>
      <w:pict w14:anchorId="72B9C878">
        <v:shape id="_x0000_s1042"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w:txbxContent>
              <w:p w14:paraId="1B5587A5"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5C4CAAC3">
        <v:shape id="_x0000_s1041"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w:txbxContent>
              <w:p w14:paraId="5A3C8C77" w14:textId="77777777" w:rsidR="00AA6F6F" w:rsidRPr="001510C3" w:rsidRDefault="00AA6F6F" w:rsidP="00BC597C">
                <w:pPr>
                  <w:ind w:firstLine="0"/>
                  <w:rPr>
                    <w:sz w:val="20"/>
                  </w:rPr>
                </w:pPr>
                <w:r>
                  <w:rPr>
                    <w:sz w:val="20"/>
                  </w:rPr>
                  <w:t>№ докум.</w:t>
                </w:r>
              </w:p>
            </w:txbxContent>
          </v:textbox>
        </v:shape>
      </w:pict>
    </w:r>
    <w:r>
      <w:rPr>
        <w:noProof/>
        <w:lang w:eastAsia="ru-RU"/>
      </w:rPr>
      <w:pict w14:anchorId="043FEEC2">
        <v:shape id="_x0000_s1040"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w:txbxContent>
              <w:p w14:paraId="03BBE739" w14:textId="77777777" w:rsidR="00AA6F6F" w:rsidRPr="001510C3" w:rsidRDefault="00AA6F6F" w:rsidP="00FB2E40">
                <w:pPr>
                  <w:ind w:firstLine="0"/>
                  <w:rPr>
                    <w:sz w:val="20"/>
                  </w:rPr>
                </w:pPr>
                <w:r>
                  <w:rPr>
                    <w:sz w:val="20"/>
                  </w:rPr>
                  <w:t>У</w:t>
                </w:r>
              </w:p>
            </w:txbxContent>
          </v:textbox>
        </v:shape>
      </w:pict>
    </w:r>
    <w:r>
      <w:rPr>
        <w:noProof/>
        <w:lang w:eastAsia="ru-RU"/>
      </w:rPr>
      <w:pict w14:anchorId="23B73BE1">
        <v:shape id="_x0000_s1039"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w:txbxContent>
              <w:p w14:paraId="1BE74CAB" w14:textId="77777777" w:rsidR="00AA6F6F" w:rsidRPr="001510C3" w:rsidRDefault="00AA6F6F" w:rsidP="00BC597C">
                <w:pPr>
                  <w:ind w:firstLine="0"/>
                  <w:rPr>
                    <w:sz w:val="20"/>
                  </w:rPr>
                </w:pPr>
                <w:r>
                  <w:rPr>
                    <w:sz w:val="20"/>
                  </w:rPr>
                  <w:t>Подпись</w:t>
                </w:r>
              </w:p>
            </w:txbxContent>
          </v:textbox>
        </v:shape>
      </w:pict>
    </w:r>
    <w:r>
      <w:rPr>
        <w:noProof/>
        <w:lang w:eastAsia="ru-RU"/>
      </w:rPr>
      <w:pict w14:anchorId="4780F171">
        <v:shape id="_x0000_s1038"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w:txbxContent>
              <w:p w14:paraId="0AD8D293" w14:textId="77777777" w:rsidR="00AA6F6F" w:rsidRPr="001510C3" w:rsidRDefault="00AA6F6F" w:rsidP="00BC597C">
                <w:pPr>
                  <w:ind w:firstLine="0"/>
                  <w:rPr>
                    <w:sz w:val="20"/>
                  </w:rPr>
                </w:pPr>
                <w:r>
                  <w:rPr>
                    <w:sz w:val="20"/>
                  </w:rPr>
                  <w:t>Дата</w:t>
                </w:r>
              </w:p>
            </w:txbxContent>
          </v:textbox>
        </v:shape>
      </w:pict>
    </w:r>
    <w:r>
      <w:rPr>
        <w:noProof/>
        <w:lang w:eastAsia="ru-RU"/>
      </w:rPr>
      <w:pict w14:anchorId="38BB5990">
        <v:shape id="_x0000_s1037" type="#_x0000_t202" style="position:absolute;left:0;text-align:left;margin-left:27.95pt;margin-top:-8.9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w:txbxContent>
              <w:p w14:paraId="61C93344" w14:textId="77777777" w:rsidR="00AA6F6F" w:rsidRPr="001510C3" w:rsidRDefault="004361BB" w:rsidP="00BC597C">
                <w:pPr>
                  <w:ind w:firstLine="0"/>
                  <w:rPr>
                    <w:sz w:val="20"/>
                  </w:rPr>
                </w:pPr>
                <w:r>
                  <w:rPr>
                    <w:sz w:val="20"/>
                  </w:rPr>
                  <w:t>.</w:t>
                </w:r>
                <w:r w:rsidR="00AA6F6F">
                  <w:rPr>
                    <w:sz w:val="20"/>
                  </w:rPr>
                  <w:t>.</w:t>
                </w:r>
              </w:p>
            </w:txbxContent>
          </v:textbox>
        </v:shape>
      </w:pict>
    </w:r>
    <w:r>
      <w:rPr>
        <w:noProof/>
        <w:lang w:eastAsia="ru-RU"/>
      </w:rPr>
      <w:pict w14:anchorId="0667B72B">
        <v:shape id="_x0000_s1036"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w:txbxContent>
              <w:p w14:paraId="3D6E29BA" w14:textId="77777777" w:rsidR="00AA6F6F" w:rsidRPr="001510C3" w:rsidRDefault="00AA6F6F" w:rsidP="00BC597C">
                <w:pPr>
                  <w:ind w:firstLine="0"/>
                  <w:rPr>
                    <w:sz w:val="20"/>
                  </w:rPr>
                </w:pPr>
                <w:r>
                  <w:rPr>
                    <w:sz w:val="20"/>
                  </w:rPr>
                  <w:t>Утв.</w:t>
                </w:r>
              </w:p>
            </w:txbxContent>
          </v:textbox>
        </v:shape>
      </w:pict>
    </w:r>
    <w:r>
      <w:rPr>
        <w:noProof/>
        <w:lang w:eastAsia="ru-RU"/>
      </w:rPr>
      <w:pict w14:anchorId="53EA9588">
        <v:shape id="_x0000_s1035"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w:txbxContent>
              <w:p w14:paraId="2BFB69FD" w14:textId="77777777" w:rsidR="00AA6F6F" w:rsidRPr="001510C3" w:rsidRDefault="004361BB" w:rsidP="00BC597C">
                <w:pPr>
                  <w:ind w:firstLine="0"/>
                  <w:rPr>
                    <w:sz w:val="20"/>
                  </w:rPr>
                </w:pPr>
                <w:proofErr w:type="spellStart"/>
                <w:r>
                  <w:rPr>
                    <w:sz w:val="20"/>
                  </w:rPr>
                  <w:t>Ромашев</w:t>
                </w:r>
                <w:proofErr w:type="spellEnd"/>
                <w:r>
                  <w:rPr>
                    <w:sz w:val="20"/>
                  </w:rPr>
                  <w:t xml:space="preserve"> Р.В.</w:t>
                </w:r>
              </w:p>
            </w:txbxContent>
          </v:textbox>
        </v:shape>
      </w:pict>
    </w:r>
    <w:r>
      <w:rPr>
        <w:noProof/>
        <w:lang w:eastAsia="ru-RU"/>
      </w:rPr>
      <w:pict w14:anchorId="697762FD">
        <v:shape id="_x0000_s1034"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w:txbxContent>
              <w:p w14:paraId="00742B11" w14:textId="77777777" w:rsidR="00AA6F6F" w:rsidRPr="001510C3" w:rsidRDefault="00AA6F6F" w:rsidP="00BC597C">
                <w:pPr>
                  <w:ind w:firstLine="0"/>
                  <w:rPr>
                    <w:sz w:val="20"/>
                  </w:rPr>
                </w:pPr>
                <w:proofErr w:type="spellStart"/>
                <w:r>
                  <w:rPr>
                    <w:sz w:val="20"/>
                  </w:rPr>
                  <w:t>Н.контр</w:t>
                </w:r>
                <w:proofErr w:type="spellEnd"/>
                <w:r>
                  <w:rPr>
                    <w:sz w:val="20"/>
                  </w:rPr>
                  <w:t>.</w:t>
                </w:r>
              </w:p>
            </w:txbxContent>
          </v:textbox>
        </v:shape>
      </w:pict>
    </w:r>
    <w:r>
      <w:rPr>
        <w:noProof/>
        <w:lang w:eastAsia="ru-RU"/>
      </w:rPr>
      <w:pict w14:anchorId="241D62EC">
        <v:shape id="_x0000_s1033"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w:txbxContent>
              <w:p w14:paraId="6504951A" w14:textId="77777777" w:rsidR="004361BB" w:rsidRPr="001510C3" w:rsidRDefault="004361BB" w:rsidP="004361BB">
                <w:pPr>
                  <w:ind w:firstLine="0"/>
                  <w:rPr>
                    <w:sz w:val="20"/>
                  </w:rPr>
                </w:pPr>
                <w:proofErr w:type="spellStart"/>
                <w:r>
                  <w:rPr>
                    <w:sz w:val="20"/>
                  </w:rPr>
                  <w:t>Ромашев</w:t>
                </w:r>
                <w:proofErr w:type="spellEnd"/>
                <w:r>
                  <w:rPr>
                    <w:sz w:val="20"/>
                  </w:rPr>
                  <w:t xml:space="preserve"> Р.В.</w:t>
                </w:r>
              </w:p>
              <w:p w14:paraId="7BD8E7BB" w14:textId="77777777" w:rsidR="00AA6F6F" w:rsidRPr="004361BB" w:rsidRDefault="00AA6F6F" w:rsidP="004361BB"/>
            </w:txbxContent>
          </v:textbox>
        </v:shape>
      </w:pict>
    </w:r>
    <w:r>
      <w:rPr>
        <w:noProof/>
        <w:lang w:eastAsia="ru-RU"/>
      </w:rPr>
      <w:pict w14:anchorId="1668B780">
        <v:shape id="_x0000_s1032"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w:txbxContent>
              <w:p w14:paraId="49A432CD" w14:textId="77777777" w:rsidR="00AA6F6F" w:rsidRPr="004361BB" w:rsidRDefault="004361BB" w:rsidP="00BC597C">
                <w:pPr>
                  <w:ind w:firstLine="0"/>
                  <w:rPr>
                    <w:sz w:val="18"/>
                    <w:szCs w:val="18"/>
                  </w:rPr>
                </w:pPr>
                <w:proofErr w:type="spellStart"/>
                <w:r w:rsidRPr="004361BB">
                  <w:rPr>
                    <w:sz w:val="18"/>
                    <w:szCs w:val="18"/>
                  </w:rPr>
                  <w:t>Коломийчко</w:t>
                </w:r>
                <w:proofErr w:type="spellEnd"/>
                <w:r w:rsidRPr="004361BB">
                  <w:rPr>
                    <w:sz w:val="18"/>
                    <w:szCs w:val="18"/>
                  </w:rPr>
                  <w:t xml:space="preserve"> Е.А.</w:t>
                </w:r>
              </w:p>
              <w:p w14:paraId="3B3DCD05" w14:textId="77777777" w:rsidR="00AA6F6F" w:rsidRPr="00D84A54" w:rsidRDefault="00AA6F6F" w:rsidP="00BC597C">
                <w:pPr>
                  <w:ind w:firstLine="0"/>
                  <w:rPr>
                    <w:sz w:val="20"/>
                  </w:rPr>
                </w:pPr>
                <w:r>
                  <w:rPr>
                    <w:sz w:val="20"/>
                  </w:rPr>
                  <w:t>.</w:t>
                </w:r>
              </w:p>
            </w:txbxContent>
          </v:textbox>
        </v:shape>
      </w:pict>
    </w:r>
    <w:r>
      <w:rPr>
        <w:noProof/>
        <w:lang w:eastAsia="ru-RU"/>
      </w:rPr>
      <w:pict w14:anchorId="4A547314">
        <v:shape id="_x0000_s1031"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w:txbxContent>
              <w:p w14:paraId="0C5AB54F" w14:textId="77777777" w:rsidR="00AA6F6F" w:rsidRPr="001510C3" w:rsidRDefault="00AA6F6F" w:rsidP="00BC597C">
                <w:pPr>
                  <w:ind w:firstLine="0"/>
                  <w:rPr>
                    <w:sz w:val="20"/>
                  </w:rPr>
                </w:pPr>
                <w:proofErr w:type="spellStart"/>
                <w:r>
                  <w:rPr>
                    <w:sz w:val="20"/>
                  </w:rPr>
                  <w:t>Разраб</w:t>
                </w:r>
                <w:proofErr w:type="spellEnd"/>
                <w:r>
                  <w:rPr>
                    <w:sz w:val="20"/>
                  </w:rPr>
                  <w:t>.</w:t>
                </w:r>
              </w:p>
            </w:txbxContent>
          </v:textbox>
        </v:shape>
      </w:pict>
    </w:r>
    <w:r>
      <w:rPr>
        <w:noProof/>
        <w:lang w:eastAsia="ru-RU"/>
      </w:rPr>
      <w:pict w14:anchorId="24CFAE58">
        <v:shape id="_x0000_s1030"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w:txbxContent>
              <w:p w14:paraId="4C9AD74C" w14:textId="77777777" w:rsidR="00AA6F6F" w:rsidRPr="001510C3" w:rsidRDefault="00AA6F6F" w:rsidP="00BC597C">
                <w:pPr>
                  <w:ind w:firstLine="0"/>
                  <w:rPr>
                    <w:sz w:val="20"/>
                  </w:rPr>
                </w:pPr>
                <w:proofErr w:type="spellStart"/>
                <w:r>
                  <w:rPr>
                    <w:sz w:val="20"/>
                  </w:rPr>
                  <w:t>Провер</w:t>
                </w:r>
                <w:proofErr w:type="spellEnd"/>
                <w:r>
                  <w:rPr>
                    <w:sz w:val="20"/>
                  </w:rPr>
                  <w:t>.</w:t>
                </w:r>
              </w:p>
            </w:txbxContent>
          </v:textbox>
        </v:shape>
      </w:pict>
    </w:r>
    <w:r>
      <w:rPr>
        <w:noProof/>
        <w:lang w:eastAsia="ru-RU"/>
      </w:rPr>
      <w:pict w14:anchorId="4E6024E8">
        <v:shape id="_x0000_s1029" type="#_x0000_t202" style="position:absolute;left:0;text-align:left;margin-left:177.05pt;margin-top:-55.5pt;width:198.7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w:txbxContent>
              <w:p w14:paraId="6A7ECE80" w14:textId="77777777" w:rsidR="00AA6F6F" w:rsidRDefault="00AA6F6F" w:rsidP="004361BB">
                <w:pPr>
                  <w:ind w:firstLine="0"/>
                  <w:jc w:val="center"/>
                  <w:rPr>
                    <w:sz w:val="24"/>
                  </w:rPr>
                </w:pPr>
                <w:r w:rsidRPr="00D267EE">
                  <w:rPr>
                    <w:sz w:val="24"/>
                  </w:rPr>
                  <w:t xml:space="preserve">Разработка </w:t>
                </w:r>
                <w:r w:rsidR="004361BB">
                  <w:rPr>
                    <w:sz w:val="24"/>
                  </w:rPr>
                  <w:t>программного модуля автоматизации работы библиотеки</w:t>
                </w:r>
              </w:p>
              <w:p w14:paraId="1DC4F1D3" w14:textId="77777777" w:rsidR="00AA6F6F" w:rsidRPr="00B208D1" w:rsidRDefault="00AA6F6F" w:rsidP="00BC597C">
                <w:pPr>
                  <w:ind w:firstLine="0"/>
                  <w:jc w:val="center"/>
                  <w:rPr>
                    <w:sz w:val="24"/>
                  </w:rPr>
                </w:pPr>
              </w:p>
            </w:txbxContent>
          </v:textbox>
        </v:shape>
      </w:pict>
    </w:r>
    <w:r>
      <w:rPr>
        <w:noProof/>
        <w:lang w:eastAsia="ru-RU"/>
      </w:rPr>
      <w:pict w14:anchorId="5974C84C">
        <v:shape id="_x0000_s1028"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22F9E5C2" w14:textId="77777777" w:rsidR="00AA6F6F" w:rsidRPr="00692739" w:rsidRDefault="00AA6F6F" w:rsidP="00FB2E40">
                <w:pPr>
                  <w:ind w:firstLine="0"/>
                  <w:jc w:val="center"/>
                  <w:rPr>
                    <w:sz w:val="20"/>
                  </w:rPr>
                </w:pPr>
                <w:r>
                  <w:rPr>
                    <w:sz w:val="20"/>
                  </w:rPr>
                  <w:t>ГБПОУ РО «</w:t>
                </w:r>
                <w:proofErr w:type="spellStart"/>
                <w:r>
                  <w:rPr>
                    <w:sz w:val="20"/>
                  </w:rPr>
                  <w:t>ВТИТБиД</w:t>
                </w:r>
                <w:proofErr w:type="spellEnd"/>
                <w:r>
                  <w:rPr>
                    <w:sz w:val="20"/>
                  </w:rPr>
                  <w:t>» гр.ИСП-19</w:t>
                </w:r>
              </w:p>
            </w:txbxContent>
          </v:textbox>
        </v:shape>
      </w:pict>
    </w:r>
    <w:r>
      <w:rPr>
        <w:noProof/>
        <w:lang w:eastAsia="ru-RU"/>
      </w:rPr>
      <w:pict w14:anchorId="7034FAA7">
        <v:shape id="_x0000_s1027"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14:paraId="7D3D90A9"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3B80B9DA">
        <v:line id="Прямая соединительная линия 261" o:spid="_x0000_s1026" style="position:absolute;left:0;text-align:left;z-index:251597824;visibility:visible;mso-wrap-distance-left:3.17494mm;mso-wrap-distance-right:3.17494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w14:anchorId="5466AA4C">
        <v:shape id="_x0000_s1025"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14:paraId="60F9970C" w14:textId="77777777" w:rsidR="00AA6F6F" w:rsidRPr="00692739" w:rsidRDefault="004361BB" w:rsidP="00BC597C">
                <w:pPr>
                  <w:ind w:firstLine="0"/>
                  <w:jc w:val="center"/>
                </w:pPr>
                <w:r>
                  <w:t>КП.09.02.07.19.11</w:t>
                </w:r>
                <w:r w:rsidR="00AA6F6F">
                  <w:t>.</w:t>
                </w:r>
                <w:r w:rsidR="00AA6F6F" w:rsidRPr="00692739">
                  <w:t>ПЗ</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70377" w14:textId="77777777" w:rsidR="004C4763" w:rsidRDefault="004C4763" w:rsidP="0057769E">
      <w:pPr>
        <w:spacing w:line="240" w:lineRule="auto"/>
      </w:pPr>
      <w:r>
        <w:separator/>
      </w:r>
    </w:p>
  </w:footnote>
  <w:footnote w:type="continuationSeparator" w:id="0">
    <w:p w14:paraId="6073279B" w14:textId="77777777" w:rsidR="004C4763" w:rsidRDefault="004C4763"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CFE0" w14:textId="77777777" w:rsidR="00AA6F6F" w:rsidRDefault="004C4763">
    <w:pPr>
      <w:pStyle w:val="a3"/>
    </w:pPr>
    <w:r>
      <w:rPr>
        <w:rFonts w:cs="Times New Roman"/>
        <w:noProof/>
        <w:sz w:val="24"/>
        <w:szCs w:val="24"/>
        <w:lang w:eastAsia="ru-RU"/>
      </w:rPr>
      <w:pict w14:anchorId="609AC268">
        <v:group id="Группа 137" o:spid="_x0000_s1083"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1097" style="position:absolute;visibility:visibl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96" style="position:absolute;visibility:visibl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95" style="position:absolute;visibility:visibl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94" style="position:absolute;visibility:visibl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93" style="position:absolute;visibility:visibl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92" style="position:absolute;visibility:visibl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91" style="position:absolute;visibility:visibl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90" style="position:absolute;visibility:visibl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89" style="position:absolute;visibility:visibl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88" style="position:absolute;visibility:visibl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87" style="position:absolute;visibility:visibl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86" style="position:absolute;visibility:visibl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85" style="position:absolute;visibility:visibl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84" style="position:absolute;visibility:visibl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F17C" w14:textId="77777777" w:rsidR="00AA6F6F" w:rsidRDefault="004C4763">
    <w:pPr>
      <w:pStyle w:val="a3"/>
    </w:pPr>
    <w:r>
      <w:rPr>
        <w:rFonts w:cs="Times New Roman"/>
        <w:noProof/>
        <w:sz w:val="24"/>
        <w:szCs w:val="24"/>
        <w:lang w:eastAsia="ru-RU"/>
      </w:rPr>
      <w:pict w14:anchorId="1B3BFFD8">
        <v:group id="Группа 16" o:spid="_x0000_s1047"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">
          <v:shapetype id="_x0000_t202" coordsize="21600,21600" o:spt="202" path="m,l,21600r21600,l21600,xe">
            <v:stroke joinstyle="miter"/>
            <v:path gradientshapeok="t" o:connecttype="rect"/>
          </v:shapetype>
          <v:shape id="Text Box 50" o:spid="_x0000_s1075" type="#_x0000_t202" style="position:absolute;left:10005;top:15355;width:228;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0F44D94" w14:textId="77777777" w:rsidR="00AA6F6F" w:rsidRPr="00BE4BEA" w:rsidRDefault="00AA6F6F" w:rsidP="0057769E">
                  <w:r>
                    <w:rPr>
                      <w:rStyle w:val="a7"/>
                    </w:rPr>
                    <w:fldChar w:fldCharType="begin"/>
                  </w:r>
                  <w:r>
                    <w:rPr>
                      <w:rStyle w:val="a7"/>
                    </w:rPr>
                    <w:instrText xml:space="preserve"> PAGE </w:instrText>
                  </w:r>
                  <w:r>
                    <w:rPr>
                      <w:rStyle w:val="a7"/>
                    </w:rPr>
                    <w:fldChar w:fldCharType="separate"/>
                  </w:r>
                  <w:r w:rsidR="000973B9">
                    <w:rPr>
                      <w:rStyle w:val="a7"/>
                      <w:noProof/>
                    </w:rPr>
                    <w:t>2</w:t>
                  </w:r>
                  <w:r>
                    <w:rPr>
                      <w:rStyle w:val="a7"/>
                    </w:rPr>
                    <w:fldChar w:fldCharType="end"/>
                  </w:r>
                </w:p>
              </w:txbxContent>
            </v:textbox>
          </v:shape>
          <v:line id="Line 54" o:spid="_x0000_s1074" style="position:absolute;visibility:visibl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55" o:spid="_x0000_s1073" style="position:absolute;visibility:visibl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56" o:spid="_x0000_s1072" style="position:absolute;visibility:visibl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71" style="position:absolute;visibility:visibl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70" style="position:absolute;visibility:visibl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59" o:spid="_x0000_s1069" style="position:absolute;visibility:visibl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68" style="position:absolute;visibility:visibl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67" style="position:absolute;flip:x;visibility:visibl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62" o:spid="_x0000_s1066" style="position:absolute;visibility:visibl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65" style="position:absolute;visibility:visibl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64" style="position:absolute;visibility:visibl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5" o:spid="_x0000_s1063" type="#_x0000_t202" style="position:absolute;left:10469;top:15083;width:997;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" filled="f" stroked="f">
            <v:textbox inset=",.57mm">
              <w:txbxContent>
                <w:p w14:paraId="32222199" w14:textId="77777777" w:rsidR="00AA6F6F" w:rsidRDefault="00AA6F6F" w:rsidP="0057769E">
                  <w:pPr>
                    <w:jc w:val="right"/>
                    <w:rPr>
                      <w:iCs/>
                      <w:sz w:val="20"/>
                      <w:szCs w:val="20"/>
                    </w:rPr>
                  </w:pPr>
                  <w:r>
                    <w:rPr>
                      <w:iCs/>
                      <w:sz w:val="20"/>
                      <w:szCs w:val="20"/>
                    </w:rPr>
                    <w:t>Листов</w:t>
                  </w:r>
                </w:p>
              </w:txbxContent>
            </v:textbox>
          </v:shape>
          <v:shape id="Text Box 69" o:spid="_x0000_s1062" type="#_x0000_t202" style="position:absolute;left:1077;top:14745;width:809;height:3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15CBC9B" w14:textId="77777777" w:rsidR="00AA6F6F" w:rsidRPr="001D0D25" w:rsidRDefault="00AA6F6F" w:rsidP="0057769E">
                  <w:pPr>
                    <w:rPr>
                      <w:szCs w:val="20"/>
                    </w:rPr>
                  </w:pPr>
                </w:p>
              </w:txbxContent>
            </v:textbox>
          </v:shape>
          <v:shape id="Text Box 70" o:spid="_x0000_s1061" type="#_x0000_t202" style="position:absolute;left:1494;top:14711;width:730;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450439D" w14:textId="77777777" w:rsidR="00AA6F6F" w:rsidRPr="001D0D25" w:rsidRDefault="00AA6F6F" w:rsidP="0057769E"/>
              </w:txbxContent>
            </v:textbox>
          </v:shape>
          <v:line id="Line 71" o:spid="_x0000_s1060" style="position:absolute;visibility:visibl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72" o:spid="_x0000_s1059" style="position:absolute;visibility:visibl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73" o:spid="_x0000_s1058" style="position:absolute;flip:x;visibility:visibl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74" o:spid="_x0000_s1057" style="position:absolute;flip:x;visibility:visibl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6" style="position:absolute;flip:x;visibility:visibl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5" style="position:absolute;visibility:visibl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3" style="position:absolute;visibility:visibl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2" style="position:absolute;visibility:visibl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1" style="position:absolute;visibility:visibl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0" style="position:absolute;visibility:visibl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49" style="position:absolute;visibility:visibl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48" style="position:absolute;visibility:visibl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8DE5DC0"/>
    <w:multiLevelType w:val="multilevel"/>
    <w:tmpl w:val="BF1C276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D26678C"/>
    <w:multiLevelType w:val="multilevel"/>
    <w:tmpl w:val="45E6E8BC"/>
    <w:lvl w:ilvl="0">
      <w:start w:val="1"/>
      <w:numFmt w:val="decimal"/>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8"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2A04FDB"/>
    <w:multiLevelType w:val="multilevel"/>
    <w:tmpl w:val="A3AA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B33A4"/>
    <w:multiLevelType w:val="multilevel"/>
    <w:tmpl w:val="ACD8605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94C4839"/>
    <w:multiLevelType w:val="hybridMultilevel"/>
    <w:tmpl w:val="0ADC1A58"/>
    <w:lvl w:ilvl="0" w:tplc="9056BB96">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13"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9"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0"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3"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220868577">
    <w:abstractNumId w:val="7"/>
  </w:num>
  <w:num w:numId="2" w16cid:durableId="642586041">
    <w:abstractNumId w:val="7"/>
  </w:num>
  <w:num w:numId="3" w16cid:durableId="1581022973">
    <w:abstractNumId w:val="14"/>
  </w:num>
  <w:num w:numId="4" w16cid:durableId="909460001">
    <w:abstractNumId w:val="0"/>
  </w:num>
  <w:num w:numId="5" w16cid:durableId="15819845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747942">
    <w:abstractNumId w:val="24"/>
  </w:num>
  <w:num w:numId="7" w16cid:durableId="431633965">
    <w:abstractNumId w:val="19"/>
  </w:num>
  <w:num w:numId="8" w16cid:durableId="1505051287">
    <w:abstractNumId w:val="20"/>
  </w:num>
  <w:num w:numId="9" w16cid:durableId="2077967182">
    <w:abstractNumId w:val="15"/>
  </w:num>
  <w:num w:numId="10" w16cid:durableId="1098794654">
    <w:abstractNumId w:val="2"/>
  </w:num>
  <w:num w:numId="11" w16cid:durableId="1914002318">
    <w:abstractNumId w:val="9"/>
  </w:num>
  <w:num w:numId="12" w16cid:durableId="215240725">
    <w:abstractNumId w:val="16"/>
  </w:num>
  <w:num w:numId="13" w16cid:durableId="866529475">
    <w:abstractNumId w:val="23"/>
  </w:num>
  <w:num w:numId="14" w16cid:durableId="398406498">
    <w:abstractNumId w:val="8"/>
  </w:num>
  <w:num w:numId="15" w16cid:durableId="1848517674">
    <w:abstractNumId w:val="8"/>
  </w:num>
  <w:num w:numId="16" w16cid:durableId="1316838348">
    <w:abstractNumId w:val="3"/>
  </w:num>
  <w:num w:numId="17" w16cid:durableId="1467813603">
    <w:abstractNumId w:val="3"/>
    <w:lvlOverride w:ilvl="0">
      <w:startOverride w:val="1"/>
    </w:lvlOverride>
  </w:num>
  <w:num w:numId="18" w16cid:durableId="1477606590">
    <w:abstractNumId w:val="18"/>
  </w:num>
  <w:num w:numId="19" w16cid:durableId="700327008">
    <w:abstractNumId w:val="13"/>
  </w:num>
  <w:num w:numId="20" w16cid:durableId="916287804">
    <w:abstractNumId w:val="4"/>
  </w:num>
  <w:num w:numId="21" w16cid:durableId="1848322437">
    <w:abstractNumId w:val="5"/>
  </w:num>
  <w:num w:numId="22" w16cid:durableId="2138178739">
    <w:abstractNumId w:val="11"/>
  </w:num>
  <w:num w:numId="23" w16cid:durableId="1397163583">
    <w:abstractNumId w:val="1"/>
  </w:num>
  <w:num w:numId="24" w16cid:durableId="1513033478">
    <w:abstractNumId w:val="21"/>
  </w:num>
  <w:num w:numId="25" w16cid:durableId="1165827028">
    <w:abstractNumId w:val="17"/>
  </w:num>
  <w:num w:numId="26" w16cid:durableId="50811893">
    <w:abstractNumId w:val="10"/>
  </w:num>
  <w:num w:numId="27" w16cid:durableId="1204368158">
    <w:abstractNumId w:val="6"/>
  </w:num>
  <w:num w:numId="28" w16cid:durableId="3438982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3BC"/>
    <w:rsid w:val="00001CEB"/>
    <w:rsid w:val="00014B0C"/>
    <w:rsid w:val="00016883"/>
    <w:rsid w:val="00022000"/>
    <w:rsid w:val="00067C01"/>
    <w:rsid w:val="00087F4B"/>
    <w:rsid w:val="000973B9"/>
    <w:rsid w:val="000B1ED2"/>
    <w:rsid w:val="000C37A4"/>
    <w:rsid w:val="000C5F01"/>
    <w:rsid w:val="000D605D"/>
    <w:rsid w:val="000E2A50"/>
    <w:rsid w:val="00103E1B"/>
    <w:rsid w:val="00120BB5"/>
    <w:rsid w:val="001423CE"/>
    <w:rsid w:val="001D0078"/>
    <w:rsid w:val="001E4BD1"/>
    <w:rsid w:val="001F0DE5"/>
    <w:rsid w:val="00206C43"/>
    <w:rsid w:val="0021027C"/>
    <w:rsid w:val="0022746C"/>
    <w:rsid w:val="002623BC"/>
    <w:rsid w:val="00262D43"/>
    <w:rsid w:val="00267C81"/>
    <w:rsid w:val="002724B8"/>
    <w:rsid w:val="002938F7"/>
    <w:rsid w:val="00296CA9"/>
    <w:rsid w:val="002971B0"/>
    <w:rsid w:val="002A1D86"/>
    <w:rsid w:val="002B5E9C"/>
    <w:rsid w:val="002D60F3"/>
    <w:rsid w:val="002E4488"/>
    <w:rsid w:val="00361AAB"/>
    <w:rsid w:val="003653F9"/>
    <w:rsid w:val="00372491"/>
    <w:rsid w:val="003777B0"/>
    <w:rsid w:val="00382058"/>
    <w:rsid w:val="00393B6F"/>
    <w:rsid w:val="00395A3C"/>
    <w:rsid w:val="003E2C6B"/>
    <w:rsid w:val="003F2295"/>
    <w:rsid w:val="003F50E3"/>
    <w:rsid w:val="0040189D"/>
    <w:rsid w:val="00403F30"/>
    <w:rsid w:val="0040588E"/>
    <w:rsid w:val="004313CB"/>
    <w:rsid w:val="004361BB"/>
    <w:rsid w:val="004619BB"/>
    <w:rsid w:val="004C4763"/>
    <w:rsid w:val="004C6E6D"/>
    <w:rsid w:val="004D68A8"/>
    <w:rsid w:val="00522805"/>
    <w:rsid w:val="0057769E"/>
    <w:rsid w:val="005913CB"/>
    <w:rsid w:val="005D2934"/>
    <w:rsid w:val="005E7EDD"/>
    <w:rsid w:val="0060627B"/>
    <w:rsid w:val="00620CBE"/>
    <w:rsid w:val="00635C77"/>
    <w:rsid w:val="00672639"/>
    <w:rsid w:val="006832FC"/>
    <w:rsid w:val="006C44D0"/>
    <w:rsid w:val="006E07AC"/>
    <w:rsid w:val="006E287A"/>
    <w:rsid w:val="006F362B"/>
    <w:rsid w:val="00700E43"/>
    <w:rsid w:val="00717B28"/>
    <w:rsid w:val="0072277C"/>
    <w:rsid w:val="00730326"/>
    <w:rsid w:val="00730D99"/>
    <w:rsid w:val="007432DE"/>
    <w:rsid w:val="007B1CE8"/>
    <w:rsid w:val="007C4E30"/>
    <w:rsid w:val="007D2CFE"/>
    <w:rsid w:val="007E03FC"/>
    <w:rsid w:val="00813BEE"/>
    <w:rsid w:val="0087384F"/>
    <w:rsid w:val="00873DEC"/>
    <w:rsid w:val="008A0333"/>
    <w:rsid w:val="008A0585"/>
    <w:rsid w:val="008B4A8D"/>
    <w:rsid w:val="00900663"/>
    <w:rsid w:val="00914C83"/>
    <w:rsid w:val="00924348"/>
    <w:rsid w:val="009463CF"/>
    <w:rsid w:val="00955AC8"/>
    <w:rsid w:val="00996AAC"/>
    <w:rsid w:val="009C5962"/>
    <w:rsid w:val="009E5A0E"/>
    <w:rsid w:val="009F72FD"/>
    <w:rsid w:val="00A0002A"/>
    <w:rsid w:val="00A15A1A"/>
    <w:rsid w:val="00A2533B"/>
    <w:rsid w:val="00A35D7C"/>
    <w:rsid w:val="00A421FF"/>
    <w:rsid w:val="00A50F2D"/>
    <w:rsid w:val="00A53F5F"/>
    <w:rsid w:val="00A54F86"/>
    <w:rsid w:val="00AA6F6F"/>
    <w:rsid w:val="00AB2A98"/>
    <w:rsid w:val="00AB3627"/>
    <w:rsid w:val="00AC2B66"/>
    <w:rsid w:val="00AC655F"/>
    <w:rsid w:val="00AE1591"/>
    <w:rsid w:val="00AE3FC5"/>
    <w:rsid w:val="00AE5DE5"/>
    <w:rsid w:val="00B208D1"/>
    <w:rsid w:val="00B31BC9"/>
    <w:rsid w:val="00B60A7E"/>
    <w:rsid w:val="00B70221"/>
    <w:rsid w:val="00BA76E1"/>
    <w:rsid w:val="00BB6C80"/>
    <w:rsid w:val="00BC286D"/>
    <w:rsid w:val="00BC597C"/>
    <w:rsid w:val="00BD279A"/>
    <w:rsid w:val="00BD48B8"/>
    <w:rsid w:val="00BF1101"/>
    <w:rsid w:val="00BF2250"/>
    <w:rsid w:val="00C0448D"/>
    <w:rsid w:val="00C2052A"/>
    <w:rsid w:val="00C46924"/>
    <w:rsid w:val="00C75406"/>
    <w:rsid w:val="00C75735"/>
    <w:rsid w:val="00C90CF4"/>
    <w:rsid w:val="00CB4EFA"/>
    <w:rsid w:val="00CB77AC"/>
    <w:rsid w:val="00CC107F"/>
    <w:rsid w:val="00CC55BF"/>
    <w:rsid w:val="00CC70FD"/>
    <w:rsid w:val="00CC730E"/>
    <w:rsid w:val="00D1047C"/>
    <w:rsid w:val="00D15EB6"/>
    <w:rsid w:val="00D267EE"/>
    <w:rsid w:val="00D268FC"/>
    <w:rsid w:val="00D3381B"/>
    <w:rsid w:val="00D476CB"/>
    <w:rsid w:val="00D553C9"/>
    <w:rsid w:val="00D767E2"/>
    <w:rsid w:val="00D84A54"/>
    <w:rsid w:val="00DA1E0D"/>
    <w:rsid w:val="00DA346C"/>
    <w:rsid w:val="00DB67C0"/>
    <w:rsid w:val="00DC0877"/>
    <w:rsid w:val="00DD0F5C"/>
    <w:rsid w:val="00DE423E"/>
    <w:rsid w:val="00E02BE8"/>
    <w:rsid w:val="00E27280"/>
    <w:rsid w:val="00E37B67"/>
    <w:rsid w:val="00E6250C"/>
    <w:rsid w:val="00E8364D"/>
    <w:rsid w:val="00E851C8"/>
    <w:rsid w:val="00E86D05"/>
    <w:rsid w:val="00E97AE4"/>
    <w:rsid w:val="00ED3C89"/>
    <w:rsid w:val="00EE6BD9"/>
    <w:rsid w:val="00EF0E33"/>
    <w:rsid w:val="00EF2D66"/>
    <w:rsid w:val="00F15263"/>
    <w:rsid w:val="00F568B1"/>
    <w:rsid w:val="00F57B06"/>
    <w:rsid w:val="00FA28AF"/>
    <w:rsid w:val="00FB2E40"/>
    <w:rsid w:val="00FC69B4"/>
    <w:rsid w:val="00FD1BEF"/>
    <w:rsid w:val="00FD5408"/>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F25DC"/>
  <w15:docId w15:val="{A5108E48-6DC5-483C-B347-2678D5E8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styleId="af">
    <w:name w:val="Body Text"/>
    <w:basedOn w:val="a"/>
    <w:link w:val="af0"/>
    <w:qFormat/>
    <w:rsid w:val="00DD0F5C"/>
    <w:pPr>
      <w:suppressAutoHyphens/>
      <w:spacing w:after="140" w:line="276" w:lineRule="auto"/>
    </w:pPr>
  </w:style>
  <w:style w:type="character" w:customStyle="1" w:styleId="af0">
    <w:name w:val="Основной текст Знак"/>
    <w:basedOn w:val="a0"/>
    <w:link w:val="af"/>
    <w:rsid w:val="00DD0F5C"/>
    <w:rPr>
      <w:rFonts w:ascii="Times New Roman" w:hAnsi="Times New Roman"/>
      <w:sz w:val="28"/>
    </w:rPr>
  </w:style>
  <w:style w:type="paragraph" w:styleId="af1">
    <w:name w:val="No Spacing"/>
    <w:uiPriority w:val="1"/>
    <w:qFormat/>
    <w:rsid w:val="00E86D05"/>
    <w:pPr>
      <w:spacing w:after="0" w:line="240" w:lineRule="auto"/>
      <w:ind w:firstLine="851"/>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250045881">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164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B796-D075-481B-ADD8-01D4CD32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1957</Words>
  <Characters>11158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Rasul Osmanov</cp:lastModifiedBy>
  <cp:revision>5</cp:revision>
  <cp:lastPrinted>2019-03-10T10:45:00Z</cp:lastPrinted>
  <dcterms:created xsi:type="dcterms:W3CDTF">2022-04-02T11:21:00Z</dcterms:created>
  <dcterms:modified xsi:type="dcterms:W3CDTF">2022-06-04T20:17:00Z</dcterms:modified>
</cp:coreProperties>
</file>