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fyca4qa2j9b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Contacts from LinkedIn</w:t>
      </w:r>
      <w:r w:rsidDel="00000000" w:rsidR="00000000" w:rsidRPr="00000000">
        <w:rPr>
          <w:rtl w:val="0"/>
        </w:rPr>
      </w:r>
    </w:p>
    <w:p w:rsidR="00000000" w:rsidDel="00000000" w:rsidP="00000000" w:rsidRDefault="00000000" w:rsidRPr="00000000" w14:paraId="00000002">
      <w:pPr>
        <w:numPr>
          <w:ilvl w:val="0"/>
          <w:numId w:val="5"/>
        </w:numPr>
        <w:ind w:left="720" w:hanging="360"/>
      </w:pPr>
      <w:r w:rsidDel="00000000" w:rsidR="00000000" w:rsidRPr="00000000">
        <w:rPr>
          <w:rtl w:val="0"/>
        </w:rPr>
        <w:t xml:space="preserve">Dina El Odessy: Oxford PhD: </w:t>
      </w:r>
      <w:hyperlink r:id="rId6">
        <w:r w:rsidDel="00000000" w:rsidR="00000000" w:rsidRPr="00000000">
          <w:rPr>
            <w:color w:val="1155cc"/>
            <w:u w:val="single"/>
            <w:rtl w:val="0"/>
          </w:rPr>
          <w:t xml:space="preserve">https://www.linkedin.com/in/dina-el-odessy/</w:t>
        </w:r>
      </w:hyperlink>
      <w:r w:rsidDel="00000000" w:rsidR="00000000" w:rsidRPr="00000000">
        <w:rPr>
          <w:rtl w:val="0"/>
        </w:rPr>
      </w:r>
    </w:p>
    <w:p w:rsidR="00000000" w:rsidDel="00000000" w:rsidP="00000000" w:rsidRDefault="00000000" w:rsidRPr="00000000" w14:paraId="00000003">
      <w:pPr>
        <w:numPr>
          <w:ilvl w:val="0"/>
          <w:numId w:val="5"/>
        </w:numPr>
        <w:ind w:left="720" w:hanging="360"/>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ux9skmjg9go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with Karen</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with Karen</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teachers do you coach per year?</w:t>
      </w:r>
    </w:p>
    <w:p w:rsidR="00000000" w:rsidDel="00000000" w:rsidP="00000000" w:rsidRDefault="00000000" w:rsidRPr="00000000" w14:paraId="00000008">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instructional coaches per school:</w:t>
      </w:r>
    </w:p>
    <w:p w:rsidR="00000000" w:rsidDel="00000000" w:rsidP="00000000" w:rsidRDefault="00000000" w:rsidRPr="00000000" w14:paraId="00000009">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to G1: 14 teachers</w:t>
      </w:r>
    </w:p>
    <w:p w:rsidR="00000000" w:rsidDel="00000000" w:rsidP="00000000" w:rsidRDefault="00000000" w:rsidRPr="00000000" w14:paraId="0000000A">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G2-G3: 6 teachers - 15 teachers total (not all of them need immediate individual attention)</w:t>
      </w:r>
    </w:p>
    <w:p w:rsidR="00000000" w:rsidDel="00000000" w:rsidP="00000000" w:rsidRDefault="00000000" w:rsidRPr="00000000" w14:paraId="0000000B">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G4-G5: 14 teachers</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frustrates you most about coaching tools and/or processes? (if there’s any)/ What part feels most time-consuming or draining for you? Lesson planning, observation, reflection, … . What exactly is it?</w:t>
      </w:r>
    </w:p>
    <w:p w:rsidR="00000000" w:rsidDel="00000000" w:rsidP="00000000" w:rsidRDefault="00000000" w:rsidRPr="00000000" w14:paraId="0000000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get stuck on something, I don't know my next move, I go to my admin or the other coaches to ask them for ideas. Then we might not have ideas, then we dig through the books, and we are sort of looking blindly. I need resources that are specific to situations. I had to get a coaching endorsement in my first year but they gave me a bunch of books. However if I have a teacher who needs immediate support I need quick resources</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currently document observations and follow up with teachers over time?</w:t>
      </w:r>
    </w:p>
    <w:p w:rsidR="00000000" w:rsidDel="00000000" w:rsidP="00000000" w:rsidRDefault="00000000" w:rsidRPr="00000000" w14:paraId="0000000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coaches started together, so we learnt together</w:t>
      </w:r>
    </w:p>
    <w:p w:rsidR="00000000" w:rsidDel="00000000" w:rsidP="00000000" w:rsidRDefault="00000000" w:rsidRPr="00000000" w14:paraId="0000001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document or Google sheet</w:t>
      </w:r>
    </w:p>
    <w:p w:rsidR="00000000" w:rsidDel="00000000" w:rsidP="00000000" w:rsidRDefault="00000000" w:rsidRPr="00000000" w14:paraId="0000001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 log: to track the teachers they met - it also becomes a collaborative document - admin also has access to the document - principal also asks for information for specific teachers sometimes</w:t>
      </w:r>
    </w:p>
    <w:p w:rsidR="00000000" w:rsidDel="00000000" w:rsidP="00000000" w:rsidRDefault="00000000" w:rsidRPr="00000000" w14:paraId="0000001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are doing it with county people, there is a form that we have to use</w:t>
      </w:r>
    </w:p>
    <w:p w:rsidR="00000000" w:rsidDel="00000000" w:rsidP="00000000" w:rsidRDefault="00000000" w:rsidRPr="00000000" w14:paraId="00000013">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its just me, then I type in my notes in a notebook then I type it in later</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observations?</w:t>
      </w:r>
    </w:p>
    <w:p w:rsidR="00000000" w:rsidDel="00000000" w:rsidP="00000000" w:rsidRDefault="00000000" w:rsidRPr="00000000" w14:paraId="0000001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throughs for the whole grade level, I see all of them, and then I follow-up</w:t>
      </w:r>
    </w:p>
    <w:p w:rsidR="00000000" w:rsidDel="00000000" w:rsidP="00000000" w:rsidRDefault="00000000" w:rsidRPr="00000000" w14:paraId="0000001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through with the learning specialists</w:t>
      </w:r>
    </w:p>
    <w:p w:rsidR="00000000" w:rsidDel="00000000" w:rsidP="00000000" w:rsidRDefault="00000000" w:rsidRPr="00000000" w14:paraId="00000017">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6 teachers: 2-3 teachers in a week maximum (all teachers teach Math at the same time in the same grade)</w:t>
      </w:r>
    </w:p>
    <w:p w:rsidR="00000000" w:rsidDel="00000000" w:rsidP="00000000" w:rsidRDefault="00000000" w:rsidRPr="00000000" w14:paraId="00000018">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debriefing happens whenever possible, literally if I catch them in the hallway</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is coaching structured in your school?</w:t>
      </w:r>
    </w:p>
    <w:p w:rsidR="00000000" w:rsidDel="00000000" w:rsidP="00000000" w:rsidRDefault="00000000" w:rsidRPr="00000000" w14:paraId="0000001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for meetings in specific topic areas (Math)</w:t>
      </w:r>
    </w:p>
    <w:p w:rsidR="00000000" w:rsidDel="00000000" w:rsidP="00000000" w:rsidRDefault="00000000" w:rsidRPr="00000000" w14:paraId="0000001B">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teachers to coach</w:t>
      </w:r>
    </w:p>
    <w:p w:rsidR="00000000" w:rsidDel="00000000" w:rsidP="00000000" w:rsidRDefault="00000000" w:rsidRPr="00000000" w14:paraId="0000001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is an issue, that might even lead to not meeting</w:t>
      </w:r>
    </w:p>
    <w:p w:rsidR="00000000" w:rsidDel="00000000" w:rsidP="00000000" w:rsidRDefault="00000000" w:rsidRPr="00000000" w14:paraId="0000001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technology: text, microsoft teams, email, drive</w:t>
      </w:r>
    </w:p>
    <w:p w:rsidR="00000000" w:rsidDel="00000000" w:rsidP="00000000" w:rsidRDefault="00000000" w:rsidRPr="00000000" w14:paraId="0000001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say that there is too many things to keep up with, they don't know where to look </w:t>
      </w:r>
    </w:p>
    <w:p w:rsidR="00000000" w:rsidDel="00000000" w:rsidP="00000000" w:rsidRDefault="00000000" w:rsidRPr="00000000" w14:paraId="0000001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Karen’s office is school-based,</w:t>
      </w:r>
    </w:p>
    <w:p w:rsidR="00000000" w:rsidDel="00000000" w:rsidP="00000000" w:rsidRDefault="00000000" w:rsidRPr="00000000" w14:paraId="0000002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other instructional coaches that are county based and go to different schools</w:t>
      </w:r>
    </w:p>
    <w:p w:rsidR="00000000" w:rsidDel="00000000" w:rsidP="00000000" w:rsidRDefault="00000000" w:rsidRPr="00000000" w14:paraId="0000002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CLTs: collaborative learning team on Math instruction for all grade levels: meetings on Wednesdays are team-based: reviewing lesson plans </w:t>
      </w:r>
    </w:p>
    <w:p w:rsidR="00000000" w:rsidDel="00000000" w:rsidP="00000000" w:rsidRDefault="00000000" w:rsidRPr="00000000" w14:paraId="0000002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Coaching will look differently in different schools</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recording is done yes, I sometimes record on my I-pad as well, use Google Drive and no one else will see it</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did the coaching endorsement with the county, we used a platform, can’t remember its name</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to go to? School or county? </w:t>
      </w:r>
    </w:p>
    <w:p w:rsidR="00000000" w:rsidDel="00000000" w:rsidP="00000000" w:rsidRDefault="00000000" w:rsidRPr="00000000" w14:paraId="0000002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it's the county, on campus during school hours, needs to go through the county.</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Questions that were not covered</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need to do your role better?</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AI can help/support you in your role? How? How comfortable would you be using a digital tool in coaching?</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concerns do you think surface first when AI enters classrooms?</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would make coaching more sustainable and scalable without losing the human relationship?</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think about your own development? How do you work on that?</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limits your ability to coach more teachers (if required or if you want), and what limits coaching them deeply and consistently? If there’s any limitations</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balance administrative work with coaching responsibilities?</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consistent is follow-up after observation? What usually falls?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sectPr>
          <w:type w:val="nextPage"/>
          <w:pgSz w:h="12240" w:w="15840" w:orient="landscape"/>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2240" w:w="15840" w:orient="landscape"/>
          <w:pgMar w:bottom="1440" w:top="1440" w:left="1440" w:right="1440" w:header="720" w:footer="720"/>
          <w:pgNumType w:start="1"/>
        </w:sectPr>
      </w:pPr>
      <w:bookmarkStart w:colFirst="0" w:colLast="0" w:name="_fopx6ckpejd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Information about Buyers</w:t>
      </w:r>
      <w:r w:rsidDel="00000000" w:rsidR="00000000" w:rsidRPr="00000000">
        <w:rPr>
          <w:rtl w:val="0"/>
        </w:rPr>
      </w:r>
    </w:p>
    <w:p w:rsidR="00000000" w:rsidDel="00000000" w:rsidP="00000000" w:rsidRDefault="00000000" w:rsidRPr="00000000" w14:paraId="0000003A">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epfejokbyu1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Co-founder in Go Together cohort: </w:t>
      </w:r>
      <w:hyperlink r:id="rId7">
        <w:r w:rsidDel="00000000" w:rsidR="00000000" w:rsidRPr="00000000">
          <w:rPr>
            <w:color w:val="1155cc"/>
            <w:u w:val="single"/>
            <w:rtl w:val="0"/>
          </w:rPr>
          <w:t xml:space="preserve">https://learney.school/</w:t>
        </w:r>
      </w:hyperlink>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Competitors:</w:t>
      </w:r>
    </w:p>
    <w:p w:rsidR="00000000" w:rsidDel="00000000" w:rsidP="00000000" w:rsidRDefault="00000000" w:rsidRPr="00000000" w14:paraId="0000003E">
      <w:pPr>
        <w:numPr>
          <w:ilvl w:val="1"/>
          <w:numId w:val="6"/>
        </w:numPr>
        <w:ind w:left="1440" w:hanging="360"/>
      </w:pPr>
      <w:hyperlink r:id="rId8">
        <w:r w:rsidDel="00000000" w:rsidR="00000000" w:rsidRPr="00000000">
          <w:rPr>
            <w:color w:val="1155cc"/>
            <w:u w:val="single"/>
            <w:rtl w:val="0"/>
          </w:rPr>
          <w:t xml:space="preserve">https://www.edthena.com/</w:t>
        </w:r>
      </w:hyperlink>
      <w:r w:rsidDel="00000000" w:rsidR="00000000" w:rsidRPr="00000000">
        <w:rPr>
          <w:rtl w:val="0"/>
        </w:rPr>
      </w:r>
    </w:p>
    <w:p w:rsidR="00000000" w:rsidDel="00000000" w:rsidP="00000000" w:rsidRDefault="00000000" w:rsidRPr="00000000" w14:paraId="0000003F">
      <w:pPr>
        <w:numPr>
          <w:ilvl w:val="1"/>
          <w:numId w:val="6"/>
        </w:numPr>
        <w:ind w:left="1440" w:hanging="360"/>
      </w:pPr>
      <w:hyperlink r:id="rId9">
        <w:r w:rsidDel="00000000" w:rsidR="00000000" w:rsidRPr="00000000">
          <w:rPr>
            <w:color w:val="1155cc"/>
            <w:u w:val="single"/>
            <w:rtl w:val="0"/>
          </w:rPr>
          <w:t xml:space="preserve">https://lumivero.com/products/experiential-learning-cloud/</w:t>
        </w:r>
      </w:hyperlink>
      <w:r w:rsidDel="00000000" w:rsidR="00000000" w:rsidRPr="00000000">
        <w:rPr>
          <w:rtl w:val="0"/>
        </w:rPr>
      </w:r>
    </w:p>
    <w:p w:rsidR="00000000" w:rsidDel="00000000" w:rsidP="00000000" w:rsidRDefault="00000000" w:rsidRPr="00000000" w14:paraId="00000040">
      <w:pPr>
        <w:numPr>
          <w:ilvl w:val="1"/>
          <w:numId w:val="6"/>
        </w:numPr>
        <w:ind w:left="1440" w:hanging="360"/>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jri6mupu5bn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Protocol with PD Directors</w:t>
      </w:r>
      <w:r w:rsidDel="00000000" w:rsidR="00000000" w:rsidRPr="00000000">
        <w:rPr>
          <w:rtl w:val="0"/>
        </w:rPr>
      </w:r>
    </w:p>
    <w:p w:rsidR="00000000" w:rsidDel="00000000" w:rsidP="00000000" w:rsidRDefault="00000000" w:rsidRPr="00000000" w14:paraId="00000042">
      <w:pPr>
        <w:spacing w:after="240" w:lineRule="auto"/>
        <w:rPr>
          <w:sz w:val="24"/>
          <w:szCs w:val="24"/>
        </w:rPr>
      </w:pPr>
      <w:r w:rsidDel="00000000" w:rsidR="00000000" w:rsidRPr="00000000">
        <w:rPr>
          <w:b w:val="1"/>
          <w:bCs w:val="1"/>
          <w:sz w:val="24"/>
          <w:szCs w:val="24"/>
          <w:rtl w:val="0"/>
        </w:rPr>
        <w:t xml:space="preserve">Focus Areas:</w:t>
      </w:r>
      <w:r w:rsidDel="00000000" w:rsidR="00000000" w:rsidRPr="00000000">
        <w:rPr>
          <w:sz w:val="24"/>
          <w:szCs w:val="24"/>
          <w:rtl w:val="0"/>
        </w:rPr>
        <w:t xml:space="preserve"> Teacher retention, PD effectiveness, scalability, differentiation, ROI, GaPSC compliance</w:t>
      </w:r>
    </w:p>
    <w:p w:rsidR="00000000" w:rsidDel="00000000" w:rsidP="00000000" w:rsidRDefault="00000000" w:rsidRPr="00000000" w14:paraId="00000043">
      <w:pPr>
        <w:spacing w:after="240" w:lineRule="auto"/>
        <w:rPr>
          <w:b w:val="1"/>
          <w:bCs w:val="1"/>
          <w:sz w:val="24"/>
          <w:szCs w:val="24"/>
        </w:rPr>
      </w:pPr>
      <w:r w:rsidDel="00000000" w:rsidR="00000000" w:rsidRPr="00000000">
        <w:rPr>
          <w:b w:val="1"/>
          <w:bCs w:val="1"/>
          <w:sz w:val="24"/>
          <w:szCs w:val="24"/>
          <w:rtl w:val="0"/>
        </w:rPr>
        <w:t xml:space="preserve">Research Questions:</w:t>
      </w:r>
    </w:p>
    <w:p w:rsidR="00000000" w:rsidDel="00000000" w:rsidP="00000000" w:rsidRDefault="00000000" w:rsidRPr="00000000" w14:paraId="00000044">
      <w:pPr>
        <w:numPr>
          <w:ilvl w:val="0"/>
          <w:numId w:val="3"/>
        </w:numPr>
        <w:spacing w:after="0" w:afterAutospacing="0" w:lineRule="auto"/>
        <w:ind w:left="720" w:hanging="360"/>
        <w:rPr>
          <w:sz w:val="24"/>
          <w:szCs w:val="24"/>
        </w:rPr>
      </w:pPr>
      <w:r w:rsidDel="00000000" w:rsidR="00000000" w:rsidRPr="00000000">
        <w:rPr>
          <w:sz w:val="24"/>
          <w:szCs w:val="24"/>
          <w:rtl w:val="0"/>
        </w:rPr>
        <w:t xml:space="preserve">How is instructional coaching positioned among the diverse PD programs?</w:t>
      </w:r>
    </w:p>
    <w:p w:rsidR="00000000" w:rsidDel="00000000" w:rsidP="00000000" w:rsidRDefault="00000000" w:rsidRPr="00000000" w14:paraId="00000045">
      <w:pPr>
        <w:numPr>
          <w:ilvl w:val="0"/>
          <w:numId w:val="3"/>
        </w:numPr>
        <w:spacing w:after="0" w:afterAutospacing="0" w:lineRule="auto"/>
        <w:ind w:left="720" w:hanging="360"/>
        <w:rPr>
          <w:sz w:val="24"/>
          <w:szCs w:val="24"/>
        </w:rPr>
      </w:pPr>
      <w:r w:rsidDel="00000000" w:rsidR="00000000" w:rsidRPr="00000000">
        <w:rPr>
          <w:sz w:val="24"/>
          <w:szCs w:val="24"/>
          <w:rtl w:val="0"/>
        </w:rPr>
        <w:t xml:space="preserve">What are the mechanisms of implementing instructional coaching across the schools?</w:t>
      </w:r>
    </w:p>
    <w:p w:rsidR="00000000" w:rsidDel="00000000" w:rsidP="00000000" w:rsidRDefault="00000000" w:rsidRPr="00000000" w14:paraId="00000046">
      <w:pPr>
        <w:numPr>
          <w:ilvl w:val="0"/>
          <w:numId w:val="3"/>
        </w:numPr>
        <w:spacing w:after="240" w:lineRule="auto"/>
        <w:ind w:left="720" w:hanging="360"/>
        <w:rPr>
          <w:sz w:val="24"/>
          <w:szCs w:val="24"/>
        </w:rPr>
      </w:pPr>
      <w:r w:rsidDel="00000000" w:rsidR="00000000" w:rsidRPr="00000000">
        <w:rPr>
          <w:sz w:val="24"/>
          <w:szCs w:val="24"/>
          <w:rtl w:val="0"/>
        </w:rPr>
        <w:t xml:space="preserve">What are the challenges and opportunities of scaling instructional coaching?</w:t>
      </w:r>
    </w:p>
    <w:p w:rsidR="00000000" w:rsidDel="00000000" w:rsidP="00000000" w:rsidRDefault="00000000" w:rsidRPr="00000000" w14:paraId="00000047">
      <w:pPr>
        <w:pStyle w:val="Heading3"/>
        <w:keepNext w:val="0"/>
        <w:keepLines w:val="0"/>
        <w:spacing w:after="240" w:before="360" w:line="300" w:lineRule="auto"/>
        <w:rPr>
          <w:b w:val="1"/>
          <w:bCs w:val="1"/>
          <w:color w:val="000000"/>
          <w:sz w:val="24"/>
          <w:szCs w:val="24"/>
        </w:rPr>
      </w:pPr>
      <w:bookmarkStart w:colFirst="0" w:colLast="0" w:name="_oe0bwxyaisax" w:id="5"/>
      <w:bookmarkEnd w:id="5"/>
      <w:r w:rsidDel="00000000" w:rsidR="00000000" w:rsidRPr="00000000">
        <w:rPr>
          <w:b w:val="1"/>
          <w:bCs w:val="1"/>
          <w:color w:val="000000"/>
          <w:sz w:val="24"/>
          <w:szCs w:val="24"/>
          <w:rtl w:val="0"/>
        </w:rPr>
        <w:t xml:space="preserve">Current State &amp; Context (RQ1: Positioning)</w:t>
      </w:r>
    </w:p>
    <w:p w:rsidR="00000000" w:rsidDel="00000000" w:rsidP="00000000" w:rsidRDefault="00000000" w:rsidRPr="00000000" w14:paraId="00000048">
      <w:pPr>
        <w:spacing w:after="240" w:lineRule="auto"/>
        <w:rPr>
          <w:i w:val="1"/>
          <w:iCs w:val="1"/>
          <w:sz w:val="24"/>
          <w:szCs w:val="24"/>
        </w:rPr>
      </w:pPr>
      <w:r w:rsidDel="00000000" w:rsidR="00000000" w:rsidRPr="00000000">
        <w:rPr>
          <w:i w:val="1"/>
          <w:iCs w:val="1"/>
          <w:sz w:val="24"/>
          <w:szCs w:val="24"/>
          <w:rtl w:val="0"/>
        </w:rPr>
        <w:t xml:space="preserve">Goal: Understand the PD ecosystem and coaching's place within it</w:t>
      </w:r>
    </w:p>
    <w:p w:rsidR="00000000" w:rsidDel="00000000" w:rsidP="00000000" w:rsidRDefault="00000000" w:rsidRPr="00000000" w14:paraId="00000049">
      <w:pPr>
        <w:numPr>
          <w:ilvl w:val="0"/>
          <w:numId w:val="8"/>
        </w:numPr>
        <w:spacing w:after="0" w:after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"Walk me through your current professional learning plan. How do you decide what PD to offer each year?"</w:t>
      </w:r>
    </w:p>
    <w:p w:rsidR="00000000" w:rsidDel="00000000" w:rsidP="00000000" w:rsidRDefault="00000000" w:rsidRPr="00000000" w14:paraId="0000004A">
      <w:pPr>
        <w:numPr>
          <w:ilvl w:val="0"/>
          <w:numId w:val="8"/>
        </w:numPr>
        <w:spacing w:after="0" w:after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"What percentage of your PD budget goes to 'one-and-done' workshops versus job-embedded coaching?"</w:t>
      </w:r>
    </w:p>
    <w:p w:rsidR="00000000" w:rsidDel="00000000" w:rsidP="00000000" w:rsidRDefault="00000000" w:rsidRPr="00000000" w14:paraId="0000004B">
      <w:pPr>
        <w:numPr>
          <w:ilvl w:val="0"/>
          <w:numId w:val="8"/>
        </w:numPr>
        <w:spacing w:after="140" w:lineRule="auto"/>
        <w:ind w:left="720" w:hanging="360"/>
        <w:rPr>
          <w:rFonts w:ascii="Arial" w:cs="Arial" w:eastAsia="Arial" w:hAnsi="Arial"/>
          <w:color w:val="000000"/>
          <w:sz w:val="24"/>
          <w:szCs w:val="24"/>
        </w:rPr>
      </w:pPr>
      <w:r w:rsidDel="00000000" w:rsidR="00000000" w:rsidRPr="00000000">
        <w:rPr>
          <w:sz w:val="24"/>
          <w:szCs w:val="24"/>
          <w:rtl w:val="0"/>
        </w:rPr>
        <w:t xml:space="preserve">"How do teachers perceive the value of coaching compared to other PLU-bearing activities?"</w:t>
      </w:r>
    </w:p>
    <w:p w:rsidR="00000000" w:rsidDel="00000000" w:rsidP="00000000" w:rsidRDefault="00000000" w:rsidRPr="00000000" w14:paraId="0000004C">
      <w:pPr>
        <w:pStyle w:val="Heading3"/>
        <w:keepNext w:val="0"/>
        <w:keepLines w:val="0"/>
        <w:spacing w:after="240" w:before="360" w:line="300" w:lineRule="auto"/>
        <w:ind w:left="720" w:hanging="360"/>
        <w:rPr>
          <w:b w:val="1"/>
          <w:bCs w:val="1"/>
          <w:color w:val="000000"/>
          <w:sz w:val="24"/>
          <w:szCs w:val="24"/>
        </w:rPr>
      </w:pPr>
      <w:bookmarkStart w:colFirst="0" w:colLast="0" w:name="_7mfbi0u59jd5" w:id="6"/>
      <w:bookmarkEnd w:id="6"/>
      <w:r w:rsidDel="00000000" w:rsidR="00000000" w:rsidRPr="00000000">
        <w:rPr>
          <w:b w:val="1"/>
          <w:bCs w:val="1"/>
          <w:color w:val="000000"/>
          <w:sz w:val="24"/>
          <w:szCs w:val="24"/>
          <w:rtl w:val="0"/>
        </w:rPr>
        <w:t xml:space="preserve">Mechanisms of Implementation (RQ2)</w:t>
      </w:r>
    </w:p>
    <w:p w:rsidR="00000000" w:rsidDel="00000000" w:rsidP="00000000" w:rsidRDefault="00000000" w:rsidRPr="00000000" w14:paraId="0000004D">
      <w:pPr>
        <w:spacing w:after="240" w:lineRule="auto"/>
        <w:rPr>
          <w:i w:val="1"/>
          <w:iCs w:val="1"/>
          <w:sz w:val="24"/>
          <w:szCs w:val="24"/>
        </w:rPr>
      </w:pPr>
      <w:r w:rsidDel="00000000" w:rsidR="00000000" w:rsidRPr="00000000">
        <w:rPr>
          <w:i w:val="1"/>
          <w:iCs w:val="1"/>
          <w:sz w:val="24"/>
          <w:szCs w:val="24"/>
          <w:rtl w:val="0"/>
        </w:rPr>
        <w:t xml:space="preserve">Goal: Detail the practical workflows of coaching across the district</w:t>
      </w:r>
    </w:p>
    <w:p w:rsidR="00000000" w:rsidDel="00000000" w:rsidP="00000000" w:rsidRDefault="00000000" w:rsidRPr="00000000" w14:paraId="0000004E">
      <w:pPr>
        <w:numPr>
          <w:ilvl w:val="0"/>
          <w:numId w:val="1"/>
        </w:numPr>
        <w:spacing w:after="0" w:after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"Tell me about your instructional coaching structure. What does a typical 'coaching cycle' look like in your district from start to finish?"</w:t>
      </w:r>
    </w:p>
    <w:p w:rsidR="00000000" w:rsidDel="00000000" w:rsidP="00000000" w:rsidRDefault="00000000" w:rsidRPr="00000000" w14:paraId="0000004F">
      <w:pPr>
        <w:numPr>
          <w:ilvl w:val="0"/>
          <w:numId w:val="1"/>
        </w:numPr>
        <w:spacing w:after="0" w:after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"What specific tools (spreadsheets, platforms, paper) do coaches use to track their interactions with teachers?"</w:t>
      </w:r>
    </w:p>
    <w:p w:rsidR="00000000" w:rsidDel="00000000" w:rsidP="00000000" w:rsidRDefault="00000000" w:rsidRPr="00000000" w14:paraId="00000050">
      <w:pPr>
        <w:numPr>
          <w:ilvl w:val="0"/>
          <w:numId w:val="1"/>
        </w:numPr>
        <w:spacing w:after="140" w:lineRule="auto"/>
        <w:ind w:left="720" w:hanging="360"/>
        <w:rPr>
          <w:rFonts w:ascii="Arial" w:cs="Arial" w:eastAsia="Arial" w:hAnsi="Arial"/>
          <w:color w:val="000000"/>
          <w:sz w:val="24"/>
          <w:szCs w:val="24"/>
        </w:rPr>
      </w:pPr>
      <w:r w:rsidDel="00000000" w:rsidR="00000000" w:rsidRPr="00000000">
        <w:rPr>
          <w:sz w:val="24"/>
          <w:szCs w:val="24"/>
          <w:rtl w:val="0"/>
        </w:rPr>
        <w:t xml:space="preserve">"How do you ensure consistency in coaching quality across different schools with different coaches?"</w:t>
      </w:r>
    </w:p>
    <w:p w:rsidR="00000000" w:rsidDel="00000000" w:rsidP="00000000" w:rsidRDefault="00000000" w:rsidRPr="00000000" w14:paraId="00000051">
      <w:pPr>
        <w:pStyle w:val="Heading3"/>
        <w:keepNext w:val="0"/>
        <w:keepLines w:val="0"/>
        <w:spacing w:after="240" w:before="360" w:line="300" w:lineRule="auto"/>
        <w:ind w:left="720" w:hanging="360"/>
        <w:rPr>
          <w:b w:val="1"/>
          <w:bCs w:val="1"/>
          <w:color w:val="000000"/>
          <w:sz w:val="24"/>
          <w:szCs w:val="24"/>
        </w:rPr>
      </w:pPr>
      <w:bookmarkStart w:colFirst="0" w:colLast="0" w:name="_lpw8cgpjg2hq" w:id="7"/>
      <w:bookmarkEnd w:id="7"/>
      <w:r w:rsidDel="00000000" w:rsidR="00000000" w:rsidRPr="00000000">
        <w:rPr>
          <w:b w:val="1"/>
          <w:bCs w:val="1"/>
          <w:color w:val="000000"/>
          <w:sz w:val="24"/>
          <w:szCs w:val="24"/>
          <w:rtl w:val="0"/>
        </w:rPr>
        <w:t xml:space="preserve">Pain Points &amp; Problems (RQ3: Scaling)</w:t>
      </w:r>
    </w:p>
    <w:p w:rsidR="00000000" w:rsidDel="00000000" w:rsidP="00000000" w:rsidRDefault="00000000" w:rsidRPr="00000000" w14:paraId="00000052">
      <w:pPr>
        <w:spacing w:after="240" w:lineRule="auto"/>
        <w:rPr>
          <w:i w:val="1"/>
          <w:iCs w:val="1"/>
          <w:sz w:val="24"/>
          <w:szCs w:val="24"/>
        </w:rPr>
      </w:pPr>
      <w:r w:rsidDel="00000000" w:rsidR="00000000" w:rsidRPr="00000000">
        <w:rPr>
          <w:i w:val="1"/>
          <w:iCs w:val="1"/>
          <w:sz w:val="24"/>
          <w:szCs w:val="24"/>
          <w:rtl w:val="0"/>
        </w:rPr>
        <w:t xml:space="preserve">Goal: Uncover the 'ceiling' for coaching and how technology might break it</w:t>
      </w:r>
    </w:p>
    <w:p w:rsidR="00000000" w:rsidDel="00000000" w:rsidP="00000000" w:rsidRDefault="00000000" w:rsidRPr="00000000" w14:paraId="00000053">
      <w:pPr>
        <w:numPr>
          <w:ilvl w:val="0"/>
          <w:numId w:val="2"/>
        </w:numPr>
        <w:spacing w:after="0" w:afterAutospacing="0" w:lineRule="auto"/>
        <w:ind w:left="720" w:hanging="360"/>
        <w:rPr>
          <w:rFonts w:ascii="Arial" w:cs="Arial" w:eastAsia="Arial" w:hAnsi="Arial"/>
          <w:sz w:val="24"/>
          <w:szCs w:val="24"/>
        </w:rPr>
      </w:pPr>
      <w:r w:rsidDel="00000000" w:rsidR="00000000" w:rsidRPr="00000000">
        <w:rPr>
          <w:sz w:val="24"/>
          <w:szCs w:val="24"/>
          <w:rtl w:val="0"/>
        </w:rPr>
        <w:t xml:space="preserve">"What's the biggest complaint you hear from </w:t>
      </w:r>
      <w:r w:rsidDel="00000000" w:rsidR="00000000" w:rsidRPr="00000000">
        <w:rPr>
          <w:i w:val="1"/>
          <w:iCs w:val="1"/>
          <w:sz w:val="24"/>
          <w:szCs w:val="24"/>
          <w:rtl w:val="0"/>
        </w:rPr>
        <w:t xml:space="preserve">coaches</w:t>
      </w:r>
      <w:r w:rsidDel="00000000" w:rsidR="00000000" w:rsidRPr="00000000">
        <w:rPr>
          <w:sz w:val="24"/>
          <w:szCs w:val="24"/>
          <w:rtl w:val="0"/>
        </w:rPr>
        <w:t xml:space="preserve"> about their ability to reach all the teachers who need them?"</w:t>
      </w:r>
    </w:p>
    <w:p w:rsidR="00000000" w:rsidDel="00000000" w:rsidP="00000000" w:rsidRDefault="00000000" w:rsidRPr="00000000" w14:paraId="00000054">
      <w:pPr>
        <w:numPr>
          <w:ilvl w:val="0"/>
          <w:numId w:val="2"/>
        </w:numPr>
        <w:spacing w:after="0" w:afterAutospacing="0" w:lineRule="auto"/>
        <w:ind w:left="720" w:hanging="360"/>
        <w:rPr>
          <w:rFonts w:ascii="Arial" w:cs="Arial" w:eastAsia="Arial" w:hAnsi="Arial"/>
          <w:sz w:val="24"/>
          <w:szCs w:val="24"/>
        </w:rPr>
      </w:pPr>
      <w:r w:rsidDel="00000000" w:rsidR="00000000" w:rsidRPr="00000000">
        <w:rPr>
          <w:sz w:val="24"/>
          <w:szCs w:val="24"/>
          <w:rtl w:val="0"/>
        </w:rPr>
        <w:t xml:space="preserve">"When you have 500+ teachers, how do you provide individualized professional growth plans at scale? What breaks first?"</w:t>
      </w:r>
    </w:p>
    <w:p w:rsidR="00000000" w:rsidDel="00000000" w:rsidP="00000000" w:rsidRDefault="00000000" w:rsidRPr="00000000" w14:paraId="00000055">
      <w:pPr>
        <w:numPr>
          <w:ilvl w:val="0"/>
          <w:numId w:val="2"/>
        </w:numPr>
        <w:spacing w:after="0" w:afterAutospacing="0" w:lineRule="auto"/>
        <w:ind w:left="720" w:hanging="360"/>
        <w:rPr>
          <w:sz w:val="24"/>
          <w:szCs w:val="24"/>
        </w:rPr>
      </w:pPr>
      <w:r w:rsidDel="00000000" w:rsidR="00000000" w:rsidRPr="00000000">
        <w:rPr>
          <w:sz w:val="24"/>
          <w:szCs w:val="24"/>
          <w:rtl w:val="0"/>
        </w:rPr>
        <w:t xml:space="preserve">Why do you continue having instructional coaching in your PD structure? In other words, how would you describe the value-added of coaching for your district?</w:t>
      </w:r>
    </w:p>
    <w:p w:rsidR="00000000" w:rsidDel="00000000" w:rsidP="00000000" w:rsidRDefault="00000000" w:rsidRPr="00000000" w14:paraId="00000056">
      <w:pPr>
        <w:numPr>
          <w:ilvl w:val="0"/>
          <w:numId w:val="2"/>
        </w:numPr>
        <w:spacing w:after="140" w:lineRule="auto"/>
        <w:ind w:left="720" w:hanging="360"/>
        <w:rPr>
          <w:rFonts w:ascii="Arial" w:cs="Arial" w:eastAsia="Arial" w:hAnsi="Arial"/>
          <w:sz w:val="24"/>
          <w:szCs w:val="24"/>
        </w:rPr>
      </w:pPr>
      <w:r w:rsidDel="00000000" w:rsidR="00000000" w:rsidRPr="00000000">
        <w:rPr>
          <w:sz w:val="24"/>
          <w:szCs w:val="24"/>
          <w:rtl w:val="0"/>
        </w:rPr>
        <w:t xml:space="preserve">"Tell me about a time when you rolled out a new initiative district-wide. What were the biggest implementation challenges for the coaching team?"</w:t>
      </w:r>
    </w:p>
    <w:p w:rsidR="00000000" w:rsidDel="00000000" w:rsidP="00000000" w:rsidRDefault="00000000" w:rsidRPr="00000000" w14:paraId="00000057">
      <w:pPr>
        <w:pStyle w:val="Heading3"/>
        <w:keepNext w:val="0"/>
        <w:keepLines w:val="0"/>
        <w:spacing w:after="240" w:before="360" w:line="300" w:lineRule="auto"/>
        <w:ind w:left="720" w:hanging="360"/>
        <w:rPr>
          <w:b w:val="1"/>
          <w:bCs w:val="1"/>
          <w:color w:val="000000"/>
          <w:sz w:val="24"/>
          <w:szCs w:val="24"/>
        </w:rPr>
      </w:pPr>
      <w:bookmarkStart w:colFirst="0" w:colLast="0" w:name="_c6phycwucw62" w:id="8"/>
      <w:bookmarkEnd w:id="8"/>
      <w:r w:rsidDel="00000000" w:rsidR="00000000" w:rsidRPr="00000000">
        <w:rPr>
          <w:b w:val="1"/>
          <w:bCs w:val="1"/>
          <w:color w:val="000000"/>
          <w:sz w:val="24"/>
          <w:szCs w:val="24"/>
          <w:rtl w:val="0"/>
        </w:rPr>
        <w:t xml:space="preserve">RafiqAI Fit &amp; Buying Signals</w:t>
      </w:r>
    </w:p>
    <w:p w:rsidR="00000000" w:rsidDel="00000000" w:rsidP="00000000" w:rsidRDefault="00000000" w:rsidRPr="00000000" w14:paraId="00000058">
      <w:pPr>
        <w:numPr>
          <w:ilvl w:val="0"/>
          <w:numId w:val="2"/>
        </w:numPr>
        <w:spacing w:after="0" w:afterAutospacing="0" w:lineRule="auto"/>
        <w:ind w:left="720" w:hanging="360"/>
        <w:rPr>
          <w:rFonts w:ascii="Arial" w:cs="Arial" w:eastAsia="Arial" w:hAnsi="Arial"/>
          <w:sz w:val="24"/>
          <w:szCs w:val="24"/>
        </w:rPr>
      </w:pPr>
      <w:r w:rsidDel="00000000" w:rsidR="00000000" w:rsidRPr="00000000">
        <w:rPr>
          <w:sz w:val="24"/>
          <w:szCs w:val="24"/>
          <w:rtl w:val="0"/>
        </w:rPr>
        <w:t xml:space="preserve">"If you could provide every teacher with a personal instructional coach that gives feedback within 24 hours of their lesson, without hiring more staff, how would that impact your retention and effectiveness goals?"</w:t>
      </w:r>
    </w:p>
    <w:p w:rsidR="00000000" w:rsidDel="00000000" w:rsidP="00000000" w:rsidRDefault="00000000" w:rsidRPr="00000000" w14:paraId="00000059">
      <w:pPr>
        <w:numPr>
          <w:ilvl w:val="0"/>
          <w:numId w:val="2"/>
        </w:numPr>
        <w:spacing w:after="140" w:lineRule="auto"/>
        <w:ind w:left="720" w:hanging="360"/>
        <w:rPr>
          <w:rFonts w:ascii="Arial" w:cs="Arial" w:eastAsia="Arial" w:hAnsi="Arial"/>
          <w:sz w:val="24"/>
          <w:szCs w:val="24"/>
        </w:rPr>
      </w:pPr>
      <w:r w:rsidDel="00000000" w:rsidR="00000000" w:rsidRPr="00000000">
        <w:rPr>
          <w:sz w:val="24"/>
          <w:szCs w:val="24"/>
          <w:rtl w:val="0"/>
        </w:rPr>
        <w:t xml:space="preserve">"Would a solution that meets GaPSC PLU requirements while also providing actionable teaching feedback be attractive?"</w:t>
      </w:r>
    </w:p>
    <w:p w:rsidR="00000000" w:rsidDel="00000000" w:rsidP="00000000" w:rsidRDefault="00000000" w:rsidRPr="00000000" w14:paraId="0000005A">
      <w:pPr>
        <w:rPr>
          <w:sz w:val="24"/>
          <w:szCs w:val="24"/>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2240" w:w="15840" w:orient="landscape"/>
          <w:pgMar w:bottom="1440" w:top="1440" w:left="1440" w:right="1440" w:header="720" w:footer="720"/>
          <w:pgNumType w:start="1"/>
        </w:sectPr>
      </w:pPr>
      <w:bookmarkStart w:colFirst="0" w:colLast="0" w:name="_raiufuyc2rkw"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with Melissa</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Hello Melissa, I have experience as an instructional coach in Egypt for more than 6 years. I actually designed and implemented an instructional coaching system in a few schools in Egypt. And when I came here and experienced university supervision, it triggered some questions within me about the process of observation and providing feedback and how to improve it. So now me and my husband and a friend of mine are working on a project, trying to think about how we can contribute to improving the process. First, we need to understand what is happening in more depth. And this is the purpose of this conversation. I already had a similar discussion with a friend of mine from our program who is an instructional coach in Gwinnett county. I have some questions about the structure and process, but first tell me a bit about yourself.</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is coaching structured in your school?</w:t>
      </w:r>
    </w:p>
    <w:p w:rsidR="00000000" w:rsidDel="00000000" w:rsidP="00000000" w:rsidRDefault="00000000" w:rsidRPr="00000000" w14:paraId="0000005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many teachers do you coach per year?</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 you currently document observations and follow up with teachers over time?</w:t>
      </w:r>
    </w:p>
    <w:p w:rsidR="00000000" w:rsidDel="00000000" w:rsidP="00000000" w:rsidRDefault="00000000" w:rsidRPr="00000000" w14:paraId="0000006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many observations do you do on average per teacher per semester?</w:t>
      </w:r>
    </w:p>
    <w:p w:rsidR="00000000" w:rsidDel="00000000" w:rsidP="00000000" w:rsidRDefault="00000000" w:rsidRPr="00000000" w14:paraId="0000006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frustrates you most about coaching tools and/or processes? (if there’s any)/ What part feels most time-consuming or draining for you? Lesson planning, observation, reflection, … . What exactly is it?</w:t>
      </w:r>
    </w:p>
    <w:p w:rsidR="00000000" w:rsidDel="00000000" w:rsidP="00000000" w:rsidRDefault="00000000" w:rsidRPr="00000000" w14:paraId="00000063">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limits your ability to coach more teachers (if required or if you want), and what limits coaching them deeply and consistently? If there’s any limitations</w:t>
      </w:r>
    </w:p>
    <w:p w:rsidR="00000000" w:rsidDel="00000000" w:rsidP="00000000" w:rsidRDefault="00000000" w:rsidRPr="00000000" w14:paraId="00000064">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you think about your own development? How do you work on that?</w:t>
      </w:r>
    </w:p>
    <w:p w:rsidR="00000000" w:rsidDel="00000000" w:rsidP="00000000" w:rsidRDefault="00000000" w:rsidRPr="00000000" w14:paraId="00000065">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you think AI can help/support you in your role? How? How comfortable would you be using a digital tool in coaching?</w:t>
      </w:r>
    </w:p>
    <w:p w:rsidR="00000000" w:rsidDel="00000000" w:rsidP="00000000" w:rsidRDefault="00000000" w:rsidRPr="00000000" w14:paraId="0000006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to go to? School or county? </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8970"/>
        <w:tblGridChange w:id="0">
          <w:tblGrid>
            <w:gridCol w:w="3990"/>
            <w:gridCol w:w="8970"/>
          </w:tblGrid>
        </w:tblGridChange>
      </w:tblGrid>
      <w:tr>
        <w:trPr>
          <w:cantSplit w:val="0"/>
          <w:tblHeader w:val="0"/>
        </w:trPr>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Question</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is coaching structured in your school?</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Barrow county has instructional coaches in elementary and middle schools</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Melissa is the ONLY instructional coach in her school</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 district meetings</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some basic guidelines from the district on the job description</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roles of coaches: that’s how they are evaluated in the county</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 that is aligned to the school improvement plan</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 is in charge of family engagement for the school as well</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spend most of my time planning and delivering PLCs, PLCs are once a week and the team have collaborative planning once a week as well and this is where they work on lesson planning</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many teachers do you coach per year?</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 trimester 5-10 teachers that has ongoing cycles with</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pre-conference : agree on goals - choose a mode of observation: in person, recording, peer observation, coach models a certain lesson</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Prioritize 1st year teachers: this year they have 6</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 2: teachers who are on PD plans (who have performance issues) and they have 4 or 5 this year</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 3: teachers who reach out to the coach (she mentioned 2 examples of good teachers who she describes as excellent or one of the best of we have)</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Monthly meeting with first year teachers</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 you currently document observations and follow up with teachers over time?</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Coaching log: login all coaching cycles and turn it at the end of the year</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color code by coaching role </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 onenote and maintains a running note for grades, subjects and teachers </w:t>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many observations do you do on average per teacher per semester?</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started something in our school in January, trying to get into more classrooms, even for 10 min. Write post-it notes, offer some support, share feedback and celebrate successes. I love doing that </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Spending 20 min to 1 hour in the class with the teachers she coaches</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5-10 observations per week (some are quick pop-ins and some are more intentional)</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frustrates you most about coaching tools and/or processes? (if there’s any)/ What part feels most time-consuming or draining for you? Lesson planning, observation, reflection, … . What exactly is it?</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the things I like least:</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up with the inventory of curricular resources, keep track of the resources, make sure that the right amounts were ordered and arrived, distribute them to teachers and everything. This is how the county is structured, this is within the domain of the instructional coach</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 is also interpreting for families </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limits your ability to coach more teachers (if required or if you want), and what limits coaching them deeply and consistently? If there’s any limitations</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Working together every day or more frequent, more spontaneous, modeling and co-teaching</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Coach as a resident teacher for a quarter with a small number of teachers</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still feel like I am missing more points where transformational learning could happen</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you think about your own development? How do you work on that?</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coach I would like to have a thought partner, sometimes the principal helps but she is not as involved </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you think AI can help/support you in your role? How? How comfortable would you be using a digital tool in coaching?</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to go to? School or county?</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About Melissa</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years in teaching</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 as a Spanish teacher - bilingual family engagement specialist in CCSD - coordinating PD for the whole county on how to engage with families - taught elementary for 11 years at whitehead elementary school - then went into instructional coach in Chase school then Barrow (Winder elementary school)</w:t>
            </w:r>
          </w:p>
        </w:tc>
      </w:tr>
    </w:tbl>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Questions that were not covered</w:t>
      </w:r>
    </w:p>
    <w:p w:rsidR="00000000" w:rsidDel="00000000" w:rsidP="00000000" w:rsidRDefault="00000000" w:rsidRPr="00000000" w14:paraId="0000009A">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do you need to do your role better?</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concerns do you think surface first when AI enters classrooms?</w:t>
      </w:r>
    </w:p>
    <w:p w:rsidR="00000000" w:rsidDel="00000000" w:rsidP="00000000" w:rsidRDefault="00000000" w:rsidRPr="00000000" w14:paraId="0000009C">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would make coaching more sustainable and scalable without losing the human relationship?</w:t>
      </w:r>
    </w:p>
    <w:p w:rsidR="00000000" w:rsidDel="00000000" w:rsidP="00000000" w:rsidRDefault="00000000" w:rsidRPr="00000000" w14:paraId="0000009D">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do you balance administrative work with coaching responsibilities?</w:t>
      </w:r>
    </w:p>
    <w:p w:rsidR="00000000" w:rsidDel="00000000" w:rsidP="00000000" w:rsidRDefault="00000000" w:rsidRPr="00000000" w14:paraId="0000009E">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consistent is follow-up after observation? What usually falls?</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Ubuntu" w:cs="Ubuntu" w:eastAsia="Ubuntu" w:hAnsi="Ubuntu"/>
        <w:color w:val="657b8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rFonts w:ascii="Ubuntu" w:cs="Ubuntu" w:eastAsia="Ubuntu" w:hAnsi="Ubuntu"/>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Ubuntu" w:cs="Ubuntu" w:eastAsia="Ubuntu" w:hAnsi="Ubuntu"/>
        <w:color w:val="657b8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mivero.com/products/experiential-learning-cloud/" TargetMode="External"/><Relationship Id="rId5" Type="http://schemas.openxmlformats.org/officeDocument/2006/relationships/styles" Target="styles.xml"/><Relationship Id="rId6" Type="http://schemas.openxmlformats.org/officeDocument/2006/relationships/hyperlink" Target="https://www.linkedin.com/in/dina-el-odessy/" TargetMode="External"/><Relationship Id="rId7" Type="http://schemas.openxmlformats.org/officeDocument/2006/relationships/hyperlink" Target="https://learney.school/" TargetMode="External"/><Relationship Id="rId8" Type="http://schemas.openxmlformats.org/officeDocument/2006/relationships/hyperlink" Target="https://www.edthen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