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2C00A" w14:textId="77777777" w:rsidR="00BD7AC4" w:rsidRPr="008C6A27" w:rsidRDefault="008C6A27" w:rsidP="008C6A27">
      <w:pPr>
        <w:tabs>
          <w:tab w:val="center" w:pos="1309"/>
          <w:tab w:val="center" w:pos="6663"/>
        </w:tabs>
        <w:spacing w:before="0" w:beforeAutospacing="0" w:after="0" w:afterAutospacing="0"/>
        <w:ind w:left="-561"/>
        <w:jc w:val="center"/>
        <w:rPr>
          <w:rFonts w:eastAsia="Times New Roman" w:cs="Times New Roman"/>
          <w:szCs w:val="20"/>
        </w:rPr>
      </w:pPr>
      <w:r w:rsidRPr="008C6A27">
        <w:rPr>
          <w:rFonts w:eastAsia="Times New Roman" w:cs="Times New Roman"/>
          <w:szCs w:val="20"/>
        </w:rPr>
        <w:t>TRƯỜNG CÔNG NGHỆ THÔNG TIN VÀ TRUYỀN THÔNG</w:t>
      </w:r>
    </w:p>
    <w:p w14:paraId="02EE13EE" w14:textId="6730CAFD" w:rsidR="008C6A27" w:rsidRPr="008C6A27" w:rsidRDefault="008C6A27" w:rsidP="008C6A27">
      <w:pPr>
        <w:tabs>
          <w:tab w:val="center" w:pos="1309"/>
          <w:tab w:val="center" w:pos="6663"/>
        </w:tabs>
        <w:spacing w:before="0" w:beforeAutospacing="0" w:after="0" w:afterAutospacing="0"/>
        <w:ind w:left="-561"/>
        <w:jc w:val="center"/>
        <w:rPr>
          <w:rFonts w:eastAsia="Times New Roman" w:cs="Times New Roman"/>
          <w:b/>
          <w:szCs w:val="20"/>
        </w:rPr>
      </w:pPr>
      <w:r>
        <w:rPr>
          <w:rFonts w:eastAsia="Times New Roman" w:cs="Times New Roman"/>
          <w:b/>
          <w:szCs w:val="20"/>
        </w:rPr>
        <w:t>KHOA</w:t>
      </w:r>
      <w:r w:rsidR="00504342">
        <w:rPr>
          <w:rFonts w:eastAsia="Times New Roman" w:cs="Times New Roman"/>
          <w:b/>
          <w:szCs w:val="20"/>
        </w:rPr>
        <w:t xml:space="preserve"> TRUYỀN THÔNG ĐA PHƯƠNG TIỆN</w:t>
      </w:r>
    </w:p>
    <w:p w14:paraId="027F5234" w14:textId="77777777" w:rsidR="00BD7AC4" w:rsidRPr="00BD7AC4" w:rsidRDefault="00BD7AC4" w:rsidP="00BD7AC4">
      <w:pPr>
        <w:tabs>
          <w:tab w:val="center" w:pos="1309"/>
          <w:tab w:val="center" w:pos="6171"/>
        </w:tabs>
        <w:ind w:left="-561"/>
        <w:rPr>
          <w:b/>
          <w:color w:val="000000"/>
          <w:sz w:val="28"/>
        </w:rPr>
      </w:pPr>
      <w:r w:rsidRPr="008C6A27">
        <w:rPr>
          <w:b/>
          <w:sz w:val="28"/>
        </w:rPr>
        <w:tab/>
      </w:r>
      <w:r w:rsidRPr="00BD7AC4">
        <w:rPr>
          <w:b/>
          <w:color w:val="000000"/>
          <w:sz w:val="28"/>
        </w:rPr>
        <w:tab/>
      </w:r>
    </w:p>
    <w:p w14:paraId="698145F8" w14:textId="77777777" w:rsidR="00BD7AC4" w:rsidRDefault="00BD7AC4" w:rsidP="008C6A27">
      <w:pPr>
        <w:spacing w:before="0" w:beforeAutospacing="0" w:after="0" w:afterAutospacing="0"/>
        <w:jc w:val="center"/>
        <w:rPr>
          <w:b/>
          <w:iCs/>
          <w:color w:val="000000"/>
          <w:sz w:val="32"/>
          <w:szCs w:val="32"/>
        </w:rPr>
      </w:pPr>
      <w:r>
        <w:rPr>
          <w:b/>
          <w:iCs/>
          <w:color w:val="000000"/>
          <w:sz w:val="32"/>
          <w:szCs w:val="32"/>
        </w:rPr>
        <w:t>X</w:t>
      </w:r>
      <w:r w:rsidRPr="00E63F5D">
        <w:rPr>
          <w:b/>
          <w:iCs/>
          <w:color w:val="000000"/>
          <w:sz w:val="32"/>
          <w:szCs w:val="32"/>
        </w:rPr>
        <w:t xml:space="preserve">ÁC NHẬN CHỈNH SỬA </w:t>
      </w:r>
      <w:r>
        <w:rPr>
          <w:b/>
          <w:iCs/>
          <w:color w:val="000000"/>
          <w:sz w:val="32"/>
          <w:szCs w:val="32"/>
        </w:rPr>
        <w:t>LUẬN VĂN</w:t>
      </w:r>
    </w:p>
    <w:p w14:paraId="1F662AF6" w14:textId="77777777" w:rsidR="00BD7AC4" w:rsidRDefault="00BD7AC4" w:rsidP="008C6A27">
      <w:pPr>
        <w:spacing w:before="0" w:beforeAutospacing="0" w:after="0" w:afterAutospacing="0"/>
        <w:jc w:val="center"/>
        <w:rPr>
          <w:b/>
          <w:iCs/>
          <w:color w:val="000000"/>
          <w:sz w:val="32"/>
          <w:szCs w:val="32"/>
        </w:rPr>
      </w:pPr>
      <w:r w:rsidRPr="00E63F5D">
        <w:rPr>
          <w:b/>
          <w:iCs/>
          <w:color w:val="000000"/>
          <w:sz w:val="32"/>
          <w:szCs w:val="32"/>
        </w:rPr>
        <w:t xml:space="preserve">THEO YÊU CẦU CỦA HỘI </w:t>
      </w:r>
      <w:r w:rsidRPr="00E63F5D">
        <w:rPr>
          <w:rFonts w:hint="eastAsia"/>
          <w:b/>
          <w:iCs/>
          <w:color w:val="000000"/>
          <w:sz w:val="32"/>
          <w:szCs w:val="32"/>
        </w:rPr>
        <w:t>Đ</w:t>
      </w:r>
      <w:r w:rsidRPr="00E63F5D">
        <w:rPr>
          <w:b/>
          <w:iCs/>
          <w:color w:val="000000"/>
          <w:sz w:val="32"/>
          <w:szCs w:val="32"/>
        </w:rPr>
        <w:t>ỒNG</w:t>
      </w:r>
    </w:p>
    <w:p w14:paraId="2D8AD278" w14:textId="77777777" w:rsidR="00BD7AC4" w:rsidRDefault="00BD7AC4" w:rsidP="00BD7AC4">
      <w:pPr>
        <w:jc w:val="both"/>
        <w:rPr>
          <w:color w:val="000000"/>
        </w:rPr>
      </w:pPr>
    </w:p>
    <w:p w14:paraId="75457F03" w14:textId="5AD8551D" w:rsidR="00BD7AC4" w:rsidRDefault="00BD7AC4" w:rsidP="009169F8">
      <w:pPr>
        <w:spacing w:before="120"/>
        <w:ind w:firstLine="720"/>
        <w:jc w:val="both"/>
        <w:rPr>
          <w:b/>
          <w:color w:val="000000"/>
        </w:rPr>
      </w:pPr>
      <w:r>
        <w:rPr>
          <w:color w:val="000000"/>
        </w:rPr>
        <w:t>Tên luận văn (tiếng Việt và tiếng Anh):</w:t>
      </w:r>
      <w:r w:rsidR="009169F8">
        <w:rPr>
          <w:color w:val="000000"/>
        </w:rPr>
        <w:t xml:space="preserve"> </w:t>
      </w:r>
      <w:r w:rsidR="009169F8" w:rsidRPr="009169F8">
        <w:rPr>
          <w:color w:val="000000"/>
        </w:rPr>
        <w:t>Thiết kế và phát triển hệ thống đặt vé xem phim trực tuyến sử dụng kiến trúc microservices và giao diện đa nền tảng</w:t>
      </w:r>
      <w:r w:rsidR="009169F8">
        <w:rPr>
          <w:color w:val="000000"/>
        </w:rPr>
        <w:t xml:space="preserve"> (</w:t>
      </w:r>
      <w:r w:rsidR="009169F8" w:rsidRPr="009169F8">
        <w:rPr>
          <w:color w:val="000000"/>
        </w:rPr>
        <w:t>Design and development of an online movie ticket booking system using microservices architecture and cross-platform interfaces</w:t>
      </w:r>
      <w:r w:rsidR="009169F8">
        <w:rPr>
          <w:color w:val="000000"/>
        </w:rPr>
        <w:t>)</w:t>
      </w:r>
    </w:p>
    <w:p w14:paraId="755924E9" w14:textId="77777777" w:rsidR="009169F8" w:rsidRPr="00E63F5D" w:rsidRDefault="009169F8" w:rsidP="009169F8">
      <w:pPr>
        <w:spacing w:before="120"/>
        <w:ind w:firstLine="720"/>
        <w:jc w:val="both"/>
        <w:rPr>
          <w:b/>
          <w:color w:val="000000"/>
        </w:rPr>
      </w:pPr>
    </w:p>
    <w:p w14:paraId="062688CF" w14:textId="0B17A232" w:rsidR="00BD7AC4" w:rsidRDefault="00BD7AC4" w:rsidP="00BD7AC4">
      <w:pPr>
        <w:spacing w:before="120"/>
        <w:ind w:firstLine="720"/>
        <w:jc w:val="both"/>
        <w:rPr>
          <w:color w:val="000000"/>
        </w:rPr>
      </w:pPr>
      <w:r>
        <w:rPr>
          <w:color w:val="000000"/>
        </w:rPr>
        <w:t>Họ tên sinh viên:</w:t>
      </w:r>
      <w:r w:rsidR="009169F8">
        <w:rPr>
          <w:color w:val="000000"/>
        </w:rPr>
        <w:t xml:space="preserve"> Phan Thanh Thưởng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MASV:</w:t>
      </w:r>
      <w:r w:rsidR="009169F8">
        <w:rPr>
          <w:color w:val="000000"/>
        </w:rPr>
        <w:t xml:space="preserve"> B2014795</w:t>
      </w:r>
    </w:p>
    <w:p w14:paraId="0F5B2446" w14:textId="6A15801D" w:rsidR="00BD7AC4" w:rsidRDefault="00BD7AC4" w:rsidP="00BD7AC4">
      <w:pPr>
        <w:spacing w:before="120"/>
        <w:ind w:firstLine="720"/>
        <w:jc w:val="both"/>
        <w:rPr>
          <w:color w:val="000000"/>
        </w:rPr>
      </w:pPr>
      <w:r>
        <w:rPr>
          <w:color w:val="000000"/>
        </w:rPr>
        <w:t>Mã lớp:</w:t>
      </w:r>
      <w:r w:rsidR="009169F8">
        <w:rPr>
          <w:color w:val="000000"/>
        </w:rPr>
        <w:t xml:space="preserve"> </w:t>
      </w:r>
      <w:r w:rsidR="009169F8" w:rsidRPr="006E0706">
        <w:rPr>
          <w:color w:val="000000"/>
        </w:rPr>
        <w:t>DI20Y1A1</w:t>
      </w:r>
    </w:p>
    <w:p w14:paraId="368B5850" w14:textId="6BFE0B2D" w:rsidR="00BD7AC4" w:rsidRDefault="00BD7AC4" w:rsidP="00BD7AC4">
      <w:pPr>
        <w:spacing w:before="120"/>
        <w:ind w:firstLine="720"/>
        <w:jc w:val="both"/>
        <w:rPr>
          <w:color w:val="000000"/>
        </w:rPr>
      </w:pPr>
      <w:r>
        <w:rPr>
          <w:color w:val="000000"/>
        </w:rPr>
        <w:t>Đã báo cáo tại hội đồng ngành:</w:t>
      </w:r>
      <w:r w:rsidR="009169F8">
        <w:rPr>
          <w:color w:val="000000"/>
        </w:rPr>
        <w:t xml:space="preserve"> Công nghệ thông tin</w:t>
      </w:r>
    </w:p>
    <w:p w14:paraId="1AC7C876" w14:textId="317D8CB9" w:rsidR="00BD7AC4" w:rsidRDefault="00BD7AC4" w:rsidP="00BD7AC4">
      <w:pPr>
        <w:spacing w:before="120"/>
        <w:ind w:firstLine="720"/>
        <w:jc w:val="both"/>
        <w:rPr>
          <w:color w:val="000000"/>
        </w:rPr>
      </w:pPr>
      <w:r>
        <w:rPr>
          <w:color w:val="000000"/>
        </w:rPr>
        <w:t>Ngày báo cáo:</w:t>
      </w:r>
      <w:r w:rsidR="009169F8">
        <w:rPr>
          <w:color w:val="000000"/>
        </w:rPr>
        <w:t xml:space="preserve"> 11/12/2024</w:t>
      </w:r>
    </w:p>
    <w:p w14:paraId="7D6210B5" w14:textId="77777777" w:rsidR="002B4CB1" w:rsidRDefault="002B4CB1" w:rsidP="00BD7AC4">
      <w:pPr>
        <w:spacing w:before="120"/>
        <w:ind w:firstLine="720"/>
        <w:jc w:val="both"/>
        <w:rPr>
          <w:color w:val="000000"/>
        </w:rPr>
      </w:pPr>
      <w:r>
        <w:rPr>
          <w:color w:val="000000"/>
        </w:rPr>
        <w:t>Hội đồng báo cáo gồm:</w:t>
      </w:r>
    </w:p>
    <w:p w14:paraId="3627F8A6" w14:textId="126AAD61" w:rsidR="002B4CB1" w:rsidRDefault="009169F8" w:rsidP="008C6A27">
      <w:pPr>
        <w:pStyle w:val="oancuaDanhsach"/>
        <w:numPr>
          <w:ilvl w:val="0"/>
          <w:numId w:val="4"/>
        </w:numPr>
        <w:tabs>
          <w:tab w:val="left" w:pos="6946"/>
        </w:tabs>
        <w:spacing w:before="120" w:line="360" w:lineRule="auto"/>
        <w:jc w:val="both"/>
        <w:rPr>
          <w:color w:val="000000"/>
        </w:rPr>
      </w:pPr>
      <w:r>
        <w:rPr>
          <w:color w:val="000000"/>
        </w:rPr>
        <w:t>Ths. Hồ Văn Tú</w:t>
      </w:r>
      <w:r w:rsidR="008C6A27">
        <w:rPr>
          <w:color w:val="000000"/>
        </w:rPr>
        <w:tab/>
        <w:t>Chủ tịch hội đồng</w:t>
      </w:r>
    </w:p>
    <w:p w14:paraId="367ACCC0" w14:textId="3CBD9A1F" w:rsidR="008C6A27" w:rsidRDefault="009169F8" w:rsidP="008C6A27">
      <w:pPr>
        <w:pStyle w:val="oancuaDanhsach"/>
        <w:numPr>
          <w:ilvl w:val="0"/>
          <w:numId w:val="4"/>
        </w:numPr>
        <w:tabs>
          <w:tab w:val="left" w:pos="6946"/>
        </w:tabs>
        <w:spacing w:before="120" w:line="360" w:lineRule="auto"/>
        <w:jc w:val="both"/>
        <w:rPr>
          <w:color w:val="000000"/>
        </w:rPr>
      </w:pPr>
      <w:r>
        <w:rPr>
          <w:color w:val="000000"/>
        </w:rPr>
        <w:t>Ths. Lê Văn Quan</w:t>
      </w:r>
      <w:r w:rsidR="008C6A27">
        <w:rPr>
          <w:color w:val="000000"/>
        </w:rPr>
        <w:tab/>
        <w:t>Thành viên</w:t>
      </w:r>
    </w:p>
    <w:p w14:paraId="200DB06D" w14:textId="453F54AF" w:rsidR="008C6A27" w:rsidRDefault="009169F8" w:rsidP="008C6A27">
      <w:pPr>
        <w:pStyle w:val="oancuaDanhsach"/>
        <w:numPr>
          <w:ilvl w:val="0"/>
          <w:numId w:val="4"/>
        </w:numPr>
        <w:tabs>
          <w:tab w:val="left" w:pos="6946"/>
        </w:tabs>
        <w:spacing w:before="120" w:line="360" w:lineRule="auto"/>
        <w:jc w:val="both"/>
        <w:rPr>
          <w:color w:val="000000"/>
        </w:rPr>
      </w:pPr>
      <w:r>
        <w:rPr>
          <w:color w:val="000000"/>
        </w:rPr>
        <w:t>Ths. Vũ Duy Linh</w:t>
      </w:r>
      <w:r w:rsidR="008C6A27">
        <w:rPr>
          <w:color w:val="000000"/>
        </w:rPr>
        <w:tab/>
        <w:t>Thư ký</w:t>
      </w:r>
    </w:p>
    <w:p w14:paraId="483614CC" w14:textId="77777777" w:rsidR="00BD7AC4" w:rsidRDefault="00BD7AC4" w:rsidP="00BD7AC4">
      <w:pPr>
        <w:spacing w:before="120"/>
        <w:ind w:firstLine="720"/>
        <w:jc w:val="both"/>
        <w:rPr>
          <w:color w:val="000000"/>
        </w:rPr>
      </w:pPr>
      <w:r>
        <w:rPr>
          <w:color w:val="000000"/>
        </w:rPr>
        <w:t>Luận văn đã được ch</w:t>
      </w:r>
      <w:r w:rsidRPr="00B04F84">
        <w:rPr>
          <w:color w:val="000000"/>
        </w:rPr>
        <w:t>ỉ</w:t>
      </w:r>
      <w:r>
        <w:rPr>
          <w:color w:val="000000"/>
        </w:rPr>
        <w:t>nh s</w:t>
      </w:r>
      <w:r w:rsidRPr="00B04F84">
        <w:rPr>
          <w:color w:val="000000"/>
        </w:rPr>
        <w:t>ửa</w:t>
      </w:r>
      <w:r>
        <w:rPr>
          <w:color w:val="000000"/>
        </w:rPr>
        <w:t xml:space="preserve"> theo góp ý của H</w:t>
      </w:r>
      <w:r w:rsidRPr="00A03A0A">
        <w:rPr>
          <w:color w:val="000000"/>
        </w:rPr>
        <w:t>ộ</w:t>
      </w:r>
      <w:r>
        <w:rPr>
          <w:color w:val="000000"/>
        </w:rPr>
        <w:t xml:space="preserve">i </w:t>
      </w:r>
      <w:r w:rsidRPr="00A03A0A">
        <w:rPr>
          <w:rFonts w:hint="eastAsia"/>
          <w:color w:val="000000"/>
        </w:rPr>
        <w:t>đ</w:t>
      </w:r>
      <w:r w:rsidRPr="00A03A0A">
        <w:rPr>
          <w:color w:val="000000"/>
        </w:rPr>
        <w:t>ồ</w:t>
      </w:r>
      <w:r>
        <w:rPr>
          <w:color w:val="000000"/>
        </w:rPr>
        <w:t>ng.</w:t>
      </w:r>
    </w:p>
    <w:p w14:paraId="5DC8AFB9" w14:textId="77777777" w:rsidR="00BD7AC4" w:rsidRPr="00014358" w:rsidRDefault="00BD7AC4" w:rsidP="00BD7AC4">
      <w:pPr>
        <w:ind w:firstLine="3828"/>
        <w:jc w:val="center"/>
        <w:rPr>
          <w:i/>
          <w:color w:val="000000"/>
        </w:rPr>
      </w:pPr>
      <w:r w:rsidRPr="00014358">
        <w:rPr>
          <w:i/>
          <w:color w:val="000000"/>
        </w:rPr>
        <w:t>Cần Thơ, ngày ….. tháng …… năm 20…</w:t>
      </w:r>
    </w:p>
    <w:p w14:paraId="770A2F56" w14:textId="77777777" w:rsidR="00BD7AC4" w:rsidRDefault="00BD7AC4" w:rsidP="00BD7AC4">
      <w:pPr>
        <w:ind w:firstLine="3828"/>
        <w:jc w:val="center"/>
        <w:rPr>
          <w:b/>
          <w:color w:val="000000"/>
        </w:rPr>
      </w:pPr>
      <w:r>
        <w:rPr>
          <w:b/>
          <w:color w:val="000000"/>
        </w:rPr>
        <w:t>Giáo viên hướng dẫn</w:t>
      </w:r>
    </w:p>
    <w:p w14:paraId="5CC6DBFE" w14:textId="77777777" w:rsidR="00BD7AC4" w:rsidRPr="00714740" w:rsidRDefault="00BD7AC4" w:rsidP="00BD7AC4">
      <w:pPr>
        <w:ind w:firstLine="3828"/>
        <w:jc w:val="center"/>
        <w:rPr>
          <w:i/>
          <w:color w:val="000000"/>
        </w:rPr>
      </w:pPr>
      <w:r w:rsidRPr="00714740">
        <w:rPr>
          <w:i/>
          <w:color w:val="000000"/>
        </w:rPr>
        <w:t>(</w:t>
      </w:r>
      <w:r>
        <w:rPr>
          <w:i/>
          <w:color w:val="000000"/>
        </w:rPr>
        <w:t>Ký và ghi họ tên</w:t>
      </w:r>
      <w:r w:rsidRPr="00714740">
        <w:rPr>
          <w:i/>
          <w:color w:val="000000"/>
        </w:rPr>
        <w:t>)</w:t>
      </w:r>
    </w:p>
    <w:p w14:paraId="53F292E3" w14:textId="77777777" w:rsidR="00BD7AC4" w:rsidRDefault="00BD7AC4" w:rsidP="00BD7AC4">
      <w:pPr>
        <w:jc w:val="both"/>
        <w:rPr>
          <w:color w:val="000000"/>
        </w:rPr>
      </w:pPr>
    </w:p>
    <w:p w14:paraId="1BF9F2B9" w14:textId="77777777" w:rsidR="00BD7AC4" w:rsidRDefault="00BD7AC4" w:rsidP="00BD7AC4">
      <w:pPr>
        <w:jc w:val="both"/>
        <w:rPr>
          <w:color w:val="000000"/>
        </w:rPr>
      </w:pPr>
    </w:p>
    <w:p w14:paraId="5EE15808" w14:textId="77777777" w:rsidR="00002558" w:rsidRPr="00923B0A" w:rsidRDefault="00002558" w:rsidP="00923B0A">
      <w:pPr>
        <w:ind w:firstLine="567"/>
        <w:jc w:val="both"/>
        <w:rPr>
          <w:sz w:val="30"/>
          <w:szCs w:val="28"/>
        </w:rPr>
      </w:pPr>
    </w:p>
    <w:sectPr w:rsidR="00002558" w:rsidRPr="00923B0A" w:rsidSect="0028607D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565D3"/>
    <w:multiLevelType w:val="hybridMultilevel"/>
    <w:tmpl w:val="6FA477D6"/>
    <w:lvl w:ilvl="0" w:tplc="F8740502">
      <w:start w:val="1"/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62F52451"/>
    <w:multiLevelType w:val="hybridMultilevel"/>
    <w:tmpl w:val="CECC1DA2"/>
    <w:lvl w:ilvl="0" w:tplc="C9F67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3C05746"/>
    <w:multiLevelType w:val="hybridMultilevel"/>
    <w:tmpl w:val="3A483088"/>
    <w:lvl w:ilvl="0" w:tplc="05B8DE3C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783433C3"/>
    <w:multiLevelType w:val="hybridMultilevel"/>
    <w:tmpl w:val="C9183092"/>
    <w:lvl w:ilvl="0" w:tplc="C9F67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897819878">
    <w:abstractNumId w:val="3"/>
  </w:num>
  <w:num w:numId="2" w16cid:durableId="857618406">
    <w:abstractNumId w:val="1"/>
  </w:num>
  <w:num w:numId="3" w16cid:durableId="774247880">
    <w:abstractNumId w:val="0"/>
  </w:num>
  <w:num w:numId="4" w16cid:durableId="1696418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5BD"/>
    <w:rsid w:val="00002558"/>
    <w:rsid w:val="001F0B03"/>
    <w:rsid w:val="0028607D"/>
    <w:rsid w:val="002B4CB1"/>
    <w:rsid w:val="0032217B"/>
    <w:rsid w:val="0038642E"/>
    <w:rsid w:val="004735BD"/>
    <w:rsid w:val="00504342"/>
    <w:rsid w:val="0051244C"/>
    <w:rsid w:val="00517FF8"/>
    <w:rsid w:val="00592E18"/>
    <w:rsid w:val="006E0706"/>
    <w:rsid w:val="006E2F04"/>
    <w:rsid w:val="0075216E"/>
    <w:rsid w:val="00764BA6"/>
    <w:rsid w:val="007860A9"/>
    <w:rsid w:val="007A7BEE"/>
    <w:rsid w:val="00880FE1"/>
    <w:rsid w:val="008C6A27"/>
    <w:rsid w:val="009169F8"/>
    <w:rsid w:val="00923B0A"/>
    <w:rsid w:val="00AB334E"/>
    <w:rsid w:val="00BD7AC4"/>
    <w:rsid w:val="00C42BC4"/>
    <w:rsid w:val="00C50D46"/>
    <w:rsid w:val="00C926AC"/>
    <w:rsid w:val="00D67E59"/>
    <w:rsid w:val="00EE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4150"/>
  <w15:chartTrackingRefBased/>
  <w15:docId w15:val="{95BF6C0D-1EE0-422A-917A-AE524BE8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7860A9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880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</dc:creator>
  <cp:keywords/>
  <dc:description/>
  <cp:lastModifiedBy>Phan Thanh Thưởng</cp:lastModifiedBy>
  <cp:revision>11</cp:revision>
  <dcterms:created xsi:type="dcterms:W3CDTF">2022-12-02T01:59:00Z</dcterms:created>
  <dcterms:modified xsi:type="dcterms:W3CDTF">2024-12-15T13:57:00Z</dcterms:modified>
</cp:coreProperties>
</file>