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与李家骥</w:t>
      </w:r>
      <w:r>
        <w:rPr>
          <w:rStyle w:val="FootnoteReference"/>
        </w:rPr>
        <w:footnoteReference w:id="4"/>
      </w:r>
      <w:r>
        <w:rPr/>
        <w:t xml:space="preserve">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（1952年2月5日、6日）</w:t>
      </w:r>
    </w:p>
    <w:p w14:paraId="3EA7A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毛主席：</w:t>
      </w:r>
      <w:r>
        <w:rPr>
          <w:rFonts w:hint="eastAsia" w:ascii="仿宋" w:hAnsi="仿宋" w:eastAsia="仿宋"/>
          <w:sz w:val="32"/>
          <w:szCs w:val="32"/>
        </w:rPr>
        <w:t>我的腰不舒服，今天晚上不下雪明天肯定下雪。</w:t>
      </w:r>
    </w:p>
    <w:p w14:paraId="3F263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李家骥听毛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说得这样肯定，心中免不了半信半疑。第二天早晨，天上果然下起雪来。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220A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观赏着院子里的雪景，和李家骥开玩笑说：</w:t>
      </w:r>
      <w:r>
        <w:rPr>
          <w:rFonts w:hint="eastAsia" w:ascii="仿宋" w:hAnsi="仿宋" w:eastAsia="仿宋"/>
          <w:sz w:val="32"/>
          <w:szCs w:val="32"/>
        </w:rPr>
        <w:t>小李，如果我们打赌，是不是你输了？！</w:t>
      </w:r>
    </w:p>
    <w:p w14:paraId="3B5B3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李家骥只好点头称是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7B19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又问他</w:t>
      </w:r>
      <w:r>
        <w:rPr>
          <w:rFonts w:hint="eastAsia" w:ascii="仿宋" w:hAnsi="仿宋" w:eastAsia="仿宋"/>
          <w:sz w:val="32"/>
          <w:szCs w:val="32"/>
        </w:rPr>
        <w:t>：你知道雪花有几瓣吗？</w:t>
      </w:r>
    </w:p>
    <w:p w14:paraId="7B76C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李家骥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我没有数过。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主席</w:t>
      </w:r>
      <w:r>
        <w:rPr>
          <w:rFonts w:hint="eastAsia" w:ascii="黑体" w:hAnsi="黑体" w:eastAsia="黑体" w:cs="黑体"/>
          <w:sz w:val="32"/>
          <w:szCs w:val="32"/>
        </w:rPr>
        <w:t>笑着说：</w:t>
      </w:r>
      <w:r>
        <w:rPr>
          <w:rFonts w:hint="eastAsia" w:ascii="仿宋" w:hAnsi="仿宋" w:eastAsia="仿宋"/>
          <w:sz w:val="32"/>
          <w:szCs w:val="32"/>
        </w:rPr>
        <w:t>没有调查就没有发言权</w:t>
      </w:r>
      <w:r>
        <w:rPr>
          <w:rStyle w:val="FootnoteReference"/>
        </w:rPr>
        <w:footnoteReference w:id="5"/>
      </w:r>
      <w:r>
        <w:rPr/>
        <w:t xml:space="preserve">。你数数嘛！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东方直心同志编著的《毛泽东大传》（2021年终极版）第六卷，第2075页记载内容编辑而成。标题为编者所加。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李家骥，毛泽东的警卫人员（卫士），负责毛泽东的日常生活起居和安全保卫工作。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“没有调查，就没有发言权”，毛泽东在1930年5月《反对本本主义》（原题为《调查工作》）一文中提出的著名论断，强调调查研究对于正确决策的根本重要性。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6C813EDD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10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2024-07-11T13:37:19Z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1926B39DD37A42BAB091134D207B55B4_13</vt:lpwstr>
  </property>
</Properties>
</file>