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关于《矛盾论》的讨论</w:t>
      </w:r>
      <w:bookmarkEnd w:id="0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（1952年4月1日）</w:t>
      </w:r>
    </w:p>
    <w:p w14:paraId="62D8F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身边的工作人员在学习刚刚重新发表的哲学著作《矛盾论》时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41EC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有人说：我们和美帝国主义有没有统一性或同一性？</w:t>
      </w:r>
    </w:p>
    <w:p w14:paraId="41E1E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这个问题一提出，众人各抒己见，进行了激烈的争论，正反双方互不服输，谁也说服不了谁。反方的保健医生王鹤滨自荐去向毛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请教。他走进菊香书屋的院落，来到毛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办公室门口，又停下了脚步，迟疑起来，心想：为了一个学习问题，去打扰毛泽东，合适吗？正在此时，毛泽东和江青从办公室里走了出来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2BE5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主席：</w:t>
      </w:r>
      <w:r>
        <w:rPr>
          <w:rFonts w:hint="eastAsia" w:ascii="仿宋" w:hAnsi="仿宋" w:eastAsia="仿宋"/>
          <w:sz w:val="32"/>
          <w:szCs w:val="32"/>
        </w:rPr>
        <w:t>王医生，有什么事情吗？</w:t>
      </w:r>
    </w:p>
    <w:p w14:paraId="0EF64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王鹤滨：我们正在学习主席的著作《矛盾论》，有的同志提出，我们和美帝国主义有统一性或同一性。我不明白，我们怎么会和美帝国主义有统一性或同一性呢？</w:t>
      </w:r>
    </w:p>
    <w:p w14:paraId="65D9B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：我们和美帝国主义者是有统一性或同一性的。</w:t>
      </w:r>
    </w:p>
    <w:p w14:paraId="7B1DA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王鹤滨：主席，是个怎么样的统一性或同一性呢？</w:t>
      </w:r>
    </w:p>
    <w:p w14:paraId="7CF06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：我们中国在什么地方呀？</w:t>
      </w:r>
    </w:p>
    <w:p w14:paraId="3724C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王鹤滨：在地球上。</w:t>
      </w:r>
    </w:p>
    <w:p w14:paraId="26C1A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：对！中国在地球上。美国呢？也在地球上，而且位置正好与我国相对着。它在地球的那一面，中国在地球的这一面，但都是在地球这个统一体上的，对吗？</w:t>
      </w:r>
    </w:p>
    <w:p w14:paraId="7919C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：在抗美援朝战争的战场上，缺少一方就讲不成抗美援朝的战争了。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江青：问题应该是强调我们同美国帝国主义者的斗争性，而不是我们与他们的统一性！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东方直心同志编著的《毛泽东大传》（2021年终极版）第六卷，第2086页记载内容编辑而成。标题为编者所加。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9F87CDC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2024-07-12T14:05:15Z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909BF6C71D604101BDAD7637558B46D6_13</vt:lpwstr>
  </property>
</Properties>
</file>