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与高智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0315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“主席，您好！”</w:t>
      </w:r>
    </w:p>
    <w:p w14:paraId="38A300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“啊，欢迎，欢迎！”毛泽东边说边放下手中的报纸，缓缓起身，与高智握手，又亲切地问：“你是哪里人？”</w:t>
      </w:r>
    </w:p>
    <w:p w14:paraId="6604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“陕北佳县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人。”</w:t>
      </w:r>
    </w:p>
    <w:p w14:paraId="0C61F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“啊！佳县我去过。你在哪里上过学？”</w:t>
      </w:r>
    </w:p>
    <w:p w14:paraId="2FAD7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高智说他完小毕业后又考入绥德师范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学习了一年多。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BB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“绥德师范我是知道的，那是陕北很有名的一座学校嘛。这么说，你还是我身边工作同志中文化程度最高的了！你爱人在哪里工作？叫什么名字？”</w:t>
      </w:r>
    </w:p>
    <w:p w14:paraId="52F70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高智回答说，他爱人在中央机要局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工作，名字叫霍碧英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19EE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“你慢慢讲，是哪几个字？”</w:t>
      </w:r>
    </w:p>
    <w:p w14:paraId="4505F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“霍是霍去病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的霍。碧是王白石的碧……”</w:t>
      </w:r>
    </w:p>
    <w:p w14:paraId="0AB19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高智：“英——是英雄的英。”毛泽东微笑着拉长声调：“霍——碧——英。”</w:t>
      </w:r>
    </w:p>
    <w:p w14:paraId="492A9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高智知道毛泽东还没有吃饭，看时间已经不早了，便起身告辞。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9969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“好吧。欢迎你以后就在我身边工作，帮我做点事，好不好？”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高智：“好，好。”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【需核】高智生卒年及详细履历。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【需核】霍碧英的生平信息。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【需核】高智生卒年及详细履历。</w:t>
      </w:r>
    </w:p>
  </w:comment>
  <w:comment w:id="1" w:author="LLM初注待核" w:date="2026-07-05T15:07:26Z">
    <w:p>
      <w:pPr>
        <w:pStyle w:val="CommentText"/>
      </w:pPr>
      <w:r>
        <w:t>【需核】霍碧英的生平信息。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关于本文的真实性及时间还存在争议，《毛泽东年谱》中并未记载。本文是根据东方直心同志编著的《毛泽东大传》（2021年终极版）第六卷，第2154页记载内容编辑而成。标题为编者所加。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高智，陕西佳县人，1952年至1962年担任毛泽东的机要秘书，负责处理毛泽东的日常文件和通信。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佳县，位于陕西省东北部，黄河西岸，属榆林市管辖。1947年毛泽东转战陕北时曾途经佳县，题词“站在最大多数劳动人民的一面”。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绥德师范，全称陕西省绥德师范学校，位于陕北绥德县。1923年由李子洲创办，是陕北地区历史最悠久的中等师范学校之一，为陕北革命培养了大量干部。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霍去病（前140—前117），西汉名将，河东平阳（今山西临汾）人。官至骠骑将军、大司马，封冠军侯。六次出击匈奴，战功卓著，24岁病逝。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霍碧英，高智的妻子，当时在中办机要局工作。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中央机要局，即中共中央办公厅机要局，负责中共中央和中央领导人的密码通信及机要文电处理工作。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9596FE9"/>
    <w:rsid w:val="3B0F3CF2"/>
    <w:rsid w:val="3BB450BD"/>
    <w:rsid w:val="44414E45"/>
    <w:rsid w:val="457008EB"/>
    <w:rsid w:val="47271474"/>
    <w:rsid w:val="49F03606"/>
    <w:rsid w:val="4CFD38B3"/>
    <w:rsid w:val="55E9176F"/>
    <w:rsid w:val="5C1A7A34"/>
    <w:rsid w:val="63F53596"/>
    <w:rsid w:val="6A167D8E"/>
    <w:rsid w:val="6A6463E1"/>
    <w:rsid w:val="74347E4C"/>
    <w:rsid w:val="78277517"/>
    <w:rsid w:val="7C7F045D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2024-07-17T15:34:03Z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A7966689A55D4A17B4DB91966C081B7D_13</vt:lpwstr>
  </property>
</Properties>
</file>