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6D25" w14:textId="77777777" w:rsidR="00C41EB3" w:rsidRDefault="00C41EB3" w:rsidP="00C41EB3">
      <w:r w:rsidRPr="00C41EB3">
        <w:rPr>
          <w:b/>
          <w:bCs/>
        </w:rPr>
        <w:t>Sensores:</w:t>
      </w:r>
      <w:r w:rsidRPr="00C41EB3">
        <w:t> </w:t>
      </w:r>
    </w:p>
    <w:p w14:paraId="6D9AACC4" w14:textId="5C0D5375" w:rsidR="00C41EB3" w:rsidRDefault="00C41EB3" w:rsidP="00C41EB3">
      <w:r w:rsidRPr="00C41EB3">
        <w:t xml:space="preserve">Um sensor é um dispositivo que responde a um estímulo físico ou químico de maneira específica, produzindo um </w:t>
      </w:r>
      <w:r w:rsidRPr="00C41EB3">
        <w:t>sinal podendo</w:t>
      </w:r>
      <w:r w:rsidRPr="00C41EB3">
        <w:t xml:space="preserve"> ser </w:t>
      </w:r>
      <w:r>
        <w:t>a</w:t>
      </w:r>
      <w:r w:rsidRPr="00C41EB3">
        <w:t>nalógicos</w:t>
      </w:r>
      <w:r w:rsidRPr="00C41EB3">
        <w:t>, que produzem um sinal proporcional ao valor medido, ou digitais, produzindo um sinal de 0 ou 1</w:t>
      </w:r>
    </w:p>
    <w:p w14:paraId="06478A65" w14:textId="4EB7303D" w:rsidR="00C41EB3" w:rsidRPr="00C41EB3" w:rsidRDefault="00C41EB3" w:rsidP="00C41EB3">
      <w:pPr>
        <w:jc w:val="center"/>
      </w:pPr>
      <w:r>
        <w:rPr>
          <w:noProof/>
        </w:rPr>
        <w:drawing>
          <wp:inline distT="0" distB="0" distL="0" distR="0" wp14:anchorId="48AADD71" wp14:editId="21AA0A9B">
            <wp:extent cx="1327868" cy="1327868"/>
            <wp:effectExtent l="0" t="0" r="571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2378" cy="1332378"/>
                    </a:xfrm>
                    <a:prstGeom prst="rect">
                      <a:avLst/>
                    </a:prstGeom>
                    <a:noFill/>
                    <a:ln>
                      <a:noFill/>
                    </a:ln>
                  </pic:spPr>
                </pic:pic>
              </a:graphicData>
            </a:graphic>
          </wp:inline>
        </w:drawing>
      </w:r>
    </w:p>
    <w:p w14:paraId="0E503237" w14:textId="77777777" w:rsidR="00C41EB3" w:rsidRDefault="00C41EB3" w:rsidP="00C41EB3">
      <w:r w:rsidRPr="00C41EB3">
        <w:rPr>
          <w:b/>
          <w:bCs/>
        </w:rPr>
        <w:t xml:space="preserve">1 Sensores </w:t>
      </w:r>
      <w:r w:rsidRPr="00C41EB3">
        <w:rPr>
          <w:b/>
          <w:bCs/>
        </w:rPr>
        <w:t>Mecânicos</w:t>
      </w:r>
      <w:r w:rsidRPr="00C41EB3">
        <w:rPr>
          <w:b/>
          <w:bCs/>
        </w:rPr>
        <w:t>:</w:t>
      </w:r>
      <w:r w:rsidRPr="00C41EB3">
        <w:t> </w:t>
      </w:r>
    </w:p>
    <w:p w14:paraId="61E2D2A3" w14:textId="44B141F6" w:rsidR="00C41EB3" w:rsidRDefault="00C41EB3" w:rsidP="00C41EB3">
      <w:r w:rsidRPr="00C41EB3">
        <w:t xml:space="preserve">Os sensores mecânicos são dispositivos que detectam posições, movimentos ou presença por meio de recursos mecânicos. Alguns tipos de sensores </w:t>
      </w:r>
      <w:r w:rsidRPr="00C41EB3">
        <w:t>mecânicos</w:t>
      </w:r>
      <w:r w:rsidRPr="00C41EB3">
        <w:t xml:space="preserve"> são: sensor </w:t>
      </w:r>
      <w:r w:rsidRPr="00C41EB3">
        <w:t>acústicos</w:t>
      </w:r>
      <w:r w:rsidRPr="00C41EB3">
        <w:t xml:space="preserve">, </w:t>
      </w:r>
      <w:r w:rsidRPr="00C41EB3">
        <w:t>elétrico</w:t>
      </w:r>
      <w:r w:rsidRPr="00C41EB3">
        <w:t xml:space="preserve">, </w:t>
      </w:r>
      <w:r w:rsidRPr="00C41EB3">
        <w:t>magnético</w:t>
      </w:r>
      <w:r w:rsidRPr="00C41EB3">
        <w:t xml:space="preserve">, </w:t>
      </w:r>
      <w:r w:rsidRPr="00C41EB3">
        <w:t>etc.</w:t>
      </w:r>
    </w:p>
    <w:p w14:paraId="5F3C4B23" w14:textId="18A8341D" w:rsidR="00C41EB3" w:rsidRPr="00C41EB3" w:rsidRDefault="00C41EB3" w:rsidP="00C41EB3">
      <w:pPr>
        <w:jc w:val="center"/>
      </w:pPr>
      <w:r>
        <w:rPr>
          <w:noProof/>
        </w:rPr>
        <w:drawing>
          <wp:inline distT="0" distB="0" distL="0" distR="0" wp14:anchorId="38716848" wp14:editId="093D8872">
            <wp:extent cx="2465070" cy="1852930"/>
            <wp:effectExtent l="0" t="0" r="0" b="0"/>
            <wp:docPr id="3" name="Imagem 3" descr="Sense Sensores e Instrumentos |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e Sensores e Instrumentos | 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1852930"/>
                    </a:xfrm>
                    <a:prstGeom prst="rect">
                      <a:avLst/>
                    </a:prstGeom>
                    <a:noFill/>
                    <a:ln>
                      <a:noFill/>
                    </a:ln>
                  </pic:spPr>
                </pic:pic>
              </a:graphicData>
            </a:graphic>
          </wp:inline>
        </w:drawing>
      </w:r>
    </w:p>
    <w:p w14:paraId="0B314A2D" w14:textId="77777777" w:rsidR="00C41EB3" w:rsidRDefault="00C41EB3" w:rsidP="00C41EB3">
      <w:r w:rsidRPr="00C41EB3">
        <w:rPr>
          <w:b/>
          <w:bCs/>
        </w:rPr>
        <w:t>1.1 Chave de fim de curso:</w:t>
      </w:r>
      <w:r w:rsidRPr="00C41EB3">
        <w:t xml:space="preserve">  </w:t>
      </w:r>
    </w:p>
    <w:p w14:paraId="33C2F864" w14:textId="77777777" w:rsidR="00C41EB3" w:rsidRDefault="00C41EB3" w:rsidP="00C41EB3">
      <w:pPr>
        <w:rPr>
          <w:noProof/>
        </w:rPr>
      </w:pPr>
      <w:r w:rsidRPr="00C41EB3">
        <w:t>A chave fim de curso é um dispositivo eletromecânico que consegue determinar que um motor ou outra estrutura ligada ao seu eixo, chegou ao fim do seu campo de acionamento, ou seja, chegou ao fim do seu curso. Essa detecção acontece quando um interruptor é pressionado abrindo ou fechando um contato dentro do sensor</w:t>
      </w:r>
    </w:p>
    <w:p w14:paraId="0E4CA5DA" w14:textId="77777777" w:rsidR="003E2086" w:rsidRDefault="003E2086" w:rsidP="00C41EB3">
      <w:pPr>
        <w:jc w:val="center"/>
      </w:pPr>
    </w:p>
    <w:p w14:paraId="55B7A5BC" w14:textId="7B9B4255" w:rsidR="00C41EB3" w:rsidRPr="00C41EB3" w:rsidRDefault="00C41EB3" w:rsidP="00C41EB3">
      <w:pPr>
        <w:jc w:val="center"/>
      </w:pPr>
      <w:r>
        <w:rPr>
          <w:noProof/>
        </w:rPr>
        <w:drawing>
          <wp:inline distT="0" distB="0" distL="0" distR="0" wp14:anchorId="1ECEB4E0" wp14:editId="7AFDB7AF">
            <wp:extent cx="1908395" cy="1908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168" cy="1911168"/>
                    </a:xfrm>
                    <a:prstGeom prst="rect">
                      <a:avLst/>
                    </a:prstGeom>
                    <a:noFill/>
                    <a:ln>
                      <a:noFill/>
                    </a:ln>
                  </pic:spPr>
                </pic:pic>
              </a:graphicData>
            </a:graphic>
          </wp:inline>
        </w:drawing>
      </w:r>
    </w:p>
    <w:p w14:paraId="7EE95539" w14:textId="77777777" w:rsidR="00C41EB3" w:rsidRDefault="00C41EB3" w:rsidP="00C41EB3">
      <w:r w:rsidRPr="00C41EB3">
        <w:rPr>
          <w:b/>
          <w:bCs/>
        </w:rPr>
        <w:lastRenderedPageBreak/>
        <w:t xml:space="preserve">2 Sensores </w:t>
      </w:r>
      <w:r w:rsidRPr="00C41EB3">
        <w:rPr>
          <w:b/>
          <w:bCs/>
        </w:rPr>
        <w:t>fotoelétricos</w:t>
      </w:r>
      <w:r w:rsidRPr="00C41EB3">
        <w:rPr>
          <w:b/>
          <w:bCs/>
        </w:rPr>
        <w:t>:</w:t>
      </w:r>
      <w:r w:rsidRPr="00C41EB3">
        <w:t> </w:t>
      </w:r>
    </w:p>
    <w:p w14:paraId="015DF411" w14:textId="587777BF" w:rsidR="00C41EB3" w:rsidRDefault="00C41EB3" w:rsidP="00C41EB3">
      <w:r w:rsidRPr="00C41EB3">
        <w:t xml:space="preserve">O sensor fotoelétrico é um dispositivo de conversão de luz. Isso significa que a sua principal função é converter uma manifestação luminosa em um sinal elétrico, seja ela de luz ou sombra. Alguns exemplos são: sensor difuso, </w:t>
      </w:r>
      <w:proofErr w:type="spellStart"/>
      <w:r w:rsidRPr="00C41EB3">
        <w:t>retrorrflexivo</w:t>
      </w:r>
      <w:proofErr w:type="spellEnd"/>
      <w:r w:rsidRPr="00C41EB3">
        <w:t>, barreira, etc.</w:t>
      </w:r>
    </w:p>
    <w:p w14:paraId="7A39C6F4" w14:textId="7DC00DC3" w:rsidR="00C41EB3" w:rsidRPr="00C41EB3" w:rsidRDefault="00C41EB3" w:rsidP="00C41EB3">
      <w:pPr>
        <w:jc w:val="center"/>
      </w:pPr>
      <w:r>
        <w:rPr>
          <w:noProof/>
        </w:rPr>
        <w:drawing>
          <wp:inline distT="0" distB="0" distL="0" distR="0" wp14:anchorId="4D28E9BD" wp14:editId="7C665B0D">
            <wp:extent cx="2202815" cy="2075180"/>
            <wp:effectExtent l="0" t="0" r="6985"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2075180"/>
                    </a:xfrm>
                    <a:prstGeom prst="rect">
                      <a:avLst/>
                    </a:prstGeom>
                    <a:noFill/>
                    <a:ln>
                      <a:noFill/>
                    </a:ln>
                  </pic:spPr>
                </pic:pic>
              </a:graphicData>
            </a:graphic>
          </wp:inline>
        </w:drawing>
      </w:r>
    </w:p>
    <w:p w14:paraId="313B4914" w14:textId="77777777" w:rsidR="00C41EB3" w:rsidRDefault="00C41EB3" w:rsidP="00C41EB3">
      <w:r w:rsidRPr="00C41EB3">
        <w:rPr>
          <w:b/>
          <w:bCs/>
        </w:rPr>
        <w:t xml:space="preserve">2.1 Sensores </w:t>
      </w:r>
      <w:proofErr w:type="spellStart"/>
      <w:r w:rsidRPr="00C41EB3">
        <w:rPr>
          <w:b/>
          <w:bCs/>
        </w:rPr>
        <w:t>fotoresistores</w:t>
      </w:r>
      <w:proofErr w:type="spellEnd"/>
      <w:r w:rsidRPr="00C41EB3">
        <w:rPr>
          <w:b/>
          <w:bCs/>
        </w:rPr>
        <w:t>:</w:t>
      </w:r>
      <w:r w:rsidRPr="00C41EB3">
        <w:t> </w:t>
      </w:r>
    </w:p>
    <w:p w14:paraId="0C68F0B1" w14:textId="4BDCF557" w:rsidR="00C41EB3" w:rsidRDefault="00C41EB3" w:rsidP="00C41EB3">
      <w:proofErr w:type="spellStart"/>
      <w:r w:rsidRPr="00C41EB3">
        <w:t>Fotoresistores</w:t>
      </w:r>
      <w:proofErr w:type="spellEnd"/>
      <w:r w:rsidRPr="00C41EB3">
        <w:t xml:space="preserve"> são dispositivos fotoelétricos que variam muito a sua resistência elétrica com a variação da intensidade da luz nele incidente</w:t>
      </w:r>
    </w:p>
    <w:p w14:paraId="76BCDC0D" w14:textId="56828741" w:rsidR="00C41EB3" w:rsidRDefault="00C41EB3" w:rsidP="00C41EB3">
      <w:pPr>
        <w:jc w:val="center"/>
      </w:pPr>
      <w:r>
        <w:rPr>
          <w:noProof/>
        </w:rPr>
        <w:drawing>
          <wp:inline distT="0" distB="0" distL="0" distR="0" wp14:anchorId="0191FFE8" wp14:editId="777B769E">
            <wp:extent cx="2146935" cy="2146935"/>
            <wp:effectExtent l="0" t="0" r="571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2E461A4D" w14:textId="0373329E" w:rsidR="00C41EB3" w:rsidRDefault="00C41EB3" w:rsidP="00C41EB3"/>
    <w:p w14:paraId="75698B2C" w14:textId="6D0D1B85" w:rsidR="00C41EB3" w:rsidRDefault="00C41EB3" w:rsidP="00C41EB3"/>
    <w:p w14:paraId="2AE5BAAC" w14:textId="4A372DFA" w:rsidR="00C41EB3" w:rsidRDefault="00C41EB3" w:rsidP="00C41EB3"/>
    <w:p w14:paraId="41EBB353" w14:textId="0A4B5963" w:rsidR="00C41EB3" w:rsidRDefault="00C41EB3" w:rsidP="00C41EB3"/>
    <w:p w14:paraId="07B0E377" w14:textId="2812FE0F" w:rsidR="00C41EB3" w:rsidRDefault="00C41EB3" w:rsidP="00C41EB3"/>
    <w:p w14:paraId="7BA95745" w14:textId="2A85D965" w:rsidR="00C41EB3" w:rsidRDefault="00C41EB3" w:rsidP="00C41EB3"/>
    <w:p w14:paraId="6BF1BDBF" w14:textId="34094239" w:rsidR="00C41EB3" w:rsidRDefault="00C41EB3" w:rsidP="00C41EB3"/>
    <w:p w14:paraId="623E45AB" w14:textId="0A039D79" w:rsidR="00C41EB3" w:rsidRDefault="00C41EB3" w:rsidP="00C41EB3"/>
    <w:p w14:paraId="47BCD118" w14:textId="77777777" w:rsidR="00C41EB3" w:rsidRPr="00C41EB3" w:rsidRDefault="00C41EB3" w:rsidP="00C41EB3"/>
    <w:p w14:paraId="0A4A6887" w14:textId="008ED0A4" w:rsidR="00C41EB3" w:rsidRDefault="00C41EB3" w:rsidP="00C41EB3">
      <w:r w:rsidRPr="00C41EB3">
        <w:rPr>
          <w:b/>
          <w:bCs/>
        </w:rPr>
        <w:lastRenderedPageBreak/>
        <w:t xml:space="preserve">2.2 Sensores </w:t>
      </w:r>
      <w:r w:rsidRPr="00C41EB3">
        <w:rPr>
          <w:b/>
          <w:bCs/>
        </w:rPr>
        <w:t>fotocélula</w:t>
      </w:r>
      <w:r w:rsidRPr="00C41EB3">
        <w:rPr>
          <w:b/>
          <w:bCs/>
        </w:rPr>
        <w:t>:</w:t>
      </w:r>
      <w:r w:rsidRPr="00C41EB3">
        <w:t> </w:t>
      </w:r>
    </w:p>
    <w:p w14:paraId="30E678D7" w14:textId="0C32847E" w:rsidR="00C41EB3" w:rsidRDefault="00C41EB3" w:rsidP="00C41EB3">
      <w:r w:rsidRPr="00C41EB3">
        <w:t xml:space="preserve">Um sensor de </w:t>
      </w:r>
      <w:r w:rsidRPr="00C41EB3">
        <w:t>fotocélula</w:t>
      </w:r>
      <w:r w:rsidRPr="00C41EB3">
        <w:t xml:space="preserve"> converte uma manifestação luminosa, seja de luz ou sombra em um sinal elétrico, que poderá ser interpretado por um circuito eletrônico como um comando por exemplo.</w:t>
      </w:r>
    </w:p>
    <w:p w14:paraId="7548765B" w14:textId="021F3CFC" w:rsidR="00C41EB3" w:rsidRPr="00C41EB3" w:rsidRDefault="00C41EB3" w:rsidP="00C41EB3">
      <w:pPr>
        <w:jc w:val="center"/>
      </w:pPr>
      <w:r>
        <w:rPr>
          <w:noProof/>
        </w:rPr>
        <w:drawing>
          <wp:inline distT="0" distB="0" distL="0" distR="0" wp14:anchorId="655E0717" wp14:editId="36CD6EC5">
            <wp:extent cx="2122805" cy="21545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805" cy="2154555"/>
                    </a:xfrm>
                    <a:prstGeom prst="rect">
                      <a:avLst/>
                    </a:prstGeom>
                    <a:noFill/>
                    <a:ln>
                      <a:noFill/>
                    </a:ln>
                  </pic:spPr>
                </pic:pic>
              </a:graphicData>
            </a:graphic>
          </wp:inline>
        </w:drawing>
      </w:r>
    </w:p>
    <w:p w14:paraId="04F6302A" w14:textId="113C5599" w:rsidR="00C41EB3" w:rsidRDefault="00C41EB3" w:rsidP="00C41EB3">
      <w:r w:rsidRPr="00C41EB3">
        <w:rPr>
          <w:b/>
          <w:bCs/>
        </w:rPr>
        <w:t xml:space="preserve">3 Sensores </w:t>
      </w:r>
      <w:r w:rsidRPr="00C41EB3">
        <w:rPr>
          <w:b/>
          <w:bCs/>
        </w:rPr>
        <w:t>térmico</w:t>
      </w:r>
      <w:r w:rsidRPr="00C41EB3">
        <w:rPr>
          <w:b/>
          <w:bCs/>
        </w:rPr>
        <w:t>:</w:t>
      </w:r>
      <w:r w:rsidRPr="00C41EB3">
        <w:t> </w:t>
      </w:r>
    </w:p>
    <w:p w14:paraId="14B69A7A" w14:textId="52AC7CB2" w:rsidR="00C41EB3" w:rsidRDefault="00C41EB3" w:rsidP="00C41EB3">
      <w:r w:rsidRPr="00C41EB3">
        <w:t>Sensores de temperatura são dispositivos de medições que detectam a temperatura a partir de uma característica física correspondente dos equipamentos, como, por exemplo, uma resistência elétrica, um campo eletromagnético ou radiação térmica</w:t>
      </w:r>
    </w:p>
    <w:p w14:paraId="3AC0E57C" w14:textId="310E2EA0" w:rsidR="00C41EB3" w:rsidRPr="00C41EB3" w:rsidRDefault="00C41EB3" w:rsidP="00C41EB3">
      <w:pPr>
        <w:jc w:val="center"/>
      </w:pPr>
      <w:r>
        <w:rPr>
          <w:noProof/>
        </w:rPr>
        <w:drawing>
          <wp:inline distT="0" distB="0" distL="0" distR="0" wp14:anchorId="11A4B79E" wp14:editId="4D690967">
            <wp:extent cx="2146935" cy="2146935"/>
            <wp:effectExtent l="0" t="0" r="571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52C8EF16" w14:textId="77777777" w:rsidR="00C41EB3" w:rsidRDefault="00C41EB3" w:rsidP="00C41EB3">
      <w:pPr>
        <w:rPr>
          <w:b/>
          <w:bCs/>
        </w:rPr>
      </w:pPr>
    </w:p>
    <w:p w14:paraId="7E295BC6" w14:textId="77777777" w:rsidR="00C41EB3" w:rsidRDefault="00C41EB3" w:rsidP="00C41EB3">
      <w:pPr>
        <w:rPr>
          <w:b/>
          <w:bCs/>
        </w:rPr>
      </w:pPr>
    </w:p>
    <w:p w14:paraId="484F40D5" w14:textId="77777777" w:rsidR="00C41EB3" w:rsidRDefault="00C41EB3" w:rsidP="00C41EB3">
      <w:pPr>
        <w:rPr>
          <w:b/>
          <w:bCs/>
        </w:rPr>
      </w:pPr>
    </w:p>
    <w:p w14:paraId="2589441E" w14:textId="77777777" w:rsidR="00C41EB3" w:rsidRDefault="00C41EB3" w:rsidP="00C41EB3">
      <w:pPr>
        <w:rPr>
          <w:b/>
          <w:bCs/>
        </w:rPr>
      </w:pPr>
    </w:p>
    <w:p w14:paraId="0AA99813" w14:textId="77777777" w:rsidR="00C41EB3" w:rsidRDefault="00C41EB3" w:rsidP="00C41EB3">
      <w:pPr>
        <w:rPr>
          <w:b/>
          <w:bCs/>
        </w:rPr>
      </w:pPr>
    </w:p>
    <w:p w14:paraId="3C901BE6" w14:textId="77777777" w:rsidR="00C41EB3" w:rsidRDefault="00C41EB3" w:rsidP="00C41EB3">
      <w:pPr>
        <w:rPr>
          <w:b/>
          <w:bCs/>
        </w:rPr>
      </w:pPr>
    </w:p>
    <w:p w14:paraId="1888E74E" w14:textId="77777777" w:rsidR="00C41EB3" w:rsidRDefault="00C41EB3" w:rsidP="00C41EB3">
      <w:pPr>
        <w:rPr>
          <w:b/>
          <w:bCs/>
        </w:rPr>
      </w:pPr>
    </w:p>
    <w:p w14:paraId="419149EC" w14:textId="77777777" w:rsidR="00C41EB3" w:rsidRDefault="00C41EB3" w:rsidP="00C41EB3">
      <w:pPr>
        <w:rPr>
          <w:b/>
          <w:bCs/>
        </w:rPr>
      </w:pPr>
    </w:p>
    <w:p w14:paraId="5A3DD443" w14:textId="77777777" w:rsidR="00C41EB3" w:rsidRDefault="00C41EB3" w:rsidP="00C41EB3">
      <w:pPr>
        <w:rPr>
          <w:b/>
          <w:bCs/>
        </w:rPr>
      </w:pPr>
    </w:p>
    <w:p w14:paraId="05391BBA" w14:textId="7DCDC650" w:rsidR="00C41EB3" w:rsidRDefault="00C41EB3" w:rsidP="00C41EB3">
      <w:r w:rsidRPr="00C41EB3">
        <w:rPr>
          <w:b/>
          <w:bCs/>
        </w:rPr>
        <w:lastRenderedPageBreak/>
        <w:t xml:space="preserve">3.1 Sensor </w:t>
      </w:r>
      <w:r w:rsidRPr="00C41EB3">
        <w:rPr>
          <w:b/>
          <w:bCs/>
        </w:rPr>
        <w:t>piroelétrico</w:t>
      </w:r>
      <w:r w:rsidRPr="00C41EB3">
        <w:rPr>
          <w:b/>
          <w:bCs/>
        </w:rPr>
        <w:t>:</w:t>
      </w:r>
      <w:r w:rsidRPr="00C41EB3">
        <w:t> </w:t>
      </w:r>
    </w:p>
    <w:p w14:paraId="3C50E54B" w14:textId="7AE9674A" w:rsidR="00C41EB3" w:rsidRDefault="00C41EB3" w:rsidP="00C41EB3">
      <w:r w:rsidRPr="00C41EB3">
        <w:t>O Sensor Piroelétrico é um sensor capaz de detectar o movimento de acordo com a variação da luz infravermelha que o corpo humano emite</w:t>
      </w:r>
    </w:p>
    <w:p w14:paraId="672C6EFA" w14:textId="1D961E19" w:rsidR="00C41EB3" w:rsidRPr="00C41EB3" w:rsidRDefault="00C41EB3" w:rsidP="00C41EB3">
      <w:pPr>
        <w:jc w:val="center"/>
      </w:pPr>
      <w:r>
        <w:rPr>
          <w:noProof/>
        </w:rPr>
        <w:drawing>
          <wp:inline distT="0" distB="0" distL="0" distR="0" wp14:anchorId="383A8FF1" wp14:editId="07172293">
            <wp:extent cx="2146935" cy="2146935"/>
            <wp:effectExtent l="0" t="0" r="5715"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58177407" w14:textId="77777777" w:rsidR="00C41EB3" w:rsidRDefault="00C41EB3" w:rsidP="00C41EB3">
      <w:r w:rsidRPr="00C41EB3">
        <w:rPr>
          <w:b/>
          <w:bCs/>
        </w:rPr>
        <w:t>4 Sensores capacitivos:</w:t>
      </w:r>
      <w:r w:rsidRPr="00C41EB3">
        <w:t> </w:t>
      </w:r>
    </w:p>
    <w:p w14:paraId="3E4BC397" w14:textId="77777777" w:rsidR="003E2086" w:rsidRDefault="00C41EB3" w:rsidP="003E2086">
      <w:r w:rsidRPr="00C41EB3">
        <w:t>Sensores capacitivos são dispositivos tecnológicos que recebem e respondem a um estímulo físico/químico ou sinal.</w:t>
      </w:r>
    </w:p>
    <w:p w14:paraId="4C07FDA1" w14:textId="0D061B23" w:rsidR="00E0295C" w:rsidRDefault="00C41EB3" w:rsidP="003E2086">
      <w:r>
        <w:rPr>
          <w:noProof/>
        </w:rPr>
        <w:drawing>
          <wp:inline distT="0" distB="0" distL="0" distR="0" wp14:anchorId="702698D7" wp14:editId="01C7954C">
            <wp:extent cx="2146935" cy="2146935"/>
            <wp:effectExtent l="0" t="0" r="5715"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5F554CB1" w14:textId="7EA71CF0" w:rsidR="00C41EB3" w:rsidRPr="003E2086" w:rsidRDefault="003E2086" w:rsidP="00C41EB3">
      <w:pPr>
        <w:rPr>
          <w:b/>
          <w:bCs/>
        </w:rPr>
      </w:pPr>
      <w:r w:rsidRPr="003E2086">
        <w:rPr>
          <w:b/>
          <w:bCs/>
        </w:rPr>
        <w:t>5 Sensores indutivos:</w:t>
      </w:r>
    </w:p>
    <w:p w14:paraId="56FD6A90" w14:textId="77777777" w:rsidR="003E2086" w:rsidRDefault="003E2086" w:rsidP="003E2086">
      <w:r w:rsidRPr="003E2086">
        <w:t>Os sensores indutivos são dispositivos eletrônicos utilizados na indústria para detectar a presença ou ausência de objetos sem contato físico direto</w:t>
      </w:r>
    </w:p>
    <w:p w14:paraId="4AD001BA" w14:textId="50FB6278" w:rsidR="003E2086" w:rsidRDefault="003E2086" w:rsidP="003E2086">
      <w:r>
        <w:rPr>
          <w:noProof/>
        </w:rPr>
        <w:drawing>
          <wp:inline distT="0" distB="0" distL="0" distR="0" wp14:anchorId="7515A3A3" wp14:editId="3C2231C8">
            <wp:extent cx="1796995" cy="179699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800" cy="1804800"/>
                    </a:xfrm>
                    <a:prstGeom prst="rect">
                      <a:avLst/>
                    </a:prstGeom>
                    <a:noFill/>
                    <a:ln>
                      <a:noFill/>
                    </a:ln>
                  </pic:spPr>
                </pic:pic>
              </a:graphicData>
            </a:graphic>
          </wp:inline>
        </w:drawing>
      </w:r>
    </w:p>
    <w:p w14:paraId="6EB2D068" w14:textId="77777777" w:rsidR="003E2086" w:rsidRDefault="003E2086" w:rsidP="003E2086">
      <w:pPr>
        <w:rPr>
          <w:b/>
          <w:bCs/>
        </w:rPr>
      </w:pPr>
    </w:p>
    <w:p w14:paraId="253C93E9" w14:textId="549EE48D" w:rsidR="003E2086" w:rsidRPr="003E2086" w:rsidRDefault="003E2086" w:rsidP="003E2086">
      <w:pPr>
        <w:rPr>
          <w:b/>
          <w:bCs/>
        </w:rPr>
      </w:pPr>
      <w:r w:rsidRPr="003E2086">
        <w:rPr>
          <w:b/>
          <w:bCs/>
        </w:rPr>
        <w:lastRenderedPageBreak/>
        <w:t>6 Sensores Ultrassônicos:</w:t>
      </w:r>
    </w:p>
    <w:p w14:paraId="11A21254" w14:textId="73B181B0" w:rsidR="003E2086" w:rsidRDefault="003E2086" w:rsidP="003E2086">
      <w:r w:rsidRPr="003E2086">
        <w:t>O sensor ultrassônico é um dispositivo que emite ondas sonoras de alta frequência. Essas ondas se propagam pelo ar até encontrarem uma barreira, como uma parede ou uma porta. Quando as ondas encontram um objeto, elas são refletidas de volta para o sensor. O sensor mede o tempo que levou para as ondas serem refletidas e usa essa informação para determinar a distância do objeto.</w:t>
      </w:r>
    </w:p>
    <w:p w14:paraId="7BC94142" w14:textId="3E0FA012" w:rsidR="003E2086" w:rsidRDefault="003E2086" w:rsidP="003E2086">
      <w:pPr>
        <w:jc w:val="center"/>
      </w:pPr>
      <w:r>
        <w:rPr>
          <w:noProof/>
        </w:rPr>
        <w:drawing>
          <wp:inline distT="0" distB="0" distL="0" distR="0" wp14:anchorId="56DF0EB7" wp14:editId="26E1C357">
            <wp:extent cx="2019631" cy="20196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1774" cy="2021774"/>
                    </a:xfrm>
                    <a:prstGeom prst="rect">
                      <a:avLst/>
                    </a:prstGeom>
                    <a:noFill/>
                    <a:ln>
                      <a:noFill/>
                    </a:ln>
                  </pic:spPr>
                </pic:pic>
              </a:graphicData>
            </a:graphic>
          </wp:inline>
        </w:drawing>
      </w:r>
    </w:p>
    <w:p w14:paraId="7ED6F735" w14:textId="70230AEB" w:rsidR="003E2086" w:rsidRPr="003E2086" w:rsidRDefault="003E2086" w:rsidP="003E2086">
      <w:pPr>
        <w:rPr>
          <w:b/>
          <w:bCs/>
        </w:rPr>
      </w:pPr>
      <w:r w:rsidRPr="003E2086">
        <w:rPr>
          <w:b/>
          <w:bCs/>
        </w:rPr>
        <w:t>7 Sensores de posição:</w:t>
      </w:r>
    </w:p>
    <w:p w14:paraId="0B66C905" w14:textId="35113E2A" w:rsidR="003E2086" w:rsidRDefault="003E2086" w:rsidP="003E2086">
      <w:r w:rsidRPr="003E2086">
        <w:t>Os sensores de posição são dispositivos que convertem um parâmetro físico, relacionado à posição de um objeto, em uma saída elétrica. Esses dispositivos podem ser utilizados tanto para uma medição exata quanto para uma medição de aproximação de um objeto ou material, sensor de distância.</w:t>
      </w:r>
    </w:p>
    <w:p w14:paraId="718AA001" w14:textId="0BE4F5B3" w:rsidR="003E2086" w:rsidRDefault="003E2086" w:rsidP="003E2086">
      <w:pPr>
        <w:jc w:val="center"/>
      </w:pPr>
      <w:r>
        <w:rPr>
          <w:noProof/>
        </w:rPr>
        <w:drawing>
          <wp:inline distT="0" distB="0" distL="0" distR="0" wp14:anchorId="0BABEBBB" wp14:editId="2C19F11C">
            <wp:extent cx="2146935" cy="2146935"/>
            <wp:effectExtent l="0" t="0" r="5715"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69B28EFE" w14:textId="77368391" w:rsidR="003E2086" w:rsidRPr="003E2086" w:rsidRDefault="003E2086" w:rsidP="003E2086">
      <w:pPr>
        <w:rPr>
          <w:b/>
          <w:bCs/>
        </w:rPr>
      </w:pPr>
      <w:r w:rsidRPr="003E2086">
        <w:rPr>
          <w:b/>
          <w:bCs/>
        </w:rPr>
        <w:t>8 Sensores de velocidade:</w:t>
      </w:r>
    </w:p>
    <w:p w14:paraId="73795511" w14:textId="77777777" w:rsidR="003E2086" w:rsidRDefault="003E2086" w:rsidP="003E2086">
      <w:r w:rsidRPr="003E2086">
        <w:t>O sensor de velocidade (VSS) do veículo envia um sinal de pulso (digital) à unidade de comando, geralmente instalado no eixo de saída da transmissão ou no eixo do velocímetro.</w:t>
      </w:r>
    </w:p>
    <w:p w14:paraId="01624718" w14:textId="191EE895" w:rsidR="003E2086" w:rsidRDefault="003E2086" w:rsidP="003E2086">
      <w:pPr>
        <w:jc w:val="center"/>
      </w:pPr>
      <w:r>
        <w:rPr>
          <w:noProof/>
        </w:rPr>
        <w:drawing>
          <wp:inline distT="0" distB="0" distL="0" distR="0" wp14:anchorId="3DCB4A8A" wp14:editId="6EE66E35">
            <wp:extent cx="1304014" cy="130401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383" cy="1329383"/>
                    </a:xfrm>
                    <a:prstGeom prst="rect">
                      <a:avLst/>
                    </a:prstGeom>
                    <a:noFill/>
                    <a:ln>
                      <a:noFill/>
                    </a:ln>
                  </pic:spPr>
                </pic:pic>
              </a:graphicData>
            </a:graphic>
          </wp:inline>
        </w:drawing>
      </w:r>
    </w:p>
    <w:p w14:paraId="51CD6363" w14:textId="412DC4ED" w:rsidR="003E2086" w:rsidRPr="003E2086" w:rsidRDefault="003E2086" w:rsidP="003E2086">
      <w:pPr>
        <w:rPr>
          <w:b/>
          <w:bCs/>
        </w:rPr>
      </w:pPr>
      <w:r w:rsidRPr="003E2086">
        <w:rPr>
          <w:b/>
          <w:bCs/>
        </w:rPr>
        <w:lastRenderedPageBreak/>
        <w:t>9 Sensores de aceleração:</w:t>
      </w:r>
    </w:p>
    <w:p w14:paraId="13E89CBB" w14:textId="408D8537" w:rsidR="003E2086" w:rsidRDefault="003E2086" w:rsidP="003E2086">
      <w:r w:rsidRPr="003E2086">
        <w:t>Mede a força de aceleração na unidade g e pode medir em um, dois ou três planos. Atualmente, os acelerómetros de 3 eixos mais utilizados, cuja construção consiste em um sistema de três acelerómetros, cada um dos quais mede a aceleração em uma direção diferente, nos planos X, Y e Z. </w:t>
      </w:r>
    </w:p>
    <w:p w14:paraId="103C575D" w14:textId="04722890" w:rsidR="003E2086" w:rsidRPr="003E2086" w:rsidRDefault="003E2086" w:rsidP="003E2086">
      <w:pPr>
        <w:jc w:val="center"/>
      </w:pPr>
      <w:r>
        <w:rPr>
          <w:noProof/>
        </w:rPr>
        <w:drawing>
          <wp:inline distT="0" distB="0" distL="0" distR="0" wp14:anchorId="37531872" wp14:editId="0124A462">
            <wp:extent cx="3739172" cy="1579554"/>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7842" cy="1612787"/>
                    </a:xfrm>
                    <a:prstGeom prst="rect">
                      <a:avLst/>
                    </a:prstGeom>
                    <a:noFill/>
                    <a:ln>
                      <a:noFill/>
                    </a:ln>
                  </pic:spPr>
                </pic:pic>
              </a:graphicData>
            </a:graphic>
          </wp:inline>
        </w:drawing>
      </w:r>
    </w:p>
    <w:p w14:paraId="5B562B0E" w14:textId="15E53A1E" w:rsidR="003E2086" w:rsidRPr="003E2086" w:rsidRDefault="003E2086" w:rsidP="003E2086">
      <w:pPr>
        <w:rPr>
          <w:b/>
          <w:bCs/>
        </w:rPr>
      </w:pPr>
      <w:r w:rsidRPr="003E2086">
        <w:rPr>
          <w:b/>
          <w:bCs/>
        </w:rPr>
        <w:t>1</w:t>
      </w:r>
      <w:r w:rsidR="00531086">
        <w:rPr>
          <w:b/>
          <w:bCs/>
        </w:rPr>
        <w:t>0</w:t>
      </w:r>
      <w:r w:rsidRPr="003E2086">
        <w:rPr>
          <w:b/>
          <w:bCs/>
        </w:rPr>
        <w:t xml:space="preserve"> Sensores de força e pressão:</w:t>
      </w:r>
    </w:p>
    <w:p w14:paraId="4741C518" w14:textId="702EB611" w:rsidR="003E2086" w:rsidRDefault="00531086" w:rsidP="003E2086">
      <w:r w:rsidRPr="00531086">
        <w:t>Um sensor de força mede as forças de tensão e compressão que atuam no sensor e também é referido como um transdutor de força ou célula de carga.</w:t>
      </w:r>
    </w:p>
    <w:p w14:paraId="4B0BA090" w14:textId="4ABB49CD" w:rsidR="00531086" w:rsidRDefault="00531086" w:rsidP="00531086">
      <w:pPr>
        <w:jc w:val="center"/>
      </w:pPr>
      <w:r>
        <w:rPr>
          <w:noProof/>
        </w:rPr>
        <w:drawing>
          <wp:inline distT="0" distB="0" distL="0" distR="0" wp14:anchorId="690ECCFC" wp14:editId="14097C60">
            <wp:extent cx="1519582" cy="1519582"/>
            <wp:effectExtent l="0" t="0" r="4445" b="4445"/>
            <wp:docPr id="16" name="Imagem 16" descr="Lego Education SPIKE – Sensor de For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go Education SPIKE – Sensor de Forç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8069" cy="1528069"/>
                    </a:xfrm>
                    <a:prstGeom prst="rect">
                      <a:avLst/>
                    </a:prstGeom>
                    <a:noFill/>
                    <a:ln>
                      <a:noFill/>
                    </a:ln>
                  </pic:spPr>
                </pic:pic>
              </a:graphicData>
            </a:graphic>
          </wp:inline>
        </w:drawing>
      </w:r>
    </w:p>
    <w:p w14:paraId="1A64CF6A" w14:textId="4AF53648" w:rsidR="00531086" w:rsidRDefault="00531086" w:rsidP="00531086">
      <w:r w:rsidRPr="00531086">
        <w:t>um sensor de pressão é um instrumento que consiste em um elemento sensível à pressão para determinar a pressão real aplicada ao sensor (usando diferentes princípios de funcionamento) e alguns componentes para converter essa informação em um sinal de saída.</w:t>
      </w:r>
    </w:p>
    <w:p w14:paraId="3C3045F8" w14:textId="15F3565C" w:rsidR="00531086" w:rsidRDefault="00531086" w:rsidP="00531086">
      <w:pPr>
        <w:jc w:val="center"/>
      </w:pPr>
      <w:r>
        <w:rPr>
          <w:noProof/>
        </w:rPr>
        <w:drawing>
          <wp:inline distT="0" distB="0" distL="0" distR="0" wp14:anchorId="5DF60114" wp14:editId="7F6B247A">
            <wp:extent cx="2067560" cy="1526540"/>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7560" cy="1526540"/>
                    </a:xfrm>
                    <a:prstGeom prst="rect">
                      <a:avLst/>
                    </a:prstGeom>
                    <a:noFill/>
                    <a:ln>
                      <a:noFill/>
                    </a:ln>
                  </pic:spPr>
                </pic:pic>
              </a:graphicData>
            </a:graphic>
          </wp:inline>
        </w:drawing>
      </w:r>
    </w:p>
    <w:p w14:paraId="3344C982" w14:textId="0EE77B6E" w:rsidR="00531086" w:rsidRDefault="00531086" w:rsidP="00531086">
      <w:pPr>
        <w:jc w:val="center"/>
      </w:pPr>
    </w:p>
    <w:p w14:paraId="6176DAB0" w14:textId="27B086D4" w:rsidR="00531086" w:rsidRDefault="00531086" w:rsidP="00531086">
      <w:pPr>
        <w:jc w:val="center"/>
      </w:pPr>
    </w:p>
    <w:p w14:paraId="3A313447" w14:textId="0CAF69A7" w:rsidR="00531086" w:rsidRDefault="00531086" w:rsidP="00531086">
      <w:pPr>
        <w:jc w:val="center"/>
      </w:pPr>
    </w:p>
    <w:p w14:paraId="4074E7B0" w14:textId="5FE9115E" w:rsidR="00531086" w:rsidRDefault="00531086" w:rsidP="00531086">
      <w:pPr>
        <w:jc w:val="center"/>
      </w:pPr>
    </w:p>
    <w:p w14:paraId="0B4C3977" w14:textId="06453671" w:rsidR="00531086" w:rsidRDefault="00531086" w:rsidP="00531086">
      <w:pPr>
        <w:jc w:val="center"/>
      </w:pPr>
    </w:p>
    <w:p w14:paraId="284646F9" w14:textId="0EC70370" w:rsidR="00531086" w:rsidRPr="00531086" w:rsidRDefault="00531086" w:rsidP="00531086">
      <w:pPr>
        <w:rPr>
          <w:b/>
          <w:bCs/>
        </w:rPr>
      </w:pPr>
      <w:r w:rsidRPr="00531086">
        <w:rPr>
          <w:b/>
          <w:bCs/>
        </w:rPr>
        <w:lastRenderedPageBreak/>
        <w:t>11 Sensores de torque:</w:t>
      </w:r>
    </w:p>
    <w:p w14:paraId="03DBA334" w14:textId="664067E7" w:rsidR="00531086" w:rsidRDefault="00531086" w:rsidP="00531086">
      <w:r w:rsidRPr="00531086">
        <w:t>Sensores</w:t>
      </w:r>
      <w:r w:rsidRPr="00531086">
        <w:rPr>
          <w:b/>
          <w:bCs/>
        </w:rPr>
        <w:t xml:space="preserve"> </w:t>
      </w:r>
      <w:r w:rsidRPr="00531086">
        <w:t>de</w:t>
      </w:r>
      <w:r w:rsidRPr="00531086">
        <w:rPr>
          <w:b/>
          <w:bCs/>
        </w:rPr>
        <w:t xml:space="preserve"> </w:t>
      </w:r>
      <w:r w:rsidRPr="00531086">
        <w:t>torque medem a quantidade de força</w:t>
      </w:r>
      <w:r w:rsidRPr="00531086">
        <w:rPr>
          <w:b/>
          <w:bCs/>
        </w:rPr>
        <w:t xml:space="preserve"> </w:t>
      </w:r>
      <w:r w:rsidRPr="00531086">
        <w:t>rotacional em componentes mecânicos. </w:t>
      </w:r>
      <w:hyperlink r:id="rId20" w:tgtFrame="_blank" w:history="1">
        <w:r w:rsidRPr="00531086">
          <w:rPr>
            <w:rStyle w:val="Hyperlink"/>
            <w:color w:val="auto"/>
            <w:u w:val="none"/>
          </w:rPr>
          <w:t>Essas medições são transmitidas aos operadores ou sistemas de controle para garantir o funcionamento adequado de máquinas e motores</w:t>
        </w:r>
      </w:hyperlink>
    </w:p>
    <w:p w14:paraId="46139F74" w14:textId="303B7F45" w:rsidR="00531086" w:rsidRDefault="00531086" w:rsidP="00531086">
      <w:pPr>
        <w:jc w:val="center"/>
      </w:pPr>
      <w:r>
        <w:rPr>
          <w:noProof/>
        </w:rPr>
        <w:drawing>
          <wp:inline distT="0" distB="0" distL="0" distR="0" wp14:anchorId="52A62F48" wp14:editId="76F85756">
            <wp:extent cx="2369185" cy="19240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9185" cy="1924050"/>
                    </a:xfrm>
                    <a:prstGeom prst="rect">
                      <a:avLst/>
                    </a:prstGeom>
                    <a:noFill/>
                    <a:ln>
                      <a:noFill/>
                    </a:ln>
                  </pic:spPr>
                </pic:pic>
              </a:graphicData>
            </a:graphic>
          </wp:inline>
        </w:drawing>
      </w:r>
    </w:p>
    <w:sectPr w:rsidR="005310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B3"/>
    <w:rsid w:val="003E2086"/>
    <w:rsid w:val="00531086"/>
    <w:rsid w:val="00C41EB3"/>
    <w:rsid w:val="00E029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3635"/>
  <w15:chartTrackingRefBased/>
  <w15:docId w15:val="{F42992CE-FABB-4778-B770-92BAE92C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1EB3"/>
    <w:pPr>
      <w:ind w:left="720"/>
      <w:contextualSpacing/>
    </w:pPr>
  </w:style>
  <w:style w:type="character" w:styleId="Hyperlink">
    <w:name w:val="Hyperlink"/>
    <w:basedOn w:val="Fontepargpadro"/>
    <w:uiPriority w:val="99"/>
    <w:unhideWhenUsed/>
    <w:rsid w:val="00531086"/>
    <w:rPr>
      <w:color w:val="0563C1" w:themeColor="hyperlink"/>
      <w:u w:val="single"/>
    </w:rPr>
  </w:style>
  <w:style w:type="character" w:styleId="MenoPendente">
    <w:name w:val="Unresolved Mention"/>
    <w:basedOn w:val="Fontepargpadro"/>
    <w:uiPriority w:val="99"/>
    <w:semiHidden/>
    <w:unhideWhenUsed/>
    <w:rsid w:val="0053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92451">
      <w:bodyDiv w:val="1"/>
      <w:marLeft w:val="0"/>
      <w:marRight w:val="0"/>
      <w:marTop w:val="0"/>
      <w:marBottom w:val="0"/>
      <w:divBdr>
        <w:top w:val="none" w:sz="0" w:space="0" w:color="auto"/>
        <w:left w:val="none" w:sz="0" w:space="0" w:color="auto"/>
        <w:bottom w:val="none" w:sz="0" w:space="0" w:color="auto"/>
        <w:right w:val="none" w:sz="0" w:space="0" w:color="auto"/>
      </w:divBdr>
    </w:div>
    <w:div w:id="905342662">
      <w:bodyDiv w:val="1"/>
      <w:marLeft w:val="0"/>
      <w:marRight w:val="0"/>
      <w:marTop w:val="0"/>
      <w:marBottom w:val="0"/>
      <w:divBdr>
        <w:top w:val="none" w:sz="0" w:space="0" w:color="auto"/>
        <w:left w:val="none" w:sz="0" w:space="0" w:color="auto"/>
        <w:bottom w:val="none" w:sz="0" w:space="0" w:color="auto"/>
        <w:right w:val="none" w:sz="0" w:space="0" w:color="auto"/>
      </w:divBdr>
    </w:div>
    <w:div w:id="1222401975">
      <w:bodyDiv w:val="1"/>
      <w:marLeft w:val="0"/>
      <w:marRight w:val="0"/>
      <w:marTop w:val="0"/>
      <w:marBottom w:val="0"/>
      <w:divBdr>
        <w:top w:val="none" w:sz="0" w:space="0" w:color="auto"/>
        <w:left w:val="none" w:sz="0" w:space="0" w:color="auto"/>
        <w:bottom w:val="none" w:sz="0" w:space="0" w:color="auto"/>
        <w:right w:val="none" w:sz="0" w:space="0" w:color="auto"/>
      </w:divBdr>
    </w:div>
    <w:div w:id="1253011555">
      <w:bodyDiv w:val="1"/>
      <w:marLeft w:val="0"/>
      <w:marRight w:val="0"/>
      <w:marTop w:val="0"/>
      <w:marBottom w:val="0"/>
      <w:divBdr>
        <w:top w:val="none" w:sz="0" w:space="0" w:color="auto"/>
        <w:left w:val="none" w:sz="0" w:space="0" w:color="auto"/>
        <w:bottom w:val="none" w:sz="0" w:space="0" w:color="auto"/>
        <w:right w:val="none" w:sz="0" w:space="0" w:color="auto"/>
      </w:divBdr>
    </w:div>
    <w:div w:id="1464956009">
      <w:bodyDiv w:val="1"/>
      <w:marLeft w:val="0"/>
      <w:marRight w:val="0"/>
      <w:marTop w:val="0"/>
      <w:marBottom w:val="0"/>
      <w:divBdr>
        <w:top w:val="none" w:sz="0" w:space="0" w:color="auto"/>
        <w:left w:val="none" w:sz="0" w:space="0" w:color="auto"/>
        <w:bottom w:val="none" w:sz="0" w:space="0" w:color="auto"/>
        <w:right w:val="none" w:sz="0" w:space="0" w:color="auto"/>
      </w:divBdr>
    </w:div>
    <w:div w:id="15035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yperlink" Target="https://www.bing.com/aclick?ld=e8eW8pycpNulrJTFV0d5fA2DVUCUwV1Zqg7Ir6GkJYIqqzQeVhYrWqn0J2KfFKp4B_379V2xTPB5nH8PbZETwuEF0YqQRuU8Q2D7TlTJvUpKpL63Faw_3ZzQEEn5zI-oes7JP383wjqEVdln7EbHIzwsW2icy5suMxQ870SZs3QIYJsgKd&amp;u=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&amp;rlid=ccae4d9b4ce11a8b5b702b8e114910b8"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779</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2024-04-09T14:59:00Z</dcterms:created>
  <dcterms:modified xsi:type="dcterms:W3CDTF">2024-04-09T15:25:00Z</dcterms:modified>
</cp:coreProperties>
</file>