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44739" w14:textId="2779E80A" w:rsidR="00D55D84" w:rsidRPr="0090467A" w:rsidRDefault="0090467A">
      <w:pPr>
        <w:rPr>
          <w:b/>
          <w:bCs/>
          <w:sz w:val="28"/>
          <w:szCs w:val="28"/>
        </w:rPr>
      </w:pPr>
      <w:r w:rsidRPr="0090467A">
        <w:rPr>
          <w:b/>
          <w:bCs/>
          <w:sz w:val="28"/>
          <w:szCs w:val="28"/>
        </w:rPr>
        <w:t>Section-2</w:t>
      </w:r>
    </w:p>
    <w:p w14:paraId="60E6CDF7" w14:textId="77777777" w:rsidR="0090467A" w:rsidRPr="0090467A" w:rsidRDefault="0090467A" w:rsidP="0090467A">
      <w:r w:rsidRPr="0090467A">
        <w:t xml:space="preserve">In this Act, unless the context otherwise </w:t>
      </w:r>
      <w:proofErr w:type="gramStart"/>
      <w:r w:rsidRPr="0090467A">
        <w:t>requires,-</w:t>
      </w:r>
      <w:proofErr w:type="gramEnd"/>
      <w:r w:rsidRPr="0090467A">
        <w:t>-</w:t>
      </w:r>
    </w:p>
    <w:p w14:paraId="117878D1" w14:textId="77777777" w:rsidR="0090467A" w:rsidRPr="0090467A" w:rsidRDefault="0090467A" w:rsidP="0090467A">
      <w:r w:rsidRPr="0090467A">
        <w:pict w14:anchorId="3A22E996">
          <v:rect id="_x0000_i1499" style="width:0;height:0" o:hralign="center" o:hrstd="t" o:hr="t" fillcolor="#202020" stroked="f"/>
        </w:pict>
      </w:r>
    </w:p>
    <w:p w14:paraId="55BF959C" w14:textId="77777777" w:rsidR="0090467A" w:rsidRPr="0090467A" w:rsidRDefault="0090467A" w:rsidP="0090467A">
      <w:r w:rsidRPr="0090467A">
        <w:t xml:space="preserve">(a) adaptation </w:t>
      </w:r>
      <w:proofErr w:type="gramStart"/>
      <w:r w:rsidRPr="0090467A">
        <w:t>means,-</w:t>
      </w:r>
      <w:proofErr w:type="gramEnd"/>
      <w:r w:rsidRPr="0090467A">
        <w:t>-</w:t>
      </w:r>
    </w:p>
    <w:p w14:paraId="31DB578A" w14:textId="77777777" w:rsidR="0090467A" w:rsidRPr="0090467A" w:rsidRDefault="0090467A" w:rsidP="0090467A">
      <w:r w:rsidRPr="0090467A">
        <w:pict w14:anchorId="6867E5FF">
          <v:rect id="_x0000_i1500" style="width:0;height:0" o:hralign="center" o:hrstd="t" o:hr="t" fillcolor="#202020" stroked="f"/>
        </w:pict>
      </w:r>
    </w:p>
    <w:p w14:paraId="46BA291E" w14:textId="77777777" w:rsidR="0090467A" w:rsidRPr="0090467A" w:rsidRDefault="0090467A" w:rsidP="0090467A">
      <w:r w:rsidRPr="0090467A">
        <w:t>(</w:t>
      </w:r>
      <w:proofErr w:type="spellStart"/>
      <w:r w:rsidRPr="0090467A">
        <w:t>i</w:t>
      </w:r>
      <w:proofErr w:type="spellEnd"/>
      <w:r w:rsidRPr="0090467A">
        <w:t xml:space="preserve">) in relation to </w:t>
      </w:r>
      <w:proofErr w:type="gramStart"/>
      <w:r w:rsidRPr="0090467A">
        <w:t>a dramatic</w:t>
      </w:r>
      <w:proofErr w:type="gramEnd"/>
      <w:r w:rsidRPr="0090467A">
        <w:t xml:space="preserve"> work, the conversion of the work into a non-dramatic work;</w:t>
      </w:r>
    </w:p>
    <w:p w14:paraId="6EC83186" w14:textId="77777777" w:rsidR="0090467A" w:rsidRPr="0090467A" w:rsidRDefault="0090467A" w:rsidP="0090467A">
      <w:r w:rsidRPr="0090467A">
        <w:pict w14:anchorId="74EF64EA">
          <v:rect id="_x0000_i1501" style="width:0;height:0" o:hralign="center" o:hrstd="t" o:hr="t" fillcolor="#202020" stroked="f"/>
        </w:pict>
      </w:r>
    </w:p>
    <w:p w14:paraId="1120C26A" w14:textId="77777777" w:rsidR="0090467A" w:rsidRPr="0090467A" w:rsidRDefault="0090467A" w:rsidP="0090467A">
      <w:r w:rsidRPr="0090467A">
        <w:t>(ii) in relation to a literary work or an artistic work, the conversion of the work into a dramatic work by way of performance in public or otherwise;</w:t>
      </w:r>
    </w:p>
    <w:p w14:paraId="30CF232B" w14:textId="77777777" w:rsidR="0090467A" w:rsidRPr="0090467A" w:rsidRDefault="0090467A" w:rsidP="0090467A">
      <w:r w:rsidRPr="0090467A">
        <w:pict w14:anchorId="1EFF59D3">
          <v:rect id="_x0000_i1502" style="width:0;height:0" o:hralign="center" o:hrstd="t" o:hr="t" fillcolor="#202020" stroked="f"/>
        </w:pict>
      </w:r>
    </w:p>
    <w:p w14:paraId="1584E71D" w14:textId="77777777" w:rsidR="0090467A" w:rsidRPr="0090467A" w:rsidRDefault="0090467A" w:rsidP="0090467A">
      <w:r w:rsidRPr="0090467A">
        <w:t xml:space="preserve">(iii) in relation to a literary or dramatic work, any abridgement of the work or any version of the work in which the story or action is conveyed wholly or mainly by means of pictures in a form suitable for reproduction in a book, or in a newspaper, magazine or similar periodical; </w:t>
      </w:r>
      <w:r w:rsidRPr="0090467A">
        <w:rPr>
          <w:vertAlign w:val="superscript"/>
        </w:rPr>
        <w:t>1</w:t>
      </w:r>
      <w:r w:rsidRPr="0090467A">
        <w:t>***</w:t>
      </w:r>
    </w:p>
    <w:p w14:paraId="26A309BF" w14:textId="77777777" w:rsidR="0090467A" w:rsidRPr="0090467A" w:rsidRDefault="0090467A" w:rsidP="0090467A">
      <w:r w:rsidRPr="0090467A">
        <w:pict w14:anchorId="4525AE06">
          <v:rect id="_x0000_i1503" style="width:0;height:0" o:hralign="center" o:hrstd="t" o:hr="t" fillcolor="#202020" stroked="f"/>
        </w:pict>
      </w:r>
    </w:p>
    <w:p w14:paraId="57B99F6E" w14:textId="77777777" w:rsidR="0090467A" w:rsidRPr="0090467A" w:rsidRDefault="0090467A" w:rsidP="0090467A">
      <w:r w:rsidRPr="0090467A">
        <w:t xml:space="preserve">(iv) in relation to a musical work, any arrangement or transcription of the work; </w:t>
      </w:r>
      <w:r w:rsidRPr="0090467A">
        <w:rPr>
          <w:vertAlign w:val="superscript"/>
        </w:rPr>
        <w:t>2</w:t>
      </w:r>
      <w:r w:rsidRPr="0090467A">
        <w:t>[and]</w:t>
      </w:r>
    </w:p>
    <w:p w14:paraId="07261DE6" w14:textId="77777777" w:rsidR="0090467A" w:rsidRPr="0090467A" w:rsidRDefault="0090467A" w:rsidP="0090467A">
      <w:r w:rsidRPr="0090467A">
        <w:pict w14:anchorId="5191E2C3">
          <v:rect id="_x0000_i1504" style="width:0;height:0" o:hralign="center" o:hrstd="t" o:hr="t" fillcolor="#202020" stroked="f"/>
        </w:pict>
      </w:r>
    </w:p>
    <w:p w14:paraId="5C55B959" w14:textId="77777777" w:rsidR="0090467A" w:rsidRPr="0090467A" w:rsidRDefault="0090467A" w:rsidP="0090467A">
      <w:proofErr w:type="gramStart"/>
      <w:r w:rsidRPr="0090467A">
        <w:rPr>
          <w:vertAlign w:val="superscript"/>
        </w:rPr>
        <w:t>2</w:t>
      </w:r>
      <w:r w:rsidRPr="0090467A">
        <w:t>[(</w:t>
      </w:r>
      <w:proofErr w:type="gramEnd"/>
      <w:r w:rsidRPr="0090467A">
        <w:t>v) in relation to any work, any use of such work involving its re-arrangement or alteration;]</w:t>
      </w:r>
    </w:p>
    <w:p w14:paraId="5FB47F65" w14:textId="77777777" w:rsidR="0090467A" w:rsidRPr="0090467A" w:rsidRDefault="0090467A" w:rsidP="0090467A">
      <w:r w:rsidRPr="0090467A">
        <w:pict w14:anchorId="64B530B9">
          <v:rect id="_x0000_i1505" style="width:0;height:0" o:hralign="center" o:hrstd="t" o:hr="t" fillcolor="#202020" stroked="f"/>
        </w:pict>
      </w:r>
    </w:p>
    <w:p w14:paraId="2A882D65" w14:textId="77777777" w:rsidR="0090467A" w:rsidRPr="0090467A" w:rsidRDefault="0090467A" w:rsidP="0090467A">
      <w:r w:rsidRPr="0090467A">
        <w:rPr>
          <w:vertAlign w:val="superscript"/>
        </w:rPr>
        <w:t>3</w:t>
      </w:r>
      <w:r w:rsidRPr="0090467A">
        <w:t>*****</w:t>
      </w:r>
    </w:p>
    <w:p w14:paraId="45423E27" w14:textId="77777777" w:rsidR="0090467A" w:rsidRPr="0090467A" w:rsidRDefault="0090467A" w:rsidP="0090467A">
      <w:r w:rsidRPr="0090467A">
        <w:pict w14:anchorId="161B19E7">
          <v:rect id="_x0000_i1506" style="width:0;height:0" o:hralign="center" o:hrstd="t" o:hr="t" fillcolor="#202020" stroked="f"/>
        </w:pict>
      </w:r>
    </w:p>
    <w:p w14:paraId="19573C6E" w14:textId="77777777" w:rsidR="0090467A" w:rsidRPr="0090467A" w:rsidRDefault="0090467A" w:rsidP="0090467A">
      <w:r w:rsidRPr="0090467A">
        <w:t xml:space="preserve">(b) </w:t>
      </w:r>
      <w:r w:rsidRPr="0090467A">
        <w:rPr>
          <w:vertAlign w:val="superscript"/>
        </w:rPr>
        <w:t>4</w:t>
      </w:r>
      <w:r w:rsidRPr="0090467A">
        <w:t>[work of architecture] means any building or structure having an artistic character or design, or any model for such building or structure;</w:t>
      </w:r>
    </w:p>
    <w:p w14:paraId="42B60EC5" w14:textId="77777777" w:rsidR="0090467A" w:rsidRPr="0090467A" w:rsidRDefault="0090467A" w:rsidP="0090467A">
      <w:r w:rsidRPr="0090467A">
        <w:pict w14:anchorId="28BD6D97">
          <v:rect id="_x0000_i1507" style="width:0;height:0" o:hralign="center" o:hrstd="t" o:hr="t" fillcolor="#202020" stroked="f"/>
        </w:pict>
      </w:r>
    </w:p>
    <w:p w14:paraId="5D6167FE" w14:textId="77777777" w:rsidR="0090467A" w:rsidRPr="0090467A" w:rsidRDefault="0090467A" w:rsidP="0090467A">
      <w:r w:rsidRPr="0090467A">
        <w:t xml:space="preserve">(c) artistic work </w:t>
      </w:r>
      <w:proofErr w:type="gramStart"/>
      <w:r w:rsidRPr="0090467A">
        <w:t>means,-</w:t>
      </w:r>
      <w:proofErr w:type="gramEnd"/>
      <w:r w:rsidRPr="0090467A">
        <w:t>-</w:t>
      </w:r>
    </w:p>
    <w:p w14:paraId="7CDF5F99" w14:textId="77777777" w:rsidR="0090467A" w:rsidRPr="0090467A" w:rsidRDefault="0090467A" w:rsidP="0090467A">
      <w:r w:rsidRPr="0090467A">
        <w:pict w14:anchorId="0621F5F4">
          <v:rect id="_x0000_i1508" style="width:0;height:0" o:hralign="center" o:hrstd="t" o:hr="t" fillcolor="#202020" stroked="f"/>
        </w:pict>
      </w:r>
    </w:p>
    <w:p w14:paraId="2063791B" w14:textId="77777777" w:rsidR="0090467A" w:rsidRPr="0090467A" w:rsidRDefault="0090467A" w:rsidP="0090467A">
      <w:r w:rsidRPr="0090467A">
        <w:t>(</w:t>
      </w:r>
      <w:proofErr w:type="spellStart"/>
      <w:r w:rsidRPr="0090467A">
        <w:t>i</w:t>
      </w:r>
      <w:proofErr w:type="spellEnd"/>
      <w:r w:rsidRPr="0090467A">
        <w:t xml:space="preserve">) a painting, a sculpture, a drawing (including a diagram, map, chart or plan), an engraving or a photograph, </w:t>
      </w:r>
      <w:proofErr w:type="gramStart"/>
      <w:r w:rsidRPr="0090467A">
        <w:t>whether or not</w:t>
      </w:r>
      <w:proofErr w:type="gramEnd"/>
      <w:r w:rsidRPr="0090467A">
        <w:t xml:space="preserve"> any such work possesses artistic quality;</w:t>
      </w:r>
    </w:p>
    <w:p w14:paraId="2329B27D" w14:textId="77777777" w:rsidR="0090467A" w:rsidRPr="0090467A" w:rsidRDefault="0090467A" w:rsidP="0090467A">
      <w:r w:rsidRPr="0090467A">
        <w:lastRenderedPageBreak/>
        <w:pict w14:anchorId="5FE538AD">
          <v:rect id="_x0000_i1509" style="width:0;height:0" o:hralign="center" o:hrstd="t" o:hr="t" fillcolor="#202020" stroked="f"/>
        </w:pict>
      </w:r>
    </w:p>
    <w:p w14:paraId="11B1294C" w14:textId="77777777" w:rsidR="0090467A" w:rsidRPr="0090467A" w:rsidRDefault="0090467A" w:rsidP="0090467A">
      <w:r w:rsidRPr="0090467A">
        <w:t xml:space="preserve">(ii) </w:t>
      </w:r>
      <w:proofErr w:type="gramStart"/>
      <w:r w:rsidRPr="0090467A">
        <w:t>an</w:t>
      </w:r>
      <w:proofErr w:type="gramEnd"/>
      <w:r w:rsidRPr="0090467A">
        <w:t xml:space="preserve"> </w:t>
      </w:r>
      <w:r w:rsidRPr="0090467A">
        <w:rPr>
          <w:vertAlign w:val="superscript"/>
        </w:rPr>
        <w:t>4</w:t>
      </w:r>
      <w:r w:rsidRPr="0090467A">
        <w:t>[work of architectural]; and</w:t>
      </w:r>
    </w:p>
    <w:p w14:paraId="548A11D0" w14:textId="77777777" w:rsidR="0090467A" w:rsidRPr="0090467A" w:rsidRDefault="0090467A" w:rsidP="0090467A">
      <w:r w:rsidRPr="0090467A">
        <w:pict w14:anchorId="77BC3709">
          <v:rect id="_x0000_i1510" style="width:0;height:0" o:hralign="center" o:hrstd="t" o:hr="t" fillcolor="#202020" stroked="f"/>
        </w:pict>
      </w:r>
    </w:p>
    <w:p w14:paraId="4FDA4429" w14:textId="77777777" w:rsidR="0090467A" w:rsidRPr="0090467A" w:rsidRDefault="0090467A" w:rsidP="0090467A">
      <w:r w:rsidRPr="0090467A">
        <w:t>(iii) any other work of artistic craftsmanship;</w:t>
      </w:r>
    </w:p>
    <w:p w14:paraId="0375AC72" w14:textId="77777777" w:rsidR="0090467A" w:rsidRPr="0090467A" w:rsidRDefault="0090467A" w:rsidP="0090467A">
      <w:r w:rsidRPr="0090467A">
        <w:pict w14:anchorId="0A984D95">
          <v:rect id="_x0000_i1511" style="width:0;height:0" o:hralign="center" o:hrstd="t" o:hr="t" fillcolor="#202020" stroked="f"/>
        </w:pict>
      </w:r>
    </w:p>
    <w:p w14:paraId="546532D5" w14:textId="77777777" w:rsidR="0090467A" w:rsidRPr="0090467A" w:rsidRDefault="0090467A" w:rsidP="0090467A">
      <w:r w:rsidRPr="0090467A">
        <w:t xml:space="preserve">(d) author </w:t>
      </w:r>
      <w:proofErr w:type="gramStart"/>
      <w:r w:rsidRPr="0090467A">
        <w:t>means,-</w:t>
      </w:r>
      <w:proofErr w:type="gramEnd"/>
      <w:r w:rsidRPr="0090467A">
        <w:t>-</w:t>
      </w:r>
    </w:p>
    <w:p w14:paraId="495BEFAB" w14:textId="77777777" w:rsidR="0090467A" w:rsidRPr="0090467A" w:rsidRDefault="0090467A" w:rsidP="0090467A">
      <w:r w:rsidRPr="0090467A">
        <w:pict w14:anchorId="0FE5039B">
          <v:rect id="_x0000_i1512" style="width:0;height:0" o:hralign="center" o:hrstd="t" o:hr="t" fillcolor="#202020" stroked="f"/>
        </w:pict>
      </w:r>
    </w:p>
    <w:p w14:paraId="6706483D" w14:textId="77777777" w:rsidR="0090467A" w:rsidRPr="0090467A" w:rsidRDefault="0090467A" w:rsidP="0090467A">
      <w:r w:rsidRPr="0090467A">
        <w:t>(</w:t>
      </w:r>
      <w:proofErr w:type="spellStart"/>
      <w:r w:rsidRPr="0090467A">
        <w:t>i</w:t>
      </w:r>
      <w:proofErr w:type="spellEnd"/>
      <w:r w:rsidRPr="0090467A">
        <w:t>) in relation to literary or dramatic work, the author of the work;</w:t>
      </w:r>
    </w:p>
    <w:p w14:paraId="770E332F" w14:textId="77777777" w:rsidR="0090467A" w:rsidRPr="0090467A" w:rsidRDefault="0090467A" w:rsidP="0090467A">
      <w:r w:rsidRPr="0090467A">
        <w:pict w14:anchorId="5FC806CE">
          <v:rect id="_x0000_i1513" style="width:0;height:0" o:hralign="center" o:hrstd="t" o:hr="t" fillcolor="#202020" stroked="f"/>
        </w:pict>
      </w:r>
    </w:p>
    <w:p w14:paraId="76CE88E8" w14:textId="77777777" w:rsidR="0090467A" w:rsidRPr="0090467A" w:rsidRDefault="0090467A" w:rsidP="0090467A">
      <w:r w:rsidRPr="0090467A">
        <w:t>(ii) in relation to a musical work, the composer;</w:t>
      </w:r>
    </w:p>
    <w:p w14:paraId="6C672FC7" w14:textId="77777777" w:rsidR="0090467A" w:rsidRPr="0090467A" w:rsidRDefault="0090467A" w:rsidP="0090467A">
      <w:r w:rsidRPr="0090467A">
        <w:pict w14:anchorId="17BA0134">
          <v:rect id="_x0000_i1514" style="width:0;height:0" o:hralign="center" o:hrstd="t" o:hr="t" fillcolor="#202020" stroked="f"/>
        </w:pict>
      </w:r>
    </w:p>
    <w:p w14:paraId="4DA0DD1A" w14:textId="77777777" w:rsidR="0090467A" w:rsidRPr="0090467A" w:rsidRDefault="0090467A" w:rsidP="0090467A">
      <w:r w:rsidRPr="0090467A">
        <w:t xml:space="preserve">(iii) in relation to </w:t>
      </w:r>
      <w:proofErr w:type="gramStart"/>
      <w:r w:rsidRPr="0090467A">
        <w:t>an artistic</w:t>
      </w:r>
      <w:proofErr w:type="gramEnd"/>
      <w:r w:rsidRPr="0090467A">
        <w:t xml:space="preserve"> work other </w:t>
      </w:r>
      <w:proofErr w:type="gramStart"/>
      <w:r w:rsidRPr="0090467A">
        <w:t>than a</w:t>
      </w:r>
      <w:proofErr w:type="gramEnd"/>
      <w:r w:rsidRPr="0090467A">
        <w:t xml:space="preserve"> </w:t>
      </w:r>
      <w:proofErr w:type="gramStart"/>
      <w:r w:rsidRPr="0090467A">
        <w:t>photograph</w:t>
      </w:r>
      <w:proofErr w:type="gramEnd"/>
      <w:r w:rsidRPr="0090467A">
        <w:t>, the artist;</w:t>
      </w:r>
    </w:p>
    <w:p w14:paraId="2F4F195F" w14:textId="77777777" w:rsidR="0090467A" w:rsidRPr="0090467A" w:rsidRDefault="0090467A" w:rsidP="0090467A">
      <w:r w:rsidRPr="0090467A">
        <w:pict w14:anchorId="55CCDEBD">
          <v:rect id="_x0000_i1515" style="width:0;height:0" o:hralign="center" o:hrstd="t" o:hr="t" fillcolor="#202020" stroked="f"/>
        </w:pict>
      </w:r>
    </w:p>
    <w:p w14:paraId="088D0CB5" w14:textId="77777777" w:rsidR="0090467A" w:rsidRPr="0090467A" w:rsidRDefault="0090467A" w:rsidP="0090467A">
      <w:r w:rsidRPr="0090467A">
        <w:t>(iv) in relation to a photograph, the person taking the photograph;</w:t>
      </w:r>
    </w:p>
    <w:p w14:paraId="262D4243" w14:textId="77777777" w:rsidR="0090467A" w:rsidRPr="0090467A" w:rsidRDefault="0090467A" w:rsidP="0090467A">
      <w:r w:rsidRPr="0090467A">
        <w:pict w14:anchorId="2F89D100">
          <v:rect id="_x0000_i1516" style="width:0;height:0" o:hralign="center" o:hrstd="t" o:hr="t" fillcolor="#202020" stroked="f"/>
        </w:pict>
      </w:r>
    </w:p>
    <w:p w14:paraId="3153DB42" w14:textId="77777777" w:rsidR="0090467A" w:rsidRPr="0090467A" w:rsidRDefault="0090467A" w:rsidP="0090467A">
      <w:r w:rsidRPr="0090467A">
        <w:rPr>
          <w:vertAlign w:val="superscript"/>
        </w:rPr>
        <w:t>5</w:t>
      </w:r>
      <w:r w:rsidRPr="0090467A">
        <w:t>[(v) in relation to a cinematograph film or sound recording, the producer; and</w:t>
      </w:r>
    </w:p>
    <w:p w14:paraId="790F416C" w14:textId="77777777" w:rsidR="0090467A" w:rsidRPr="0090467A" w:rsidRDefault="0090467A" w:rsidP="0090467A">
      <w:r w:rsidRPr="0090467A">
        <w:pict w14:anchorId="5523CCC2">
          <v:rect id="_x0000_i1517" style="width:0;height:0" o:hralign="center" o:hrstd="t" o:hr="t" fillcolor="#202020" stroked="f"/>
        </w:pict>
      </w:r>
    </w:p>
    <w:p w14:paraId="594DD341" w14:textId="77777777" w:rsidR="0090467A" w:rsidRPr="0090467A" w:rsidRDefault="0090467A" w:rsidP="0090467A">
      <w:r w:rsidRPr="0090467A">
        <w:t>(vi) in relation to any literary, dramatic, musical or artistic work which is computer-generated, the person who causes the work to be created;]</w:t>
      </w:r>
    </w:p>
    <w:p w14:paraId="19AE4ABE" w14:textId="77777777" w:rsidR="0090467A" w:rsidRPr="0090467A" w:rsidRDefault="0090467A" w:rsidP="0090467A">
      <w:r w:rsidRPr="0090467A">
        <w:pict w14:anchorId="59730D8F">
          <v:rect id="_x0000_i1518" style="width:0;height:0" o:hralign="center" o:hrstd="t" o:hr="t" fillcolor="#202020" stroked="f"/>
        </w:pict>
      </w:r>
    </w:p>
    <w:p w14:paraId="4E76249A" w14:textId="77777777" w:rsidR="0090467A" w:rsidRPr="0090467A" w:rsidRDefault="0090467A" w:rsidP="0090467A">
      <w:r w:rsidRPr="0090467A">
        <w:rPr>
          <w:vertAlign w:val="superscript"/>
        </w:rPr>
        <w:t>6</w:t>
      </w:r>
      <w:r w:rsidRPr="0090467A">
        <w:t>[(dd) broadcast means communication to the public--</w:t>
      </w:r>
    </w:p>
    <w:p w14:paraId="25671006" w14:textId="77777777" w:rsidR="0090467A" w:rsidRPr="0090467A" w:rsidRDefault="0090467A" w:rsidP="0090467A">
      <w:r w:rsidRPr="0090467A">
        <w:pict w14:anchorId="2DDC140C">
          <v:rect id="_x0000_i1519" style="width:0;height:0" o:hralign="center" o:hrstd="t" o:hr="t" fillcolor="#202020" stroked="f"/>
        </w:pict>
      </w:r>
    </w:p>
    <w:p w14:paraId="7DDE751E" w14:textId="77777777" w:rsidR="0090467A" w:rsidRPr="0090467A" w:rsidRDefault="0090467A" w:rsidP="0090467A">
      <w:r w:rsidRPr="0090467A">
        <w:t>(</w:t>
      </w:r>
      <w:proofErr w:type="spellStart"/>
      <w:r w:rsidRPr="0090467A">
        <w:t>i</w:t>
      </w:r>
      <w:proofErr w:type="spellEnd"/>
      <w:r w:rsidRPr="0090467A">
        <w:t>) by any means of wireless diffusion, whether in any one or more of the forms of signs, sounds or visual images; or</w:t>
      </w:r>
    </w:p>
    <w:p w14:paraId="5A3FEFEA" w14:textId="77777777" w:rsidR="0090467A" w:rsidRPr="0090467A" w:rsidRDefault="0090467A" w:rsidP="0090467A">
      <w:r w:rsidRPr="0090467A">
        <w:pict w14:anchorId="6EF9D5D1">
          <v:rect id="_x0000_i1520" style="width:0;height:0" o:hralign="center" o:hrstd="t" o:hr="t" fillcolor="#202020" stroked="f"/>
        </w:pict>
      </w:r>
    </w:p>
    <w:p w14:paraId="61E3D320" w14:textId="77777777" w:rsidR="0090467A" w:rsidRPr="0090467A" w:rsidRDefault="0090467A" w:rsidP="0090467A">
      <w:r w:rsidRPr="0090467A">
        <w:t xml:space="preserve">(ii) by wire, </w:t>
      </w:r>
    </w:p>
    <w:p w14:paraId="7C275AC6" w14:textId="77777777" w:rsidR="0090467A" w:rsidRPr="0090467A" w:rsidRDefault="0090467A" w:rsidP="0090467A">
      <w:r w:rsidRPr="0090467A">
        <w:pict w14:anchorId="018C9B61">
          <v:rect id="_x0000_i1521" style="width:0;height:0" o:hralign="center" o:hrstd="t" o:hr="t" fillcolor="#202020" stroked="f"/>
        </w:pict>
      </w:r>
    </w:p>
    <w:p w14:paraId="0CD24A34" w14:textId="77777777" w:rsidR="0090467A" w:rsidRPr="0090467A" w:rsidRDefault="0090467A" w:rsidP="0090467A">
      <w:r w:rsidRPr="0090467A">
        <w:lastRenderedPageBreak/>
        <w:t>and includes a re-broadcast;]</w:t>
      </w:r>
    </w:p>
    <w:p w14:paraId="7A75727F" w14:textId="77777777" w:rsidR="0090467A" w:rsidRPr="0090467A" w:rsidRDefault="0090467A" w:rsidP="0090467A">
      <w:r w:rsidRPr="0090467A">
        <w:pict w14:anchorId="0A3193CF">
          <v:rect id="_x0000_i1522" style="width:0;height:0" o:hralign="center" o:hrstd="t" o:hr="t" fillcolor="#202020" stroked="f"/>
        </w:pict>
      </w:r>
    </w:p>
    <w:p w14:paraId="06B66887" w14:textId="77777777" w:rsidR="0090467A" w:rsidRPr="0090467A" w:rsidRDefault="0090467A" w:rsidP="0090467A">
      <w:r w:rsidRPr="0090467A">
        <w:t>(e) calendar year means the year commencing on the 1st day of January;</w:t>
      </w:r>
    </w:p>
    <w:p w14:paraId="1ED4B639" w14:textId="77777777" w:rsidR="0090467A" w:rsidRPr="0090467A" w:rsidRDefault="0090467A" w:rsidP="0090467A">
      <w:r w:rsidRPr="0090467A">
        <w:pict w14:anchorId="2B002F30">
          <v:rect id="_x0000_i1523" style="width:0;height:0" o:hralign="center" o:hrstd="t" o:hr="t" fillcolor="#202020" stroked="f"/>
        </w:pict>
      </w:r>
    </w:p>
    <w:p w14:paraId="615F5E81" w14:textId="77777777" w:rsidR="0090467A" w:rsidRPr="0090467A" w:rsidRDefault="0090467A" w:rsidP="0090467A">
      <w:r w:rsidRPr="0090467A">
        <w:rPr>
          <w:vertAlign w:val="superscript"/>
        </w:rPr>
        <w:t>7</w:t>
      </w:r>
      <w:r w:rsidRPr="0090467A">
        <w:t xml:space="preserve">[(f) cinematograph film means any work of visual recording </w:t>
      </w:r>
      <w:r w:rsidRPr="0090467A">
        <w:rPr>
          <w:vertAlign w:val="superscript"/>
        </w:rPr>
        <w:t>8</w:t>
      </w:r>
      <w:r w:rsidRPr="0090467A">
        <w:t>*** and includes a sound recording accompanying such visual recording and cinematograph shall be construed as including any work produced by any process analogous to cinematography including video films;]</w:t>
      </w:r>
    </w:p>
    <w:p w14:paraId="22B964BD" w14:textId="77777777" w:rsidR="0090467A" w:rsidRPr="0090467A" w:rsidRDefault="0090467A" w:rsidP="0090467A">
      <w:r w:rsidRPr="0090467A">
        <w:pict w14:anchorId="411F1240">
          <v:rect id="_x0000_i1524" style="width:0;height:0" o:hralign="center" o:hrstd="t" o:hr="t" fillcolor="#202020" stroked="f"/>
        </w:pict>
      </w:r>
    </w:p>
    <w:p w14:paraId="3D5A7363" w14:textId="77777777" w:rsidR="0090467A" w:rsidRPr="0090467A" w:rsidRDefault="0090467A" w:rsidP="0090467A">
      <w:r w:rsidRPr="0090467A">
        <w:rPr>
          <w:vertAlign w:val="superscript"/>
        </w:rPr>
        <w:t>9</w:t>
      </w:r>
      <w:r w:rsidRPr="0090467A">
        <w:t xml:space="preserve"> [(fa) commercial rental does not include the rental, lease or lending of a lawfully acquired copy of a computer </w:t>
      </w:r>
      <w:proofErr w:type="spellStart"/>
      <w:r w:rsidRPr="0090467A">
        <w:t>programme</w:t>
      </w:r>
      <w:proofErr w:type="spellEnd"/>
      <w:r w:rsidRPr="0090467A">
        <w:t>, sound recording, visual recording or cinematograph film for non-profit purposes by a non-profit library or non-profit educational institution.</w:t>
      </w:r>
    </w:p>
    <w:p w14:paraId="520976CE" w14:textId="77777777" w:rsidR="0090467A" w:rsidRPr="0090467A" w:rsidRDefault="0090467A" w:rsidP="0090467A">
      <w:r w:rsidRPr="0090467A">
        <w:pict w14:anchorId="600C0038">
          <v:rect id="_x0000_i1525" style="width:0;height:0" o:hralign="center" o:hrstd="t" o:hr="t" fillcolor="#202020" stroked="f"/>
        </w:pict>
      </w:r>
    </w:p>
    <w:p w14:paraId="501F8E82" w14:textId="77777777" w:rsidR="0090467A" w:rsidRPr="0090467A" w:rsidRDefault="0090467A" w:rsidP="0090467A">
      <w:proofErr w:type="gramStart"/>
      <w:r w:rsidRPr="0090467A">
        <w:rPr>
          <w:i/>
          <w:iCs/>
        </w:rPr>
        <w:t>Explanation.</w:t>
      </w:r>
      <w:r w:rsidRPr="0090467A">
        <w:t>--</w:t>
      </w:r>
      <w:proofErr w:type="gramEnd"/>
      <w:r w:rsidRPr="0090467A">
        <w:t>For the purposes of this clause, a non-profit library or non-profit educational institution means a library or educational institution which receives grants from the Government or exempted from payment of tax under the Income-tax Act, 1961(43 of 1961).]</w:t>
      </w:r>
    </w:p>
    <w:p w14:paraId="65AAEA9D" w14:textId="77777777" w:rsidR="0090467A" w:rsidRPr="0090467A" w:rsidRDefault="0090467A" w:rsidP="0090467A">
      <w:r w:rsidRPr="0090467A">
        <w:pict w14:anchorId="47715A22">
          <v:rect id="_x0000_i1526" style="width:0;height:0" o:hralign="center" o:hrstd="t" o:hr="t" fillcolor="#202020" stroked="f"/>
        </w:pict>
      </w:r>
    </w:p>
    <w:p w14:paraId="68F77D9F" w14:textId="77777777" w:rsidR="0090467A" w:rsidRPr="0090467A" w:rsidRDefault="0090467A" w:rsidP="0090467A">
      <w:r w:rsidRPr="0090467A">
        <w:rPr>
          <w:vertAlign w:val="superscript"/>
        </w:rPr>
        <w:t>10</w:t>
      </w:r>
      <w:r w:rsidRPr="0090467A">
        <w:t>[(ff) communication to the public means making any work or performance available for being seen or heard or otherwise enjoyed by the public directly or by any means of display or diffusion other than by issuing physical copies of it, whether a simultaneously or at places and times chosen individually, regardless of whether any member of the public actually sees, hears or otherwise enjoys the work or performance so made available.</w:t>
      </w:r>
    </w:p>
    <w:p w14:paraId="799B2EE0" w14:textId="77777777" w:rsidR="0090467A" w:rsidRPr="0090467A" w:rsidRDefault="0090467A" w:rsidP="0090467A">
      <w:r w:rsidRPr="0090467A">
        <w:pict w14:anchorId="629B9281">
          <v:rect id="_x0000_i1527" style="width:0;height:0" o:hralign="center" o:hrstd="t" o:hr="t" fillcolor="#202020" stroked="f"/>
        </w:pict>
      </w:r>
    </w:p>
    <w:p w14:paraId="516239B7" w14:textId="77777777" w:rsidR="0090467A" w:rsidRPr="0090467A" w:rsidRDefault="0090467A" w:rsidP="0090467A">
      <w:proofErr w:type="gramStart"/>
      <w:r w:rsidRPr="0090467A">
        <w:rPr>
          <w:i/>
          <w:iCs/>
        </w:rPr>
        <w:t>Explanation.</w:t>
      </w:r>
      <w:r w:rsidRPr="0090467A">
        <w:t>--</w:t>
      </w:r>
      <w:proofErr w:type="gramEnd"/>
      <w:r w:rsidRPr="0090467A">
        <w:t>For the purposes of this clause, communication through satellite or cable or any other means of simultaneous communication to more than one household or place of residence including residential rooms of any hotel or hostel shall be deemed to be communication to the public;]</w:t>
      </w:r>
    </w:p>
    <w:p w14:paraId="404D0283" w14:textId="77777777" w:rsidR="0090467A" w:rsidRPr="0090467A" w:rsidRDefault="0090467A" w:rsidP="0090467A">
      <w:r w:rsidRPr="0090467A">
        <w:pict w14:anchorId="05505BFF">
          <v:rect id="_x0000_i1528" style="width:0;height:0" o:hralign="center" o:hrstd="t" o:hr="t" fillcolor="#202020" stroked="f"/>
        </w:pict>
      </w:r>
    </w:p>
    <w:p w14:paraId="65663E0B" w14:textId="77777777" w:rsidR="0090467A" w:rsidRPr="0090467A" w:rsidRDefault="0090467A" w:rsidP="0090467A">
      <w:r w:rsidRPr="0090467A">
        <w:t xml:space="preserve">(g) delivery, in relation to a lecture, includes delivery by means of any mechanical instrument or by </w:t>
      </w:r>
      <w:r w:rsidRPr="0090467A">
        <w:rPr>
          <w:vertAlign w:val="superscript"/>
        </w:rPr>
        <w:t>11</w:t>
      </w:r>
      <w:r w:rsidRPr="0090467A">
        <w:t>[broadcast];</w:t>
      </w:r>
    </w:p>
    <w:p w14:paraId="1E671FC3" w14:textId="77777777" w:rsidR="0090467A" w:rsidRPr="0090467A" w:rsidRDefault="0090467A" w:rsidP="0090467A">
      <w:r w:rsidRPr="0090467A">
        <w:lastRenderedPageBreak/>
        <w:pict w14:anchorId="76E60626">
          <v:rect id="_x0000_i1529" style="width:0;height:0" o:hralign="center" o:hrstd="t" o:hr="t" fillcolor="#202020" stroked="f"/>
        </w:pict>
      </w:r>
    </w:p>
    <w:p w14:paraId="753A47AA" w14:textId="77777777" w:rsidR="0090467A" w:rsidRPr="0090467A" w:rsidRDefault="0090467A" w:rsidP="0090467A">
      <w:r w:rsidRPr="0090467A">
        <w:t>(h) dramatic work includes any piece for recitation, choreographic work or entertainment in dumb show, the scenic arrangement or acting, form of which is fixed in writing or otherwise but does not include a cinematograph film;</w:t>
      </w:r>
    </w:p>
    <w:p w14:paraId="57DC3E11" w14:textId="77777777" w:rsidR="0090467A" w:rsidRPr="0090467A" w:rsidRDefault="0090467A" w:rsidP="0090467A">
      <w:r w:rsidRPr="0090467A">
        <w:pict w14:anchorId="7186C8B4">
          <v:rect id="_x0000_i1530" style="width:0;height:0" o:hralign="center" o:hrstd="t" o:hr="t" fillcolor="#202020" stroked="f"/>
        </w:pict>
      </w:r>
    </w:p>
    <w:p w14:paraId="3745EF03" w14:textId="77777777" w:rsidR="0090467A" w:rsidRPr="0090467A" w:rsidRDefault="0090467A" w:rsidP="0090467A">
      <w:r w:rsidRPr="0090467A">
        <w:rPr>
          <w:vertAlign w:val="superscript"/>
        </w:rPr>
        <w:t>12</w:t>
      </w:r>
      <w:r w:rsidRPr="0090467A">
        <w:t xml:space="preserve"> [(</w:t>
      </w:r>
      <w:proofErr w:type="spellStart"/>
      <w:r w:rsidRPr="0090467A">
        <w:t>hh</w:t>
      </w:r>
      <w:proofErr w:type="spellEnd"/>
      <w:r w:rsidRPr="0090467A">
        <w:t>) duplicating equipment means any mechanical contrivance or device used or intended to be used for making copies of any work;]</w:t>
      </w:r>
    </w:p>
    <w:p w14:paraId="10EF21F5" w14:textId="77777777" w:rsidR="0090467A" w:rsidRPr="0090467A" w:rsidRDefault="0090467A" w:rsidP="0090467A">
      <w:r w:rsidRPr="0090467A">
        <w:pict w14:anchorId="5ACE869E">
          <v:rect id="_x0000_i1531" style="width:0;height:0" o:hralign="center" o:hrstd="t" o:hr="t" fillcolor="#202020" stroked="f"/>
        </w:pict>
      </w:r>
    </w:p>
    <w:p w14:paraId="40F65BA4" w14:textId="77777777" w:rsidR="0090467A" w:rsidRPr="0090467A" w:rsidRDefault="0090467A" w:rsidP="0090467A">
      <w:r w:rsidRPr="0090467A">
        <w:t>(</w:t>
      </w:r>
      <w:proofErr w:type="spellStart"/>
      <w:r w:rsidRPr="0090467A">
        <w:t>i</w:t>
      </w:r>
      <w:proofErr w:type="spellEnd"/>
      <w:r w:rsidRPr="0090467A">
        <w:t xml:space="preserve">) engravings include etchings, lithographs, </w:t>
      </w:r>
      <w:proofErr w:type="gramStart"/>
      <w:r w:rsidRPr="0090467A">
        <w:t>wood-cuts</w:t>
      </w:r>
      <w:proofErr w:type="gramEnd"/>
      <w:r w:rsidRPr="0090467A">
        <w:t>, prints and other similar works, not being photographs;</w:t>
      </w:r>
    </w:p>
    <w:p w14:paraId="46267FCA" w14:textId="77777777" w:rsidR="0090467A" w:rsidRPr="0090467A" w:rsidRDefault="0090467A" w:rsidP="0090467A">
      <w:r w:rsidRPr="0090467A">
        <w:pict w14:anchorId="400F4486">
          <v:rect id="_x0000_i1532" style="width:0;height:0" o:hralign="center" o:hrstd="t" o:hr="t" fillcolor="#202020" stroked="f"/>
        </w:pict>
      </w:r>
    </w:p>
    <w:p w14:paraId="4E0140B9" w14:textId="77777777" w:rsidR="0090467A" w:rsidRPr="0090467A" w:rsidRDefault="0090467A" w:rsidP="0090467A">
      <w:r w:rsidRPr="0090467A">
        <w:t xml:space="preserve">(j) exclusive </w:t>
      </w:r>
      <w:proofErr w:type="spellStart"/>
      <w:r w:rsidRPr="0090467A">
        <w:t>licence</w:t>
      </w:r>
      <w:proofErr w:type="spellEnd"/>
      <w:r w:rsidRPr="0090467A">
        <w:t xml:space="preserve"> means a </w:t>
      </w:r>
      <w:proofErr w:type="spellStart"/>
      <w:r w:rsidRPr="0090467A">
        <w:t>licence</w:t>
      </w:r>
      <w:proofErr w:type="spellEnd"/>
      <w:r w:rsidRPr="0090467A">
        <w:t xml:space="preserve"> which confers on the licensee or on the licenses and persons </w:t>
      </w:r>
      <w:proofErr w:type="spellStart"/>
      <w:r w:rsidRPr="0090467A">
        <w:t>authorised</w:t>
      </w:r>
      <w:proofErr w:type="spellEnd"/>
      <w:r w:rsidRPr="0090467A">
        <w:t xml:space="preserve"> by him, to the exclusion of all other persons (including the owner of the copyright), any right comprised in the copyright in a work, and exclusive licensee shall be construed accordingly;</w:t>
      </w:r>
    </w:p>
    <w:p w14:paraId="211CD8F8" w14:textId="77777777" w:rsidR="0090467A" w:rsidRPr="0090467A" w:rsidRDefault="0090467A" w:rsidP="0090467A">
      <w:r w:rsidRPr="0090467A">
        <w:pict w14:anchorId="24C49C74">
          <v:rect id="_x0000_i1533" style="width:0;height:0" o:hralign="center" o:hrstd="t" o:hr="t" fillcolor="#202020" stroked="f"/>
        </w:pict>
      </w:r>
    </w:p>
    <w:p w14:paraId="6ABC5AD0" w14:textId="77777777" w:rsidR="0090467A" w:rsidRPr="0090467A" w:rsidRDefault="0090467A" w:rsidP="0090467A">
      <w:r w:rsidRPr="0090467A">
        <w:t>(k) Government work means a work which is made or published by or under the direction or control of--</w:t>
      </w:r>
    </w:p>
    <w:p w14:paraId="56F4CAA8" w14:textId="77777777" w:rsidR="0090467A" w:rsidRPr="0090467A" w:rsidRDefault="0090467A" w:rsidP="0090467A">
      <w:r w:rsidRPr="0090467A">
        <w:pict w14:anchorId="25B2C477">
          <v:rect id="_x0000_i1534" style="width:0;height:0" o:hralign="center" o:hrstd="t" o:hr="t" fillcolor="#202020" stroked="f"/>
        </w:pict>
      </w:r>
    </w:p>
    <w:p w14:paraId="080F7ADB" w14:textId="77777777" w:rsidR="0090467A" w:rsidRPr="0090467A" w:rsidRDefault="0090467A" w:rsidP="0090467A">
      <w:r w:rsidRPr="0090467A">
        <w:t>(</w:t>
      </w:r>
      <w:proofErr w:type="spellStart"/>
      <w:r w:rsidRPr="0090467A">
        <w:t>i</w:t>
      </w:r>
      <w:proofErr w:type="spellEnd"/>
      <w:r w:rsidRPr="0090467A">
        <w:t>) the Government or any department of the Government;</w:t>
      </w:r>
    </w:p>
    <w:p w14:paraId="54E8E5A5" w14:textId="77777777" w:rsidR="0090467A" w:rsidRPr="0090467A" w:rsidRDefault="0090467A" w:rsidP="0090467A">
      <w:r w:rsidRPr="0090467A">
        <w:pict w14:anchorId="5627D728">
          <v:rect id="_x0000_i1535" style="width:0;height:0" o:hralign="center" o:hrstd="t" o:hr="t" fillcolor="#202020" stroked="f"/>
        </w:pict>
      </w:r>
    </w:p>
    <w:p w14:paraId="05BECCBA" w14:textId="77777777" w:rsidR="0090467A" w:rsidRPr="0090467A" w:rsidRDefault="0090467A" w:rsidP="0090467A">
      <w:r w:rsidRPr="0090467A">
        <w:t>(ii) any Legislature in India;</w:t>
      </w:r>
    </w:p>
    <w:p w14:paraId="03C0B0A0" w14:textId="77777777" w:rsidR="0090467A" w:rsidRPr="0090467A" w:rsidRDefault="0090467A" w:rsidP="0090467A">
      <w:r w:rsidRPr="0090467A">
        <w:pict w14:anchorId="5175EFC6">
          <v:rect id="_x0000_i1536" style="width:0;height:0" o:hralign="center" o:hrstd="t" o:hr="t" fillcolor="#202020" stroked="f"/>
        </w:pict>
      </w:r>
    </w:p>
    <w:p w14:paraId="12448E52" w14:textId="77777777" w:rsidR="0090467A" w:rsidRPr="0090467A" w:rsidRDefault="0090467A" w:rsidP="0090467A">
      <w:r w:rsidRPr="0090467A">
        <w:t>(iii) any court, tribunal or other judicial authority in India;</w:t>
      </w:r>
    </w:p>
    <w:p w14:paraId="6B1488FF" w14:textId="77777777" w:rsidR="0090467A" w:rsidRPr="0090467A" w:rsidRDefault="0090467A" w:rsidP="0090467A">
      <w:r w:rsidRPr="0090467A">
        <w:pict w14:anchorId="347C5B64">
          <v:rect id="_x0000_i1537" style="width:0;height:0" o:hralign="center" o:hrstd="t" o:hr="t" fillcolor="#202020" stroked="f"/>
        </w:pict>
      </w:r>
    </w:p>
    <w:p w14:paraId="0DD89B19" w14:textId="77777777" w:rsidR="0090467A" w:rsidRPr="0090467A" w:rsidRDefault="0090467A" w:rsidP="0090467A">
      <w:r w:rsidRPr="0090467A">
        <w:rPr>
          <w:vertAlign w:val="superscript"/>
        </w:rPr>
        <w:t>13</w:t>
      </w:r>
      <w:r w:rsidRPr="0090467A">
        <w:t xml:space="preserve">[(I) Indian work means a literary, dramatic or musical </w:t>
      </w:r>
      <w:proofErr w:type="gramStart"/>
      <w:r w:rsidRPr="0090467A">
        <w:t>work,-</w:t>
      </w:r>
      <w:proofErr w:type="gramEnd"/>
      <w:r w:rsidRPr="0090467A">
        <w:t>-</w:t>
      </w:r>
    </w:p>
    <w:p w14:paraId="49C2B651" w14:textId="77777777" w:rsidR="0090467A" w:rsidRPr="0090467A" w:rsidRDefault="0090467A" w:rsidP="0090467A">
      <w:r w:rsidRPr="0090467A">
        <w:pict w14:anchorId="21CAEAB7">
          <v:rect id="_x0000_i1538" style="width:0;height:0" o:hralign="center" o:hrstd="t" o:hr="t" fillcolor="#202020" stroked="f"/>
        </w:pict>
      </w:r>
    </w:p>
    <w:p w14:paraId="4DD93005" w14:textId="77777777" w:rsidR="0090467A" w:rsidRPr="0090467A" w:rsidRDefault="0090467A" w:rsidP="0090467A">
      <w:r w:rsidRPr="0090467A">
        <w:t>(</w:t>
      </w:r>
      <w:proofErr w:type="spellStart"/>
      <w:r w:rsidRPr="0090467A">
        <w:t>i</w:t>
      </w:r>
      <w:proofErr w:type="spellEnd"/>
      <w:r w:rsidRPr="0090467A">
        <w:t>) the author of which is a citizen of India; or</w:t>
      </w:r>
    </w:p>
    <w:p w14:paraId="20140D8E" w14:textId="77777777" w:rsidR="0090467A" w:rsidRPr="0090467A" w:rsidRDefault="0090467A" w:rsidP="0090467A">
      <w:r w:rsidRPr="0090467A">
        <w:lastRenderedPageBreak/>
        <w:pict w14:anchorId="009B2ABA">
          <v:rect id="_x0000_i1539" style="width:0;height:0" o:hralign="center" o:hrstd="t" o:hr="t" fillcolor="#202020" stroked="f"/>
        </w:pict>
      </w:r>
    </w:p>
    <w:p w14:paraId="3C58BCFB" w14:textId="77777777" w:rsidR="0090467A" w:rsidRPr="0090467A" w:rsidRDefault="0090467A" w:rsidP="0090467A">
      <w:r w:rsidRPr="0090467A">
        <w:t>(ii) which is first published in India; or</w:t>
      </w:r>
    </w:p>
    <w:p w14:paraId="3356AC18" w14:textId="77777777" w:rsidR="0090467A" w:rsidRPr="0090467A" w:rsidRDefault="0090467A" w:rsidP="0090467A">
      <w:r w:rsidRPr="0090467A">
        <w:pict w14:anchorId="5BC2D68B">
          <v:rect id="_x0000_i1540" style="width:0;height:0" o:hralign="center" o:hrstd="t" o:hr="t" fillcolor="#202020" stroked="f"/>
        </w:pict>
      </w:r>
    </w:p>
    <w:p w14:paraId="1F14F66D" w14:textId="77777777" w:rsidR="0090467A" w:rsidRPr="0090467A" w:rsidRDefault="0090467A" w:rsidP="0090467A">
      <w:r w:rsidRPr="0090467A">
        <w:t>(iii) the author of which, in the case of an unpublished work, is, at the time of the making of the work, a citizen of India;]</w:t>
      </w:r>
    </w:p>
    <w:p w14:paraId="023E880C" w14:textId="77777777" w:rsidR="0090467A" w:rsidRPr="0090467A" w:rsidRDefault="0090467A" w:rsidP="0090467A">
      <w:r w:rsidRPr="0090467A">
        <w:pict w14:anchorId="5CAD7C72">
          <v:rect id="_x0000_i1541" style="width:0;height:0" o:hralign="center" o:hrstd="t" o:hr="t" fillcolor="#202020" stroked="f"/>
        </w:pict>
      </w:r>
    </w:p>
    <w:p w14:paraId="33F5DCAC" w14:textId="77777777" w:rsidR="0090467A" w:rsidRPr="0090467A" w:rsidRDefault="0090467A" w:rsidP="0090467A">
      <w:proofErr w:type="gramStart"/>
      <w:r w:rsidRPr="0090467A">
        <w:rPr>
          <w:vertAlign w:val="superscript"/>
        </w:rPr>
        <w:t>14</w:t>
      </w:r>
      <w:r w:rsidRPr="0090467A">
        <w:t>[(</w:t>
      </w:r>
      <w:proofErr w:type="gramEnd"/>
      <w:r w:rsidRPr="0090467A">
        <w:t>m) infringing copy means--</w:t>
      </w:r>
    </w:p>
    <w:p w14:paraId="7A1F81AF" w14:textId="77777777" w:rsidR="0090467A" w:rsidRPr="0090467A" w:rsidRDefault="0090467A" w:rsidP="0090467A">
      <w:r w:rsidRPr="0090467A">
        <w:pict w14:anchorId="068C0094">
          <v:rect id="_x0000_i1542" style="width:0;height:0" o:hralign="center" o:hrstd="t" o:hr="t" fillcolor="#202020" stroked="f"/>
        </w:pict>
      </w:r>
    </w:p>
    <w:p w14:paraId="25BF0732" w14:textId="77777777" w:rsidR="0090467A" w:rsidRPr="0090467A" w:rsidRDefault="0090467A" w:rsidP="0090467A">
      <w:r w:rsidRPr="0090467A">
        <w:t>(</w:t>
      </w:r>
      <w:proofErr w:type="spellStart"/>
      <w:r w:rsidRPr="0090467A">
        <w:t>i</w:t>
      </w:r>
      <w:proofErr w:type="spellEnd"/>
      <w:r w:rsidRPr="0090467A">
        <w:t>) in relation to a literary, dramatic, musical or artistic work, a reproduction thereof otherwise than in the form of a cinematograph film;</w:t>
      </w:r>
    </w:p>
    <w:p w14:paraId="2C83BCF1" w14:textId="77777777" w:rsidR="0090467A" w:rsidRPr="0090467A" w:rsidRDefault="0090467A" w:rsidP="0090467A">
      <w:r w:rsidRPr="0090467A">
        <w:pict w14:anchorId="43FED51A">
          <v:rect id="_x0000_i1543" style="width:0;height:0" o:hralign="center" o:hrstd="t" o:hr="t" fillcolor="#202020" stroked="f"/>
        </w:pict>
      </w:r>
    </w:p>
    <w:p w14:paraId="54F430BB" w14:textId="77777777" w:rsidR="0090467A" w:rsidRPr="0090467A" w:rsidRDefault="0090467A" w:rsidP="0090467A">
      <w:r w:rsidRPr="0090467A">
        <w:t>(ii) in relation to a cinematographic film, a copy of the film made on any medium by any means;</w:t>
      </w:r>
    </w:p>
    <w:p w14:paraId="36FE6534" w14:textId="77777777" w:rsidR="0090467A" w:rsidRPr="0090467A" w:rsidRDefault="0090467A" w:rsidP="0090467A">
      <w:r w:rsidRPr="0090467A">
        <w:pict w14:anchorId="22422E26">
          <v:rect id="_x0000_i1544" style="width:0;height:0" o:hralign="center" o:hrstd="t" o:hr="t" fillcolor="#202020" stroked="f"/>
        </w:pict>
      </w:r>
    </w:p>
    <w:p w14:paraId="587D4B9D" w14:textId="77777777" w:rsidR="0090467A" w:rsidRPr="0090467A" w:rsidRDefault="0090467A" w:rsidP="0090467A">
      <w:r w:rsidRPr="0090467A">
        <w:t>(iii) in relation to a sound recording, any other recording embodying the same sound recording, made by any means;</w:t>
      </w:r>
    </w:p>
    <w:p w14:paraId="59CAAA10" w14:textId="77777777" w:rsidR="0090467A" w:rsidRPr="0090467A" w:rsidRDefault="0090467A" w:rsidP="0090467A">
      <w:r w:rsidRPr="0090467A">
        <w:pict w14:anchorId="5FF12A44">
          <v:rect id="_x0000_i1545" style="width:0;height:0" o:hralign="center" o:hrstd="t" o:hr="t" fillcolor="#202020" stroked="f"/>
        </w:pict>
      </w:r>
    </w:p>
    <w:p w14:paraId="4EEB1475" w14:textId="77777777" w:rsidR="0090467A" w:rsidRPr="0090467A" w:rsidRDefault="0090467A" w:rsidP="0090467A">
      <w:r w:rsidRPr="0090467A">
        <w:t xml:space="preserve">(iv) in relation to a </w:t>
      </w:r>
      <w:proofErr w:type="spellStart"/>
      <w:r w:rsidRPr="0090467A">
        <w:t>programme</w:t>
      </w:r>
      <w:proofErr w:type="spellEnd"/>
      <w:r w:rsidRPr="0090467A">
        <w:t xml:space="preserve"> or performance in which such a broadcast reproduction right or a performer's right subsists under the provisions of this Act, the sound recording or a cinematographic film of such </w:t>
      </w:r>
      <w:proofErr w:type="spellStart"/>
      <w:r w:rsidRPr="0090467A">
        <w:t>programme</w:t>
      </w:r>
      <w:proofErr w:type="spellEnd"/>
      <w:r w:rsidRPr="0090467A">
        <w:t xml:space="preserve"> or </w:t>
      </w:r>
      <w:proofErr w:type="gramStart"/>
      <w:r w:rsidRPr="0090467A">
        <w:t>performance,;</w:t>
      </w:r>
      <w:proofErr w:type="gramEnd"/>
    </w:p>
    <w:p w14:paraId="2B7CB4E1" w14:textId="77777777" w:rsidR="0090467A" w:rsidRPr="0090467A" w:rsidRDefault="0090467A" w:rsidP="0090467A">
      <w:r w:rsidRPr="0090467A">
        <w:pict w14:anchorId="41EF50F7">
          <v:rect id="_x0000_i1546" style="width:0;height:0" o:hralign="center" o:hrstd="t" o:hr="t" fillcolor="#202020" stroked="f"/>
        </w:pict>
      </w:r>
    </w:p>
    <w:p w14:paraId="6A33F68D" w14:textId="77777777" w:rsidR="0090467A" w:rsidRPr="0090467A" w:rsidRDefault="0090467A" w:rsidP="0090467A">
      <w:r w:rsidRPr="0090467A">
        <w:t>if such reproduction, copy or sound recording is made or imported in contravention of the provisions of this Act;]</w:t>
      </w:r>
    </w:p>
    <w:p w14:paraId="66865EC1" w14:textId="77777777" w:rsidR="0090467A" w:rsidRPr="0090467A" w:rsidRDefault="0090467A" w:rsidP="0090467A">
      <w:r w:rsidRPr="0090467A">
        <w:pict w14:anchorId="1501DA8A">
          <v:rect id="_x0000_i1547" style="width:0;height:0" o:hralign="center" o:hrstd="t" o:hr="t" fillcolor="#202020" stroked="f"/>
        </w:pict>
      </w:r>
    </w:p>
    <w:p w14:paraId="4BEE02A8" w14:textId="77777777" w:rsidR="0090467A" w:rsidRPr="0090467A" w:rsidRDefault="0090467A" w:rsidP="0090467A">
      <w:r w:rsidRPr="0090467A">
        <w:t>(n) lecture includes address, speech and sermon;</w:t>
      </w:r>
    </w:p>
    <w:p w14:paraId="04E8BA21" w14:textId="77777777" w:rsidR="0090467A" w:rsidRPr="0090467A" w:rsidRDefault="0090467A" w:rsidP="0090467A">
      <w:r w:rsidRPr="0090467A">
        <w:pict w14:anchorId="0329AC90">
          <v:rect id="_x0000_i1548" style="width:0;height:0" o:hralign="center" o:hrstd="t" o:hr="t" fillcolor="#202020" stroked="f"/>
        </w:pict>
      </w:r>
    </w:p>
    <w:p w14:paraId="6F394852" w14:textId="77777777" w:rsidR="0090467A" w:rsidRPr="0090467A" w:rsidRDefault="0090467A" w:rsidP="0090467A">
      <w:proofErr w:type="gramStart"/>
      <w:r w:rsidRPr="0090467A">
        <w:rPr>
          <w:vertAlign w:val="superscript"/>
        </w:rPr>
        <w:t>15</w:t>
      </w:r>
      <w:r w:rsidRPr="0090467A">
        <w:t>[(</w:t>
      </w:r>
      <w:proofErr w:type="gramEnd"/>
      <w:r w:rsidRPr="0090467A">
        <w:t xml:space="preserve">o) literary work includes computer </w:t>
      </w:r>
      <w:proofErr w:type="spellStart"/>
      <w:r w:rsidRPr="0090467A">
        <w:t>programmes</w:t>
      </w:r>
      <w:proofErr w:type="spellEnd"/>
      <w:r w:rsidRPr="0090467A">
        <w:t xml:space="preserve">, tables and compilations including computer </w:t>
      </w:r>
      <w:r w:rsidRPr="0090467A">
        <w:rPr>
          <w:vertAlign w:val="superscript"/>
        </w:rPr>
        <w:t>16</w:t>
      </w:r>
      <w:r w:rsidRPr="0090467A">
        <w:t>[databases];]</w:t>
      </w:r>
    </w:p>
    <w:p w14:paraId="039864CF" w14:textId="77777777" w:rsidR="0090467A" w:rsidRPr="0090467A" w:rsidRDefault="0090467A" w:rsidP="0090467A">
      <w:r w:rsidRPr="0090467A">
        <w:lastRenderedPageBreak/>
        <w:pict w14:anchorId="70CDCE47">
          <v:rect id="_x0000_i1549" style="width:0;height:0" o:hralign="center" o:hrstd="t" o:hr="t" fillcolor="#202020" stroked="f"/>
        </w:pict>
      </w:r>
    </w:p>
    <w:p w14:paraId="086005C9" w14:textId="77777777" w:rsidR="0090467A" w:rsidRPr="0090467A" w:rsidRDefault="0090467A" w:rsidP="0090467A">
      <w:proofErr w:type="gramStart"/>
      <w:r w:rsidRPr="0090467A">
        <w:rPr>
          <w:vertAlign w:val="superscript"/>
        </w:rPr>
        <w:t>17</w:t>
      </w:r>
      <w:r w:rsidRPr="0090467A">
        <w:t>[(</w:t>
      </w:r>
      <w:proofErr w:type="gramEnd"/>
      <w:r w:rsidRPr="0090467A">
        <w:t>p) musical work means a work consisting of music and includes any graphical notation of such work but does not include any words or any action intended to be sung, spoken or performed with the music;]</w:t>
      </w:r>
    </w:p>
    <w:p w14:paraId="66CAA66A" w14:textId="77777777" w:rsidR="0090467A" w:rsidRPr="0090467A" w:rsidRDefault="0090467A" w:rsidP="0090467A">
      <w:r w:rsidRPr="0090467A">
        <w:pict w14:anchorId="226F5BF4">
          <v:rect id="_x0000_i1550" style="width:0;height:0" o:hralign="center" o:hrstd="t" o:hr="t" fillcolor="#202020" stroked="f"/>
        </w:pict>
      </w:r>
    </w:p>
    <w:p w14:paraId="075F2BC5" w14:textId="77777777" w:rsidR="0090467A" w:rsidRPr="0090467A" w:rsidRDefault="0090467A" w:rsidP="0090467A">
      <w:r w:rsidRPr="0090467A">
        <w:rPr>
          <w:vertAlign w:val="superscript"/>
        </w:rPr>
        <w:t>18</w:t>
      </w:r>
      <w:r w:rsidRPr="0090467A">
        <w:t>[(q) performance, in relation to performer's right, means any visual or acoustic presentation made live by one or more performers;]</w:t>
      </w:r>
    </w:p>
    <w:p w14:paraId="691ED053" w14:textId="77777777" w:rsidR="0090467A" w:rsidRPr="0090467A" w:rsidRDefault="0090467A" w:rsidP="0090467A">
      <w:r w:rsidRPr="0090467A">
        <w:pict w14:anchorId="25276840">
          <v:rect id="_x0000_i1551" style="width:0;height:0" o:hralign="center" o:hrstd="t" o:hr="t" fillcolor="#202020" stroked="f"/>
        </w:pict>
      </w:r>
    </w:p>
    <w:p w14:paraId="5E2ADCFD" w14:textId="77777777" w:rsidR="0090467A" w:rsidRPr="0090467A" w:rsidRDefault="0090467A" w:rsidP="0090467A">
      <w:proofErr w:type="gramStart"/>
      <w:r w:rsidRPr="0090467A">
        <w:rPr>
          <w:vertAlign w:val="superscript"/>
        </w:rPr>
        <w:t>19</w:t>
      </w:r>
      <w:r w:rsidRPr="0090467A">
        <w:t>[(</w:t>
      </w:r>
      <w:proofErr w:type="spellStart"/>
      <w:proofErr w:type="gramEnd"/>
      <w:r w:rsidRPr="0090467A">
        <w:t>qq</w:t>
      </w:r>
      <w:proofErr w:type="spellEnd"/>
      <w:r w:rsidRPr="0090467A">
        <w:t>) performer includes an actor, singer, musician, dancer, acrobat, juggler, conjurer, snake charmer, a person delivering a lecture or any other person who makes a performance;]</w:t>
      </w:r>
    </w:p>
    <w:p w14:paraId="2D6CB1C6" w14:textId="77777777" w:rsidR="0090467A" w:rsidRPr="0090467A" w:rsidRDefault="0090467A" w:rsidP="0090467A">
      <w:r w:rsidRPr="0090467A">
        <w:pict w14:anchorId="73D71319">
          <v:rect id="_x0000_i1552" style="width:0;height:0" o:hralign="center" o:hrstd="t" o:hr="t" fillcolor="#202020" stroked="f"/>
        </w:pict>
      </w:r>
    </w:p>
    <w:p w14:paraId="3DECC6EE" w14:textId="77777777" w:rsidR="0090467A" w:rsidRPr="0090467A" w:rsidRDefault="0090467A" w:rsidP="0090467A">
      <w:r w:rsidRPr="0090467A">
        <w:rPr>
          <w:vertAlign w:val="superscript"/>
        </w:rPr>
        <w:t>20</w:t>
      </w:r>
      <w:r w:rsidRPr="0090467A">
        <w:t xml:space="preserve"> ***</w:t>
      </w:r>
      <w:proofErr w:type="gramStart"/>
      <w:r w:rsidRPr="0090467A">
        <w:t>**@</w:t>
      </w:r>
      <w:proofErr w:type="gramEnd"/>
      <w:r w:rsidRPr="0090467A">
        <w:t>spanh</w:t>
      </w:r>
    </w:p>
    <w:p w14:paraId="3F9875AC" w14:textId="77777777" w:rsidR="0090467A" w:rsidRPr="0090467A" w:rsidRDefault="0090467A" w:rsidP="0090467A">
      <w:r w:rsidRPr="0090467A">
        <w:pict w14:anchorId="1D049A99">
          <v:rect id="_x0000_i1553" style="width:0;height:0" o:hralign="center" o:hrstd="t" o:hr="t" fillcolor="#202020" stroked="f"/>
        </w:pict>
      </w:r>
    </w:p>
    <w:p w14:paraId="56E71FD3" w14:textId="77777777" w:rsidR="0090467A" w:rsidRPr="0090467A" w:rsidRDefault="0090467A" w:rsidP="0090467A">
      <w:r w:rsidRPr="0090467A">
        <w:t xml:space="preserve">(s) photograph includes </w:t>
      </w:r>
      <w:proofErr w:type="gramStart"/>
      <w:r w:rsidRPr="0090467A">
        <w:t>photo-lithograph</w:t>
      </w:r>
      <w:proofErr w:type="gramEnd"/>
      <w:r w:rsidRPr="0090467A">
        <w:t xml:space="preserve"> and any work produced by any process analogous to photography but does not include any part of a cinematograph film;</w:t>
      </w:r>
    </w:p>
    <w:p w14:paraId="7BBCC168" w14:textId="77777777" w:rsidR="0090467A" w:rsidRPr="0090467A" w:rsidRDefault="0090467A" w:rsidP="0090467A">
      <w:r w:rsidRPr="0090467A">
        <w:pict w14:anchorId="54ABA471">
          <v:rect id="_x0000_i1554" style="width:0;height:0" o:hralign="center" o:hrstd="t" o:hr="t" fillcolor="#202020" stroked="f"/>
        </w:pict>
      </w:r>
    </w:p>
    <w:p w14:paraId="1354B83B" w14:textId="77777777" w:rsidR="0090467A" w:rsidRPr="0090467A" w:rsidRDefault="0090467A" w:rsidP="0090467A">
      <w:r w:rsidRPr="0090467A">
        <w:t xml:space="preserve">(t) plate includes any stereotype or other plate, stone, block, </w:t>
      </w:r>
      <w:proofErr w:type="spellStart"/>
      <w:r w:rsidRPr="0090467A">
        <w:t>mould</w:t>
      </w:r>
      <w:proofErr w:type="spellEnd"/>
      <w:r w:rsidRPr="0090467A">
        <w:t xml:space="preserve">, matrix, transfer, negative, </w:t>
      </w:r>
      <w:r w:rsidRPr="0090467A">
        <w:rPr>
          <w:vertAlign w:val="superscript"/>
        </w:rPr>
        <w:t>21</w:t>
      </w:r>
      <w:r w:rsidRPr="0090467A">
        <w:t xml:space="preserve">[duplicating equipment] or other device used or intended to be used for printing or reproducing copies of any work, and any matrix or other appliance by which </w:t>
      </w:r>
      <w:r w:rsidRPr="0090467A">
        <w:rPr>
          <w:vertAlign w:val="superscript"/>
        </w:rPr>
        <w:t>22</w:t>
      </w:r>
      <w:r w:rsidRPr="0090467A">
        <w:t>[sound recording] for the acoustic presentation of the work are or are intended to be made;</w:t>
      </w:r>
    </w:p>
    <w:p w14:paraId="342C763E" w14:textId="77777777" w:rsidR="0090467A" w:rsidRPr="0090467A" w:rsidRDefault="0090467A" w:rsidP="0090467A">
      <w:r w:rsidRPr="0090467A">
        <w:pict w14:anchorId="57D05A1E">
          <v:rect id="_x0000_i1555" style="width:0;height:0" o:hralign="center" o:hrstd="t" o:hr="t" fillcolor="#202020" stroked="f"/>
        </w:pict>
      </w:r>
    </w:p>
    <w:p w14:paraId="28C0F4F4" w14:textId="77777777" w:rsidR="0090467A" w:rsidRPr="0090467A" w:rsidRDefault="0090467A" w:rsidP="0090467A">
      <w:r w:rsidRPr="0090467A">
        <w:rPr>
          <w:vertAlign w:val="superscript"/>
        </w:rPr>
        <w:t>23</w:t>
      </w:r>
      <w:r w:rsidRPr="0090467A">
        <w:t xml:space="preserve">[(u) “prescribed” </w:t>
      </w:r>
      <w:proofErr w:type="gramStart"/>
      <w:r w:rsidRPr="0090467A">
        <w:t>means,—</w:t>
      </w:r>
      <w:proofErr w:type="gramEnd"/>
    </w:p>
    <w:p w14:paraId="0D81F29C" w14:textId="77777777" w:rsidR="0090467A" w:rsidRPr="0090467A" w:rsidRDefault="0090467A" w:rsidP="0090467A">
      <w:r w:rsidRPr="0090467A">
        <w:pict w14:anchorId="6F1E0D48">
          <v:rect id="_x0000_i1556" style="width:0;height:0" o:hralign="center" o:hrstd="t" o:hr="t" fillcolor="#202020" stroked="f"/>
        </w:pict>
      </w:r>
    </w:p>
    <w:p w14:paraId="4D450677" w14:textId="77777777" w:rsidR="0090467A" w:rsidRPr="0090467A" w:rsidRDefault="0090467A" w:rsidP="0090467A">
      <w:r w:rsidRPr="0090467A">
        <w:t>(</w:t>
      </w:r>
      <w:proofErr w:type="spellStart"/>
      <w:r w:rsidRPr="0090467A">
        <w:t>i</w:t>
      </w:r>
      <w:proofErr w:type="spellEnd"/>
      <w:r w:rsidRPr="0090467A">
        <w:t>) in relation to proceedings before a High Court, prescribed by rules made by the High Court; and</w:t>
      </w:r>
    </w:p>
    <w:p w14:paraId="6C15DB1E" w14:textId="77777777" w:rsidR="0090467A" w:rsidRPr="0090467A" w:rsidRDefault="0090467A" w:rsidP="0090467A">
      <w:r w:rsidRPr="0090467A">
        <w:pict w14:anchorId="6EF081EF">
          <v:rect id="_x0000_i1557" style="width:0;height:0" o:hralign="center" o:hrstd="t" o:hr="t" fillcolor="#202020" stroked="f"/>
        </w:pict>
      </w:r>
    </w:p>
    <w:p w14:paraId="1D841093" w14:textId="77777777" w:rsidR="0090467A" w:rsidRPr="0090467A" w:rsidRDefault="0090467A" w:rsidP="0090467A">
      <w:r w:rsidRPr="0090467A">
        <w:t>(ii) in other cases, prescribed by rules made under this Act;]</w:t>
      </w:r>
    </w:p>
    <w:p w14:paraId="6E7CA8D9" w14:textId="77777777" w:rsidR="0090467A" w:rsidRPr="0090467A" w:rsidRDefault="0090467A" w:rsidP="0090467A">
      <w:r w:rsidRPr="0090467A">
        <w:pict w14:anchorId="1BB5948E">
          <v:rect id="_x0000_i1558" style="width:0;height:0" o:hralign="center" o:hrstd="t" o:hr="t" fillcolor="#202020" stroked="f"/>
        </w:pict>
      </w:r>
    </w:p>
    <w:p w14:paraId="3F6677AE" w14:textId="77777777" w:rsidR="0090467A" w:rsidRPr="0090467A" w:rsidRDefault="0090467A" w:rsidP="0090467A">
      <w:r w:rsidRPr="0090467A">
        <w:rPr>
          <w:vertAlign w:val="superscript"/>
        </w:rPr>
        <w:lastRenderedPageBreak/>
        <w:t>24</w:t>
      </w:r>
      <w:r w:rsidRPr="0090467A">
        <w:t>[(</w:t>
      </w:r>
      <w:proofErr w:type="spellStart"/>
      <w:r w:rsidRPr="0090467A">
        <w:t>uu</w:t>
      </w:r>
      <w:proofErr w:type="spellEnd"/>
      <w:r w:rsidRPr="0090467A">
        <w:t>) producer, in relation to a cinematograph film or sound recording, means a person who takes the initiative and responsibility for making the work;]</w:t>
      </w:r>
    </w:p>
    <w:p w14:paraId="590A28F3" w14:textId="77777777" w:rsidR="0090467A" w:rsidRPr="0090467A" w:rsidRDefault="0090467A" w:rsidP="0090467A">
      <w:r w:rsidRPr="0090467A">
        <w:pict w14:anchorId="2010C043">
          <v:rect id="_x0000_i1559" style="width:0;height:0" o:hralign="center" o:hrstd="t" o:hr="t" fillcolor="#202020" stroked="f"/>
        </w:pict>
      </w:r>
    </w:p>
    <w:p w14:paraId="75D1CAD7" w14:textId="77777777" w:rsidR="0090467A" w:rsidRPr="0090467A" w:rsidRDefault="0090467A" w:rsidP="0090467A">
      <w:r w:rsidRPr="0090467A">
        <w:rPr>
          <w:vertAlign w:val="superscript"/>
        </w:rPr>
        <w:t>25</w:t>
      </w:r>
      <w:r w:rsidRPr="0090467A">
        <w:t>*****</w:t>
      </w:r>
    </w:p>
    <w:p w14:paraId="0C5F8EC6" w14:textId="77777777" w:rsidR="0090467A" w:rsidRPr="0090467A" w:rsidRDefault="0090467A" w:rsidP="0090467A">
      <w:r w:rsidRPr="0090467A">
        <w:pict w14:anchorId="3DAC986A">
          <v:rect id="_x0000_i1560" style="width:0;height:0" o:hralign="center" o:hrstd="t" o:hr="t" fillcolor="#202020" stroked="f"/>
        </w:pict>
      </w:r>
    </w:p>
    <w:p w14:paraId="48F4EE5D" w14:textId="77777777" w:rsidR="0090467A" w:rsidRPr="0090467A" w:rsidRDefault="0090467A" w:rsidP="0090467A">
      <w:r w:rsidRPr="0090467A">
        <w:rPr>
          <w:vertAlign w:val="superscript"/>
        </w:rPr>
        <w:t>26</w:t>
      </w:r>
      <w:r w:rsidRPr="0090467A">
        <w:t>*****</w:t>
      </w:r>
    </w:p>
    <w:p w14:paraId="7769349B" w14:textId="77777777" w:rsidR="0090467A" w:rsidRPr="0090467A" w:rsidRDefault="0090467A" w:rsidP="0090467A">
      <w:r w:rsidRPr="0090467A">
        <w:pict w14:anchorId="215FFEB0">
          <v:rect id="_x0000_i1561" style="width:0;height:0" o:hralign="center" o:hrstd="t" o:hr="t" fillcolor="#202020" stroked="f"/>
        </w:pict>
      </w:r>
    </w:p>
    <w:p w14:paraId="1A1421CF" w14:textId="77777777" w:rsidR="0090467A" w:rsidRPr="0090467A" w:rsidRDefault="0090467A" w:rsidP="0090467A">
      <w:r w:rsidRPr="0090467A">
        <w:rPr>
          <w:vertAlign w:val="superscript"/>
        </w:rPr>
        <w:t>27</w:t>
      </w:r>
      <w:r w:rsidRPr="0090467A">
        <w:t>[(x) reprography means the making of copies of a work, by photocopying or similar means;</w:t>
      </w:r>
    </w:p>
    <w:p w14:paraId="1161D3A6" w14:textId="77777777" w:rsidR="0090467A" w:rsidRPr="0090467A" w:rsidRDefault="0090467A" w:rsidP="0090467A">
      <w:r w:rsidRPr="0090467A">
        <w:pict w14:anchorId="7ABA7A27">
          <v:rect id="_x0000_i1562" style="width:0;height:0" o:hralign="center" o:hrstd="t" o:hr="t" fillcolor="#202020" stroked="f"/>
        </w:pict>
      </w:r>
    </w:p>
    <w:p w14:paraId="71014BC9" w14:textId="77777777" w:rsidR="0090467A" w:rsidRPr="0090467A" w:rsidRDefault="0090467A" w:rsidP="0090467A">
      <w:r w:rsidRPr="0090467A">
        <w:rPr>
          <w:vertAlign w:val="superscript"/>
        </w:rPr>
        <w:t>28</w:t>
      </w:r>
      <w:r w:rsidRPr="0090467A">
        <w:t xml:space="preserve">[(xa) Right Management Information </w:t>
      </w:r>
      <w:proofErr w:type="gramStart"/>
      <w:r w:rsidRPr="0090467A">
        <w:t>means,-</w:t>
      </w:r>
      <w:proofErr w:type="gramEnd"/>
      <w:r w:rsidRPr="0090467A">
        <w:t>-</w:t>
      </w:r>
    </w:p>
    <w:p w14:paraId="59C55EF8" w14:textId="77777777" w:rsidR="0090467A" w:rsidRPr="0090467A" w:rsidRDefault="0090467A" w:rsidP="0090467A">
      <w:r w:rsidRPr="0090467A">
        <w:pict w14:anchorId="5EED30AA">
          <v:rect id="_x0000_i1563" style="width:0;height:0" o:hralign="center" o:hrstd="t" o:hr="t" fillcolor="#202020" stroked="f"/>
        </w:pict>
      </w:r>
    </w:p>
    <w:p w14:paraId="03D9412A" w14:textId="77777777" w:rsidR="0090467A" w:rsidRPr="0090467A" w:rsidRDefault="0090467A" w:rsidP="0090467A">
      <w:r w:rsidRPr="0090467A">
        <w:t>(a) the title or other information identifying the work or performance;</w:t>
      </w:r>
    </w:p>
    <w:p w14:paraId="40A59F68" w14:textId="77777777" w:rsidR="0090467A" w:rsidRPr="0090467A" w:rsidRDefault="0090467A" w:rsidP="0090467A">
      <w:r w:rsidRPr="0090467A">
        <w:pict w14:anchorId="4C70C565">
          <v:rect id="_x0000_i1564" style="width:0;height:0" o:hralign="center" o:hrstd="t" o:hr="t" fillcolor="#202020" stroked="f"/>
        </w:pict>
      </w:r>
    </w:p>
    <w:p w14:paraId="2CE126A2" w14:textId="77777777" w:rsidR="0090467A" w:rsidRPr="0090467A" w:rsidRDefault="0090467A" w:rsidP="0090467A">
      <w:r w:rsidRPr="0090467A">
        <w:t>(b) the name of the author or performer;</w:t>
      </w:r>
    </w:p>
    <w:p w14:paraId="5493E420" w14:textId="77777777" w:rsidR="0090467A" w:rsidRPr="0090467A" w:rsidRDefault="0090467A" w:rsidP="0090467A">
      <w:r w:rsidRPr="0090467A">
        <w:pict w14:anchorId="1D519327">
          <v:rect id="_x0000_i1565" style="width:0;height:0" o:hralign="center" o:hrstd="t" o:hr="t" fillcolor="#202020" stroked="f"/>
        </w:pict>
      </w:r>
    </w:p>
    <w:p w14:paraId="48A38035" w14:textId="77777777" w:rsidR="0090467A" w:rsidRPr="0090467A" w:rsidRDefault="0090467A" w:rsidP="0090467A">
      <w:r w:rsidRPr="0090467A">
        <w:t>(c) the name and address of the owner of rights;</w:t>
      </w:r>
    </w:p>
    <w:p w14:paraId="437A5043" w14:textId="77777777" w:rsidR="0090467A" w:rsidRPr="0090467A" w:rsidRDefault="0090467A" w:rsidP="0090467A">
      <w:r w:rsidRPr="0090467A">
        <w:pict w14:anchorId="5D870261">
          <v:rect id="_x0000_i1566" style="width:0;height:0" o:hralign="center" o:hrstd="t" o:hr="t" fillcolor="#202020" stroked="f"/>
        </w:pict>
      </w:r>
    </w:p>
    <w:p w14:paraId="46660078" w14:textId="77777777" w:rsidR="0090467A" w:rsidRPr="0090467A" w:rsidRDefault="0090467A" w:rsidP="0090467A">
      <w:r w:rsidRPr="0090467A">
        <w:t>(d) terms and conditions regarding the use of the rights; and</w:t>
      </w:r>
    </w:p>
    <w:p w14:paraId="522CC52C" w14:textId="77777777" w:rsidR="0090467A" w:rsidRPr="0090467A" w:rsidRDefault="0090467A" w:rsidP="0090467A">
      <w:r w:rsidRPr="0090467A">
        <w:pict w14:anchorId="1F731A75">
          <v:rect id="_x0000_i1567" style="width:0;height:0" o:hralign="center" o:hrstd="t" o:hr="t" fillcolor="#202020" stroked="f"/>
        </w:pict>
      </w:r>
    </w:p>
    <w:p w14:paraId="1A951110" w14:textId="77777777" w:rsidR="0090467A" w:rsidRPr="0090467A" w:rsidRDefault="0090467A" w:rsidP="0090467A">
      <w:r w:rsidRPr="0090467A">
        <w:t>(e) any number or code that represents the information referred to in sub-clauses (a) to (d</w:t>
      </w:r>
      <w:proofErr w:type="gramStart"/>
      <w:r w:rsidRPr="0090467A">
        <w:t>), but</w:t>
      </w:r>
      <w:proofErr w:type="gramEnd"/>
      <w:r w:rsidRPr="0090467A">
        <w:t xml:space="preserve"> does not include any device or procedure intended to identify the user.</w:t>
      </w:r>
    </w:p>
    <w:p w14:paraId="63BC51C0" w14:textId="77777777" w:rsidR="0090467A" w:rsidRPr="0090467A" w:rsidRDefault="0090467A" w:rsidP="0090467A">
      <w:r w:rsidRPr="0090467A">
        <w:pict w14:anchorId="1DCABE77">
          <v:rect id="_x0000_i1568" style="width:0;height:0" o:hralign="center" o:hrstd="t" o:hr="t" fillcolor="#202020" stroked="f"/>
        </w:pict>
      </w:r>
    </w:p>
    <w:p w14:paraId="4A9922C4" w14:textId="77777777" w:rsidR="0090467A" w:rsidRPr="0090467A" w:rsidRDefault="0090467A" w:rsidP="0090467A">
      <w:r w:rsidRPr="0090467A">
        <w:t>(xx) sound recording means a recording of sounds from which such sounds may be produced regardless of the medium on which such recording is made or the method by which the sounds are produced;]</w:t>
      </w:r>
    </w:p>
    <w:p w14:paraId="6FD7A83F" w14:textId="77777777" w:rsidR="0090467A" w:rsidRPr="0090467A" w:rsidRDefault="0090467A" w:rsidP="0090467A">
      <w:r w:rsidRPr="0090467A">
        <w:pict w14:anchorId="05F9AB68">
          <v:rect id="_x0000_i1569" style="width:0;height:0" o:hralign="center" o:hrstd="t" o:hr="t" fillcolor="#202020" stroked="f"/>
        </w:pict>
      </w:r>
    </w:p>
    <w:p w14:paraId="3F5E5A12" w14:textId="77777777" w:rsidR="0090467A" w:rsidRPr="0090467A" w:rsidRDefault="0090467A" w:rsidP="0090467A">
      <w:r w:rsidRPr="0090467A">
        <w:rPr>
          <w:vertAlign w:val="superscript"/>
        </w:rPr>
        <w:lastRenderedPageBreak/>
        <w:t>29</w:t>
      </w:r>
      <w:r w:rsidRPr="0090467A">
        <w:t>(</w:t>
      </w:r>
      <w:proofErr w:type="spellStart"/>
      <w:r w:rsidRPr="0090467A">
        <w:t>xxa</w:t>
      </w:r>
      <w:proofErr w:type="spellEnd"/>
      <w:r w:rsidRPr="0090467A">
        <w:t>) visual recording means the recording in any medium, by any method including the storing of it by any electronic means, or moving images or of the representations thereof, from which they can be perceived, reproduced or communicated by any method.]</w:t>
      </w:r>
    </w:p>
    <w:p w14:paraId="21B22EA5" w14:textId="77777777" w:rsidR="0090467A" w:rsidRPr="0090467A" w:rsidRDefault="0090467A" w:rsidP="0090467A">
      <w:r w:rsidRPr="0090467A">
        <w:pict w14:anchorId="563175E5">
          <v:rect id="_x0000_i1570" style="width:0;height:0" o:hralign="center" o:hrstd="t" o:hr="t" fillcolor="#202020" stroked="f"/>
        </w:pict>
      </w:r>
    </w:p>
    <w:p w14:paraId="4BB43C11" w14:textId="77777777" w:rsidR="0090467A" w:rsidRPr="0090467A" w:rsidRDefault="0090467A" w:rsidP="0090467A">
      <w:r w:rsidRPr="0090467A">
        <w:t xml:space="preserve">(y) work means any of the following works, </w:t>
      </w:r>
      <w:proofErr w:type="gramStart"/>
      <w:r w:rsidRPr="0090467A">
        <w:t>namely:-</w:t>
      </w:r>
      <w:proofErr w:type="gramEnd"/>
      <w:r w:rsidRPr="0090467A">
        <w:t>-</w:t>
      </w:r>
    </w:p>
    <w:p w14:paraId="5C7146FE" w14:textId="77777777" w:rsidR="0090467A" w:rsidRPr="0090467A" w:rsidRDefault="0090467A" w:rsidP="0090467A">
      <w:r w:rsidRPr="0090467A">
        <w:pict w14:anchorId="4284A61C">
          <v:rect id="_x0000_i1571" style="width:0;height:0" o:hralign="center" o:hrstd="t" o:hr="t" fillcolor="#202020" stroked="f"/>
        </w:pict>
      </w:r>
    </w:p>
    <w:p w14:paraId="00BD70EB" w14:textId="77777777" w:rsidR="0090467A" w:rsidRPr="0090467A" w:rsidRDefault="0090467A" w:rsidP="0090467A">
      <w:r w:rsidRPr="0090467A">
        <w:t>(</w:t>
      </w:r>
      <w:proofErr w:type="spellStart"/>
      <w:r w:rsidRPr="0090467A">
        <w:t>i</w:t>
      </w:r>
      <w:proofErr w:type="spellEnd"/>
      <w:r w:rsidRPr="0090467A">
        <w:t>) a literary, dramatic, musical or artistic work;</w:t>
      </w:r>
    </w:p>
    <w:p w14:paraId="7EA19766" w14:textId="77777777" w:rsidR="0090467A" w:rsidRPr="0090467A" w:rsidRDefault="0090467A" w:rsidP="0090467A">
      <w:r w:rsidRPr="0090467A">
        <w:pict w14:anchorId="75E56ACB">
          <v:rect id="_x0000_i1572" style="width:0;height:0" o:hralign="center" o:hrstd="t" o:hr="t" fillcolor="#202020" stroked="f"/>
        </w:pict>
      </w:r>
    </w:p>
    <w:p w14:paraId="183A0E75" w14:textId="77777777" w:rsidR="0090467A" w:rsidRPr="0090467A" w:rsidRDefault="0090467A" w:rsidP="0090467A">
      <w:r w:rsidRPr="0090467A">
        <w:t>(ii) a cinematograph film;</w:t>
      </w:r>
    </w:p>
    <w:p w14:paraId="06495AD3" w14:textId="77777777" w:rsidR="0090467A" w:rsidRPr="0090467A" w:rsidRDefault="0090467A" w:rsidP="0090467A">
      <w:r w:rsidRPr="0090467A">
        <w:pict w14:anchorId="7D3ED9CA">
          <v:rect id="_x0000_i1573" style="width:0;height:0" o:hralign="center" o:hrstd="t" o:hr="t" fillcolor="#202020" stroked="f"/>
        </w:pict>
      </w:r>
    </w:p>
    <w:p w14:paraId="472E0C98" w14:textId="77777777" w:rsidR="0090467A" w:rsidRPr="0090467A" w:rsidRDefault="0090467A" w:rsidP="0090467A">
      <w:r w:rsidRPr="0090467A">
        <w:t xml:space="preserve">(iii) </w:t>
      </w:r>
      <w:r w:rsidRPr="0090467A">
        <w:rPr>
          <w:vertAlign w:val="superscript"/>
        </w:rPr>
        <w:t>22</w:t>
      </w:r>
      <w:r w:rsidRPr="0090467A">
        <w:t>[sound recording];</w:t>
      </w:r>
    </w:p>
    <w:p w14:paraId="4CA6090C" w14:textId="77777777" w:rsidR="0090467A" w:rsidRPr="0090467A" w:rsidRDefault="0090467A" w:rsidP="0090467A">
      <w:r w:rsidRPr="0090467A">
        <w:pict w14:anchorId="6F3617E3">
          <v:rect id="_x0000_i1574" style="width:0;height:0" o:hralign="center" o:hrstd="t" o:hr="t" fillcolor="#202020" stroked="f"/>
        </w:pict>
      </w:r>
    </w:p>
    <w:p w14:paraId="18B5E56F" w14:textId="77777777" w:rsidR="0090467A" w:rsidRPr="0090467A" w:rsidRDefault="0090467A" w:rsidP="0090467A">
      <w:r w:rsidRPr="0090467A">
        <w:t>(z) work of joint authorship means a work produced by the collaboration of two or more authors in which the contribution of one author is not distinct from the contribution of the other author or authors;</w:t>
      </w:r>
    </w:p>
    <w:p w14:paraId="152F7F29" w14:textId="77777777" w:rsidR="0090467A" w:rsidRPr="0090467A" w:rsidRDefault="0090467A" w:rsidP="0090467A">
      <w:r w:rsidRPr="0090467A">
        <w:pict w14:anchorId="093F42E6">
          <v:rect id="_x0000_i1575" style="width:0;height:0" o:hralign="center" o:hrstd="t" o:hr="t" fillcolor="#202020" stroked="f"/>
        </w:pict>
      </w:r>
    </w:p>
    <w:p w14:paraId="5A2E0556" w14:textId="77777777" w:rsidR="0090467A" w:rsidRPr="0090467A" w:rsidRDefault="0090467A" w:rsidP="0090467A">
      <w:r w:rsidRPr="0090467A">
        <w:t xml:space="preserve">(za) </w:t>
      </w:r>
      <w:proofErr w:type="gramStart"/>
      <w:r w:rsidRPr="0090467A">
        <w:t>work of sculpture</w:t>
      </w:r>
      <w:proofErr w:type="gramEnd"/>
      <w:r w:rsidRPr="0090467A">
        <w:t xml:space="preserve"> includes casts and models.</w:t>
      </w:r>
    </w:p>
    <w:p w14:paraId="328F8BFC" w14:textId="77777777" w:rsidR="0090467A" w:rsidRPr="0090467A" w:rsidRDefault="0090467A" w:rsidP="0090467A">
      <w:r w:rsidRPr="0090467A">
        <w:pict w14:anchorId="5AF62687">
          <v:rect id="_x0000_i1576" style="width:0;height:0" o:hralign="center" o:hrstd="t" o:hr="t" fillcolor="#202020" stroked="f"/>
        </w:pict>
      </w:r>
    </w:p>
    <w:p w14:paraId="47FA10EC" w14:textId="77777777" w:rsidR="0090467A" w:rsidRPr="0090467A" w:rsidRDefault="0090467A" w:rsidP="0090467A">
      <w:r w:rsidRPr="0090467A">
        <w:pict w14:anchorId="3030F2FE">
          <v:rect id="_x0000_i1577" style="width:0;height:0" o:hralign="left" o:hrstd="t" o:hr="t" fillcolor="#202020" stroked="f"/>
        </w:pict>
      </w:r>
    </w:p>
    <w:p w14:paraId="2684DC66" w14:textId="77777777" w:rsidR="0090467A" w:rsidRDefault="0090467A"/>
    <w:sectPr w:rsidR="009046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67A"/>
    <w:rsid w:val="003D3294"/>
    <w:rsid w:val="0090467A"/>
    <w:rsid w:val="00A52CAA"/>
    <w:rsid w:val="00D55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95283"/>
  <w15:chartTrackingRefBased/>
  <w15:docId w15:val="{D1ECB8B3-669A-4953-9A51-1DE8F549D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6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6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6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6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6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67A"/>
    <w:pPr>
      <w:keepNext/>
      <w:keepLines/>
      <w:spacing w:before="40" w:after="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unhideWhenUsed/>
    <w:qFormat/>
    <w:rsid w:val="0090467A"/>
    <w:pPr>
      <w:keepNext/>
      <w:keepLines/>
      <w:spacing w:before="40" w:after="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unhideWhenUsed/>
    <w:qFormat/>
    <w:rsid w:val="0090467A"/>
    <w:pPr>
      <w:keepNext/>
      <w:keepLines/>
      <w:spacing w:after="0"/>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unhideWhenUsed/>
    <w:qFormat/>
    <w:rsid w:val="0090467A"/>
    <w:pPr>
      <w:keepNext/>
      <w:keepLines/>
      <w:spacing w:after="0"/>
      <w:outlineLvl w:val="8"/>
    </w:pPr>
    <w:rPr>
      <w:rFonts w:eastAsiaTheme="majorEastAsia" w:cstheme="majorBidi"/>
      <w:color w:val="FFFFFF"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6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6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6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6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6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67A"/>
    <w:rPr>
      <w:rFonts w:eastAsiaTheme="majorEastAsia" w:cstheme="majorBidi"/>
      <w:i/>
      <w:iCs/>
      <w:color w:val="FFFFFF" w:themeColor="text1" w:themeTint="A6"/>
    </w:rPr>
  </w:style>
  <w:style w:type="character" w:customStyle="1" w:styleId="Heading7Char">
    <w:name w:val="Heading 7 Char"/>
    <w:basedOn w:val="DefaultParagraphFont"/>
    <w:link w:val="Heading7"/>
    <w:uiPriority w:val="9"/>
    <w:semiHidden/>
    <w:rsid w:val="0090467A"/>
    <w:rPr>
      <w:rFonts w:eastAsiaTheme="majorEastAsia" w:cstheme="majorBidi"/>
      <w:color w:val="FFFFFF" w:themeColor="text1" w:themeTint="A6"/>
    </w:rPr>
  </w:style>
  <w:style w:type="character" w:customStyle="1" w:styleId="Heading8Char">
    <w:name w:val="Heading 8 Char"/>
    <w:basedOn w:val="DefaultParagraphFont"/>
    <w:link w:val="Heading8"/>
    <w:uiPriority w:val="9"/>
    <w:semiHidden/>
    <w:rsid w:val="0090467A"/>
    <w:rPr>
      <w:rFonts w:eastAsiaTheme="majorEastAsia" w:cstheme="majorBidi"/>
      <w:i/>
      <w:iCs/>
      <w:color w:val="FFFFFF" w:themeColor="text1" w:themeTint="D8"/>
    </w:rPr>
  </w:style>
  <w:style w:type="character" w:customStyle="1" w:styleId="Heading9Char">
    <w:name w:val="Heading 9 Char"/>
    <w:basedOn w:val="DefaultParagraphFont"/>
    <w:link w:val="Heading9"/>
    <w:uiPriority w:val="9"/>
    <w:semiHidden/>
    <w:rsid w:val="0090467A"/>
    <w:rPr>
      <w:rFonts w:eastAsiaTheme="majorEastAsia" w:cstheme="majorBidi"/>
      <w:color w:val="FFFFFF" w:themeColor="text1" w:themeTint="D8"/>
    </w:rPr>
  </w:style>
  <w:style w:type="paragraph" w:styleId="Title">
    <w:name w:val="Title"/>
    <w:basedOn w:val="Normal"/>
    <w:next w:val="Normal"/>
    <w:link w:val="TitleChar"/>
    <w:uiPriority w:val="10"/>
    <w:qFormat/>
    <w:rsid w:val="009046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6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67A"/>
    <w:pPr>
      <w:numPr>
        <w:ilvl w:val="1"/>
      </w:numPr>
    </w:pPr>
    <w:rPr>
      <w:rFonts w:eastAsiaTheme="majorEastAsia" w:cstheme="majorBidi"/>
      <w:color w:val="FFFFFF" w:themeColor="text1" w:themeTint="A6"/>
      <w:spacing w:val="15"/>
      <w:sz w:val="28"/>
      <w:szCs w:val="28"/>
    </w:rPr>
  </w:style>
  <w:style w:type="character" w:customStyle="1" w:styleId="SubtitleChar">
    <w:name w:val="Subtitle Char"/>
    <w:basedOn w:val="DefaultParagraphFont"/>
    <w:link w:val="Subtitle"/>
    <w:uiPriority w:val="11"/>
    <w:rsid w:val="0090467A"/>
    <w:rPr>
      <w:rFonts w:eastAsiaTheme="majorEastAsia" w:cstheme="majorBidi"/>
      <w:color w:val="FFFFFF" w:themeColor="text1" w:themeTint="A6"/>
      <w:spacing w:val="15"/>
      <w:sz w:val="28"/>
      <w:szCs w:val="28"/>
    </w:rPr>
  </w:style>
  <w:style w:type="paragraph" w:styleId="Quote">
    <w:name w:val="Quote"/>
    <w:basedOn w:val="Normal"/>
    <w:next w:val="Normal"/>
    <w:link w:val="QuoteChar"/>
    <w:uiPriority w:val="29"/>
    <w:qFormat/>
    <w:rsid w:val="0090467A"/>
    <w:pPr>
      <w:spacing w:before="160"/>
      <w:jc w:val="center"/>
    </w:pPr>
    <w:rPr>
      <w:i/>
      <w:iCs/>
      <w:color w:val="FFFFFF" w:themeColor="text1" w:themeTint="BF"/>
    </w:rPr>
  </w:style>
  <w:style w:type="character" w:customStyle="1" w:styleId="QuoteChar">
    <w:name w:val="Quote Char"/>
    <w:basedOn w:val="DefaultParagraphFont"/>
    <w:link w:val="Quote"/>
    <w:uiPriority w:val="29"/>
    <w:rsid w:val="0090467A"/>
    <w:rPr>
      <w:i/>
      <w:iCs/>
      <w:color w:val="FFFFFF" w:themeColor="text1" w:themeTint="BF"/>
    </w:rPr>
  </w:style>
  <w:style w:type="paragraph" w:styleId="ListParagraph">
    <w:name w:val="List Paragraph"/>
    <w:basedOn w:val="Normal"/>
    <w:uiPriority w:val="34"/>
    <w:qFormat/>
    <w:rsid w:val="0090467A"/>
    <w:pPr>
      <w:ind w:left="720"/>
      <w:contextualSpacing/>
    </w:pPr>
  </w:style>
  <w:style w:type="character" w:styleId="IntenseEmphasis">
    <w:name w:val="Intense Emphasis"/>
    <w:basedOn w:val="DefaultParagraphFont"/>
    <w:uiPriority w:val="21"/>
    <w:qFormat/>
    <w:rsid w:val="0090467A"/>
    <w:rPr>
      <w:i/>
      <w:iCs/>
      <w:color w:val="0F4761" w:themeColor="accent1" w:themeShade="BF"/>
    </w:rPr>
  </w:style>
  <w:style w:type="paragraph" w:styleId="IntenseQuote">
    <w:name w:val="Intense Quote"/>
    <w:basedOn w:val="Normal"/>
    <w:next w:val="Normal"/>
    <w:link w:val="IntenseQuoteChar"/>
    <w:uiPriority w:val="30"/>
    <w:qFormat/>
    <w:rsid w:val="009046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67A"/>
    <w:rPr>
      <w:i/>
      <w:iCs/>
      <w:color w:val="0F4761" w:themeColor="accent1" w:themeShade="BF"/>
    </w:rPr>
  </w:style>
  <w:style w:type="character" w:styleId="IntenseReference">
    <w:name w:val="Intense Reference"/>
    <w:basedOn w:val="DefaultParagraphFont"/>
    <w:uiPriority w:val="32"/>
    <w:qFormat/>
    <w:rsid w:val="009046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1320</Words>
  <Characters>7525</Characters>
  <Application>Microsoft Office Word</Application>
  <DocSecurity>0</DocSecurity>
  <Lines>62</Lines>
  <Paragraphs>17</Paragraphs>
  <ScaleCrop>false</ScaleCrop>
  <Company/>
  <LinksUpToDate>false</LinksUpToDate>
  <CharactersWithSpaces>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jangra</dc:creator>
  <cp:keywords/>
  <dc:description/>
  <cp:lastModifiedBy>Shivam jangra</cp:lastModifiedBy>
  <cp:revision>1</cp:revision>
  <dcterms:created xsi:type="dcterms:W3CDTF">2026-08-27T10:05:00Z</dcterms:created>
  <dcterms:modified xsi:type="dcterms:W3CDTF">2026-08-27T10:06:00Z</dcterms:modified>
</cp:coreProperties>
</file>