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FFB85" w14:textId="0DAB05E9" w:rsidR="00920D64" w:rsidRPr="00895E0D" w:rsidRDefault="00895E0D" w:rsidP="00895E0D">
      <w:pPr>
        <w:jc w:val="center"/>
        <w:rPr>
          <w:b/>
          <w:bCs/>
          <w:sz w:val="44"/>
          <w:szCs w:val="48"/>
        </w:rPr>
      </w:pPr>
      <w:r w:rsidRPr="00895E0D">
        <w:rPr>
          <w:rFonts w:hint="eastAsia"/>
          <w:b/>
          <w:bCs/>
          <w:sz w:val="44"/>
          <w:szCs w:val="48"/>
        </w:rPr>
        <w:t>周报</w:t>
      </w:r>
    </w:p>
    <w:p w14:paraId="750E68AC" w14:textId="261B239C" w:rsidR="00895E0D" w:rsidRDefault="00895E0D" w:rsidP="00895E0D">
      <w:pPr>
        <w:pStyle w:val="2"/>
      </w:pPr>
      <w:r>
        <w:rPr>
          <w:rFonts w:hint="eastAsia"/>
        </w:rPr>
        <w:t>1.工作总结</w:t>
      </w:r>
    </w:p>
    <w:p w14:paraId="7A31EE10" w14:textId="678839B7" w:rsidR="00895E0D" w:rsidRDefault="00895E0D" w:rsidP="00895E0D">
      <w:r>
        <w:rPr>
          <w:rFonts w:hint="eastAsia"/>
        </w:rPr>
        <w:t>（1）课程设计</w:t>
      </w:r>
    </w:p>
    <w:p w14:paraId="701B0283" w14:textId="066A0325" w:rsidR="00895E0D" w:rsidRDefault="00895E0D" w:rsidP="00926978">
      <w:pPr>
        <w:ind w:firstLine="420"/>
      </w:pPr>
      <w:r>
        <w:rPr>
          <w:rFonts w:hint="eastAsia"/>
        </w:rPr>
        <w:t>这</w:t>
      </w:r>
      <w:proofErr w:type="gramStart"/>
      <w:r>
        <w:rPr>
          <w:rFonts w:hint="eastAsia"/>
        </w:rPr>
        <w:t>周完成</w:t>
      </w:r>
      <w:proofErr w:type="gramEnd"/>
      <w:r>
        <w:rPr>
          <w:rFonts w:hint="eastAsia"/>
        </w:rPr>
        <w:t>必修课《复杂网络》的课程设计与报告</w:t>
      </w:r>
      <w:r w:rsidR="00926978">
        <w:rPr>
          <w:rFonts w:hint="eastAsia"/>
        </w:rPr>
        <w:t>，完成对于Twitter网络结构以及用户数据的改进。</w:t>
      </w:r>
      <w:r w:rsidR="00B4620C">
        <w:rPr>
          <w:rFonts w:hint="eastAsia"/>
        </w:rPr>
        <w:t>主要使用</w:t>
      </w:r>
      <w:r w:rsidR="00B4620C" w:rsidRPr="00B4620C">
        <w:rPr>
          <w:rFonts w:hint="eastAsia"/>
        </w:rPr>
        <w:t>基于节点近邻的节点排序方法</w:t>
      </w:r>
      <w:r w:rsidR="00B4620C">
        <w:rPr>
          <w:rFonts w:hint="eastAsia"/>
        </w:rPr>
        <w:t>，</w:t>
      </w:r>
      <w:r w:rsidR="00B4620C" w:rsidRPr="00B4620C">
        <w:rPr>
          <w:rFonts w:hint="eastAsia"/>
        </w:rPr>
        <w:t>这类方法是最简单直观的方法，度中心性考察节点的直接邻居数目，半局部中心性考虑了节点4层邻居的信息。K-壳分解可以看作度中心性的一种扩展，它将节点重要性与其在网络中的位置联系起来，认为如果一个节点在网络拓扑的核心，则该节点越重要。</w:t>
      </w:r>
    </w:p>
    <w:p w14:paraId="3236BB1C" w14:textId="379C08FD" w:rsidR="00895E0D" w:rsidRDefault="00895E0D" w:rsidP="00895E0D">
      <w:r>
        <w:rPr>
          <w:rFonts w:hint="eastAsia"/>
        </w:rPr>
        <w:t>（2）视觉实体链接</w:t>
      </w:r>
      <w:r w:rsidR="00926978">
        <w:rPr>
          <w:rFonts w:hint="eastAsia"/>
        </w:rPr>
        <w:t>专利</w:t>
      </w:r>
    </w:p>
    <w:p w14:paraId="7811B171" w14:textId="1C8989A6" w:rsidR="00926978" w:rsidRDefault="00926978" w:rsidP="00926978">
      <w:pPr>
        <w:ind w:firstLine="420"/>
      </w:pPr>
      <w:r>
        <w:rPr>
          <w:rFonts w:hint="eastAsia"/>
        </w:rPr>
        <w:t>完成视觉实体链接专利的初稿，下周和王老师讨论修改</w:t>
      </w:r>
      <w:r w:rsidR="00D454B6">
        <w:rPr>
          <w:rFonts w:hint="eastAsia"/>
        </w:rPr>
        <w:t>，专利详情在附件中。</w:t>
      </w:r>
    </w:p>
    <w:p w14:paraId="63726B70" w14:textId="50358CD3" w:rsidR="00AE0ACD" w:rsidRDefault="00AE0ACD" w:rsidP="00AE0ACD">
      <w:r>
        <w:rPr>
          <w:rFonts w:hint="eastAsia"/>
        </w:rPr>
        <w:t>（3）</w:t>
      </w:r>
      <w:r w:rsidR="003C60C6">
        <w:rPr>
          <w:rFonts w:hint="eastAsia"/>
        </w:rPr>
        <w:t>北京智</w:t>
      </w:r>
      <w:proofErr w:type="gramStart"/>
      <w:r w:rsidR="003C60C6">
        <w:rPr>
          <w:rFonts w:hint="eastAsia"/>
        </w:rPr>
        <w:t>源大会</w:t>
      </w:r>
      <w:proofErr w:type="gramEnd"/>
      <w:r w:rsidR="003C60C6">
        <w:rPr>
          <w:rFonts w:hint="eastAsia"/>
        </w:rPr>
        <w:t>讲座记录</w:t>
      </w:r>
    </w:p>
    <w:p w14:paraId="316866B3" w14:textId="0BA98A37" w:rsidR="00405F9D" w:rsidRDefault="00C46F75" w:rsidP="00C46F75">
      <w:pPr>
        <w:ind w:firstLine="420"/>
      </w:pPr>
      <w:r>
        <w:rPr>
          <w:rFonts w:hint="eastAsia"/>
        </w:rPr>
        <w:t>关键词：</w:t>
      </w:r>
      <w:r w:rsidRPr="00C46F75">
        <w:rPr>
          <w:rFonts w:hint="eastAsia"/>
        </w:rPr>
        <w:t>从大数据到大任务</w:t>
      </w:r>
    </w:p>
    <w:p w14:paraId="022820CC" w14:textId="1848FBF6" w:rsidR="00C46F75" w:rsidRDefault="00C46F75" w:rsidP="00C46F75">
      <w:pPr>
        <w:ind w:firstLine="420"/>
      </w:pPr>
      <w:r w:rsidRPr="00C46F75">
        <w:rPr>
          <w:rFonts w:hint="eastAsia"/>
        </w:rPr>
        <w:t>构建“”大任务“”平台是十分重要的，相比于对数据进行标注而言，以任务为核心的人工智能</w:t>
      </w:r>
      <w:proofErr w:type="gramStart"/>
      <w:r w:rsidRPr="00C46F75">
        <w:rPr>
          <w:rFonts w:hint="eastAsia"/>
        </w:rPr>
        <w:t>能方案</w:t>
      </w:r>
      <w:proofErr w:type="gramEnd"/>
      <w:r w:rsidRPr="00C46F75">
        <w:rPr>
          <w:rFonts w:hint="eastAsia"/>
        </w:rPr>
        <w:t>更加是一个长远的，真正意义上的发展路径。</w:t>
      </w:r>
    </w:p>
    <w:p w14:paraId="3E5E7B40" w14:textId="7AE3D5AD" w:rsidR="00C46F75" w:rsidRDefault="00C46F75" w:rsidP="00C46F75">
      <w:pPr>
        <w:ind w:firstLine="420"/>
      </w:pPr>
      <w:r>
        <w:rPr>
          <w:rFonts w:hint="eastAsia"/>
        </w:rPr>
        <w:t>当下需求在于将人工智能落地，应用于生活生产中，数据标注虽然任务繁重，但是从接受程度和可操作度上来说，更适合当下，尤其这是推动人工智能发展的一个重要方法。今天听了朱老师所讲的报告，我也觉得很正确，大数据和大任务我觉得是通向“罗马”的不同路径，一个立竿见影，一个影响深远，一个门槛相对低，一个门槛相对高。</w:t>
      </w:r>
    </w:p>
    <w:p w14:paraId="118954DF" w14:textId="475516C7" w:rsidR="00C46F75" w:rsidRDefault="00C46F75" w:rsidP="00C46F75">
      <w:pPr>
        <w:ind w:firstLine="420"/>
      </w:pPr>
      <w:r w:rsidRPr="00C46F75">
        <w:rPr>
          <w:rFonts w:hint="eastAsia"/>
        </w:rPr>
        <w:t>关键词：对光谱图像的</w:t>
      </w:r>
      <w:r w:rsidRPr="00C46F75">
        <w:t>NLP使用</w:t>
      </w:r>
    </w:p>
    <w:p w14:paraId="2657A1AB" w14:textId="4A102D98" w:rsidR="00C46F75" w:rsidRPr="00C46F75" w:rsidRDefault="00C46F75" w:rsidP="00C46F7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A431FAA" wp14:editId="035464DB">
            <wp:extent cx="5274310" cy="3435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1"/>
                    <a:stretch/>
                  </pic:blipFill>
                  <pic:spPr bwMode="auto"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622D2" w14:textId="3D72904F" w:rsidR="00926978" w:rsidRDefault="00926978" w:rsidP="00926978">
      <w:pPr>
        <w:pStyle w:val="2"/>
      </w:pPr>
      <w:r>
        <w:rPr>
          <w:rFonts w:hint="eastAsia"/>
        </w:rPr>
        <w:lastRenderedPageBreak/>
        <w:t>2.下周计划</w:t>
      </w:r>
    </w:p>
    <w:p w14:paraId="6F16FAB1" w14:textId="0E7E5C36" w:rsidR="00926978" w:rsidRDefault="00926978" w:rsidP="00926978">
      <w:r>
        <w:rPr>
          <w:rFonts w:hint="eastAsia"/>
        </w:rPr>
        <w:t>（1）完成《知识图谱》课程设计以及报告。</w:t>
      </w:r>
    </w:p>
    <w:p w14:paraId="20A43BBE" w14:textId="41AECA96" w:rsidR="006A04CE" w:rsidRDefault="006A04CE" w:rsidP="00926978">
      <w:r>
        <w:rPr>
          <w:rFonts w:hint="eastAsia"/>
        </w:rPr>
        <w:t>（2）帮助漆老师评审一篇论文。</w:t>
      </w:r>
    </w:p>
    <w:p w14:paraId="699EB86D" w14:textId="55C98B9C" w:rsidR="00D454B6" w:rsidRPr="00926978" w:rsidRDefault="00D454B6" w:rsidP="00926978">
      <w:r>
        <w:rPr>
          <w:rFonts w:hint="eastAsia"/>
        </w:rPr>
        <w:t>（3）</w:t>
      </w:r>
      <w:r w:rsidR="003C60C6">
        <w:rPr>
          <w:rFonts w:hint="eastAsia"/>
        </w:rPr>
        <w:t>和王老师修改专利初稿。</w:t>
      </w:r>
    </w:p>
    <w:sectPr w:rsidR="00D454B6" w:rsidRPr="00926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5F"/>
    <w:rsid w:val="003C60C6"/>
    <w:rsid w:val="00405F9D"/>
    <w:rsid w:val="006A04CE"/>
    <w:rsid w:val="00705C5F"/>
    <w:rsid w:val="00895E0D"/>
    <w:rsid w:val="00920D64"/>
    <w:rsid w:val="00926978"/>
    <w:rsid w:val="00AE0ACD"/>
    <w:rsid w:val="00B4620C"/>
    <w:rsid w:val="00C46F75"/>
    <w:rsid w:val="00D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17BF"/>
  <w15:chartTrackingRefBased/>
  <w15:docId w15:val="{1A020EE4-A6C2-4260-921E-F9FAE488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5E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5E0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Qiushuo Zheng</dc:creator>
  <cp:keywords/>
  <dc:description/>
  <cp:lastModifiedBy>Qiushuo Zheng</cp:lastModifiedBy>
  <cp:revision>7</cp:revision>
  <dcterms:created xsi:type="dcterms:W3CDTF">2020-06-20T12:23:00Z</dcterms:created>
  <dcterms:modified xsi:type="dcterms:W3CDTF">2020-06-21T04:12:00Z</dcterms:modified>
</cp:coreProperties>
</file>