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仿宋_GB2312"/>
          <w:sz w:val="28"/>
        </w:rPr>
      </w:pPr>
      <w:bookmarkStart w:id="0" w:name="_Hlk79759258"/>
      <w:r>
        <w:rPr>
          <w:rFonts w:hint="eastAsia"/>
          <w:sz w:val="28"/>
        </w:rPr>
        <w:t xml:space="preserve">                     </w:t>
      </w:r>
      <w:r>
        <w:rPr>
          <w:rFonts w:ascii="Times New Roman" w:hAnsi="Times New Roman" w:eastAsia="仿宋_GB2312"/>
          <w:sz w:val="28"/>
        </w:rPr>
        <w:t>编号（No.）：（IHEP-）HEPS-TS-CB-TS-2021-005</w:t>
      </w:r>
    </w:p>
    <w:p>
      <w:pPr>
        <w:jc w:val="center"/>
        <w:rPr>
          <w:rFonts w:ascii="微软雅黑" w:hAnsi="微软雅黑" w:eastAsia="微软雅黑"/>
          <w:b/>
          <w:sz w:val="44"/>
        </w:rPr>
      </w:pPr>
    </w:p>
    <w:p>
      <w:pPr>
        <w:jc w:val="center"/>
        <w:rPr>
          <w:rFonts w:ascii="微软雅黑" w:hAnsi="微软雅黑" w:eastAsia="微软雅黑"/>
          <w:b/>
          <w:sz w:val="44"/>
        </w:rPr>
      </w:pPr>
      <w:r>
        <w:rPr>
          <w:rFonts w:hint="eastAsia" w:ascii="微软雅黑" w:hAnsi="微软雅黑" w:eastAsia="微软雅黑"/>
          <w:b/>
          <w:sz w:val="44"/>
        </w:rPr>
        <w:t>基于Dbwr实现O</w:t>
      </w:r>
      <w:r>
        <w:rPr>
          <w:rFonts w:ascii="微软雅黑" w:hAnsi="微软雅黑" w:eastAsia="微软雅黑"/>
          <w:b/>
          <w:sz w:val="44"/>
        </w:rPr>
        <w:t>PI</w:t>
      </w:r>
      <w:r>
        <w:rPr>
          <w:rFonts w:hint="eastAsia" w:ascii="微软雅黑" w:hAnsi="微软雅黑" w:eastAsia="微软雅黑"/>
          <w:b/>
          <w:sz w:val="44"/>
        </w:rPr>
        <w:t>界面Web可视化方法</w:t>
      </w:r>
      <w:r>
        <w:rPr>
          <w:rFonts w:ascii="微软雅黑" w:hAnsi="微软雅黑" w:eastAsia="微软雅黑"/>
          <w:b/>
          <w:sz w:val="44"/>
        </w:rPr>
        <w:t xml:space="preserve"> </w:t>
      </w:r>
    </w:p>
    <w:p>
      <w:pPr>
        <w:snapToGrid w:val="0"/>
        <w:spacing w:before="312" w:beforeLines="100"/>
        <w:jc w:val="center"/>
        <w:rPr>
          <w:rFonts w:eastAsia="仿宋_GB2312"/>
          <w:b/>
          <w:sz w:val="28"/>
        </w:rPr>
      </w:pPr>
    </w:p>
    <w:p>
      <w:pPr>
        <w:snapToGrid w:val="0"/>
        <w:spacing w:before="312" w:beforeLines="100"/>
        <w:jc w:val="center"/>
        <w:rPr>
          <w:rFonts w:ascii="Times New Roman" w:hAnsi="Times New Roman" w:eastAsia="仿宋_GB2312"/>
          <w:b/>
          <w:sz w:val="28"/>
        </w:rPr>
      </w:pPr>
      <w:r>
        <w:rPr>
          <w:rFonts w:ascii="Times New Roman" w:hAnsi="Times New Roman" w:eastAsia="仿宋_GB2312"/>
          <w:b/>
          <w:sz w:val="28"/>
        </w:rPr>
        <w:t>摘  要</w:t>
      </w: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>Abstract</w:t>
      </w:r>
    </w:p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  <w:r>
        <w:rPr>
          <w:rFonts w:hint="eastAsia" w:eastAsia="仿宋_GB2312"/>
          <w:sz w:val="28"/>
        </w:rPr>
        <w:t>本文介绍了一种实现O</w:t>
      </w:r>
      <w:r>
        <w:rPr>
          <w:rFonts w:eastAsia="仿宋_GB2312"/>
          <w:sz w:val="28"/>
        </w:rPr>
        <w:t>PI</w:t>
      </w:r>
      <w:r>
        <w:rPr>
          <w:rFonts w:hint="eastAsia" w:eastAsia="仿宋_GB2312"/>
          <w:sz w:val="28"/>
        </w:rPr>
        <w:t>界面Web可视化的方法，首先介绍了三种Web可视化的方案，对比了各自的优缺点，然后给出了基于Dbwr方案的操作步骤和实验效果。</w:t>
      </w:r>
    </w:p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1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b/>
                <w:kern w:val="0"/>
                <w:sz w:val="28"/>
                <w:szCs w:val="20"/>
              </w:rPr>
            </w:pP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>起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 xml:space="preserve"> </w:t>
            </w: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 xml:space="preserve"> 草（Prepared by）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校  核（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Checked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宋体"/>
                <w:b/>
                <w:kern w:val="0"/>
                <w:sz w:val="24"/>
                <w:szCs w:val="20"/>
              </w:rPr>
            </w:pP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>会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 xml:space="preserve">  </w:t>
            </w:r>
            <w:r>
              <w:rPr>
                <w:rFonts w:ascii="Times New Roman" w:hAnsi="宋体"/>
                <w:b/>
                <w:kern w:val="0"/>
                <w:sz w:val="24"/>
                <w:szCs w:val="20"/>
              </w:rPr>
              <w:t>签（</w:t>
            </w:r>
            <w:r>
              <w:rPr>
                <w:rFonts w:ascii="Times New Roman" w:hAnsi="Times New Roman"/>
                <w:b/>
                <w:kern w:val="0"/>
                <w:sz w:val="22"/>
                <w:szCs w:val="20"/>
              </w:rPr>
              <w:t>Concurred by）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审  核（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Reviewed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审  定（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Verified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71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批  准（</w:t>
            </w:r>
            <w:r>
              <w:rPr>
                <w:rFonts w:ascii="Times New Roman" w:hAnsi="Times New Roman"/>
                <w:b/>
                <w:kern w:val="0"/>
                <w:sz w:val="24"/>
                <w:szCs w:val="20"/>
              </w:rPr>
              <w:t>Approved by</w:t>
            </w:r>
            <w:r>
              <w:rPr>
                <w:rFonts w:hint="eastAsia" w:ascii="Times New Roman" w:hAnsi="宋体"/>
                <w:b/>
                <w:kern w:val="0"/>
                <w:sz w:val="24"/>
                <w:szCs w:val="20"/>
              </w:rPr>
              <w:t>）</w:t>
            </w:r>
          </w:p>
        </w:tc>
        <w:tc>
          <w:tcPr>
            <w:tcW w:w="3402" w:type="dxa"/>
            <w:shd w:val="clear" w:color="auto" w:fill="auto"/>
            <w:vAlign w:val="center"/>
          </w:tcPr>
          <w:p>
            <w:pPr>
              <w:snapToGrid w:val="0"/>
              <w:rPr>
                <w:rFonts w:ascii="Times New Roman" w:hAnsi="Times New Roman" w:eastAsia="仿宋_GB2312"/>
                <w:kern w:val="0"/>
                <w:sz w:val="28"/>
                <w:szCs w:val="20"/>
              </w:rPr>
            </w:pPr>
          </w:p>
        </w:tc>
      </w:tr>
    </w:tbl>
    <w:p>
      <w:pPr>
        <w:snapToGrid w:val="0"/>
        <w:spacing w:before="312" w:beforeLines="100"/>
        <w:ind w:firstLine="560" w:firstLineChars="200"/>
        <w:rPr>
          <w:rFonts w:eastAsia="仿宋_GB2312"/>
          <w:sz w:val="28"/>
        </w:rPr>
      </w:pP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>中国科学院高能物理研究所</w:t>
      </w: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 xml:space="preserve">Institute of High Energy Physics </w:t>
      </w:r>
    </w:p>
    <w:p>
      <w:pPr>
        <w:snapToGrid w:val="0"/>
        <w:jc w:val="center"/>
        <w:rPr>
          <w:rFonts w:ascii="Times New Roman" w:hAnsi="Times New Roman" w:eastAsia="仿宋_GB2312"/>
          <w:sz w:val="28"/>
        </w:rPr>
      </w:pPr>
      <w:r>
        <w:rPr>
          <w:rFonts w:ascii="Times New Roman" w:hAnsi="Times New Roman" w:eastAsia="仿宋_GB2312"/>
          <w:sz w:val="28"/>
        </w:rPr>
        <w:t>Chinese Academy of Science</w:t>
      </w:r>
    </w:p>
    <w:p>
      <w:pPr>
        <w:snapToGrid w:val="0"/>
        <w:spacing w:before="156" w:beforeLines="50"/>
        <w:jc w:val="center"/>
        <w:rPr>
          <w:rFonts w:ascii="Times New Roman" w:hAnsi="Times New Roman" w:eastAsia="仿宋_GB2312"/>
          <w:sz w:val="28"/>
        </w:rPr>
      </w:pPr>
      <w:r>
        <w:rPr>
          <w:rFonts w:hint="eastAsia" w:ascii="Times New Roman" w:hAnsi="Times New Roman" w:eastAsia="仿宋_GB2312"/>
          <w:sz w:val="28"/>
        </w:rPr>
        <w:t>2</w:t>
      </w:r>
      <w:r>
        <w:rPr>
          <w:rFonts w:ascii="Times New Roman" w:hAnsi="Times New Roman" w:eastAsia="仿宋_GB2312"/>
          <w:sz w:val="28"/>
        </w:rPr>
        <w:t>021</w:t>
      </w:r>
      <w:r>
        <w:rPr>
          <w:rFonts w:hint="eastAsia" w:ascii="Times New Roman" w:hAnsi="Times New Roman" w:eastAsia="仿宋_GB2312"/>
          <w:sz w:val="28"/>
        </w:rPr>
        <w:t>年1</w:t>
      </w:r>
      <w:r>
        <w:rPr>
          <w:rFonts w:ascii="Times New Roman" w:hAnsi="Times New Roman" w:eastAsia="仿宋_GB2312"/>
          <w:sz w:val="28"/>
        </w:rPr>
        <w:t>1</w:t>
      </w:r>
      <w:r>
        <w:rPr>
          <w:rFonts w:hint="eastAsia" w:ascii="Times New Roman" w:hAnsi="Times New Roman" w:eastAsia="仿宋_GB2312"/>
          <w:sz w:val="28"/>
        </w:rPr>
        <w:t>月</w:t>
      </w:r>
    </w:p>
    <w:p>
      <w:pPr>
        <w:snapToGrid w:val="0"/>
        <w:jc w:val="center"/>
        <w:rPr>
          <w:rFonts w:ascii="Times New Roman" w:hAnsi="Times New Roman"/>
          <w:i/>
        </w:rPr>
      </w:pPr>
      <w:r>
        <w:rPr>
          <w:rFonts w:hint="eastAsia" w:ascii="Times New Roman" w:hAnsi="Times New Roman" w:eastAsia="仿宋_GB2312"/>
          <w:sz w:val="28"/>
        </w:rPr>
        <w:t>北京</w:t>
      </w:r>
    </w:p>
    <w:p>
      <w:pPr>
        <w:rPr>
          <w:rFonts w:ascii="Times New Roman" w:hAnsi="Times New Roman"/>
          <w:i/>
        </w:rPr>
      </w:pPr>
    </w:p>
    <w:p>
      <w:pPr>
        <w:snapToGrid w:val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（This is an internal publication and does not necessarily reflect the views of the HEPS management.）</w:t>
      </w:r>
      <w:bookmarkEnd w:id="0"/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一.</w:t>
      </w:r>
      <w:r>
        <w:rPr>
          <w:rFonts w:ascii="宋体" w:hAnsi="宋体" w:eastAsia="宋体"/>
          <w:sz w:val="28"/>
          <w:szCs w:val="28"/>
        </w:rPr>
        <w:t>W</w:t>
      </w:r>
      <w:r>
        <w:rPr>
          <w:rFonts w:hint="eastAsia" w:ascii="宋体" w:hAnsi="宋体" w:eastAsia="宋体"/>
          <w:sz w:val="28"/>
          <w:szCs w:val="28"/>
        </w:rPr>
        <w:t>eb可视化的意义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W</w:t>
      </w:r>
      <w:r>
        <w:rPr>
          <w:rFonts w:hint="eastAsia" w:ascii="宋体" w:hAnsi="宋体" w:eastAsia="宋体"/>
          <w:sz w:val="24"/>
          <w:szCs w:val="24"/>
        </w:rPr>
        <w:t>eb可视化基于B</w:t>
      </w:r>
      <w:r>
        <w:rPr>
          <w:rFonts w:ascii="宋体" w:hAnsi="宋体" w:eastAsia="宋体"/>
          <w:sz w:val="24"/>
          <w:szCs w:val="24"/>
        </w:rPr>
        <w:t>/S</w:t>
      </w:r>
      <w:r>
        <w:rPr>
          <w:rFonts w:hint="eastAsia" w:ascii="宋体" w:hAnsi="宋体" w:eastAsia="宋体"/>
          <w:sz w:val="24"/>
          <w:szCs w:val="24"/>
        </w:rPr>
        <w:t>架构，不需要专门的客户端，只需要浏览器就可以实现对设备的监控，而且Web可视化与操作系统无关，具有较好的跨平台性能。</w:t>
      </w:r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二.可视化方案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.D</w:t>
      </w:r>
      <w:r>
        <w:rPr>
          <w:rFonts w:hint="eastAsia" w:ascii="宋体" w:hAnsi="宋体" w:eastAsia="宋体"/>
          <w:sz w:val="24"/>
          <w:szCs w:val="24"/>
        </w:rPr>
        <w:t>bwr（</w:t>
      </w:r>
      <w:r>
        <w:rPr>
          <w:rFonts w:ascii="宋体" w:hAnsi="宋体" w:eastAsia="宋体"/>
          <w:sz w:val="24"/>
          <w:szCs w:val="24"/>
        </w:rPr>
        <w:t>Display Builder Web Runtime</w:t>
      </w:r>
      <w:r>
        <w:rPr>
          <w:rFonts w:hint="eastAsia" w:ascii="宋体" w:hAnsi="宋体" w:eastAsia="宋体"/>
          <w:sz w:val="24"/>
          <w:szCs w:val="24"/>
        </w:rPr>
        <w:t>），是一款构建基于Web进行实时显示的软件，该软件由Java和JavaScript编写，依赖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omcat，可直接将Phoebus生成的.bob文件在网页中进行显示，但会产生图表的形变等问题，适合</w:t>
      </w:r>
      <w:r>
        <w:rPr>
          <w:rFonts w:ascii="宋体" w:hAnsi="宋体" w:eastAsia="宋体"/>
          <w:sz w:val="24"/>
          <w:szCs w:val="24"/>
        </w:rPr>
        <w:t>PV</w:t>
      </w:r>
      <w:r>
        <w:rPr>
          <w:rFonts w:hint="eastAsia" w:ascii="宋体" w:hAnsi="宋体" w:eastAsia="宋体"/>
          <w:sz w:val="24"/>
          <w:szCs w:val="24"/>
        </w:rPr>
        <w:t>量的文字显示、状态显示等方面，且在写P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这一方面，只能选择禁用所有P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的写入，无法禁止部分P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写入。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基于前后端的Web显示。上海应用物理研究所1</w:t>
      </w:r>
      <w:r>
        <w:rPr>
          <w:rFonts w:ascii="宋体" w:hAnsi="宋体" w:eastAsia="宋体"/>
          <w:sz w:val="24"/>
          <w:szCs w:val="24"/>
        </w:rPr>
        <w:t>9</w:t>
      </w:r>
      <w:r>
        <w:rPr>
          <w:rFonts w:hint="eastAsia" w:ascii="宋体" w:hAnsi="宋体" w:eastAsia="宋体"/>
          <w:sz w:val="24"/>
          <w:szCs w:val="24"/>
        </w:rPr>
        <w:t>年的一篇硕士论文《基于B</w:t>
      </w:r>
      <w:r>
        <w:rPr>
          <w:rFonts w:ascii="宋体" w:hAnsi="宋体" w:eastAsia="宋体"/>
          <w:sz w:val="24"/>
          <w:szCs w:val="24"/>
        </w:rPr>
        <w:t>/S</w:t>
      </w:r>
      <w:r>
        <w:rPr>
          <w:rFonts w:hint="eastAsia" w:ascii="宋体" w:hAnsi="宋体" w:eastAsia="宋体"/>
          <w:sz w:val="24"/>
          <w:szCs w:val="24"/>
        </w:rPr>
        <w:t>架构的E</w:t>
      </w:r>
      <w:r>
        <w:rPr>
          <w:rFonts w:ascii="宋体" w:hAnsi="宋体" w:eastAsia="宋体"/>
          <w:sz w:val="24"/>
          <w:szCs w:val="24"/>
        </w:rPr>
        <w:t>PICS</w:t>
      </w:r>
      <w:r>
        <w:rPr>
          <w:rFonts w:hint="eastAsia" w:ascii="宋体" w:hAnsi="宋体" w:eastAsia="宋体"/>
          <w:sz w:val="24"/>
          <w:szCs w:val="24"/>
        </w:rPr>
        <w:t>实时监控系统的研究与实现》提到，作者基于Node.</w:t>
      </w:r>
      <w:r>
        <w:rPr>
          <w:rFonts w:ascii="宋体" w:hAnsi="宋体" w:eastAsia="宋体"/>
          <w:sz w:val="24"/>
          <w:szCs w:val="24"/>
        </w:rPr>
        <w:t>js</w:t>
      </w:r>
      <w:r>
        <w:rPr>
          <w:rFonts w:hint="eastAsia" w:ascii="宋体" w:hAnsi="宋体" w:eastAsia="宋体"/>
          <w:sz w:val="24"/>
          <w:szCs w:val="24"/>
        </w:rPr>
        <w:t>，利用</w:t>
      </w:r>
      <w:r>
        <w:rPr>
          <w:rFonts w:ascii="宋体" w:hAnsi="宋体" w:eastAsia="宋体"/>
          <w:sz w:val="24"/>
          <w:szCs w:val="24"/>
        </w:rPr>
        <w:t>N</w:t>
      </w:r>
      <w:r>
        <w:rPr>
          <w:rFonts w:hint="eastAsia" w:ascii="宋体" w:hAnsi="宋体" w:eastAsia="宋体"/>
          <w:sz w:val="24"/>
          <w:szCs w:val="24"/>
        </w:rPr>
        <w:t>ode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epics（</w:t>
      </w:r>
      <w:r>
        <w:rPr>
          <w:rFonts w:ascii="宋体" w:hAnsi="宋体" w:eastAsia="宋体"/>
          <w:sz w:val="24"/>
          <w:szCs w:val="24"/>
        </w:rPr>
        <w:t>9</w:t>
      </w:r>
      <w:r>
        <w:rPr>
          <w:rFonts w:hint="eastAsia" w:ascii="宋体" w:hAnsi="宋体" w:eastAsia="宋体"/>
          <w:sz w:val="24"/>
          <w:szCs w:val="24"/>
        </w:rPr>
        <w:t>年前的技术，</w:t>
      </w:r>
      <w:r>
        <w:rPr>
          <w:rFonts w:ascii="宋体" w:hAnsi="宋体" w:eastAsia="宋体"/>
          <w:sz w:val="24"/>
          <w:szCs w:val="24"/>
        </w:rPr>
        <w:t>G</w:t>
      </w:r>
      <w:r>
        <w:rPr>
          <w:rFonts w:hint="eastAsia" w:ascii="宋体" w:hAnsi="宋体" w:eastAsia="宋体"/>
          <w:sz w:val="24"/>
          <w:szCs w:val="24"/>
        </w:rPr>
        <w:t>ithub已停止更新），开发了后端程序，将P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量从I</w:t>
      </w:r>
      <w:r>
        <w:rPr>
          <w:rFonts w:ascii="宋体" w:hAnsi="宋体" w:eastAsia="宋体"/>
          <w:sz w:val="24"/>
          <w:szCs w:val="24"/>
        </w:rPr>
        <w:t>OC</w:t>
      </w:r>
      <w:r>
        <w:rPr>
          <w:rFonts w:hint="eastAsia" w:ascii="宋体" w:hAnsi="宋体" w:eastAsia="宋体"/>
          <w:sz w:val="24"/>
          <w:szCs w:val="24"/>
        </w:rPr>
        <w:t>中读取到了node</w:t>
      </w:r>
      <w:r>
        <w:rPr>
          <w:rFonts w:ascii="宋体" w:hAnsi="宋体" w:eastAsia="宋体"/>
          <w:sz w:val="24"/>
          <w:szCs w:val="24"/>
        </w:rPr>
        <w:t>.js</w:t>
      </w:r>
      <w:r>
        <w:rPr>
          <w:rFonts w:hint="eastAsia" w:ascii="宋体" w:hAnsi="宋体" w:eastAsia="宋体"/>
          <w:sz w:val="24"/>
          <w:szCs w:val="24"/>
        </w:rPr>
        <w:t>程序中，类似于</w:t>
      </w:r>
      <w:r>
        <w:rPr>
          <w:rFonts w:ascii="宋体" w:hAnsi="宋体" w:eastAsia="宋体"/>
          <w:sz w:val="24"/>
          <w:szCs w:val="24"/>
        </w:rPr>
        <w:t>P</w:t>
      </w:r>
      <w:r>
        <w:rPr>
          <w:rFonts w:hint="eastAsia" w:ascii="宋体" w:hAnsi="宋体" w:eastAsia="宋体"/>
          <w:sz w:val="24"/>
          <w:szCs w:val="24"/>
        </w:rPr>
        <w:t>yepics。然后基于n</w:t>
      </w:r>
      <w:r>
        <w:rPr>
          <w:rFonts w:ascii="宋体" w:hAnsi="宋体" w:eastAsia="宋体"/>
          <w:sz w:val="24"/>
          <w:szCs w:val="24"/>
        </w:rPr>
        <w:t>ode.js</w:t>
      </w:r>
      <w:r>
        <w:rPr>
          <w:rFonts w:hint="eastAsia" w:ascii="宋体" w:hAnsi="宋体" w:eastAsia="宋体"/>
          <w:sz w:val="24"/>
          <w:szCs w:val="24"/>
        </w:rPr>
        <w:t>中的</w:t>
      </w:r>
      <w:r>
        <w:rPr>
          <w:rFonts w:ascii="宋体" w:hAnsi="宋体" w:eastAsia="宋体"/>
          <w:sz w:val="24"/>
          <w:szCs w:val="24"/>
        </w:rPr>
        <w:t>E</w:t>
      </w:r>
      <w:r>
        <w:rPr>
          <w:rFonts w:hint="eastAsia" w:ascii="宋体" w:hAnsi="宋体" w:eastAsia="宋体"/>
          <w:sz w:val="24"/>
          <w:szCs w:val="24"/>
        </w:rPr>
        <w:t>xpress模块搭建了</w:t>
      </w:r>
      <w:r>
        <w:rPr>
          <w:rFonts w:ascii="宋体" w:hAnsi="宋体" w:eastAsia="宋体"/>
          <w:sz w:val="24"/>
          <w:szCs w:val="24"/>
        </w:rPr>
        <w:t>E</w:t>
      </w:r>
      <w:r>
        <w:rPr>
          <w:rFonts w:hint="eastAsia" w:ascii="宋体" w:hAnsi="宋体" w:eastAsia="宋体"/>
          <w:sz w:val="24"/>
          <w:szCs w:val="24"/>
        </w:rPr>
        <w:t>xpress网站，然后利用socket</w:t>
      </w:r>
      <w:r>
        <w:rPr>
          <w:rFonts w:ascii="宋体" w:hAnsi="宋体" w:eastAsia="宋体"/>
          <w:sz w:val="24"/>
          <w:szCs w:val="24"/>
        </w:rPr>
        <w:t>.io</w:t>
      </w:r>
      <w:r>
        <w:rPr>
          <w:rFonts w:hint="eastAsia" w:ascii="宋体" w:hAnsi="宋体" w:eastAsia="宋体"/>
          <w:sz w:val="24"/>
          <w:szCs w:val="24"/>
        </w:rPr>
        <w:t>模块建立了浏览器和后端服务器之间的Web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ocket双工通信，将P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量传递至前端界面中。该论文中的实验数据显示，当P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量在1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个以下时，平均传输时延大概在3ms左右，当有</w:t>
      </w:r>
      <w:r>
        <w:rPr>
          <w:rFonts w:ascii="宋体" w:hAnsi="宋体" w:eastAsia="宋体"/>
          <w:sz w:val="24"/>
          <w:szCs w:val="24"/>
        </w:rPr>
        <w:t>PV</w:t>
      </w:r>
      <w:r>
        <w:rPr>
          <w:rFonts w:hint="eastAsia" w:ascii="宋体" w:hAnsi="宋体" w:eastAsia="宋体"/>
          <w:sz w:val="24"/>
          <w:szCs w:val="24"/>
        </w:rPr>
        <w:t>量在5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个以下时，平均传输实验大概在1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ms以内。针对同一P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量，前后端的同步时间大概在1</w:t>
      </w: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ms左右。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</w:t>
      </w:r>
      <w:r>
        <w:rPr>
          <w:rFonts w:ascii="宋体" w:hAnsi="宋体" w:eastAsia="宋体"/>
          <w:sz w:val="24"/>
          <w:szCs w:val="24"/>
        </w:rPr>
        <w:t>.</w:t>
      </w:r>
      <w:bookmarkStart w:id="1" w:name="OLE_LINK2"/>
      <w:r>
        <w:rPr>
          <w:rFonts w:ascii="宋体" w:hAnsi="宋体" w:eastAsia="宋体"/>
          <w:sz w:val="24"/>
          <w:szCs w:val="24"/>
        </w:rPr>
        <w:t>R</w:t>
      </w:r>
      <w:r>
        <w:rPr>
          <w:rFonts w:hint="eastAsia" w:ascii="宋体" w:hAnsi="宋体" w:eastAsia="宋体"/>
          <w:sz w:val="24"/>
          <w:szCs w:val="24"/>
        </w:rPr>
        <w:t>eact</w:t>
      </w:r>
      <w:r>
        <w:rPr>
          <w:rFonts w:ascii="宋体" w:hAnsi="宋体" w:eastAsia="宋体"/>
          <w:sz w:val="24"/>
          <w:szCs w:val="24"/>
        </w:rPr>
        <w:t>-Automation-Studio</w:t>
      </w:r>
      <w:bookmarkEnd w:id="1"/>
      <w:r>
        <w:rPr>
          <w:rFonts w:hint="eastAsia" w:ascii="宋体" w:hAnsi="宋体" w:eastAsia="宋体"/>
          <w:sz w:val="24"/>
          <w:szCs w:val="24"/>
        </w:rPr>
        <w:t>。该方案基于python、React和Nginx，源代码已在</w:t>
      </w:r>
      <w:r>
        <w:rPr>
          <w:rFonts w:ascii="宋体" w:hAnsi="宋体" w:eastAsia="宋体"/>
          <w:sz w:val="24"/>
          <w:szCs w:val="24"/>
        </w:rPr>
        <w:t>G</w:t>
      </w:r>
      <w:r>
        <w:rPr>
          <w:rFonts w:hint="eastAsia" w:ascii="宋体" w:hAnsi="宋体" w:eastAsia="宋体"/>
          <w:sz w:val="24"/>
          <w:szCs w:val="24"/>
        </w:rPr>
        <w:t>ithub上提供，从Github的图片展示来看，</w:t>
      </w:r>
      <w:r>
        <w:rPr>
          <w:rFonts w:ascii="宋体" w:hAnsi="宋体" w:eastAsia="宋体"/>
          <w:sz w:val="24"/>
          <w:szCs w:val="24"/>
        </w:rPr>
        <w:t>W</w:t>
      </w:r>
      <w:r>
        <w:rPr>
          <w:rFonts w:hint="eastAsia" w:ascii="宋体" w:hAnsi="宋体" w:eastAsia="宋体"/>
          <w:sz w:val="24"/>
          <w:szCs w:val="24"/>
        </w:rPr>
        <w:t>eb界面的可视化效果较好，其效果如图1、图2所示。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965065" cy="417258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6619" cy="4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图1</w:t>
      </w:r>
      <w:r>
        <w:rPr>
          <w:rFonts w:ascii="宋体" w:hAnsi="宋体" w:eastAsia="宋体"/>
          <w:sz w:val="24"/>
          <w:szCs w:val="24"/>
        </w:rPr>
        <w:t xml:space="preserve"> </w:t>
      </w:r>
      <w:bookmarkStart w:id="2" w:name="OLE_LINK1"/>
      <w:r>
        <w:rPr>
          <w:rFonts w:ascii="宋体" w:hAnsi="宋体" w:eastAsia="宋体"/>
          <w:sz w:val="24"/>
          <w:szCs w:val="24"/>
        </w:rPr>
        <w:t>R</w:t>
      </w:r>
      <w:r>
        <w:rPr>
          <w:rFonts w:hint="eastAsia" w:ascii="宋体" w:hAnsi="宋体" w:eastAsia="宋体"/>
          <w:sz w:val="24"/>
          <w:szCs w:val="24"/>
        </w:rPr>
        <w:t>eact</w:t>
      </w:r>
      <w:r>
        <w:rPr>
          <w:rFonts w:ascii="宋体" w:hAnsi="宋体" w:eastAsia="宋体"/>
          <w:sz w:val="24"/>
          <w:szCs w:val="24"/>
        </w:rPr>
        <w:t>-A</w:t>
      </w:r>
      <w:r>
        <w:rPr>
          <w:rFonts w:hint="eastAsia" w:ascii="宋体" w:hAnsi="宋体" w:eastAsia="宋体"/>
          <w:sz w:val="24"/>
          <w:szCs w:val="24"/>
        </w:rPr>
        <w:t>utomation</w:t>
      </w:r>
      <w:r>
        <w:rPr>
          <w:rFonts w:ascii="宋体" w:hAnsi="宋体" w:eastAsia="宋体"/>
          <w:sz w:val="24"/>
          <w:szCs w:val="24"/>
        </w:rPr>
        <w:t>-S</w:t>
      </w:r>
      <w:r>
        <w:rPr>
          <w:rFonts w:hint="eastAsia" w:ascii="宋体" w:hAnsi="宋体" w:eastAsia="宋体"/>
          <w:sz w:val="24"/>
          <w:szCs w:val="24"/>
        </w:rPr>
        <w:t>tudio的</w:t>
      </w:r>
      <w:bookmarkEnd w:id="2"/>
      <w:r>
        <w:rPr>
          <w:rFonts w:hint="eastAsia" w:ascii="宋体" w:hAnsi="宋体" w:eastAsia="宋体"/>
          <w:sz w:val="24"/>
          <w:szCs w:val="24"/>
        </w:rPr>
        <w:t>手机显示效果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954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图2</w:t>
      </w:r>
      <w:r>
        <w:rPr>
          <w:rFonts w:ascii="宋体" w:hAnsi="宋体" w:eastAsia="宋体"/>
          <w:sz w:val="24"/>
          <w:szCs w:val="24"/>
        </w:rPr>
        <w:t xml:space="preserve"> R</w:t>
      </w:r>
      <w:r>
        <w:rPr>
          <w:rFonts w:hint="eastAsia" w:ascii="宋体" w:hAnsi="宋体" w:eastAsia="宋体"/>
          <w:sz w:val="24"/>
          <w:szCs w:val="24"/>
        </w:rPr>
        <w:t>eact</w:t>
      </w:r>
      <w:r>
        <w:rPr>
          <w:rFonts w:ascii="宋体" w:hAnsi="宋体" w:eastAsia="宋体"/>
          <w:sz w:val="24"/>
          <w:szCs w:val="24"/>
        </w:rPr>
        <w:t>-A</w:t>
      </w:r>
      <w:r>
        <w:rPr>
          <w:rFonts w:hint="eastAsia" w:ascii="宋体" w:hAnsi="宋体" w:eastAsia="宋体"/>
          <w:sz w:val="24"/>
          <w:szCs w:val="24"/>
        </w:rPr>
        <w:t>utomation</w:t>
      </w:r>
      <w:r>
        <w:rPr>
          <w:rFonts w:ascii="宋体" w:hAnsi="宋体" w:eastAsia="宋体"/>
          <w:sz w:val="24"/>
          <w:szCs w:val="24"/>
        </w:rPr>
        <w:t>-S</w:t>
      </w:r>
      <w:r>
        <w:rPr>
          <w:rFonts w:hint="eastAsia" w:ascii="宋体" w:hAnsi="宋体" w:eastAsia="宋体"/>
          <w:sz w:val="24"/>
          <w:szCs w:val="24"/>
        </w:rPr>
        <w:t>tudio的电脑端显示效果</w:t>
      </w:r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三.不同方案优缺点对比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方案1、2、3的优缺点对比如表1所示。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表1</w:t>
      </w:r>
      <w:r>
        <w:rPr>
          <w:rFonts w:ascii="宋体" w:hAnsi="宋体" w:eastAsia="宋体"/>
          <w:sz w:val="24"/>
          <w:szCs w:val="24"/>
        </w:rPr>
        <w:t xml:space="preserve"> 3</w:t>
      </w:r>
      <w:r>
        <w:rPr>
          <w:rFonts w:hint="eastAsia" w:ascii="宋体" w:hAnsi="宋体" w:eastAsia="宋体"/>
          <w:sz w:val="24"/>
          <w:szCs w:val="24"/>
        </w:rPr>
        <w:t>种方案的优缺点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1913"/>
        <w:gridCol w:w="948"/>
        <w:gridCol w:w="1628"/>
        <w:gridCol w:w="1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方案名称</w:t>
            </w:r>
          </w:p>
        </w:tc>
        <w:tc>
          <w:tcPr>
            <w:tcW w:w="20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适用场景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效果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实时性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开发时间及成本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Dbwr</w:t>
            </w:r>
          </w:p>
        </w:tc>
        <w:tc>
          <w:tcPr>
            <w:tcW w:w="20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sz w:val="24"/>
                <w:szCs w:val="24"/>
              </w:rPr>
              <w:t>V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量文本和</w:t>
            </w:r>
          </w:p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状态显示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较差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未知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已实现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前后端</w:t>
            </w:r>
          </w:p>
        </w:tc>
        <w:tc>
          <w:tcPr>
            <w:tcW w:w="20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可根据需要自行构建，可适用于大部分场景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较好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5</w:t>
            </w:r>
            <w:r>
              <w:rPr>
                <w:rFonts w:ascii="宋体" w:hAnsi="宋体" w:eastAsia="宋体"/>
                <w:sz w:val="24"/>
                <w:szCs w:val="24"/>
              </w:rPr>
              <w:t>00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个P</w:t>
            </w:r>
            <w:r>
              <w:rPr>
                <w:rFonts w:ascii="宋体" w:hAnsi="宋体" w:eastAsia="宋体"/>
                <w:sz w:val="24"/>
                <w:szCs w:val="24"/>
              </w:rPr>
              <w:t>V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量以内时更新时间1</w:t>
            </w:r>
            <w:r>
              <w:rPr>
                <w:rFonts w:ascii="宋体" w:hAnsi="宋体" w:eastAsia="宋体"/>
                <w:sz w:val="24"/>
                <w:szCs w:val="24"/>
              </w:rPr>
              <w:t>00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ms以内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需较长时间进行开发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React-Automation-Studio</w:t>
            </w:r>
          </w:p>
        </w:tc>
        <w:tc>
          <w:tcPr>
            <w:tcW w:w="20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暂时认为可显示图片、数据曲线、各种控件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较好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未知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暂时看来是一个软件，应该不需要太长的时间</w:t>
            </w:r>
          </w:p>
        </w:tc>
      </w:tr>
    </w:tbl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由于前后端方案开发时间和成本较大，而React</w:t>
      </w:r>
      <w:r>
        <w:rPr>
          <w:rFonts w:ascii="宋体" w:hAnsi="宋体" w:eastAsia="宋体"/>
          <w:sz w:val="24"/>
          <w:szCs w:val="24"/>
        </w:rPr>
        <w:t>-A</w:t>
      </w:r>
      <w:r>
        <w:rPr>
          <w:rFonts w:hint="eastAsia" w:ascii="宋体" w:hAnsi="宋体" w:eastAsia="宋体"/>
          <w:sz w:val="24"/>
          <w:szCs w:val="24"/>
        </w:rPr>
        <w:t>utomation</w:t>
      </w:r>
      <w:r>
        <w:rPr>
          <w:rFonts w:ascii="宋体" w:hAnsi="宋体" w:eastAsia="宋体"/>
          <w:sz w:val="24"/>
          <w:szCs w:val="24"/>
        </w:rPr>
        <w:t>-S</w:t>
      </w:r>
      <w:r>
        <w:rPr>
          <w:rFonts w:hint="eastAsia" w:ascii="宋体" w:hAnsi="宋体" w:eastAsia="宋体"/>
          <w:sz w:val="24"/>
          <w:szCs w:val="24"/>
        </w:rPr>
        <w:t>tudio最近几年才出现，从稳定性方面考虑，目前还是选择C</w:t>
      </w:r>
      <w:r>
        <w:rPr>
          <w:rFonts w:ascii="宋体" w:hAnsi="宋体" w:eastAsia="宋体"/>
          <w:sz w:val="24"/>
          <w:szCs w:val="24"/>
        </w:rPr>
        <w:t>SS</w:t>
      </w:r>
      <w:r>
        <w:rPr>
          <w:rFonts w:hint="eastAsia" w:ascii="宋体" w:hAnsi="宋体" w:eastAsia="宋体"/>
          <w:sz w:val="24"/>
          <w:szCs w:val="24"/>
        </w:rPr>
        <w:t>开发O</w:t>
      </w:r>
      <w:r>
        <w:rPr>
          <w:rFonts w:ascii="宋体" w:hAnsi="宋体" w:eastAsia="宋体"/>
          <w:sz w:val="24"/>
          <w:szCs w:val="24"/>
        </w:rPr>
        <w:t>PI</w:t>
      </w:r>
      <w:r>
        <w:rPr>
          <w:rFonts w:hint="eastAsia" w:ascii="宋体" w:hAnsi="宋体" w:eastAsia="宋体"/>
          <w:sz w:val="24"/>
          <w:szCs w:val="24"/>
        </w:rPr>
        <w:t>界面，而Dbwr可直接将C</w:t>
      </w:r>
      <w:r>
        <w:rPr>
          <w:rFonts w:ascii="宋体" w:hAnsi="宋体" w:eastAsia="宋体"/>
          <w:sz w:val="24"/>
          <w:szCs w:val="24"/>
        </w:rPr>
        <w:t>SS</w:t>
      </w:r>
      <w:r>
        <w:rPr>
          <w:rFonts w:hint="eastAsia" w:ascii="宋体" w:hAnsi="宋体" w:eastAsia="宋体"/>
          <w:sz w:val="24"/>
          <w:szCs w:val="24"/>
        </w:rPr>
        <w:t>开发的O</w:t>
      </w:r>
      <w:r>
        <w:rPr>
          <w:rFonts w:ascii="宋体" w:hAnsi="宋体" w:eastAsia="宋体"/>
          <w:sz w:val="24"/>
          <w:szCs w:val="24"/>
        </w:rPr>
        <w:t>PI</w:t>
      </w:r>
      <w:r>
        <w:rPr>
          <w:rFonts w:hint="eastAsia" w:ascii="宋体" w:hAnsi="宋体" w:eastAsia="宋体"/>
          <w:sz w:val="24"/>
          <w:szCs w:val="24"/>
        </w:rPr>
        <w:t>界面在网页中进行显示，因此下面介绍该方法的开发步骤。</w:t>
      </w:r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四.</w:t>
      </w:r>
      <w:r>
        <w:rPr>
          <w:rFonts w:ascii="宋体" w:hAnsi="宋体" w:eastAsia="宋体"/>
          <w:sz w:val="28"/>
          <w:szCs w:val="28"/>
        </w:rPr>
        <w:t>D</w:t>
      </w:r>
      <w:r>
        <w:rPr>
          <w:rFonts w:hint="eastAsia" w:ascii="宋体" w:hAnsi="宋体" w:eastAsia="宋体"/>
          <w:sz w:val="28"/>
          <w:szCs w:val="28"/>
        </w:rPr>
        <w:t>bwr开发步骤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Dbwr需要Tomcat进行代理，因此首先需要安装Tomcat，Tmocat</w:t>
      </w:r>
      <w:r>
        <w:rPr>
          <w:rFonts w:ascii="宋体" w:hAnsi="宋体" w:eastAsia="宋体"/>
          <w:sz w:val="24"/>
          <w:szCs w:val="24"/>
        </w:rPr>
        <w:t>8.0</w:t>
      </w:r>
      <w:r>
        <w:rPr>
          <w:rFonts w:hint="eastAsia" w:ascii="宋体" w:hAnsi="宋体" w:eastAsia="宋体"/>
          <w:sz w:val="24"/>
          <w:szCs w:val="24"/>
        </w:rPr>
        <w:t>下载地址为：</w:t>
      </w:r>
      <w:r>
        <w:rPr>
          <w:rFonts w:ascii="宋体" w:hAnsi="宋体" w:eastAsia="宋体"/>
          <w:sz w:val="24"/>
          <w:szCs w:val="24"/>
        </w:rPr>
        <w:t>http://tomcat.apache.org/download-80.cgi，下载完安装包后，上传至</w:t>
      </w:r>
      <w:r>
        <w:rPr>
          <w:rFonts w:hint="eastAsia" w:ascii="宋体" w:hAnsi="宋体" w:eastAsia="宋体"/>
          <w:sz w:val="24"/>
          <w:szCs w:val="24"/>
        </w:rPr>
        <w:t>服务器，执行tar</w:t>
      </w:r>
      <w:r>
        <w:rPr>
          <w:rFonts w:ascii="宋体" w:hAnsi="宋体" w:eastAsia="宋体"/>
          <w:sz w:val="24"/>
          <w:szCs w:val="24"/>
        </w:rPr>
        <w:t xml:space="preserve"> -xvf apache-tomcat-8.5.37.tar.gz</w:t>
      </w:r>
      <w:r>
        <w:rPr>
          <w:rFonts w:hint="eastAsia" w:ascii="宋体" w:hAnsi="宋体" w:eastAsia="宋体"/>
          <w:sz w:val="24"/>
          <w:szCs w:val="24"/>
        </w:rPr>
        <w:t>解压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omcat，解压完成后进入/</w:t>
      </w:r>
      <w:r>
        <w:rPr>
          <w:rFonts w:ascii="宋体" w:hAnsi="宋体" w:eastAsia="宋体"/>
          <w:sz w:val="24"/>
          <w:szCs w:val="24"/>
        </w:rPr>
        <w:t>bin</w:t>
      </w:r>
      <w:r>
        <w:rPr>
          <w:rFonts w:hint="eastAsia" w:ascii="宋体" w:hAnsi="宋体" w:eastAsia="宋体"/>
          <w:sz w:val="24"/>
          <w:szCs w:val="24"/>
        </w:rPr>
        <w:t>目录，执行.</w:t>
      </w:r>
      <w:r>
        <w:rPr>
          <w:rFonts w:ascii="宋体" w:hAnsi="宋体" w:eastAsia="宋体"/>
          <w:sz w:val="24"/>
          <w:szCs w:val="24"/>
        </w:rPr>
        <w:t>/startu</w:t>
      </w:r>
      <w:r>
        <w:rPr>
          <w:rFonts w:hint="eastAsia" w:ascii="宋体" w:hAnsi="宋体" w:eastAsia="宋体"/>
          <w:sz w:val="24"/>
          <w:szCs w:val="24"/>
        </w:rPr>
        <w:t>p</w:t>
      </w:r>
      <w:r>
        <w:rPr>
          <w:rFonts w:ascii="宋体" w:hAnsi="宋体" w:eastAsia="宋体"/>
          <w:sz w:val="24"/>
          <w:szCs w:val="24"/>
        </w:rPr>
        <w:t>.sh</w:t>
      </w:r>
      <w:r>
        <w:rPr>
          <w:rFonts w:hint="eastAsia" w:ascii="宋体" w:hAnsi="宋体" w:eastAsia="宋体"/>
          <w:sz w:val="24"/>
          <w:szCs w:val="24"/>
        </w:rPr>
        <w:t>，在同一网段的其他机器上在浏览器种输入i</w:t>
      </w:r>
      <w:r>
        <w:rPr>
          <w:rFonts w:ascii="宋体" w:hAnsi="宋体" w:eastAsia="宋体"/>
          <w:sz w:val="24"/>
          <w:szCs w:val="24"/>
        </w:rPr>
        <w:t>p:8080</w:t>
      </w:r>
      <w:r>
        <w:rPr>
          <w:rFonts w:hint="eastAsia" w:ascii="宋体" w:hAnsi="宋体" w:eastAsia="宋体"/>
          <w:sz w:val="24"/>
          <w:szCs w:val="24"/>
        </w:rPr>
        <w:t>，如果可以进入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omcat界面，则安装成功，否则需要检查服务器防火墙是否关闭，或是否允许8</w:t>
      </w:r>
      <w:r>
        <w:rPr>
          <w:rFonts w:ascii="宋体" w:hAnsi="宋体" w:eastAsia="宋体"/>
          <w:sz w:val="24"/>
          <w:szCs w:val="24"/>
        </w:rPr>
        <w:t>080</w:t>
      </w:r>
      <w:r>
        <w:rPr>
          <w:rFonts w:hint="eastAsia" w:ascii="宋体" w:hAnsi="宋体" w:eastAsia="宋体"/>
          <w:sz w:val="24"/>
          <w:szCs w:val="24"/>
        </w:rPr>
        <w:t>端口通过。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配置Tomcat的用户名和密码，进入/</w:t>
      </w:r>
      <w:r>
        <w:rPr>
          <w:rFonts w:ascii="宋体" w:hAnsi="宋体" w:eastAsia="宋体"/>
          <w:sz w:val="24"/>
          <w:szCs w:val="24"/>
        </w:rPr>
        <w:t>conf</w:t>
      </w:r>
      <w:r>
        <w:rPr>
          <w:rFonts w:hint="eastAsia" w:ascii="宋体" w:hAnsi="宋体" w:eastAsia="宋体"/>
          <w:sz w:val="24"/>
          <w:szCs w:val="24"/>
        </w:rPr>
        <w:t>文件，找到tomcat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user</w:t>
      </w:r>
      <w:r>
        <w:rPr>
          <w:rFonts w:ascii="宋体" w:hAnsi="宋体" w:eastAsia="宋体"/>
          <w:sz w:val="24"/>
          <w:szCs w:val="24"/>
        </w:rPr>
        <w:t>.xml</w:t>
      </w:r>
      <w:r>
        <w:rPr>
          <w:rFonts w:hint="eastAsia" w:ascii="宋体" w:hAnsi="宋体" w:eastAsia="宋体"/>
          <w:sz w:val="24"/>
          <w:szCs w:val="24"/>
        </w:rPr>
        <w:t>文件，执行vim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tomcat</w:t>
      </w:r>
      <w:r>
        <w:rPr>
          <w:rFonts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</w:rPr>
        <w:t>users.</w:t>
      </w:r>
      <w:r>
        <w:rPr>
          <w:rFonts w:ascii="宋体" w:hAnsi="宋体" w:eastAsia="宋体"/>
          <w:sz w:val="24"/>
          <w:szCs w:val="24"/>
        </w:rPr>
        <w:t>xml</w:t>
      </w:r>
      <w:r>
        <w:rPr>
          <w:rFonts w:hint="eastAsia" w:ascii="宋体" w:hAnsi="宋体" w:eastAsia="宋体"/>
          <w:sz w:val="24"/>
          <w:szCs w:val="24"/>
        </w:rPr>
        <w:t>，添加如下内容：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&lt;role rolename="admin-gui"/&gt;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&lt;role rolename="manager-gui"/&gt;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&lt;user username="tomcat" password="admin" roles="manager-gui,admin-gui"/&gt;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则添加了1个名为tomcat的用户，其密码为admin，具有管理manager和admin</w:t>
      </w:r>
      <w:r>
        <w:drawing>
          <wp:inline distT="0" distB="0" distL="0" distR="0">
            <wp:extent cx="5274310" cy="3937635"/>
            <wp:effectExtent l="0" t="0" r="139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权限。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3.</w:t>
      </w:r>
      <w:r>
        <w:rPr>
          <w:rFonts w:hint="eastAsia" w:ascii="宋体" w:hAnsi="宋体" w:eastAsia="宋体"/>
          <w:sz w:val="24"/>
          <w:szCs w:val="24"/>
        </w:rPr>
        <w:t>若jdk版本兼容，则在</w:t>
      </w:r>
      <w:r>
        <w:rPr>
          <w:rFonts w:ascii="宋体" w:hAnsi="宋体" w:eastAsia="宋体"/>
          <w:sz w:val="24"/>
          <w:szCs w:val="24"/>
        </w:rPr>
        <w:t>C</w:t>
      </w:r>
      <w:r>
        <w:rPr>
          <w:rFonts w:hint="eastAsia" w:ascii="宋体" w:hAnsi="宋体" w:eastAsia="宋体"/>
          <w:sz w:val="24"/>
          <w:szCs w:val="24"/>
        </w:rPr>
        <w:t>entos中安装Maven，其安装方法为：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（1）下载安装包，下载地址：</w:t>
      </w:r>
      <w:r>
        <w:fldChar w:fldCharType="begin"/>
      </w:r>
      <w:r>
        <w:instrText xml:space="preserve"> HYPERLINK "http://maven.apache.org/download.cgi" </w:instrText>
      </w:r>
      <w:r>
        <w:fldChar w:fldCharType="separate"/>
      </w:r>
      <w:r>
        <w:rPr>
          <w:rStyle w:val="8"/>
          <w:rFonts w:ascii="宋体" w:hAnsi="宋体" w:eastAsia="宋体"/>
          <w:sz w:val="24"/>
          <w:szCs w:val="24"/>
        </w:rPr>
        <w:t>http://maven.apache.org/download.cgi</w:t>
      </w:r>
      <w:r>
        <w:rPr>
          <w:rStyle w:val="8"/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（2）运行tar解压缩。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）配置环境变量，cd</w:t>
      </w:r>
      <w:r>
        <w:rPr>
          <w:rFonts w:ascii="宋体" w:hAnsi="宋体" w:eastAsia="宋体"/>
          <w:sz w:val="24"/>
          <w:szCs w:val="24"/>
        </w:rPr>
        <w:t xml:space="preserve"> ~</w:t>
      </w:r>
      <w:r>
        <w:rPr>
          <w:rFonts w:hint="eastAsia" w:ascii="宋体" w:hAnsi="宋体" w:eastAsia="宋体"/>
          <w:sz w:val="24"/>
          <w:szCs w:val="24"/>
        </w:rPr>
        <w:t>，运行vim</w:t>
      </w:r>
      <w:r>
        <w:rPr>
          <w:rFonts w:ascii="宋体" w:hAnsi="宋体" w:eastAsia="宋体"/>
          <w:sz w:val="24"/>
          <w:szCs w:val="24"/>
        </w:rPr>
        <w:t xml:space="preserve"> .bashrc</w:t>
      </w:r>
      <w:r>
        <w:rPr>
          <w:rFonts w:hint="eastAsia" w:ascii="宋体" w:hAnsi="宋体" w:eastAsia="宋体"/>
          <w:sz w:val="24"/>
          <w:szCs w:val="24"/>
        </w:rPr>
        <w:t>，添加M</w:t>
      </w:r>
      <w:r>
        <w:rPr>
          <w:rFonts w:ascii="宋体" w:hAnsi="宋体" w:eastAsia="宋体"/>
          <w:sz w:val="24"/>
          <w:szCs w:val="24"/>
        </w:rPr>
        <w:t>AVEN_HOME</w:t>
      </w:r>
      <w:r>
        <w:rPr>
          <w:rFonts w:hint="eastAsia" w:ascii="宋体" w:hAnsi="宋体" w:eastAsia="宋体"/>
          <w:sz w:val="24"/>
          <w:szCs w:val="24"/>
        </w:rPr>
        <w:t>的路径，并利用source更新环境变量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（4）通过mvn</w:t>
      </w:r>
      <w:r>
        <w:rPr>
          <w:rFonts w:ascii="宋体" w:hAnsi="宋体" w:eastAsia="宋体"/>
          <w:sz w:val="24"/>
          <w:szCs w:val="24"/>
        </w:rPr>
        <w:t xml:space="preserve"> -</w:t>
      </w:r>
      <w:r>
        <w:rPr>
          <w:rFonts w:hint="eastAsia" w:ascii="宋体" w:hAnsi="宋体" w:eastAsia="宋体"/>
          <w:sz w:val="24"/>
          <w:szCs w:val="24"/>
        </w:rPr>
        <w:t>version检查</w:t>
      </w:r>
      <w:r>
        <w:rPr>
          <w:rFonts w:ascii="宋体" w:hAnsi="宋体" w:eastAsia="宋体"/>
          <w:sz w:val="24"/>
          <w:szCs w:val="24"/>
        </w:rPr>
        <w:t>M</w:t>
      </w:r>
      <w:r>
        <w:rPr>
          <w:rFonts w:hint="eastAsia" w:ascii="宋体" w:hAnsi="宋体" w:eastAsia="宋体"/>
          <w:sz w:val="24"/>
          <w:szCs w:val="24"/>
        </w:rPr>
        <w:t>aven的版本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下载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bwr，下载地址：</w:t>
      </w:r>
      <w:r>
        <w:fldChar w:fldCharType="begin"/>
      </w:r>
      <w:r>
        <w:instrText xml:space="preserve"> HYPERLINK "https://github.com/ornl-epics/dbwr" </w:instrText>
      </w:r>
      <w:r>
        <w:fldChar w:fldCharType="separate"/>
      </w:r>
      <w:r>
        <w:rPr>
          <w:rStyle w:val="8"/>
          <w:rFonts w:ascii="宋体" w:hAnsi="宋体" w:eastAsia="宋体"/>
          <w:sz w:val="24"/>
          <w:szCs w:val="24"/>
        </w:rPr>
        <w:t>https://github.com/ornl-epics/dbwr</w:t>
      </w:r>
      <w:r>
        <w:rPr>
          <w:rStyle w:val="8"/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，若jdk版本兼容且Maven可用，则在解压后的dbwr中运行mvn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clean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package即可获得dbwr</w:t>
      </w:r>
      <w:r>
        <w:rPr>
          <w:rFonts w:ascii="宋体" w:hAnsi="宋体" w:eastAsia="宋体"/>
          <w:sz w:val="24"/>
          <w:szCs w:val="24"/>
        </w:rPr>
        <w:t>.war</w:t>
      </w:r>
      <w:r>
        <w:rPr>
          <w:rFonts w:hint="eastAsia" w:ascii="宋体" w:hAnsi="宋体" w:eastAsia="宋体"/>
          <w:sz w:val="24"/>
          <w:szCs w:val="24"/>
        </w:rPr>
        <w:t>文件，将该文件放入/tomcat</w:t>
      </w:r>
      <w:r>
        <w:rPr>
          <w:rFonts w:ascii="宋体" w:hAnsi="宋体" w:eastAsia="宋体"/>
          <w:sz w:val="24"/>
          <w:szCs w:val="24"/>
        </w:rPr>
        <w:t>/webapps</w:t>
      </w:r>
      <w:r>
        <w:rPr>
          <w:rFonts w:hint="eastAsia" w:ascii="宋体" w:hAnsi="宋体" w:eastAsia="宋体"/>
          <w:sz w:val="24"/>
          <w:szCs w:val="24"/>
        </w:rPr>
        <w:t>目录，重启</w:t>
      </w:r>
      <w:r>
        <w:rPr>
          <w:rFonts w:ascii="宋体" w:hAnsi="宋体" w:eastAsia="宋体"/>
          <w:sz w:val="24"/>
          <w:szCs w:val="24"/>
        </w:rPr>
        <w:t>Tomcat</w:t>
      </w:r>
      <w:r>
        <w:rPr>
          <w:rFonts w:hint="eastAsia" w:ascii="宋体" w:hAnsi="宋体" w:eastAsia="宋体"/>
          <w:sz w:val="24"/>
          <w:szCs w:val="24"/>
        </w:rPr>
        <w:t>。在</w:t>
      </w:r>
      <w:r>
        <w:rPr>
          <w:rFonts w:ascii="宋体" w:hAnsi="宋体" w:eastAsia="宋体"/>
          <w:sz w:val="24"/>
          <w:szCs w:val="24"/>
        </w:rPr>
        <w:t>127.0.0.1</w:t>
      </w:r>
      <w:r>
        <w:rPr>
          <w:rFonts w:hint="eastAsia" w:ascii="宋体" w:hAnsi="宋体" w:eastAsia="宋体"/>
          <w:sz w:val="24"/>
          <w:szCs w:val="24"/>
        </w:rPr>
        <w:t>:</w:t>
      </w:r>
      <w:r>
        <w:rPr>
          <w:rFonts w:ascii="宋体" w:hAnsi="宋体" w:eastAsia="宋体"/>
          <w:sz w:val="24"/>
          <w:szCs w:val="24"/>
        </w:rPr>
        <w:t>8080</w:t>
      </w:r>
      <w:r>
        <w:rPr>
          <w:rFonts w:hint="eastAsia" w:ascii="宋体" w:hAnsi="宋体" w:eastAsia="宋体"/>
          <w:sz w:val="24"/>
          <w:szCs w:val="24"/>
        </w:rPr>
        <w:t>/</w:t>
      </w:r>
      <w:r>
        <w:rPr>
          <w:rFonts w:ascii="宋体" w:hAnsi="宋体" w:eastAsia="宋体"/>
          <w:sz w:val="24"/>
          <w:szCs w:val="24"/>
        </w:rPr>
        <w:t>manager</w:t>
      </w:r>
      <w:r>
        <w:rPr>
          <w:rFonts w:hint="eastAsia" w:ascii="宋体" w:hAnsi="宋体" w:eastAsia="宋体"/>
          <w:sz w:val="24"/>
          <w:szCs w:val="24"/>
        </w:rPr>
        <w:t>部署。若其他机器无法通过1</w:t>
      </w:r>
      <w:r>
        <w:rPr>
          <w:rFonts w:ascii="宋体" w:hAnsi="宋体" w:eastAsia="宋体"/>
          <w:sz w:val="24"/>
          <w:szCs w:val="24"/>
        </w:rPr>
        <w:t>92.168.x.x:8080</w:t>
      </w:r>
      <w:r>
        <w:rPr>
          <w:rFonts w:hint="eastAsia" w:ascii="宋体" w:hAnsi="宋体" w:eastAsia="宋体"/>
          <w:sz w:val="24"/>
          <w:szCs w:val="24"/>
        </w:rPr>
        <w:t>访问tomcat，则修改/</w:t>
      </w:r>
      <w:r>
        <w:rPr>
          <w:rFonts w:ascii="宋体" w:hAnsi="宋体" w:eastAsia="宋体"/>
          <w:sz w:val="24"/>
          <w:szCs w:val="24"/>
        </w:rPr>
        <w:t>webapps/manager/META-INF/context.xml</w:t>
      </w:r>
      <w:r>
        <w:rPr>
          <w:rFonts w:hint="eastAsia" w:ascii="宋体" w:hAnsi="宋体" w:eastAsia="宋体"/>
          <w:sz w:val="24"/>
          <w:szCs w:val="24"/>
        </w:rPr>
        <w:t>文件，在allow一行添加如下内容，如图3所示。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759450" cy="13125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图3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context文件修改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5.</w:t>
      </w:r>
      <w:r>
        <w:rPr>
          <w:rFonts w:hint="eastAsia" w:ascii="宋体" w:hAnsi="宋体" w:eastAsia="宋体"/>
          <w:sz w:val="24"/>
          <w:szCs w:val="24"/>
        </w:rPr>
        <w:t>设置环境变量：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Export PV_THROTTLE_MS=1000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E</w:t>
      </w:r>
      <w:r>
        <w:rPr>
          <w:rFonts w:hint="eastAsia" w:ascii="宋体" w:hAnsi="宋体" w:eastAsia="宋体"/>
          <w:sz w:val="24"/>
          <w:szCs w:val="24"/>
        </w:rPr>
        <w:t>xport</w:t>
      </w:r>
      <w:r>
        <w:rPr>
          <w:rFonts w:ascii="宋体" w:hAnsi="宋体" w:eastAsia="宋体"/>
          <w:sz w:val="24"/>
          <w:szCs w:val="24"/>
        </w:rPr>
        <w:t xml:space="preserve"> PV_ARRAY_THROTTLE_MS=10000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E</w:t>
      </w:r>
      <w:r>
        <w:rPr>
          <w:rFonts w:hint="eastAsia" w:ascii="宋体" w:hAnsi="宋体" w:eastAsia="宋体"/>
          <w:sz w:val="24"/>
          <w:szCs w:val="24"/>
        </w:rPr>
        <w:t>xport</w:t>
      </w:r>
      <w:r>
        <w:rPr>
          <w:rFonts w:ascii="宋体" w:hAnsi="宋体" w:eastAsia="宋体"/>
          <w:sz w:val="24"/>
          <w:szCs w:val="24"/>
        </w:rPr>
        <w:t xml:space="preserve"> PV_WRITE_SUPPORT=</w:t>
      </w:r>
      <w:r>
        <w:rPr>
          <w:rFonts w:hint="eastAsia" w:ascii="宋体" w:hAnsi="宋体" w:eastAsia="宋体"/>
          <w:sz w:val="24"/>
          <w:szCs w:val="24"/>
        </w:rPr>
        <w:t>false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6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若jdk版本不兼容，则在</w:t>
      </w:r>
      <w:r>
        <w:rPr>
          <w:rFonts w:ascii="宋体" w:hAnsi="宋体" w:eastAsia="宋体"/>
          <w:sz w:val="24"/>
          <w:szCs w:val="24"/>
        </w:rPr>
        <w:t>W</w:t>
      </w:r>
      <w:r>
        <w:rPr>
          <w:rFonts w:hint="eastAsia" w:ascii="宋体" w:hAnsi="宋体" w:eastAsia="宋体"/>
          <w:sz w:val="24"/>
          <w:szCs w:val="24"/>
        </w:rPr>
        <w:t>indows中下载I</w:t>
      </w:r>
      <w:r>
        <w:rPr>
          <w:rFonts w:ascii="宋体" w:hAnsi="宋体" w:eastAsia="宋体"/>
          <w:sz w:val="24"/>
          <w:szCs w:val="24"/>
        </w:rPr>
        <w:t>DEA</w:t>
      </w:r>
      <w:r>
        <w:rPr>
          <w:rFonts w:hint="eastAsia" w:ascii="宋体" w:hAnsi="宋体" w:eastAsia="宋体"/>
          <w:sz w:val="24"/>
          <w:szCs w:val="24"/>
        </w:rPr>
        <w:t>软件，破解后用I</w:t>
      </w:r>
      <w:r>
        <w:rPr>
          <w:rFonts w:ascii="宋体" w:hAnsi="宋体" w:eastAsia="宋体"/>
          <w:sz w:val="24"/>
          <w:szCs w:val="24"/>
        </w:rPr>
        <w:t>DEA</w:t>
      </w:r>
      <w:r>
        <w:rPr>
          <w:rFonts w:hint="eastAsia" w:ascii="宋体" w:hAnsi="宋体" w:eastAsia="宋体"/>
          <w:sz w:val="24"/>
          <w:szCs w:val="24"/>
        </w:rPr>
        <w:t>加载dbwr，选择file</w:t>
      </w:r>
      <w:r>
        <w:rPr>
          <w:rFonts w:ascii="宋体" w:hAnsi="宋体" w:eastAsia="宋体"/>
          <w:sz w:val="24"/>
          <w:szCs w:val="24"/>
        </w:rPr>
        <w:t>-project settings,</w:t>
      </w:r>
      <w:r>
        <w:rPr>
          <w:rFonts w:hint="eastAsia" w:ascii="宋体" w:hAnsi="宋体" w:eastAsia="宋体"/>
          <w:sz w:val="24"/>
          <w:szCs w:val="24"/>
        </w:rPr>
        <w:t>点击中间列的</w:t>
      </w:r>
      <w:r>
        <w:rPr>
          <w:rFonts w:ascii="宋体" w:hAnsi="宋体" w:eastAsia="宋体"/>
          <w:sz w:val="24"/>
          <w:szCs w:val="24"/>
        </w:rPr>
        <w:t>+</w:t>
      </w:r>
      <w:r>
        <w:rPr>
          <w:rFonts w:hint="eastAsia" w:ascii="宋体" w:hAnsi="宋体" w:eastAsia="宋体"/>
          <w:sz w:val="24"/>
          <w:szCs w:val="24"/>
        </w:rPr>
        <w:t>号，点击web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application</w:t>
      </w:r>
      <w:r>
        <w:rPr>
          <w:rFonts w:ascii="宋体" w:hAnsi="宋体" w:eastAsia="宋体"/>
          <w:sz w:val="24"/>
          <w:szCs w:val="24"/>
        </w:rPr>
        <w:t>:archive,</w:t>
      </w:r>
      <w:r>
        <w:rPr>
          <w:rFonts w:hint="eastAsia" w:ascii="宋体" w:hAnsi="宋体" w:eastAsia="宋体"/>
          <w:sz w:val="24"/>
          <w:szCs w:val="24"/>
        </w:rPr>
        <w:t>点击for</w:t>
      </w:r>
      <w:r>
        <w:rPr>
          <w:rFonts w:ascii="宋体" w:hAnsi="宋体" w:eastAsia="宋体"/>
          <w:sz w:val="24"/>
          <w:szCs w:val="24"/>
        </w:rPr>
        <w:t xml:space="preserve"> xxx</w:t>
      </w:r>
      <w:r>
        <w:rPr>
          <w:rFonts w:hint="eastAsia" w:ascii="宋体" w:hAnsi="宋体" w:eastAsia="宋体"/>
          <w:sz w:val="24"/>
          <w:szCs w:val="24"/>
        </w:rPr>
        <w:t>，然后在右侧列点击include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in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project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build，点击output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layout下方</w:t>
      </w:r>
      <w:r>
        <w:rPr>
          <w:rFonts w:ascii="宋体" w:hAnsi="宋体" w:eastAsia="宋体"/>
          <w:sz w:val="24"/>
          <w:szCs w:val="24"/>
        </w:rPr>
        <w:t>+</w:t>
      </w:r>
      <w:r>
        <w:rPr>
          <w:rFonts w:hint="eastAsia" w:ascii="宋体" w:hAnsi="宋体" w:eastAsia="宋体"/>
          <w:sz w:val="24"/>
          <w:szCs w:val="24"/>
        </w:rPr>
        <w:t>号，选择directory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content，右键</w:t>
      </w:r>
      <w:r>
        <w:rPr>
          <w:rFonts w:ascii="宋体" w:hAnsi="宋体" w:eastAsia="宋体"/>
          <w:sz w:val="24"/>
          <w:szCs w:val="24"/>
        </w:rPr>
        <w:t>dbwr.war</w:t>
      </w:r>
      <w:r>
        <w:rPr>
          <w:rFonts w:hint="eastAsia" w:ascii="宋体" w:hAnsi="宋体" w:eastAsia="宋体"/>
          <w:sz w:val="24"/>
          <w:szCs w:val="24"/>
        </w:rPr>
        <w:t>右侧的dbwr，选择put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into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output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root，然后选择文件路径，点击build即可生成war包。I</w:t>
      </w:r>
      <w:r>
        <w:rPr>
          <w:rFonts w:ascii="宋体" w:hAnsi="宋体" w:eastAsia="宋体"/>
          <w:sz w:val="24"/>
          <w:szCs w:val="24"/>
        </w:rPr>
        <w:t>DEA</w:t>
      </w:r>
      <w:r>
        <w:rPr>
          <w:rFonts w:hint="eastAsia" w:ascii="宋体" w:hAnsi="宋体" w:eastAsia="宋体"/>
          <w:sz w:val="24"/>
          <w:szCs w:val="24"/>
        </w:rPr>
        <w:t>配置界面如图</w:t>
      </w:r>
      <w:r>
        <w:rPr>
          <w:rFonts w:ascii="宋体" w:hAnsi="宋体" w:eastAsia="宋体"/>
          <w:sz w:val="24"/>
          <w:szCs w:val="24"/>
        </w:rPr>
        <w:t>4</w:t>
      </w:r>
      <w:r>
        <w:rPr>
          <w:rFonts w:hint="eastAsia" w:ascii="宋体" w:hAnsi="宋体" w:eastAsia="宋体"/>
          <w:sz w:val="24"/>
          <w:szCs w:val="24"/>
        </w:rPr>
        <w:t>、图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4 IDEA</w:t>
      </w:r>
      <w:r>
        <w:rPr>
          <w:rFonts w:hint="eastAsia" w:ascii="宋体" w:hAnsi="宋体" w:eastAsia="宋体"/>
          <w:sz w:val="24"/>
          <w:szCs w:val="24"/>
        </w:rPr>
        <w:t>配置界面1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516505" cy="223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552" cy="22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5 IDEA</w:t>
      </w:r>
      <w:r>
        <w:rPr>
          <w:rFonts w:hint="eastAsia" w:ascii="宋体" w:hAnsi="宋体" w:eastAsia="宋体"/>
          <w:sz w:val="24"/>
          <w:szCs w:val="24"/>
        </w:rPr>
        <w:t>配置界面2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7</w:t>
      </w:r>
      <w:r>
        <w:rPr>
          <w:rFonts w:ascii="宋体" w:hAnsi="宋体" w:eastAsia="宋体"/>
          <w:sz w:val="24"/>
          <w:szCs w:val="24"/>
        </w:rPr>
        <w:t>.</w:t>
      </w:r>
      <w:r>
        <w:rPr>
          <w:rFonts w:hint="eastAsia" w:ascii="宋体" w:hAnsi="宋体" w:eastAsia="宋体"/>
          <w:sz w:val="24"/>
          <w:szCs w:val="24"/>
        </w:rPr>
        <w:t>若在</w:t>
      </w:r>
      <w:r>
        <w:rPr>
          <w:rFonts w:ascii="宋体" w:hAnsi="宋体" w:eastAsia="宋体"/>
          <w:sz w:val="24"/>
          <w:szCs w:val="24"/>
        </w:rPr>
        <w:t>127.0.0.1</w:t>
      </w:r>
      <w:r>
        <w:rPr>
          <w:rFonts w:hint="eastAsia" w:ascii="宋体" w:hAnsi="宋体" w:eastAsia="宋体"/>
          <w:sz w:val="24"/>
          <w:szCs w:val="24"/>
        </w:rPr>
        <w:t>:</w:t>
      </w:r>
      <w:r>
        <w:rPr>
          <w:rFonts w:ascii="宋体" w:hAnsi="宋体" w:eastAsia="宋体"/>
          <w:sz w:val="24"/>
          <w:szCs w:val="24"/>
        </w:rPr>
        <w:t>8080</w:t>
      </w:r>
      <w:r>
        <w:rPr>
          <w:rFonts w:hint="eastAsia" w:ascii="宋体" w:hAnsi="宋体" w:eastAsia="宋体"/>
          <w:sz w:val="24"/>
          <w:szCs w:val="24"/>
        </w:rPr>
        <w:t>/</w:t>
      </w:r>
      <w:r>
        <w:rPr>
          <w:rFonts w:ascii="宋体" w:hAnsi="宋体" w:eastAsia="宋体"/>
          <w:sz w:val="24"/>
          <w:szCs w:val="24"/>
        </w:rPr>
        <w:t>manager</w:t>
      </w:r>
      <w:r>
        <w:rPr>
          <w:rFonts w:hint="eastAsia" w:ascii="宋体" w:hAnsi="宋体" w:eastAsia="宋体"/>
          <w:sz w:val="24"/>
          <w:szCs w:val="24"/>
        </w:rPr>
        <w:t>中启动dbwr失败，则下拉到页面最下端查看J</w:t>
      </w:r>
      <w:r>
        <w:rPr>
          <w:rFonts w:ascii="宋体" w:hAnsi="宋体" w:eastAsia="宋体"/>
          <w:sz w:val="24"/>
          <w:szCs w:val="24"/>
        </w:rPr>
        <w:t>VM</w:t>
      </w:r>
      <w:r>
        <w:rPr>
          <w:rFonts w:hint="eastAsia" w:ascii="宋体" w:hAnsi="宋体" w:eastAsia="宋体"/>
          <w:sz w:val="24"/>
          <w:szCs w:val="24"/>
        </w:rPr>
        <w:t>版本，或在服务器中通过java</w:t>
      </w:r>
      <w:r>
        <w:rPr>
          <w:rFonts w:ascii="宋体" w:hAnsi="宋体" w:eastAsia="宋体"/>
          <w:sz w:val="24"/>
          <w:szCs w:val="24"/>
        </w:rPr>
        <w:t xml:space="preserve"> -</w:t>
      </w:r>
      <w:r>
        <w:rPr>
          <w:rFonts w:hint="eastAsia" w:ascii="宋体" w:hAnsi="宋体" w:eastAsia="宋体"/>
          <w:sz w:val="24"/>
          <w:szCs w:val="24"/>
        </w:rPr>
        <w:t>version查看jdk版本（工控机中的jdk为1</w:t>
      </w:r>
      <w:r>
        <w:rPr>
          <w:rFonts w:ascii="宋体" w:hAnsi="宋体" w:eastAsia="宋体"/>
          <w:sz w:val="24"/>
          <w:szCs w:val="24"/>
        </w:rPr>
        <w:t>.8</w:t>
      </w:r>
      <w:r>
        <w:rPr>
          <w:rFonts w:hint="eastAsia" w:ascii="宋体" w:hAnsi="宋体" w:eastAsia="宋体"/>
          <w:sz w:val="24"/>
          <w:szCs w:val="24"/>
        </w:rPr>
        <w:t>），若要在Tomcat中部署war包，需要jdk版本为1</w:t>
      </w:r>
      <w:r>
        <w:rPr>
          <w:rFonts w:ascii="宋体" w:hAnsi="宋体" w:eastAsia="宋体"/>
          <w:sz w:val="24"/>
          <w:szCs w:val="24"/>
        </w:rPr>
        <w:t>1</w:t>
      </w:r>
      <w:r>
        <w:rPr>
          <w:rFonts w:hint="eastAsia" w:ascii="宋体" w:hAnsi="宋体" w:eastAsia="宋体"/>
          <w:sz w:val="24"/>
          <w:szCs w:val="24"/>
        </w:rPr>
        <w:t>以上，目前使用没问题的是1</w:t>
      </w:r>
      <w:r>
        <w:rPr>
          <w:rFonts w:ascii="宋体" w:hAnsi="宋体" w:eastAsia="宋体"/>
          <w:sz w:val="24"/>
          <w:szCs w:val="24"/>
        </w:rPr>
        <w:t>6.0</w:t>
      </w:r>
      <w:r>
        <w:rPr>
          <w:rFonts w:hint="eastAsia" w:ascii="宋体" w:hAnsi="宋体" w:eastAsia="宋体"/>
          <w:sz w:val="24"/>
          <w:szCs w:val="24"/>
        </w:rPr>
        <w:t>，因此若出现此类问题，需先卸载jdk，然后再安装高版本的jdk。具体步骤如下“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运行</w:t>
      </w:r>
      <w:r>
        <w:rPr>
          <w:rFonts w:ascii="宋体" w:hAnsi="宋体" w:eastAsia="宋体"/>
          <w:sz w:val="24"/>
          <w:szCs w:val="24"/>
        </w:rPr>
        <w:t>rpm -qa|grep jdk</w:t>
      </w:r>
      <w:r>
        <w:rPr>
          <w:rFonts w:hint="eastAsia" w:ascii="宋体" w:hAnsi="宋体" w:eastAsia="宋体"/>
          <w:sz w:val="24"/>
          <w:szCs w:val="24"/>
        </w:rPr>
        <w:t>，查看jdk版本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运行sudo</w:t>
      </w:r>
      <w:r>
        <w:rPr>
          <w:rFonts w:ascii="宋体" w:hAnsi="宋体" w:eastAsia="宋体"/>
          <w:sz w:val="24"/>
          <w:szCs w:val="24"/>
        </w:rPr>
        <w:t xml:space="preserve"> rpm -e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--</w:t>
      </w:r>
      <w:r>
        <w:rPr>
          <w:rFonts w:ascii="宋体" w:hAnsi="宋体" w:eastAsia="宋体"/>
          <w:sz w:val="24"/>
          <w:szCs w:val="24"/>
        </w:rPr>
        <w:t>nodeps javaxxx</w:t>
      </w:r>
      <w:r>
        <w:rPr>
          <w:rFonts w:hint="eastAsia" w:ascii="宋体" w:hAnsi="宋体" w:eastAsia="宋体"/>
          <w:sz w:val="24"/>
          <w:szCs w:val="24"/>
        </w:rPr>
        <w:t>将所有的jdk卸载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运行tar</w:t>
      </w:r>
      <w:r>
        <w:rPr>
          <w:rFonts w:ascii="宋体" w:hAnsi="宋体" w:eastAsia="宋体"/>
          <w:sz w:val="24"/>
          <w:szCs w:val="24"/>
        </w:rPr>
        <w:t xml:space="preserve"> -</w:t>
      </w:r>
      <w:r>
        <w:rPr>
          <w:rFonts w:hint="eastAsia" w:ascii="宋体" w:hAnsi="宋体" w:eastAsia="宋体"/>
          <w:sz w:val="24"/>
          <w:szCs w:val="24"/>
        </w:rPr>
        <w:t>xvf</w:t>
      </w:r>
      <w:r>
        <w:rPr>
          <w:rFonts w:ascii="宋体" w:hAnsi="宋体" w:eastAsia="宋体"/>
          <w:sz w:val="24"/>
          <w:szCs w:val="24"/>
        </w:rPr>
        <w:t xml:space="preserve"> jdkxxxx.tar.gz</w:t>
      </w:r>
      <w:r>
        <w:rPr>
          <w:rFonts w:hint="eastAsia" w:ascii="宋体" w:hAnsi="宋体" w:eastAsia="宋体"/>
          <w:sz w:val="24"/>
          <w:szCs w:val="24"/>
        </w:rPr>
        <w:t>，下载地址：</w:t>
      </w:r>
      <w:r>
        <w:fldChar w:fldCharType="begin"/>
      </w:r>
      <w:r>
        <w:instrText xml:space="preserve"> HYPERLINK "https://mirrors.tuna.tsinghua.edu.cn/AdoptOpenJDK/16/jdk/x64/linux/OpenJDK16U-jdk_x64_linux_hotspot_16.0.2_7.tar.gz" </w:instrText>
      </w:r>
      <w:r>
        <w:fldChar w:fldCharType="separate"/>
      </w:r>
      <w:r>
        <w:rPr>
          <w:rStyle w:val="8"/>
          <w:rFonts w:ascii="宋体" w:hAnsi="宋体" w:eastAsia="宋体"/>
          <w:sz w:val="24"/>
          <w:szCs w:val="24"/>
        </w:rPr>
        <w:t>https://mirrors.tuna.tsinghua.edu.cn/AdoptOpenJDK/16/jdk/x64/linux/OpenJDK16U-jdk_x64_linux_hotspot_16.0.2_7.tar.gz</w:t>
      </w:r>
      <w:r>
        <w:rPr>
          <w:rStyle w:val="8"/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Cd ~</w:t>
      </w:r>
      <w:r>
        <w:rPr>
          <w:rFonts w:hint="eastAsia" w:ascii="宋体" w:hAnsi="宋体" w:eastAsia="宋体"/>
          <w:sz w:val="24"/>
          <w:szCs w:val="24"/>
        </w:rPr>
        <w:t>，v</w:t>
      </w:r>
      <w:r>
        <w:rPr>
          <w:rFonts w:ascii="宋体" w:hAnsi="宋体" w:eastAsia="宋体"/>
          <w:sz w:val="24"/>
          <w:szCs w:val="24"/>
        </w:rPr>
        <w:t>im .bashrc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Export JAVA_HOME=/home/user/</w:t>
      </w:r>
      <w:r>
        <w:rPr>
          <w:rFonts w:hint="eastAsia" w:ascii="宋体" w:hAnsi="宋体" w:eastAsia="宋体"/>
          <w:sz w:val="24"/>
          <w:szCs w:val="24"/>
        </w:rPr>
        <w:t>具体路径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export CLASSPATH=.:$JAVA_HOME/jre/lib/rt.jar:$JAVA_HOME/lib/dt.jar:$JAVA_HOME/lib/tools.jar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export PATH=$PATH:$JAVA_HOME/bin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source</w:t>
      </w:r>
      <w:r>
        <w:rPr>
          <w:rFonts w:ascii="宋体" w:hAnsi="宋体" w:eastAsia="宋体"/>
          <w:sz w:val="24"/>
          <w:szCs w:val="24"/>
        </w:rPr>
        <w:t xml:space="preserve"> .bashrc</w:t>
      </w:r>
    </w:p>
    <w:p>
      <w:pPr>
        <w:wordWrap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8.</w:t>
      </w:r>
      <w:r>
        <w:rPr>
          <w:rFonts w:hint="eastAsia" w:ascii="宋体" w:hAnsi="宋体" w:eastAsia="宋体"/>
          <w:sz w:val="24"/>
          <w:szCs w:val="24"/>
        </w:rPr>
        <w:t>网址类似于：</w:t>
      </w:r>
      <w:r>
        <w:fldChar w:fldCharType="begin"/>
      </w:r>
      <w:r>
        <w:instrText xml:space="preserve"> HYPERLINK "http://192.168.188.46:8080/dbwr/view.jsp?cache=false&amp;display=file:/home/dengxb/iocBoot/iocThermo/4018.bob" </w:instrText>
      </w:r>
      <w:r>
        <w:fldChar w:fldCharType="separate"/>
      </w:r>
      <w:r>
        <w:rPr>
          <w:rStyle w:val="8"/>
          <w:rFonts w:ascii="宋体" w:hAnsi="宋体" w:eastAsia="宋体"/>
          <w:sz w:val="24"/>
          <w:szCs w:val="24"/>
        </w:rPr>
        <w:t>http://192.168.188.46:8080/dbwr/view.jsp?cache=false&amp;display=file:/home/dengxb/iocBoot/iocThermo/4018.bob</w:t>
      </w:r>
      <w:r>
        <w:rPr>
          <w:rStyle w:val="8"/>
          <w:rFonts w:ascii="宋体" w:hAnsi="宋体" w:eastAsia="宋体"/>
          <w:sz w:val="24"/>
          <w:szCs w:val="24"/>
        </w:rPr>
        <w:fldChar w:fldCharType="end"/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五.可视化效果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基于Dbwr的Web可视化效果如图</w:t>
      </w:r>
      <w:r>
        <w:rPr>
          <w:rFonts w:ascii="宋体" w:hAnsi="宋体" w:eastAsia="宋体"/>
          <w:sz w:val="24"/>
          <w:szCs w:val="24"/>
        </w:rPr>
        <w:t>6</w:t>
      </w:r>
      <w:r>
        <w:rPr>
          <w:rFonts w:hint="eastAsia" w:ascii="宋体" w:hAnsi="宋体" w:eastAsia="宋体"/>
          <w:sz w:val="24"/>
          <w:szCs w:val="24"/>
        </w:rPr>
        <w:t>、图</w:t>
      </w:r>
      <w:r>
        <w:rPr>
          <w:rFonts w:ascii="宋体" w:hAnsi="宋体" w:eastAsia="宋体"/>
          <w:sz w:val="24"/>
          <w:szCs w:val="24"/>
        </w:rPr>
        <w:t>7</w:t>
      </w:r>
      <w:r>
        <w:rPr>
          <w:rFonts w:hint="eastAsia" w:ascii="宋体" w:hAnsi="宋体" w:eastAsia="宋体"/>
          <w:sz w:val="24"/>
          <w:szCs w:val="24"/>
        </w:rPr>
        <w:t>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3172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6 6485 W</w:t>
      </w:r>
      <w:r>
        <w:rPr>
          <w:rFonts w:hint="eastAsia" w:ascii="宋体" w:hAnsi="宋体" w:eastAsia="宋体"/>
          <w:sz w:val="24"/>
          <w:szCs w:val="24"/>
        </w:rPr>
        <w:t>eb界面图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3096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7 ADAM4018 W</w:t>
      </w:r>
      <w:r>
        <w:rPr>
          <w:rFonts w:hint="eastAsia" w:ascii="宋体" w:hAnsi="宋体" w:eastAsia="宋体"/>
          <w:sz w:val="24"/>
          <w:szCs w:val="24"/>
        </w:rPr>
        <w:t>eb界面图</w:t>
      </w:r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六．补充测试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在上述服务器实现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bwr的基础上，在工控机上重复部署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omcat和Dbwr，在此过程中发现了jdk版本问题，同时发现当修改完环境变量时，必须重新开启terminal，否则环境变量不生效，在工控机中的用户目录下，</w:t>
      </w:r>
      <w:r>
        <w:rPr>
          <w:rFonts w:ascii="宋体" w:hAnsi="宋体" w:eastAsia="宋体"/>
          <w:sz w:val="24"/>
          <w:szCs w:val="24"/>
        </w:rPr>
        <w:t>vim .bashrc</w:t>
      </w:r>
      <w:r>
        <w:rPr>
          <w:rFonts w:hint="eastAsia" w:ascii="宋体" w:hAnsi="宋体" w:eastAsia="宋体"/>
          <w:sz w:val="24"/>
          <w:szCs w:val="24"/>
        </w:rPr>
        <w:t>，添加export</w:t>
      </w:r>
      <w:r>
        <w:rPr>
          <w:rFonts w:ascii="宋体" w:hAnsi="宋体" w:eastAsia="宋体"/>
          <w:sz w:val="24"/>
          <w:szCs w:val="24"/>
        </w:rPr>
        <w:t xml:space="preserve"> PV_WRITE_SUPPORT=’true’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source .bashrc</w:t>
      </w:r>
      <w:r>
        <w:rPr>
          <w:rFonts w:hint="eastAsia" w:ascii="宋体" w:hAnsi="宋体" w:eastAsia="宋体"/>
          <w:sz w:val="24"/>
          <w:szCs w:val="24"/>
        </w:rPr>
        <w:t>即可允许写入P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，其效果如图8所示。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759450" cy="2673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</w:t>
      </w:r>
      <w:r>
        <w:rPr>
          <w:rFonts w:ascii="宋体" w:hAnsi="宋体" w:eastAsia="宋体"/>
          <w:sz w:val="24"/>
          <w:szCs w:val="24"/>
        </w:rPr>
        <w:t>8 PC</w:t>
      </w:r>
      <w:r>
        <w:rPr>
          <w:rFonts w:hint="eastAsia" w:ascii="宋体" w:hAnsi="宋体" w:eastAsia="宋体"/>
          <w:sz w:val="24"/>
          <w:szCs w:val="24"/>
        </w:rPr>
        <w:t>端写入P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效果图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在此基础上，通过无线路由器，使工控机和手机位于同一网段内，则可通过手机远程控制</w:t>
      </w:r>
      <w:r>
        <w:rPr>
          <w:rFonts w:ascii="宋体" w:hAnsi="宋体" w:eastAsia="宋体"/>
          <w:sz w:val="24"/>
          <w:szCs w:val="24"/>
        </w:rPr>
        <w:t>PV</w:t>
      </w:r>
      <w:r>
        <w:rPr>
          <w:rFonts w:hint="eastAsia" w:ascii="宋体" w:hAnsi="宋体" w:eastAsia="宋体"/>
          <w:sz w:val="24"/>
          <w:szCs w:val="24"/>
        </w:rPr>
        <w:t>，其效果如图9所示。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3719830" cy="38608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80"/>
                    <a:stretch>
                      <a:fillRect/>
                    </a:stretch>
                  </pic:blipFill>
                  <pic:spPr>
                    <a:xfrm>
                      <a:off x="0" y="0"/>
                      <a:ext cx="3720681" cy="386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图9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手机端监控P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效果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由于现在P</w:t>
      </w:r>
      <w:r>
        <w:rPr>
          <w:rFonts w:ascii="宋体" w:hAnsi="宋体" w:eastAsia="宋体"/>
          <w:sz w:val="24"/>
          <w:szCs w:val="24"/>
        </w:rPr>
        <w:t>V</w:t>
      </w:r>
      <w:r>
        <w:rPr>
          <w:rFonts w:hint="eastAsia" w:ascii="宋体" w:hAnsi="宋体" w:eastAsia="宋体"/>
          <w:sz w:val="24"/>
          <w:szCs w:val="24"/>
        </w:rPr>
        <w:t>量可以写入，因此需要考虑安全问题，例如在打开网页时，首先需要账号密码验证，验证成功后方可打开页面，设置账号密码的方式如下：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首先根据上文在</w:t>
      </w:r>
      <w:r>
        <w:rPr>
          <w:rFonts w:ascii="宋体" w:hAnsi="宋体" w:eastAsia="宋体"/>
          <w:sz w:val="24"/>
          <w:szCs w:val="24"/>
        </w:rPr>
        <w:t>tomcat-users.xml</w:t>
      </w:r>
      <w:r>
        <w:rPr>
          <w:rFonts w:hint="eastAsia" w:ascii="宋体" w:hAnsi="宋体" w:eastAsia="宋体"/>
          <w:sz w:val="24"/>
          <w:szCs w:val="24"/>
        </w:rPr>
        <w:t>中添加账号密码，然后在/</w:t>
      </w:r>
      <w:r>
        <w:rPr>
          <w:rFonts w:ascii="宋体" w:hAnsi="宋体" w:eastAsia="宋体"/>
          <w:sz w:val="24"/>
          <w:szCs w:val="24"/>
        </w:rPr>
        <w:t>dbwr/WEB-INF/web.xml</w:t>
      </w:r>
      <w:r>
        <w:rPr>
          <w:rFonts w:hint="eastAsia" w:ascii="宋体" w:hAnsi="宋体" w:eastAsia="宋体"/>
          <w:sz w:val="24"/>
          <w:szCs w:val="24"/>
        </w:rPr>
        <w:t>中添加以下内容：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&lt;security-constraint&gt;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&lt;web-resource-collection&gt;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&lt;web-resource-name&gt;force login&lt;/web-resource-name&gt;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&lt;!-- Define the context-relative URL(s) to be protected --&gt;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&lt;url-pattern&gt;/*&lt;/url-pattern&gt;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&lt;!-- If you list http methods, only those methods are protected --&gt;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&lt;/web-resource-collection&gt;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&lt;auth-constraint&gt;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&lt;!-- Anyone with one of the listed roles may access this area --&gt;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   &lt;role-name&gt;</w:t>
      </w:r>
      <w:r>
        <w:rPr>
          <w:rFonts w:hint="eastAsia" w:ascii="宋体" w:hAnsi="宋体" w:eastAsia="宋体"/>
          <w:sz w:val="24"/>
          <w:szCs w:val="24"/>
        </w:rPr>
        <w:t>admin</w:t>
      </w:r>
      <w:r>
        <w:rPr>
          <w:rFonts w:ascii="宋体" w:hAnsi="宋体" w:eastAsia="宋体"/>
          <w:sz w:val="24"/>
          <w:szCs w:val="24"/>
        </w:rPr>
        <w:t>-gui&lt;/role-name&gt;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&lt;/auth-constraint&gt;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&lt;/security-constraint&gt;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 xml:space="preserve">&lt;login-config&gt;  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 xml:space="preserve">&lt;auth-method&gt;BASIC&lt;/auth-method&gt; 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&lt;realm-name&gt;force login&lt;/realm-name&gt;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&lt;/login-config&gt;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&lt;!-- Security roles referenced by this web application --&gt;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&lt;security-role&gt;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 &lt;role-name&gt;admin-gui&lt;/role-name&gt;</w:t>
      </w:r>
    </w:p>
    <w:p>
      <w:pPr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&lt;/security-role&gt;  </w:t>
      </w:r>
    </w:p>
    <w:p>
      <w:pPr>
        <w:spacing w:line="360" w:lineRule="auto"/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重启tomcat服务，刷新网页后，需填写账号密码，才可进入网页，效果如图1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所示。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1621155" cy="339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715" cy="34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图1</w:t>
      </w:r>
      <w:r>
        <w:rPr>
          <w:rFonts w:ascii="宋体" w:hAnsi="宋体" w:eastAsia="宋体"/>
          <w:sz w:val="24"/>
          <w:szCs w:val="24"/>
        </w:rPr>
        <w:t xml:space="preserve">0 </w:t>
      </w:r>
      <w:r>
        <w:rPr>
          <w:rFonts w:hint="eastAsia" w:ascii="宋体" w:hAnsi="宋体" w:eastAsia="宋体"/>
          <w:sz w:val="24"/>
          <w:szCs w:val="24"/>
        </w:rPr>
        <w:t>网页加密效果</w:t>
      </w:r>
    </w:p>
    <w:p>
      <w:pPr>
        <w:spacing w:line="360" w:lineRule="auto"/>
        <w:jc w:val="center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jc w:val="center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jc w:val="both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部署DBWR</w:t>
      </w:r>
    </w:p>
    <w:p>
      <w:pPr>
        <w:numPr>
          <w:ilvl w:val="0"/>
          <w:numId w:val="1"/>
        </w:numPr>
        <w:spacing w:line="360" w:lineRule="auto"/>
        <w:jc w:val="both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maven版本3.8.4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指定maven的仓库和下载源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&lt;localRepository&gt;/home/training/Downloads/apache-maven-3.8.4/maven&lt;/localRepository&gt;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&lt;mirror&gt;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 xml:space="preserve">      &lt;id&gt;alimaven&lt;/id&gt;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 xml:space="preserve">      &lt;name&gt;aliyun maven&lt;/name&gt;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 xml:space="preserve">      &lt;url&gt;http://maven.aliyun.com/nexus/content/groups/public/&lt;/url&gt;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 xml:space="preserve">      &lt;mirrorOf&gt;central&lt;/mirrorOf&gt;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 xml:space="preserve">    &lt;/mirror&gt;</w:t>
      </w:r>
    </w:p>
    <w:p>
      <w:pPr>
        <w:numPr>
          <w:ilvl w:val="0"/>
          <w:numId w:val="1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Jdk版本15.0.2</w:t>
      </w:r>
    </w:p>
    <w:p>
      <w:pPr>
        <w:numPr>
          <w:ilvl w:val="0"/>
          <w:numId w:val="1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Tomcat版本8.5.78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sz w:val="24"/>
          <w:szCs w:val="24"/>
          <w:highlight w:val="red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highlight w:val="red"/>
          <w:lang w:val="en-US" w:eastAsia="zh-CN"/>
        </w:rPr>
        <w:t>---特别注意，需要PVWS和DBWR两个包一起用</w:t>
      </w:r>
    </w:p>
    <w:sectPr>
      <w:pgSz w:w="11906" w:h="16838"/>
      <w:pgMar w:top="1701" w:right="1418" w:bottom="170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776818"/>
    <w:multiLevelType w:val="singleLevel"/>
    <w:tmpl w:val="8977681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3A0"/>
    <w:rsid w:val="00031D9A"/>
    <w:rsid w:val="000603A0"/>
    <w:rsid w:val="00071ABF"/>
    <w:rsid w:val="00084B0C"/>
    <w:rsid w:val="00092527"/>
    <w:rsid w:val="000B0724"/>
    <w:rsid w:val="000B5283"/>
    <w:rsid w:val="0014010A"/>
    <w:rsid w:val="00186F09"/>
    <w:rsid w:val="001C5078"/>
    <w:rsid w:val="001E16FF"/>
    <w:rsid w:val="001F50C9"/>
    <w:rsid w:val="0027410A"/>
    <w:rsid w:val="00285537"/>
    <w:rsid w:val="002D6EDC"/>
    <w:rsid w:val="002F1022"/>
    <w:rsid w:val="00303E4B"/>
    <w:rsid w:val="003328C4"/>
    <w:rsid w:val="00350678"/>
    <w:rsid w:val="00361A11"/>
    <w:rsid w:val="00361CEA"/>
    <w:rsid w:val="003652D8"/>
    <w:rsid w:val="00365B41"/>
    <w:rsid w:val="00381FE3"/>
    <w:rsid w:val="003B1BA9"/>
    <w:rsid w:val="003C23DB"/>
    <w:rsid w:val="003C48AE"/>
    <w:rsid w:val="003E2103"/>
    <w:rsid w:val="003E259A"/>
    <w:rsid w:val="004108F8"/>
    <w:rsid w:val="0042448B"/>
    <w:rsid w:val="00447D1B"/>
    <w:rsid w:val="00463DDA"/>
    <w:rsid w:val="00465737"/>
    <w:rsid w:val="00467FF9"/>
    <w:rsid w:val="00475CC0"/>
    <w:rsid w:val="004774AE"/>
    <w:rsid w:val="004B3BCB"/>
    <w:rsid w:val="004D69FB"/>
    <w:rsid w:val="004E217E"/>
    <w:rsid w:val="00560C52"/>
    <w:rsid w:val="00567A6F"/>
    <w:rsid w:val="005814C1"/>
    <w:rsid w:val="00592956"/>
    <w:rsid w:val="005A0E1C"/>
    <w:rsid w:val="005D5019"/>
    <w:rsid w:val="005D5874"/>
    <w:rsid w:val="00610E89"/>
    <w:rsid w:val="00622334"/>
    <w:rsid w:val="0062703A"/>
    <w:rsid w:val="00666458"/>
    <w:rsid w:val="0069647C"/>
    <w:rsid w:val="006A288D"/>
    <w:rsid w:val="006A39E7"/>
    <w:rsid w:val="006B0CC4"/>
    <w:rsid w:val="0071194C"/>
    <w:rsid w:val="007223E9"/>
    <w:rsid w:val="00726BB9"/>
    <w:rsid w:val="007476ED"/>
    <w:rsid w:val="0077710E"/>
    <w:rsid w:val="007C16B2"/>
    <w:rsid w:val="007C2F42"/>
    <w:rsid w:val="00800666"/>
    <w:rsid w:val="008115AB"/>
    <w:rsid w:val="00847ACC"/>
    <w:rsid w:val="00866348"/>
    <w:rsid w:val="00872BA4"/>
    <w:rsid w:val="008E5BDA"/>
    <w:rsid w:val="00901E1A"/>
    <w:rsid w:val="009069C3"/>
    <w:rsid w:val="00911357"/>
    <w:rsid w:val="00951EA2"/>
    <w:rsid w:val="00980658"/>
    <w:rsid w:val="009A3E22"/>
    <w:rsid w:val="009B1596"/>
    <w:rsid w:val="009B46F7"/>
    <w:rsid w:val="009B4CBD"/>
    <w:rsid w:val="00A0078B"/>
    <w:rsid w:val="00A802D4"/>
    <w:rsid w:val="00A968F8"/>
    <w:rsid w:val="00AD0490"/>
    <w:rsid w:val="00AE6B52"/>
    <w:rsid w:val="00B156FD"/>
    <w:rsid w:val="00B353A9"/>
    <w:rsid w:val="00B639D8"/>
    <w:rsid w:val="00B773EE"/>
    <w:rsid w:val="00B850EF"/>
    <w:rsid w:val="00B85539"/>
    <w:rsid w:val="00BB2204"/>
    <w:rsid w:val="00BC5DD2"/>
    <w:rsid w:val="00BF4E7C"/>
    <w:rsid w:val="00C12427"/>
    <w:rsid w:val="00C13F1F"/>
    <w:rsid w:val="00C63B25"/>
    <w:rsid w:val="00C96821"/>
    <w:rsid w:val="00CB2AE2"/>
    <w:rsid w:val="00CD2B41"/>
    <w:rsid w:val="00D52CAE"/>
    <w:rsid w:val="00D57692"/>
    <w:rsid w:val="00D64CDB"/>
    <w:rsid w:val="00D8042F"/>
    <w:rsid w:val="00DC7012"/>
    <w:rsid w:val="00DD6354"/>
    <w:rsid w:val="00DE58AC"/>
    <w:rsid w:val="00E10A4D"/>
    <w:rsid w:val="00E10BC9"/>
    <w:rsid w:val="00E966EC"/>
    <w:rsid w:val="00EA0B44"/>
    <w:rsid w:val="00EB1F3C"/>
    <w:rsid w:val="00EB5B78"/>
    <w:rsid w:val="00EF32A1"/>
    <w:rsid w:val="00F05D5E"/>
    <w:rsid w:val="00F2721B"/>
    <w:rsid w:val="00F50F38"/>
    <w:rsid w:val="00F53244"/>
    <w:rsid w:val="00F66A86"/>
    <w:rsid w:val="00FB0397"/>
    <w:rsid w:val="00FC33E7"/>
    <w:rsid w:val="00FC36F1"/>
    <w:rsid w:val="1A1D66B0"/>
    <w:rsid w:val="276C2BDB"/>
    <w:rsid w:val="4669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Unresolved Mention"/>
    <w:basedOn w:val="6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页眉 字符"/>
    <w:basedOn w:val="6"/>
    <w:link w:val="3"/>
    <w:uiPriority w:val="99"/>
    <w:rPr>
      <w:sz w:val="18"/>
      <w:szCs w:val="18"/>
    </w:rPr>
  </w:style>
  <w:style w:type="character" w:customStyle="1" w:styleId="12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2181</Words>
  <Characters>4931</Characters>
  <Lines>38</Lines>
  <Paragraphs>10</Paragraphs>
  <TotalTime>4</TotalTime>
  <ScaleCrop>false</ScaleCrop>
  <LinksUpToDate>false</LinksUpToDate>
  <CharactersWithSpaces>5236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2021-11-10T06:42:00Z</dcterms:created>
  <dc:creator>邓 小宝</dc:creator>
  <cp:lastModifiedBy>Mr、zhang</cp:lastModifiedBy>
  <dcterms:modified xsi:type="dcterms:W3CDTF">2022-05-06T01:46:10Z</dcterms:modified>
  <cp:revision>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B03769C8A7A34C5CB32A8726F0253833</vt:lpwstr>
  </property>
</Properties>
</file>