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Helvetica Neue" w:eastAsia="Helvetica Neue" w:hAnsi="Helvetica Neue" w:cs="Helvetica Neue"/>
          <w:color w:val="000000"/>
          <w:bdr w:val="nil"/>
          <w:lang w:val="fr-FR" w:eastAsia="fr-FR"/>
          <w14:textOutline w14:w="0" w14:cap="flat" w14:cmpd="sng" w14:algn="ctr">
            <w14:noFill/>
            <w14:prstDash w14:val="solid"/>
            <w14:bevel/>
          </w14:textOutline>
        </w:rPr>
        <w:id w:val="-1079450148"/>
        <w:docPartObj>
          <w:docPartGallery w:val="Cover Pages"/>
          <w:docPartUnique/>
        </w:docPartObj>
      </w:sdtPr>
      <w:sdtEndPr>
        <w:rPr>
          <w:rFonts w:ascii="Arial" w:hAnsi="Arial"/>
          <w:b/>
          <w:bCs/>
          <w:color w:val="831100"/>
          <w:sz w:val="44"/>
          <w:szCs w:val="44"/>
        </w:rPr>
      </w:sdtEndPr>
      <w:sdtContent>
        <w:p w14:paraId="42C82435" w14:textId="5602F007" w:rsidR="00CA630B" w:rsidRDefault="00672280">
          <w:pPr>
            <w:pStyle w:val="Sansinterligne"/>
          </w:pPr>
          <w:r>
            <w:rPr>
              <w:noProof/>
            </w:rPr>
            <w:drawing>
              <wp:anchor distT="0" distB="0" distL="114300" distR="114300" simplePos="0" relativeHeight="251676672" behindDoc="0" locked="0" layoutInCell="1" allowOverlap="1" wp14:anchorId="39A8CA74" wp14:editId="1853F796">
                <wp:simplePos x="0" y="0"/>
                <wp:positionH relativeFrom="column">
                  <wp:posOffset>-580390</wp:posOffset>
                </wp:positionH>
                <wp:positionV relativeFrom="paragraph">
                  <wp:posOffset>-775335</wp:posOffset>
                </wp:positionV>
                <wp:extent cx="7622540" cy="12601575"/>
                <wp:effectExtent l="0" t="0" r="0" b="0"/>
                <wp:wrapNone/>
                <wp:docPr id="751701552" name="grille de grande fenêtre en verre" descr="grille de grande fenêtre en v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grille de grande fenêtre en verre" descr="grille de grande fenêtre en verre"/>
                        <pic:cNvPicPr>
                          <a:picLocks noChangeAspect="1"/>
                        </pic:cNvPicPr>
                      </pic:nvPicPr>
                      <pic:blipFill>
                        <a:blip r:embed="rId8"/>
                        <a:srcRect l="33738" t="6355" r="30171" b="3491"/>
                        <a:stretch>
                          <a:fillRect/>
                        </a:stretch>
                      </pic:blipFill>
                      <pic:spPr>
                        <a:xfrm>
                          <a:off x="0" y="0"/>
                          <a:ext cx="7622540" cy="12601575"/>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CA630B">
            <w:rPr>
              <w:noProof/>
              <w:lang w:val="fr-FR" w:eastAsia="fr-FR"/>
            </w:rPr>
            <mc:AlternateContent>
              <mc:Choice Requires="wpg">
                <w:drawing>
                  <wp:anchor distT="0" distB="0" distL="114300" distR="114300" simplePos="0" relativeHeight="251672576" behindDoc="1" locked="0" layoutInCell="1" allowOverlap="1" wp14:anchorId="1321E46A" wp14:editId="08DBB37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89"/>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07E082B3" w14:textId="77777777" w:rsidR="00CA630B" w:rsidRDefault="00CA630B">
                                      <w:pPr>
                                        <w:pStyle w:val="Sansinterligne"/>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321E46A" id="Groupe 89" o:spid="_x0000_s1026" style="position:absolute;margin-left:0;margin-top:0;width:172.8pt;height:718.55pt;z-index:-251643904;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" fillcolor="#5e5e5e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" adj="18883" fillcolor="#00a2ff [3204]" stroked="f" strokeweight="2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07E082B3" w14:textId="77777777" w:rsidR="00CA630B" w:rsidRDefault="00CA630B">
                                <w:pPr>
                                  <w:pStyle w:val="Sansinterligne"/>
                                  <w:jc w:val="right"/>
                                  <w:rPr>
                                    <w:color w:val="FFFFFF" w:themeColor="background1"/>
                                    <w:sz w:val="28"/>
                                    <w:szCs w:val="28"/>
                                  </w:rPr>
                                </w:pPr>
                                <w:r>
                                  <w:rPr>
                                    <w:color w:val="FFFFFF" w:themeColor="background1"/>
                                    <w:sz w:val="28"/>
                                    <w:szCs w:val="28"/>
                                  </w:rPr>
                                  <w:t>[Date]</w:t>
                                </w:r>
                              </w:p>
                            </w:sdtContent>
                          </w:sdt>
                        </w:txbxContent>
                      </v:textbox>
                    </v:shape>
                    <v:group id="Groupe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e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5e5e5e [3215]" strokecolor="#5e5e5e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5e5e5e [3215]" strokecolor="#5e5e5e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5e5e5e [3215]" strokecolor="#5e5e5e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5e5e5e [3215]" strokecolor="#5e5e5e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5e5e5e [3215]" strokecolor="#5e5e5e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5e5e5e [3215]" strokecolor="#5e5e5e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5e5e5e [3215]" strokecolor="#5e5e5e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5e5e5e [3215]" strokecolor="#5e5e5e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5e5e5e [3215]" strokecolor="#5e5e5e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5e5e5e [3215]" strokecolor="#5e5e5e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5e5e5e [3215]" strokecolor="#5e5e5e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5e5e5e [3215]" strokecolor="#5e5e5e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orme libre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5e5e5e [3215]" strokecolor="#5e5e5e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5e5e5e [3215]" strokecolor="#5e5e5e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5e5e5e [3215]" strokecolor="#5e5e5e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5e5e5e [3215]" strokecolor="#5e5e5e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5e5e5e [3215]" strokecolor="#5e5e5e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5e5e5e [3215]" strokecolor="#5e5e5e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5e5e5e [3215]" strokecolor="#5e5e5e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5e5e5e [3215]" strokecolor="#5e5e5e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5e5e5e [3215]" strokecolor="#5e5e5e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5e5e5e [3215]" strokecolor="#5e5e5e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5e5e5e [3215]" strokecolor="#5e5e5e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CA630B">
            <w:rPr>
              <w:noProof/>
              <w:lang w:val="fr-FR" w:eastAsia="fr-FR"/>
            </w:rPr>
            <mc:AlternateContent>
              <mc:Choice Requires="wps">
                <w:drawing>
                  <wp:anchor distT="0" distB="0" distL="114300" distR="114300" simplePos="0" relativeHeight="251674624" behindDoc="0" locked="0" layoutInCell="1" allowOverlap="1" wp14:anchorId="5D90CCF4" wp14:editId="1713957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91"/>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7D6816" w14:textId="77777777" w:rsidR="00CA630B" w:rsidRDefault="00000000">
                                <w:pPr>
                                  <w:pStyle w:val="Sansinterligne"/>
                                  <w:rPr>
                                    <w:color w:val="00A2FF" w:themeColor="accent1"/>
                                    <w:sz w:val="26"/>
                                    <w:szCs w:val="26"/>
                                  </w:rPr>
                                </w:pPr>
                                <w:sdt>
                                  <w:sdtPr>
                                    <w:rPr>
                                      <w:color w:val="00A2FF" w:themeColor="accent1"/>
                                      <w:sz w:val="26"/>
                                      <w:szCs w:val="26"/>
                                    </w:rPr>
                                    <w:alias w:val="Auteur"/>
                                    <w:tag w:val=""/>
                                    <w:id w:val="-2041584766"/>
                                    <w:showingPlcHdr/>
                                    <w:dataBinding w:prefixMappings="xmlns:ns0='http://purl.org/dc/elements/1.1/' xmlns:ns1='http://schemas.openxmlformats.org/package/2006/metadata/core-properties' " w:xpath="/ns1:coreProperties[1]/ns0:creator[1]" w:storeItemID="{6C3C8BC8-F283-45AE-878A-BAB7291924A1}"/>
                                    <w:text/>
                                  </w:sdtPr>
                                  <w:sdtContent>
                                    <w:r w:rsidR="00CA630B">
                                      <w:rPr>
                                        <w:color w:val="00A2FF" w:themeColor="accent1"/>
                                        <w:sz w:val="26"/>
                                        <w:szCs w:val="26"/>
                                      </w:rPr>
                                      <w:t>[Nom de l’auteur]</w:t>
                                    </w:r>
                                  </w:sdtContent>
                                </w:sdt>
                              </w:p>
                              <w:p w14:paraId="3D0EF879" w14:textId="77777777" w:rsidR="00CA630B"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CA630B">
                                      <w:rPr>
                                        <w:caps/>
                                        <w:color w:val="595959" w:themeColor="text1" w:themeTint="A6"/>
                                        <w:sz w:val="20"/>
                                        <w:szCs w:val="20"/>
                                      </w:rPr>
                                      <w:t>[nom de la société]</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D90CCF4" id="_x0000_t202" coordsize="21600,21600" o:spt="202" path="m,l,21600r21600,l21600,xe">
                    <v:stroke joinstyle="miter"/>
                    <v:path gradientshapeok="t" o:connecttype="rect"/>
                  </v:shapetype>
                  <v:shape id="Zone de texte 91" o:spid="_x0000_s1055" type="#_x0000_t202" style="position:absolute;margin-left:0;margin-top:0;width:4in;height:28.8pt;z-index:251674624;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437D6816" w14:textId="77777777" w:rsidR="00CA630B" w:rsidRDefault="00000000">
                          <w:pPr>
                            <w:pStyle w:val="Sansinterligne"/>
                            <w:rPr>
                              <w:color w:val="00A2FF" w:themeColor="accent1"/>
                              <w:sz w:val="26"/>
                              <w:szCs w:val="26"/>
                            </w:rPr>
                          </w:pPr>
                          <w:sdt>
                            <w:sdtPr>
                              <w:rPr>
                                <w:color w:val="00A2FF" w:themeColor="accent1"/>
                                <w:sz w:val="26"/>
                                <w:szCs w:val="26"/>
                              </w:rPr>
                              <w:alias w:val="Auteur"/>
                              <w:tag w:val=""/>
                              <w:id w:val="-2041584766"/>
                              <w:showingPlcHdr/>
                              <w:dataBinding w:prefixMappings="xmlns:ns0='http://purl.org/dc/elements/1.1/' xmlns:ns1='http://schemas.openxmlformats.org/package/2006/metadata/core-properties' " w:xpath="/ns1:coreProperties[1]/ns0:creator[1]" w:storeItemID="{6C3C8BC8-F283-45AE-878A-BAB7291924A1}"/>
                              <w:text/>
                            </w:sdtPr>
                            <w:sdtContent>
                              <w:r w:rsidR="00CA630B">
                                <w:rPr>
                                  <w:color w:val="00A2FF" w:themeColor="accent1"/>
                                  <w:sz w:val="26"/>
                                  <w:szCs w:val="26"/>
                                </w:rPr>
                                <w:t>[Nom de l’auteur]</w:t>
                              </w:r>
                            </w:sdtContent>
                          </w:sdt>
                        </w:p>
                        <w:p w14:paraId="3D0EF879" w14:textId="77777777" w:rsidR="00CA630B"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CA630B">
                                <w:rPr>
                                  <w:caps/>
                                  <w:color w:val="595959" w:themeColor="text1" w:themeTint="A6"/>
                                  <w:sz w:val="20"/>
                                  <w:szCs w:val="20"/>
                                </w:rPr>
                                <w:t>[nom de la société]</w:t>
                              </w:r>
                            </w:sdtContent>
                          </w:sdt>
                        </w:p>
                      </w:txbxContent>
                    </v:textbox>
                    <w10:wrap anchorx="page" anchory="page"/>
                  </v:shape>
                </w:pict>
              </mc:Fallback>
            </mc:AlternateContent>
          </w:r>
          <w:r w:rsidR="00CA630B">
            <w:rPr>
              <w:noProof/>
              <w:lang w:val="fr-FR" w:eastAsia="fr-FR"/>
            </w:rPr>
            <mc:AlternateContent>
              <mc:Choice Requires="wps">
                <w:drawing>
                  <wp:anchor distT="0" distB="0" distL="114300" distR="114300" simplePos="0" relativeHeight="251673600" behindDoc="0" locked="0" layoutInCell="1" allowOverlap="1" wp14:anchorId="6559D47D" wp14:editId="4239AC9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9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D4697" w14:textId="77777777" w:rsidR="00CA630B"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CA630B">
                                      <w:rPr>
                                        <w:rFonts w:asciiTheme="majorHAnsi" w:eastAsiaTheme="majorEastAsia" w:hAnsiTheme="majorHAnsi" w:cstheme="majorBidi"/>
                                        <w:color w:val="262626" w:themeColor="text1" w:themeTint="D9"/>
                                        <w:sz w:val="72"/>
                                        <w:szCs w:val="72"/>
                                      </w:rPr>
                                      <w:t>[Titre du document]</w:t>
                                    </w:r>
                                  </w:sdtContent>
                                </w:sdt>
                              </w:p>
                              <w:p w14:paraId="0829C58F" w14:textId="77777777" w:rsidR="00CA630B"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A630B">
                                      <w:rPr>
                                        <w:color w:val="404040" w:themeColor="text1" w:themeTint="BF"/>
                                        <w:sz w:val="36"/>
                                        <w:szCs w:val="36"/>
                                      </w:rPr>
                                      <w:t>[Sous-titre du document]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559D47D" id="Zone de texte 93" o:spid="_x0000_s1056" type="#_x0000_t202" style="position:absolute;margin-left:0;margin-top:0;width:4in;height:84.25pt;z-index:251673600;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121D4697" w14:textId="77777777" w:rsidR="00CA630B"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CA630B">
                                <w:rPr>
                                  <w:rFonts w:asciiTheme="majorHAnsi" w:eastAsiaTheme="majorEastAsia" w:hAnsiTheme="majorHAnsi" w:cstheme="majorBidi"/>
                                  <w:color w:val="262626" w:themeColor="text1" w:themeTint="D9"/>
                                  <w:sz w:val="72"/>
                                  <w:szCs w:val="72"/>
                                </w:rPr>
                                <w:t>[Titre du document]</w:t>
                              </w:r>
                            </w:sdtContent>
                          </w:sdt>
                        </w:p>
                        <w:p w14:paraId="0829C58F" w14:textId="77777777" w:rsidR="00CA630B"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A630B">
                                <w:rPr>
                                  <w:color w:val="404040" w:themeColor="text1" w:themeTint="BF"/>
                                  <w:sz w:val="36"/>
                                  <w:szCs w:val="36"/>
                                </w:rPr>
                                <w:t>[Sous-titre du document]</w:t>
                              </w:r>
                            </w:sdtContent>
                          </w:sdt>
                        </w:p>
                      </w:txbxContent>
                    </v:textbox>
                    <w10:wrap anchorx="page" anchory="page"/>
                  </v:shape>
                </w:pict>
              </mc:Fallback>
            </mc:AlternateContent>
          </w:r>
        </w:p>
        <w:p w14:paraId="44F37FAB" w14:textId="43E2CB2D" w:rsidR="00714195" w:rsidRPr="00714195" w:rsidRDefault="00672280" w:rsidP="00714195">
          <w:pPr>
            <w:pStyle w:val="Corps"/>
            <w:rPr>
              <w:rFonts w:ascii="Calibri" w:hAnsi="Calibri" w:cs="Calibri"/>
              <w:b/>
              <w:bCs/>
              <w:caps/>
              <w:sz w:val="24"/>
              <w:szCs w:val="24"/>
            </w:rPr>
          </w:pPr>
          <w:r>
            <w:rPr>
              <w:noProof/>
              <w14:textOutline w14:w="0" w14:cap="rnd" w14:cmpd="sng" w14:algn="ctr">
                <w14:noFill/>
                <w14:prstDash w14:val="solid"/>
                <w14:bevel/>
              </w14:textOutline>
            </w:rPr>
            <mc:AlternateContent>
              <mc:Choice Requires="wps">
                <w:drawing>
                  <wp:anchor distT="0" distB="0" distL="114300" distR="114300" simplePos="0" relativeHeight="251688960" behindDoc="0" locked="0" layoutInCell="1" allowOverlap="1" wp14:anchorId="3EC390DC" wp14:editId="6F87794C">
                    <wp:simplePos x="0" y="0"/>
                    <wp:positionH relativeFrom="column">
                      <wp:posOffset>-713740</wp:posOffset>
                    </wp:positionH>
                    <wp:positionV relativeFrom="paragraph">
                      <wp:posOffset>4234136</wp:posOffset>
                    </wp:positionV>
                    <wp:extent cx="7554761" cy="1953928"/>
                    <wp:effectExtent l="0" t="0" r="0" b="0"/>
                    <wp:wrapNone/>
                    <wp:docPr id="1498543937" name="Zone de texte 1"/>
                    <wp:cNvGraphicFramePr/>
                    <a:graphic xmlns:a="http://schemas.openxmlformats.org/drawingml/2006/main">
                      <a:graphicData uri="http://schemas.microsoft.com/office/word/2010/wordprocessingShape">
                        <wps:wsp>
                          <wps:cNvSpPr txBox="1"/>
                          <wps:spPr>
                            <a:xfrm>
                              <a:off x="0" y="0"/>
                              <a:ext cx="7554761" cy="1953928"/>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279D8F5E" w14:textId="78D45B56" w:rsidR="00672280" w:rsidRPr="005F70B3" w:rsidRDefault="00672280" w:rsidP="00672280">
                                <w:pPr>
                                  <w:jc w:val="center"/>
                                  <w:rPr>
                                    <w:color w:val="6B0705"/>
                                    <w:sz w:val="100"/>
                                    <w:szCs w:val="100"/>
                                  </w:rPr>
                                </w:pP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3EC390DC" id="Zone de texte 1" o:spid="_x0000_s1057" type="#_x0000_t202" style="position:absolute;margin-left:-56.2pt;margin-top:333.4pt;width:594.85pt;height:153.8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" filled="f" stroked="f" strokeweight="1pt">
                    <v:stroke miterlimit="4"/>
                    <v:textbox style="mso-fit-shape-to-text:t" inset="4pt,4pt,4pt,4pt">
                      <w:txbxContent>
                        <w:p w14:paraId="279D8F5E" w14:textId="78D45B56" w:rsidR="00672280" w:rsidRPr="005F70B3" w:rsidRDefault="00672280" w:rsidP="00672280">
                          <w:pPr>
                            <w:jc w:val="center"/>
                            <w:rPr>
                              <w:color w:val="6B0705"/>
                              <w:sz w:val="100"/>
                              <w:szCs w:val="100"/>
                            </w:rPr>
                          </w:pPr>
                        </w:p>
                      </w:txbxContent>
                    </v:textbox>
                  </v:shape>
                </w:pict>
              </mc:Fallback>
            </mc:AlternateContent>
          </w:r>
          <w:r w:rsidR="003D4A0C">
            <w:rPr>
              <w:rFonts w:ascii="Calibri" w:hAnsi="Calibri" w:cs="Calibri"/>
              <w:b/>
              <w:bCs/>
              <w:caps/>
              <w:noProof/>
              <w:sz w:val="24"/>
              <w:szCs w:val="24"/>
              <w14:textOutline w14:w="0" w14:cap="rnd" w14:cmpd="sng" w14:algn="ctr">
                <w14:noFill/>
                <w14:prstDash w14:val="solid"/>
                <w14:bevel/>
              </w14:textOutline>
            </w:rPr>
            <mc:AlternateContent>
              <mc:Choice Requires="wps">
                <w:drawing>
                  <wp:anchor distT="0" distB="0" distL="114300" distR="114300" simplePos="0" relativeHeight="251684864" behindDoc="0" locked="0" layoutInCell="1" allowOverlap="1" wp14:anchorId="7EF8EAA3" wp14:editId="6E994C3F">
                    <wp:simplePos x="0" y="0"/>
                    <wp:positionH relativeFrom="column">
                      <wp:posOffset>-775335</wp:posOffset>
                    </wp:positionH>
                    <wp:positionV relativeFrom="paragraph">
                      <wp:posOffset>8000145</wp:posOffset>
                    </wp:positionV>
                    <wp:extent cx="7554595" cy="437322"/>
                    <wp:effectExtent l="0" t="0" r="0" b="0"/>
                    <wp:wrapNone/>
                    <wp:docPr id="1701585459" name="Zone de texte 1"/>
                    <wp:cNvGraphicFramePr/>
                    <a:graphic xmlns:a="http://schemas.openxmlformats.org/drawingml/2006/main">
                      <a:graphicData uri="http://schemas.microsoft.com/office/word/2010/wordprocessingShape">
                        <wps:wsp>
                          <wps:cNvSpPr txBox="1"/>
                          <wps:spPr>
                            <a:xfrm>
                              <a:off x="0" y="0"/>
                              <a:ext cx="7554595" cy="437322"/>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20D80ED3" w14:textId="21A8346B" w:rsidR="003D4A0C" w:rsidRDefault="008139B1" w:rsidP="003D4A0C">
                                <w:pPr>
                                  <w:pStyle w:val="Titre5"/>
                                  <w:jc w:val="center"/>
                                  <w:rPr>
                                    <w:rFonts w:ascii="Arial" w:hAnsi="Arial" w:cs="Arial"/>
                                    <w:b/>
                                    <w:bCs/>
                                    <w:color w:val="6B0705"/>
                                    <w14:shadow w14:blurRad="50800" w14:dist="38100" w14:dir="2700000" w14:sx="100000" w14:sy="100000" w14:kx="0" w14:ky="0" w14:algn="tl">
                                      <w14:srgbClr w14:val="000000">
                                        <w14:alpha w14:val="60000"/>
                                      </w14:srgbClr>
                                    </w14:shadow>
                                    <w14:textOutline w14:w="11112" w14:cap="flat" w14:cmpd="sng" w14:algn="ctr">
                                      <w14:noFill/>
                                      <w14:prstDash w14:val="solid"/>
                                      <w14:round/>
                                    </w14:textOutline>
                                  </w:rPr>
                                </w:pPr>
                                <w:r>
                                  <w:rPr>
                                    <w:rFonts w:ascii="Arial" w:hAnsi="Arial" w:cs="Arial"/>
                                    <w:b/>
                                    <w:bCs/>
                                    <w:color w:val="6B0705"/>
                                    <w14:shadow w14:blurRad="50800" w14:dist="38100" w14:dir="2700000" w14:sx="100000" w14:sy="100000" w14:kx="0" w14:ky="0" w14:algn="tl">
                                      <w14:srgbClr w14:val="000000">
                                        <w14:alpha w14:val="60000"/>
                                      </w14:srgbClr>
                                    </w14:shadow>
                                    <w14:textOutline w14:w="11112" w14:cap="flat" w14:cmpd="sng" w14:algn="ctr">
                                      <w14:noFill/>
                                      <w14:prstDash w14:val="solid"/>
                                      <w14:round/>
                                    </w14:textOutline>
                                  </w:rPr>
                                  <w:t>Achille SANCHEZ</w:t>
                                </w:r>
                              </w:p>
                              <w:p w14:paraId="1BBD7624" w14:textId="77777777" w:rsidR="003D4A0C" w:rsidRPr="003D4A0C" w:rsidRDefault="003D4A0C" w:rsidP="003D4A0C">
                                <w:pPr>
                                  <w:rPr>
                                    <w:lang w:eastAsia="fr-FR"/>
                                  </w:rPr>
                                </w:pPr>
                                <w:proofErr w:type="gramStart"/>
                                <w:r>
                                  <w:rPr>
                                    <w:lang w:eastAsia="fr-FR"/>
                                  </w:rPr>
                                  <w:t>x</w:t>
                                </w:r>
                                <w:proofErr w:type="gramEnd"/>
                              </w:p>
                              <w:p w14:paraId="4E6A137A" w14:textId="77777777" w:rsidR="003D4A0C" w:rsidRPr="005F70B3" w:rsidRDefault="003D4A0C" w:rsidP="003D4A0C">
                                <w:pPr>
                                  <w:rPr>
                                    <w:color w:val="6B0705"/>
                                  </w:rPr>
                                </w:pP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F8EAA3" id="_x0000_s1058" type="#_x0000_t202" style="position:absolute;margin-left:-61.05pt;margin-top:629.95pt;width:594.85pt;height:34.4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" filled="f" stroked="f" strokeweight="1pt">
                    <v:stroke miterlimit="4"/>
                    <v:textbox inset="4pt,4pt,4pt,4pt">
                      <w:txbxContent>
                        <w:p w14:paraId="20D80ED3" w14:textId="21A8346B" w:rsidR="003D4A0C" w:rsidRDefault="008139B1" w:rsidP="003D4A0C">
                          <w:pPr>
                            <w:pStyle w:val="Titre5"/>
                            <w:jc w:val="center"/>
                            <w:rPr>
                              <w:rFonts w:ascii="Arial" w:hAnsi="Arial" w:cs="Arial"/>
                              <w:b/>
                              <w:bCs/>
                              <w:color w:val="6B0705"/>
                              <w14:shadow w14:blurRad="50800" w14:dist="38100" w14:dir="2700000" w14:sx="100000" w14:sy="100000" w14:kx="0" w14:ky="0" w14:algn="tl">
                                <w14:srgbClr w14:val="000000">
                                  <w14:alpha w14:val="60000"/>
                                </w14:srgbClr>
                              </w14:shadow>
                              <w14:textOutline w14:w="11112" w14:cap="flat" w14:cmpd="sng" w14:algn="ctr">
                                <w14:noFill/>
                                <w14:prstDash w14:val="solid"/>
                                <w14:round/>
                              </w14:textOutline>
                            </w:rPr>
                          </w:pPr>
                          <w:r>
                            <w:rPr>
                              <w:rFonts w:ascii="Arial" w:hAnsi="Arial" w:cs="Arial"/>
                              <w:b/>
                              <w:bCs/>
                              <w:color w:val="6B0705"/>
                              <w14:shadow w14:blurRad="50800" w14:dist="38100" w14:dir="2700000" w14:sx="100000" w14:sy="100000" w14:kx="0" w14:ky="0" w14:algn="tl">
                                <w14:srgbClr w14:val="000000">
                                  <w14:alpha w14:val="60000"/>
                                </w14:srgbClr>
                              </w14:shadow>
                              <w14:textOutline w14:w="11112" w14:cap="flat" w14:cmpd="sng" w14:algn="ctr">
                                <w14:noFill/>
                                <w14:prstDash w14:val="solid"/>
                                <w14:round/>
                              </w14:textOutline>
                            </w:rPr>
                            <w:t>Achille SANCHEZ</w:t>
                          </w:r>
                        </w:p>
                        <w:p w14:paraId="1BBD7624" w14:textId="77777777" w:rsidR="003D4A0C" w:rsidRPr="003D4A0C" w:rsidRDefault="003D4A0C" w:rsidP="003D4A0C">
                          <w:pPr>
                            <w:rPr>
                              <w:lang w:eastAsia="fr-FR"/>
                            </w:rPr>
                          </w:pPr>
                          <w:proofErr w:type="gramStart"/>
                          <w:r>
                            <w:rPr>
                              <w:lang w:eastAsia="fr-FR"/>
                            </w:rPr>
                            <w:t>x</w:t>
                          </w:r>
                          <w:proofErr w:type="gramEnd"/>
                        </w:p>
                        <w:p w14:paraId="4E6A137A" w14:textId="77777777" w:rsidR="003D4A0C" w:rsidRPr="005F70B3" w:rsidRDefault="003D4A0C" w:rsidP="003D4A0C">
                          <w:pPr>
                            <w:rPr>
                              <w:color w:val="6B0705"/>
                            </w:rPr>
                          </w:pPr>
                        </w:p>
                      </w:txbxContent>
                    </v:textbox>
                  </v:shape>
                </w:pict>
              </mc:Fallback>
            </mc:AlternateContent>
          </w:r>
          <w:r w:rsidR="00CA630B">
            <w:rPr>
              <w:rFonts w:ascii="Calibri" w:hAnsi="Calibri" w:cs="Calibri"/>
              <w:b/>
              <w:bCs/>
              <w:caps/>
              <w:noProof/>
              <w:sz w:val="24"/>
              <w:szCs w:val="24"/>
              <w14:textOutline w14:w="0" w14:cap="rnd" w14:cmpd="sng" w14:algn="ctr">
                <w14:noFill/>
                <w14:prstDash w14:val="solid"/>
                <w14:bevel/>
              </w14:textOutline>
            </w:rPr>
            <mc:AlternateContent>
              <mc:Choice Requires="wps">
                <w:drawing>
                  <wp:anchor distT="0" distB="0" distL="114300" distR="114300" simplePos="0" relativeHeight="251680768" behindDoc="0" locked="0" layoutInCell="1" allowOverlap="1" wp14:anchorId="6DB44502" wp14:editId="535ACBDA">
                    <wp:simplePos x="0" y="0"/>
                    <wp:positionH relativeFrom="column">
                      <wp:posOffset>-779725</wp:posOffset>
                    </wp:positionH>
                    <wp:positionV relativeFrom="paragraph">
                      <wp:posOffset>7720827</wp:posOffset>
                    </wp:positionV>
                    <wp:extent cx="7554595" cy="437322"/>
                    <wp:effectExtent l="0" t="0" r="0" b="0"/>
                    <wp:wrapNone/>
                    <wp:docPr id="649645855" name="Zone de texte 1"/>
                    <wp:cNvGraphicFramePr/>
                    <a:graphic xmlns:a="http://schemas.openxmlformats.org/drawingml/2006/main">
                      <a:graphicData uri="http://schemas.microsoft.com/office/word/2010/wordprocessingShape">
                        <wps:wsp>
                          <wps:cNvSpPr txBox="1"/>
                          <wps:spPr>
                            <a:xfrm>
                              <a:off x="0" y="0"/>
                              <a:ext cx="7554595" cy="437322"/>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4DC2E3EF" w14:textId="1116CAA9" w:rsidR="00CA630B" w:rsidRDefault="00CA630B" w:rsidP="00CA630B">
                                <w:pPr>
                                  <w:pStyle w:val="Titre5"/>
                                  <w:jc w:val="center"/>
                                  <w:rPr>
                                    <w:rFonts w:ascii="Arial" w:hAnsi="Arial" w:cs="Arial"/>
                                    <w:b/>
                                    <w:bCs/>
                                    <w:color w:val="6B0705"/>
                                    <w14:shadow w14:blurRad="50800" w14:dist="38100" w14:dir="2700000" w14:sx="100000" w14:sy="100000" w14:kx="0" w14:ky="0" w14:algn="tl">
                                      <w14:srgbClr w14:val="000000">
                                        <w14:alpha w14:val="60000"/>
                                      </w14:srgbClr>
                                    </w14:shadow>
                                    <w14:textOutline w14:w="11112" w14:cap="flat" w14:cmpd="sng" w14:algn="ctr">
                                      <w14:noFill/>
                                      <w14:prstDash w14:val="solid"/>
                                      <w14:round/>
                                    </w14:textOutline>
                                  </w:rPr>
                                </w:pPr>
                                <w:r w:rsidRPr="005F70B3">
                                  <w:rPr>
                                    <w:rFonts w:ascii="Arial" w:hAnsi="Arial" w:cs="Arial"/>
                                    <w:b/>
                                    <w:bCs/>
                                    <w:color w:val="6B0705"/>
                                    <w14:shadow w14:blurRad="50800" w14:dist="38100" w14:dir="2700000" w14:sx="100000" w14:sy="100000" w14:kx="0" w14:ky="0" w14:algn="tl">
                                      <w14:srgbClr w14:val="000000">
                                        <w14:alpha w14:val="60000"/>
                                      </w14:srgbClr>
                                    </w14:shadow>
                                    <w14:textOutline w14:w="11112" w14:cap="flat" w14:cmpd="sng" w14:algn="ctr">
                                      <w14:noFill/>
                                      <w14:prstDash w14:val="solid"/>
                                      <w14:round/>
                                    </w14:textOutline>
                                  </w:rPr>
                                  <w:t>Léo SOHRABI</w:t>
                                </w:r>
                              </w:p>
                              <w:p w14:paraId="64543C05" w14:textId="6D62ADD3" w:rsidR="003D4A0C" w:rsidRPr="003D4A0C" w:rsidRDefault="003D4A0C" w:rsidP="003D4A0C">
                                <w:pPr>
                                  <w:rPr>
                                    <w:lang w:eastAsia="fr-FR"/>
                                  </w:rPr>
                                </w:pPr>
                                <w:r>
                                  <w:rPr>
                                    <w:lang w:eastAsia="fr-FR"/>
                                  </w:rPr>
                                  <w:t>x</w:t>
                                </w:r>
                              </w:p>
                              <w:p w14:paraId="48AF39B7" w14:textId="77777777" w:rsidR="00CA630B" w:rsidRPr="005F70B3" w:rsidRDefault="00CA630B" w:rsidP="00CA630B">
                                <w:pPr>
                                  <w:rPr>
                                    <w:color w:val="6B0705"/>
                                  </w:rPr>
                                </w:pP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B44502" id="_x0000_s1059" type="#_x0000_t202" style="position:absolute;margin-left:-61.4pt;margin-top:607.95pt;width:594.85pt;height:34.4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" filled="f" stroked="f" strokeweight="1pt">
                    <v:stroke miterlimit="4"/>
                    <v:textbox inset="4pt,4pt,4pt,4pt">
                      <w:txbxContent>
                        <w:p w14:paraId="4DC2E3EF" w14:textId="1116CAA9" w:rsidR="00CA630B" w:rsidRDefault="00CA630B" w:rsidP="00CA630B">
                          <w:pPr>
                            <w:pStyle w:val="Titre5"/>
                            <w:jc w:val="center"/>
                            <w:rPr>
                              <w:rFonts w:ascii="Arial" w:hAnsi="Arial" w:cs="Arial"/>
                              <w:b/>
                              <w:bCs/>
                              <w:color w:val="6B0705"/>
                              <w14:shadow w14:blurRad="50800" w14:dist="38100" w14:dir="2700000" w14:sx="100000" w14:sy="100000" w14:kx="0" w14:ky="0" w14:algn="tl">
                                <w14:srgbClr w14:val="000000">
                                  <w14:alpha w14:val="60000"/>
                                </w14:srgbClr>
                              </w14:shadow>
                              <w14:textOutline w14:w="11112" w14:cap="flat" w14:cmpd="sng" w14:algn="ctr">
                                <w14:noFill/>
                                <w14:prstDash w14:val="solid"/>
                                <w14:round/>
                              </w14:textOutline>
                            </w:rPr>
                          </w:pPr>
                          <w:r w:rsidRPr="005F70B3">
                            <w:rPr>
                              <w:rFonts w:ascii="Arial" w:hAnsi="Arial" w:cs="Arial"/>
                              <w:b/>
                              <w:bCs/>
                              <w:color w:val="6B0705"/>
                              <w14:shadow w14:blurRad="50800" w14:dist="38100" w14:dir="2700000" w14:sx="100000" w14:sy="100000" w14:kx="0" w14:ky="0" w14:algn="tl">
                                <w14:srgbClr w14:val="000000">
                                  <w14:alpha w14:val="60000"/>
                                </w14:srgbClr>
                              </w14:shadow>
                              <w14:textOutline w14:w="11112" w14:cap="flat" w14:cmpd="sng" w14:algn="ctr">
                                <w14:noFill/>
                                <w14:prstDash w14:val="solid"/>
                                <w14:round/>
                              </w14:textOutline>
                            </w:rPr>
                            <w:t>Léo SOHRABI</w:t>
                          </w:r>
                        </w:p>
                        <w:p w14:paraId="64543C05" w14:textId="6D62ADD3" w:rsidR="003D4A0C" w:rsidRPr="003D4A0C" w:rsidRDefault="003D4A0C" w:rsidP="003D4A0C">
                          <w:pPr>
                            <w:rPr>
                              <w:lang w:eastAsia="fr-FR"/>
                            </w:rPr>
                          </w:pPr>
                          <w:r>
                            <w:rPr>
                              <w:lang w:eastAsia="fr-FR"/>
                            </w:rPr>
                            <w:t>x</w:t>
                          </w:r>
                        </w:p>
                        <w:p w14:paraId="48AF39B7" w14:textId="77777777" w:rsidR="00CA630B" w:rsidRPr="005F70B3" w:rsidRDefault="00CA630B" w:rsidP="00CA630B">
                          <w:pPr>
                            <w:rPr>
                              <w:color w:val="6B0705"/>
                            </w:rPr>
                          </w:pPr>
                        </w:p>
                      </w:txbxContent>
                    </v:textbox>
                  </v:shape>
                </w:pict>
              </mc:Fallback>
            </mc:AlternateContent>
          </w:r>
          <w:r w:rsidR="00CA630B">
            <w:rPr>
              <w:noProof/>
              <w14:textOutline w14:w="0" w14:cap="rnd" w14:cmpd="sng" w14:algn="ctr">
                <w14:noFill/>
                <w14:prstDash w14:val="solid"/>
                <w14:bevel/>
              </w14:textOutline>
            </w:rPr>
            <mc:AlternateContent>
              <mc:Choice Requires="wps">
                <w:drawing>
                  <wp:anchor distT="0" distB="0" distL="114300" distR="114300" simplePos="0" relativeHeight="251678720" behindDoc="0" locked="0" layoutInCell="1" allowOverlap="1" wp14:anchorId="0A455B4D" wp14:editId="2B4C6FFD">
                    <wp:simplePos x="0" y="0"/>
                    <wp:positionH relativeFrom="column">
                      <wp:posOffset>-711200</wp:posOffset>
                    </wp:positionH>
                    <wp:positionV relativeFrom="paragraph">
                      <wp:posOffset>1483995</wp:posOffset>
                    </wp:positionV>
                    <wp:extent cx="7554761" cy="1953928"/>
                    <wp:effectExtent l="0" t="0" r="0" b="0"/>
                    <wp:wrapNone/>
                    <wp:docPr id="697151515" name="Zone de texte 1"/>
                    <wp:cNvGraphicFramePr/>
                    <a:graphic xmlns:a="http://schemas.openxmlformats.org/drawingml/2006/main">
                      <a:graphicData uri="http://schemas.microsoft.com/office/word/2010/wordprocessingShape">
                        <wps:wsp>
                          <wps:cNvSpPr txBox="1"/>
                          <wps:spPr>
                            <a:xfrm>
                              <a:off x="0" y="0"/>
                              <a:ext cx="7554761" cy="1953928"/>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213178F5" w14:textId="307C678D" w:rsidR="00714195" w:rsidRPr="005F70B3" w:rsidRDefault="003D4A0C" w:rsidP="00714195">
                                <w:pPr>
                                  <w:pStyle w:val="Titre5"/>
                                  <w:jc w:val="center"/>
                                  <w:rPr>
                                    <w:b/>
                                    <w:bCs/>
                                    <w:color w:val="6B0705"/>
                                    <w:sz w:val="100"/>
                                    <w:szCs w:val="100"/>
                                    <w14:shadow w14:blurRad="50800" w14:dist="38100" w14:dir="2700000" w14:sx="100000" w14:sy="100000" w14:kx="0" w14:ky="0" w14:algn="tl">
                                      <w14:srgbClr w14:val="000000">
                                        <w14:alpha w14:val="60000"/>
                                      </w14:srgbClr>
                                    </w14:shadow>
                                    <w14:textOutline w14:w="11112" w14:cap="flat" w14:cmpd="sng" w14:algn="ctr">
                                      <w14:solidFill>
                                        <w14:schemeClr w14:val="bg1"/>
                                      </w14:solidFill>
                                      <w14:prstDash w14:val="solid"/>
                                      <w14:round/>
                                    </w14:textOutline>
                                  </w:rPr>
                                </w:pPr>
                                <w:r>
                                  <w:rPr>
                                    <w:b/>
                                    <w:bCs/>
                                    <w:color w:val="6B0705"/>
                                    <w:sz w:val="100"/>
                                    <w:szCs w:val="100"/>
                                    <w14:shadow w14:blurRad="50800" w14:dist="38100" w14:dir="2700000" w14:sx="100000" w14:sy="100000" w14:kx="0" w14:ky="0" w14:algn="tl">
                                      <w14:srgbClr w14:val="000000">
                                        <w14:alpha w14:val="60000"/>
                                      </w14:srgbClr>
                                    </w14:shadow>
                                    <w14:textOutline w14:w="11112" w14:cap="flat" w14:cmpd="sng" w14:algn="ctr">
                                      <w14:solidFill>
                                        <w14:schemeClr w14:val="bg1"/>
                                      </w14:solidFill>
                                      <w14:prstDash w14:val="solid"/>
                                      <w14:round/>
                                    </w14:textOutline>
                                  </w:rPr>
                                  <w:t>5</w:t>
                                </w:r>
                                <w:r w:rsidR="00E807EB">
                                  <w:rPr>
                                    <w:b/>
                                    <w:bCs/>
                                    <w:color w:val="6B0705"/>
                                    <w:sz w:val="100"/>
                                    <w:szCs w:val="100"/>
                                    <w14:shadow w14:blurRad="50800" w14:dist="38100" w14:dir="2700000" w14:sx="100000" w14:sy="100000" w14:kx="0" w14:ky="0" w14:algn="tl">
                                      <w14:srgbClr w14:val="000000">
                                        <w14:alpha w14:val="60000"/>
                                      </w14:srgbClr>
                                    </w14:shadow>
                                    <w14:textOutline w14:w="11112" w14:cap="flat" w14:cmpd="sng" w14:algn="ctr">
                                      <w14:solidFill>
                                        <w14:schemeClr w14:val="bg1"/>
                                      </w14:solidFill>
                                      <w14:prstDash w14:val="solid"/>
                                      <w14:round/>
                                    </w14:textOutline>
                                  </w:rPr>
                                  <w:t>BLOC</w:t>
                                </w:r>
                              </w:p>
                              <w:p w14:paraId="6D423D2A" w14:textId="77777777" w:rsidR="00714195" w:rsidRDefault="00714195" w:rsidP="00CA630B">
                                <w:pPr>
                                  <w:pStyle w:val="Pardfaut"/>
                                  <w:suppressAutoHyphens/>
                                  <w:spacing w:before="0" w:line="240" w:lineRule="auto"/>
                                  <w:jc w:val="center"/>
                                  <w:rPr>
                                    <w:rFonts w:ascii="Arial" w:hAnsi="Arial"/>
                                    <w:b/>
                                    <w:bCs/>
                                    <w:color w:val="831100"/>
                                    <w:sz w:val="44"/>
                                    <w:szCs w:val="44"/>
                                  </w:rPr>
                                </w:pPr>
                              </w:p>
                              <w:p w14:paraId="4750B1E1" w14:textId="77777777" w:rsidR="00E807EB" w:rsidRPr="00E807EB" w:rsidRDefault="00E807EB" w:rsidP="00E807EB">
                                <w:pPr>
                                  <w:jc w:val="center"/>
                                  <w:rPr>
                                    <w:rFonts w:ascii="Arial" w:hAnsi="Arial" w:cs="Arial Unicode MS"/>
                                    <w:b/>
                                    <w:bCs/>
                                    <w:color w:val="831100"/>
                                    <w:sz w:val="44"/>
                                    <w:szCs w:val="44"/>
                                    <w:lang w:eastAsia="fr-FR"/>
                                    <w14:textOutline w14:w="0" w14:cap="flat" w14:cmpd="sng" w14:algn="ctr">
                                      <w14:noFill/>
                                      <w14:prstDash w14:val="solid"/>
                                      <w14:bevel/>
                                    </w14:textOutline>
                                  </w:rPr>
                                </w:pPr>
                                <w:r w:rsidRPr="00E807EB">
                                  <w:rPr>
                                    <w:rFonts w:ascii="Arial" w:hAnsi="Arial" w:cs="Arial Unicode MS"/>
                                    <w:b/>
                                    <w:bCs/>
                                    <w:color w:val="831100"/>
                                    <w:sz w:val="44"/>
                                    <w:szCs w:val="44"/>
                                    <w:lang w:eastAsia="fr-FR"/>
                                    <w14:textOutline w14:w="0" w14:cap="flat" w14:cmpd="sng" w14:algn="ctr">
                                      <w14:noFill/>
                                      <w14:prstDash w14:val="solid"/>
                                      <w14:bevel/>
                                    </w14:textOutline>
                                  </w:rPr>
                                  <w:t>Projet Web3</w:t>
                                </w:r>
                              </w:p>
                              <w:p w14:paraId="3B3E6956" w14:textId="769EDB51" w:rsidR="00CA630B" w:rsidRPr="005F70B3" w:rsidRDefault="00CA630B" w:rsidP="00E807EB">
                                <w:pPr>
                                  <w:jc w:val="center"/>
                                  <w:rPr>
                                    <w:color w:val="6B0705"/>
                                    <w:sz w:val="100"/>
                                    <w:szCs w:val="100"/>
                                  </w:rPr>
                                </w:pP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0A455B4D" id="_x0000_s1060" type="#_x0000_t202" style="position:absolute;margin-left:-56pt;margin-top:116.85pt;width:594.85pt;height:153.8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" filled="f" stroked="f" strokeweight="1pt">
                    <v:stroke miterlimit="4"/>
                    <v:textbox style="mso-fit-shape-to-text:t" inset="4pt,4pt,4pt,4pt">
                      <w:txbxContent>
                        <w:p w14:paraId="213178F5" w14:textId="307C678D" w:rsidR="00714195" w:rsidRPr="005F70B3" w:rsidRDefault="003D4A0C" w:rsidP="00714195">
                          <w:pPr>
                            <w:pStyle w:val="Titre5"/>
                            <w:jc w:val="center"/>
                            <w:rPr>
                              <w:b/>
                              <w:bCs/>
                              <w:color w:val="6B0705"/>
                              <w:sz w:val="100"/>
                              <w:szCs w:val="100"/>
                              <w14:shadow w14:blurRad="50800" w14:dist="38100" w14:dir="2700000" w14:sx="100000" w14:sy="100000" w14:kx="0" w14:ky="0" w14:algn="tl">
                                <w14:srgbClr w14:val="000000">
                                  <w14:alpha w14:val="60000"/>
                                </w14:srgbClr>
                              </w14:shadow>
                              <w14:textOutline w14:w="11112" w14:cap="flat" w14:cmpd="sng" w14:algn="ctr">
                                <w14:solidFill>
                                  <w14:schemeClr w14:val="bg1"/>
                                </w14:solidFill>
                                <w14:prstDash w14:val="solid"/>
                                <w14:round/>
                              </w14:textOutline>
                            </w:rPr>
                          </w:pPr>
                          <w:r>
                            <w:rPr>
                              <w:b/>
                              <w:bCs/>
                              <w:color w:val="6B0705"/>
                              <w:sz w:val="100"/>
                              <w:szCs w:val="100"/>
                              <w14:shadow w14:blurRad="50800" w14:dist="38100" w14:dir="2700000" w14:sx="100000" w14:sy="100000" w14:kx="0" w14:ky="0" w14:algn="tl">
                                <w14:srgbClr w14:val="000000">
                                  <w14:alpha w14:val="60000"/>
                                </w14:srgbClr>
                              </w14:shadow>
                              <w14:textOutline w14:w="11112" w14:cap="flat" w14:cmpd="sng" w14:algn="ctr">
                                <w14:solidFill>
                                  <w14:schemeClr w14:val="bg1"/>
                                </w14:solidFill>
                                <w14:prstDash w14:val="solid"/>
                                <w14:round/>
                              </w14:textOutline>
                            </w:rPr>
                            <w:t>5</w:t>
                          </w:r>
                          <w:r w:rsidR="00E807EB">
                            <w:rPr>
                              <w:b/>
                              <w:bCs/>
                              <w:color w:val="6B0705"/>
                              <w:sz w:val="100"/>
                              <w:szCs w:val="100"/>
                              <w14:shadow w14:blurRad="50800" w14:dist="38100" w14:dir="2700000" w14:sx="100000" w14:sy="100000" w14:kx="0" w14:ky="0" w14:algn="tl">
                                <w14:srgbClr w14:val="000000">
                                  <w14:alpha w14:val="60000"/>
                                </w14:srgbClr>
                              </w14:shadow>
                              <w14:textOutline w14:w="11112" w14:cap="flat" w14:cmpd="sng" w14:algn="ctr">
                                <w14:solidFill>
                                  <w14:schemeClr w14:val="bg1"/>
                                </w14:solidFill>
                                <w14:prstDash w14:val="solid"/>
                                <w14:round/>
                              </w14:textOutline>
                            </w:rPr>
                            <w:t>BLOC</w:t>
                          </w:r>
                        </w:p>
                        <w:p w14:paraId="6D423D2A" w14:textId="77777777" w:rsidR="00714195" w:rsidRDefault="00714195" w:rsidP="00CA630B">
                          <w:pPr>
                            <w:pStyle w:val="Pardfaut"/>
                            <w:suppressAutoHyphens/>
                            <w:spacing w:before="0" w:line="240" w:lineRule="auto"/>
                            <w:jc w:val="center"/>
                            <w:rPr>
                              <w:rFonts w:ascii="Arial" w:hAnsi="Arial"/>
                              <w:b/>
                              <w:bCs/>
                              <w:color w:val="831100"/>
                              <w:sz w:val="44"/>
                              <w:szCs w:val="44"/>
                            </w:rPr>
                          </w:pPr>
                        </w:p>
                        <w:p w14:paraId="4750B1E1" w14:textId="77777777" w:rsidR="00E807EB" w:rsidRPr="00E807EB" w:rsidRDefault="00E807EB" w:rsidP="00E807EB">
                          <w:pPr>
                            <w:jc w:val="center"/>
                            <w:rPr>
                              <w:rFonts w:ascii="Arial" w:hAnsi="Arial" w:cs="Arial Unicode MS"/>
                              <w:b/>
                              <w:bCs/>
                              <w:color w:val="831100"/>
                              <w:sz w:val="44"/>
                              <w:szCs w:val="44"/>
                              <w:lang w:eastAsia="fr-FR"/>
                              <w14:textOutline w14:w="0" w14:cap="flat" w14:cmpd="sng" w14:algn="ctr">
                                <w14:noFill/>
                                <w14:prstDash w14:val="solid"/>
                                <w14:bevel/>
                              </w14:textOutline>
                            </w:rPr>
                          </w:pPr>
                          <w:r w:rsidRPr="00E807EB">
                            <w:rPr>
                              <w:rFonts w:ascii="Arial" w:hAnsi="Arial" w:cs="Arial Unicode MS"/>
                              <w:b/>
                              <w:bCs/>
                              <w:color w:val="831100"/>
                              <w:sz w:val="44"/>
                              <w:szCs w:val="44"/>
                              <w:lang w:eastAsia="fr-FR"/>
                              <w14:textOutline w14:w="0" w14:cap="flat" w14:cmpd="sng" w14:algn="ctr">
                                <w14:noFill/>
                                <w14:prstDash w14:val="solid"/>
                                <w14:bevel/>
                              </w14:textOutline>
                            </w:rPr>
                            <w:t>Projet Web3</w:t>
                          </w:r>
                        </w:p>
                        <w:p w14:paraId="3B3E6956" w14:textId="769EDB51" w:rsidR="00CA630B" w:rsidRPr="005F70B3" w:rsidRDefault="00CA630B" w:rsidP="00E807EB">
                          <w:pPr>
                            <w:jc w:val="center"/>
                            <w:rPr>
                              <w:color w:val="6B0705"/>
                              <w:sz w:val="100"/>
                              <w:szCs w:val="100"/>
                            </w:rPr>
                          </w:pPr>
                        </w:p>
                      </w:txbxContent>
                    </v:textbox>
                  </v:shape>
                </w:pict>
              </mc:Fallback>
            </mc:AlternateContent>
          </w:r>
          <w:r w:rsidR="00CA630B">
            <w:rPr>
              <w:rFonts w:ascii="Arial" w:hAnsi="Arial"/>
              <w:b/>
              <w:bCs/>
              <w:color w:val="831100"/>
              <w:sz w:val="44"/>
              <w:szCs w:val="44"/>
            </w:rPr>
            <w:br w:type="page"/>
          </w:r>
        </w:p>
      </w:sdtContent>
    </w:sdt>
    <w:p w14:paraId="56CB7E45" w14:textId="77777777" w:rsidR="00714195" w:rsidRDefault="00714195">
      <w:pPr>
        <w:pStyle w:val="Pardfaut"/>
        <w:suppressAutoHyphens/>
        <w:spacing w:before="0" w:line="240" w:lineRule="auto"/>
        <w:rPr>
          <w:rFonts w:ascii="Arial" w:eastAsia="Arial" w:hAnsi="Arial" w:cs="Arial"/>
          <w:b/>
          <w:bCs/>
          <w:color w:val="365F91"/>
          <w:sz w:val="30"/>
          <w:szCs w:val="30"/>
        </w:rPr>
      </w:pPr>
    </w:p>
    <w:p w14:paraId="24B3F9E7" w14:textId="77777777" w:rsidR="00714195" w:rsidRPr="004724B0" w:rsidRDefault="00714195" w:rsidP="00714195">
      <w:pPr>
        <w:pStyle w:val="Titre2"/>
        <w:rPr>
          <w:b/>
          <w:bCs/>
          <w:color w:val="6F0705"/>
          <w:sz w:val="44"/>
          <w:szCs w:val="44"/>
        </w:rPr>
      </w:pPr>
      <w:r w:rsidRPr="004724B0">
        <w:rPr>
          <w:b/>
          <w:bCs/>
          <w:noProof/>
          <w:color w:val="6F0705"/>
          <w:sz w:val="44"/>
          <w:szCs w:val="44"/>
        </w:rPr>
        <w:t>SOMMAIRE</w:t>
      </w:r>
    </w:p>
    <w:p w14:paraId="2786E185" w14:textId="77777777" w:rsidR="00714195" w:rsidRDefault="00714195" w:rsidP="00850744">
      <w:pPr>
        <w:pStyle w:val="Corps"/>
        <w:spacing w:line="276" w:lineRule="auto"/>
      </w:pPr>
      <w:r w:rsidRPr="00E309C2">
        <w:rPr>
          <w:noProof/>
          <w:color w:val="6B0705"/>
        </w:rPr>
        <mc:AlternateContent>
          <mc:Choice Requires="wps">
            <w:drawing>
              <wp:anchor distT="0" distB="0" distL="114300" distR="114300" simplePos="0" relativeHeight="251682816" behindDoc="0" locked="0" layoutInCell="1" allowOverlap="1" wp14:anchorId="303271EF" wp14:editId="1A49B604">
                <wp:simplePos x="0" y="0"/>
                <wp:positionH relativeFrom="column">
                  <wp:posOffset>-1633</wp:posOffset>
                </wp:positionH>
                <wp:positionV relativeFrom="paragraph">
                  <wp:posOffset>11793</wp:posOffset>
                </wp:positionV>
                <wp:extent cx="5756910" cy="46653"/>
                <wp:effectExtent l="0" t="0" r="0" b="4445"/>
                <wp:wrapNone/>
                <wp:docPr id="8570227" name="Rectangle 1"/>
                <wp:cNvGraphicFramePr/>
                <a:graphic xmlns:a="http://schemas.openxmlformats.org/drawingml/2006/main">
                  <a:graphicData uri="http://schemas.microsoft.com/office/word/2010/wordprocessingShape">
                    <wps:wsp>
                      <wps:cNvSpPr/>
                      <wps:spPr>
                        <a:xfrm>
                          <a:off x="0" y="0"/>
                          <a:ext cx="5756910" cy="46653"/>
                        </a:xfrm>
                        <a:prstGeom prst="rect">
                          <a:avLst/>
                        </a:prstGeom>
                        <a:gradFill flip="none" rotWithShape="1">
                          <a:gsLst>
                            <a:gs pos="0">
                              <a:srgbClr val="C00000"/>
                            </a:gs>
                            <a:gs pos="50000">
                              <a:srgbClr val="C00000"/>
                            </a:gs>
                            <a:gs pos="99000">
                              <a:srgbClr val="6B0705"/>
                            </a:gs>
                          </a:gsLst>
                          <a:lin ang="10800000" scaled="1"/>
                          <a:tileRect/>
                        </a:gradFill>
                        <a:ln w="12700"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C8E26" id="Rectangle 1" o:spid="_x0000_s1026" style="position:absolute;margin-left:-.15pt;margin-top:.95pt;width:453.3pt;height:3.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" fillcolor="#c00000" stroked="f" strokeweight="1pt">
                <v:fill color2="#6b0705" rotate="t" angle="270" colors="0 #c00000;.5 #c00000;64881f #6b0705" focus="100%" type="gradient"/>
                <v:stroke miterlimit="4"/>
                <v:textbox inset="4pt,4pt,4pt,4pt"/>
              </v:rect>
            </w:pict>
          </mc:Fallback>
        </mc:AlternateContent>
      </w:r>
    </w:p>
    <w:p w14:paraId="7C86738B" w14:textId="77777777" w:rsidR="00714195" w:rsidRDefault="00714195" w:rsidP="00850744">
      <w:pPr>
        <w:pStyle w:val="Corps"/>
        <w:spacing w:line="276" w:lineRule="auto"/>
      </w:pPr>
    </w:p>
    <w:p w14:paraId="3F5162ED" w14:textId="20CC0E98" w:rsidR="00045C74" w:rsidRPr="00045C74" w:rsidRDefault="00045C74" w:rsidP="00045C74">
      <w:pPr>
        <w:spacing w:line="480" w:lineRule="auto"/>
        <w:rPr>
          <w:rFonts w:eastAsia="Helvetica Neue" w:cs="Helvetica Neue"/>
          <w:b/>
          <w:bCs/>
          <w:color w:val="000000"/>
          <w:sz w:val="28"/>
          <w:szCs w:val="28"/>
          <w:lang w:eastAsia="fr-FR"/>
          <w14:textOutline w14:w="0" w14:cap="flat" w14:cmpd="sng" w14:algn="ctr">
            <w14:noFill/>
            <w14:prstDash w14:val="solid"/>
            <w14:bevel/>
          </w14:textOutline>
        </w:rPr>
      </w:pPr>
      <w:r w:rsidRPr="00045C74">
        <w:rPr>
          <w:rFonts w:eastAsia="Helvetica Neue" w:cs="Helvetica Neue"/>
          <w:b/>
          <w:bCs/>
          <w:color w:val="000000"/>
          <w:sz w:val="28"/>
          <w:szCs w:val="28"/>
          <w:lang w:eastAsia="fr-FR"/>
          <w14:textOutline w14:w="0" w14:cap="flat" w14:cmpd="sng" w14:algn="ctr">
            <w14:noFill/>
            <w14:prstDash w14:val="solid"/>
            <w14:bevel/>
          </w14:textOutline>
        </w:rPr>
        <w:t xml:space="preserve">1. </w:t>
      </w:r>
      <w:r w:rsidR="00302ECC" w:rsidRPr="00302ECC">
        <w:rPr>
          <w:rFonts w:eastAsia="Helvetica Neue" w:cs="Helvetica Neue"/>
          <w:b/>
          <w:bCs/>
          <w:color w:val="000000"/>
          <w:sz w:val="28"/>
          <w:szCs w:val="28"/>
          <w:lang w:eastAsia="fr-FR"/>
          <w14:textOutline w14:w="0" w14:cap="flat" w14:cmpd="sng" w14:algn="ctr">
            <w14:noFill/>
            <w14:prstDash w14:val="solid"/>
            <w14:bevel/>
          </w14:textOutline>
        </w:rPr>
        <w:t>Introduction et Cas d'Usage</w:t>
      </w:r>
      <w:r w:rsidR="00302ECC">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t>2</w:t>
      </w:r>
    </w:p>
    <w:p w14:paraId="304CEDBF" w14:textId="5C4CAA8A" w:rsidR="00045C74" w:rsidRPr="00045C74" w:rsidRDefault="00045C74" w:rsidP="00045C74">
      <w:pPr>
        <w:spacing w:line="480" w:lineRule="auto"/>
        <w:rPr>
          <w:rFonts w:eastAsia="Helvetica Neue" w:cs="Helvetica Neue"/>
          <w:b/>
          <w:bCs/>
          <w:color w:val="000000"/>
          <w:sz w:val="28"/>
          <w:szCs w:val="28"/>
          <w:lang w:eastAsia="fr-FR"/>
          <w14:textOutline w14:w="0" w14:cap="flat" w14:cmpd="sng" w14:algn="ctr">
            <w14:noFill/>
            <w14:prstDash w14:val="solid"/>
            <w14:bevel/>
          </w14:textOutline>
        </w:rPr>
      </w:pPr>
      <w:r w:rsidRPr="00045C74">
        <w:rPr>
          <w:rFonts w:eastAsia="Helvetica Neue" w:cs="Helvetica Neue"/>
          <w:b/>
          <w:bCs/>
          <w:color w:val="000000"/>
          <w:sz w:val="28"/>
          <w:szCs w:val="28"/>
          <w:lang w:eastAsia="fr-FR"/>
          <w14:textOutline w14:w="0" w14:cap="flat" w14:cmpd="sng" w14:algn="ctr">
            <w14:noFill/>
            <w14:prstDash w14:val="solid"/>
            <w14:bevel/>
          </w14:textOutline>
        </w:rPr>
        <w:t xml:space="preserve">2. </w:t>
      </w:r>
      <w:r w:rsidR="00606928" w:rsidRPr="00606928">
        <w:rPr>
          <w:rFonts w:eastAsia="Helvetica Neue" w:cs="Helvetica Neue"/>
          <w:b/>
          <w:bCs/>
          <w:color w:val="000000"/>
          <w:sz w:val="28"/>
          <w:szCs w:val="28"/>
          <w:lang w:eastAsia="fr-FR"/>
          <w14:textOutline w14:w="0" w14:cap="flat" w14:cmpd="sng" w14:algn="ctr">
            <w14:noFill/>
            <w14:prstDash w14:val="solid"/>
            <w14:bevel/>
          </w14:textOutline>
        </w:rPr>
        <w:t>Architecture Technique</w:t>
      </w:r>
      <w:r w:rsidR="00606928">
        <w:rPr>
          <w:rFonts w:eastAsia="Helvetica Neue" w:cs="Helvetica Neue"/>
          <w:b/>
          <w:bCs/>
          <w:color w:val="000000"/>
          <w:sz w:val="28"/>
          <w:szCs w:val="28"/>
          <w:lang w:eastAsia="fr-FR"/>
          <w14:textOutline w14:w="0" w14:cap="flat" w14:cmpd="sng" w14:algn="ctr">
            <w14:noFill/>
            <w14:prstDash w14:val="solid"/>
            <w14:bevel/>
          </w14:textOutline>
        </w:rPr>
        <w:tab/>
      </w:r>
      <w:r w:rsidR="00606928">
        <w:rPr>
          <w:rFonts w:eastAsia="Helvetica Neue" w:cs="Helvetica Neue"/>
          <w:b/>
          <w:bCs/>
          <w:color w:val="000000"/>
          <w:sz w:val="28"/>
          <w:szCs w:val="28"/>
          <w:lang w:eastAsia="fr-FR"/>
          <w14:textOutline w14:w="0" w14:cap="flat" w14:cmpd="sng" w14:algn="ctr">
            <w14:noFill/>
            <w14:prstDash w14:val="solid"/>
            <w14:bevel/>
          </w14:textOutline>
        </w:rPr>
        <w:tab/>
      </w:r>
      <w:r w:rsidR="00606928">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sidR="00E57AEF">
        <w:rPr>
          <w:rFonts w:eastAsia="Helvetica Neue" w:cs="Helvetica Neue"/>
          <w:b/>
          <w:bCs/>
          <w:color w:val="000000"/>
          <w:sz w:val="28"/>
          <w:szCs w:val="28"/>
          <w:lang w:eastAsia="fr-FR"/>
          <w14:textOutline w14:w="0" w14:cap="flat" w14:cmpd="sng" w14:algn="ctr">
            <w14:noFill/>
            <w14:prstDash w14:val="solid"/>
            <w14:bevel/>
          </w14:textOutline>
        </w:rPr>
        <w:t>2</w:t>
      </w:r>
    </w:p>
    <w:p w14:paraId="12499573" w14:textId="384873B9" w:rsidR="00045C74" w:rsidRPr="00045C74" w:rsidRDefault="00045C74" w:rsidP="00045C74">
      <w:pPr>
        <w:spacing w:line="480" w:lineRule="auto"/>
        <w:rPr>
          <w:rFonts w:eastAsia="Helvetica Neue" w:cs="Helvetica Neue"/>
          <w:b/>
          <w:bCs/>
          <w:color w:val="000000"/>
          <w:sz w:val="28"/>
          <w:szCs w:val="28"/>
          <w:lang w:eastAsia="fr-FR"/>
          <w14:textOutline w14:w="0" w14:cap="flat" w14:cmpd="sng" w14:algn="ctr">
            <w14:noFill/>
            <w14:prstDash w14:val="solid"/>
            <w14:bevel/>
          </w14:textOutline>
        </w:rPr>
      </w:pPr>
      <w:r w:rsidRPr="00045C74">
        <w:rPr>
          <w:rFonts w:eastAsia="Helvetica Neue" w:cs="Helvetica Neue"/>
          <w:b/>
          <w:bCs/>
          <w:color w:val="000000"/>
          <w:sz w:val="28"/>
          <w:szCs w:val="28"/>
          <w:lang w:eastAsia="fr-FR"/>
          <w14:textOutline w14:w="0" w14:cap="flat" w14:cmpd="sng" w14:algn="ctr">
            <w14:noFill/>
            <w14:prstDash w14:val="solid"/>
            <w14:bevel/>
          </w14:textOutline>
        </w:rPr>
        <w:t xml:space="preserve">3. </w:t>
      </w:r>
      <w:r w:rsidR="0016260D" w:rsidRPr="0016260D">
        <w:rPr>
          <w:rFonts w:eastAsia="Helvetica Neue" w:cs="Helvetica Neue"/>
          <w:b/>
          <w:bCs/>
          <w:color w:val="000000"/>
          <w:sz w:val="28"/>
          <w:szCs w:val="28"/>
          <w:lang w:eastAsia="fr-FR"/>
          <w14:textOutline w14:w="0" w14:cap="flat" w14:cmpd="sng" w14:algn="ctr">
            <w14:noFill/>
            <w14:prstDash w14:val="solid"/>
            <w14:bevel/>
          </w14:textOutline>
        </w:rPr>
        <w:t>Respect des Contraintes Métiers</w:t>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sidR="005677B0">
        <w:rPr>
          <w:rFonts w:eastAsia="Helvetica Neue" w:cs="Helvetica Neue"/>
          <w:b/>
          <w:bCs/>
          <w:color w:val="000000"/>
          <w:sz w:val="28"/>
          <w:szCs w:val="28"/>
          <w:lang w:eastAsia="fr-FR"/>
          <w14:textOutline w14:w="0" w14:cap="flat" w14:cmpd="sng" w14:algn="ctr">
            <w14:noFill/>
            <w14:prstDash w14:val="solid"/>
            <w14:bevel/>
          </w14:textOutline>
        </w:rPr>
        <w:t>3</w:t>
      </w:r>
    </w:p>
    <w:p w14:paraId="2BF7272F" w14:textId="0BFD8A5B" w:rsidR="00045C74" w:rsidRPr="00045C74" w:rsidRDefault="00045C74" w:rsidP="00045C74">
      <w:pPr>
        <w:spacing w:line="480" w:lineRule="auto"/>
        <w:rPr>
          <w:rFonts w:eastAsia="Helvetica Neue" w:cs="Helvetica Neue"/>
          <w:b/>
          <w:bCs/>
          <w:color w:val="000000"/>
          <w:sz w:val="28"/>
          <w:szCs w:val="28"/>
          <w:lang w:eastAsia="fr-FR"/>
          <w14:textOutline w14:w="0" w14:cap="flat" w14:cmpd="sng" w14:algn="ctr">
            <w14:noFill/>
            <w14:prstDash w14:val="solid"/>
            <w14:bevel/>
          </w14:textOutline>
        </w:rPr>
      </w:pPr>
      <w:r w:rsidRPr="00045C74">
        <w:rPr>
          <w:rFonts w:eastAsia="Helvetica Neue" w:cs="Helvetica Neue"/>
          <w:b/>
          <w:bCs/>
          <w:color w:val="000000"/>
          <w:sz w:val="28"/>
          <w:szCs w:val="28"/>
          <w:lang w:eastAsia="fr-FR"/>
          <w14:textOutline w14:w="0" w14:cap="flat" w14:cmpd="sng" w14:algn="ctr">
            <w14:noFill/>
            <w14:prstDash w14:val="solid"/>
            <w14:bevel/>
          </w14:textOutline>
        </w:rPr>
        <w:t xml:space="preserve">4. </w:t>
      </w:r>
      <w:r w:rsidR="005C7C67" w:rsidRPr="005C7C67">
        <w:rPr>
          <w:rFonts w:eastAsia="Helvetica Neue" w:cs="Helvetica Neue"/>
          <w:b/>
          <w:bCs/>
          <w:color w:val="000000"/>
          <w:sz w:val="28"/>
          <w:szCs w:val="28"/>
          <w:lang w:eastAsia="fr-FR"/>
          <w14:textOutline w14:w="0" w14:cap="flat" w14:cmpd="sng" w14:algn="ctr">
            <w14:noFill/>
            <w14:prstDash w14:val="solid"/>
            <w14:bevel/>
          </w14:textOutline>
        </w:rPr>
        <w:t>Modèle de Données</w:t>
      </w:r>
      <w:r w:rsidR="005C7C67">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sidR="005677B0">
        <w:rPr>
          <w:rFonts w:eastAsia="Helvetica Neue" w:cs="Helvetica Neue"/>
          <w:b/>
          <w:bCs/>
          <w:color w:val="000000"/>
          <w:sz w:val="28"/>
          <w:szCs w:val="28"/>
          <w:lang w:eastAsia="fr-FR"/>
          <w14:textOutline w14:w="0" w14:cap="flat" w14:cmpd="sng" w14:algn="ctr">
            <w14:noFill/>
            <w14:prstDash w14:val="solid"/>
            <w14:bevel/>
          </w14:textOutline>
        </w:rPr>
        <w:t>3</w:t>
      </w:r>
    </w:p>
    <w:p w14:paraId="43A6F7B6" w14:textId="2D377D00" w:rsidR="00045C74" w:rsidRPr="00045C74" w:rsidRDefault="00045C74" w:rsidP="00045C74">
      <w:pPr>
        <w:spacing w:line="480" w:lineRule="auto"/>
        <w:rPr>
          <w:rFonts w:eastAsia="Helvetica Neue" w:cs="Helvetica Neue"/>
          <w:b/>
          <w:bCs/>
          <w:color w:val="000000"/>
          <w:sz w:val="28"/>
          <w:szCs w:val="28"/>
          <w:lang w:eastAsia="fr-FR"/>
          <w14:textOutline w14:w="0" w14:cap="flat" w14:cmpd="sng" w14:algn="ctr">
            <w14:noFill/>
            <w14:prstDash w14:val="solid"/>
            <w14:bevel/>
          </w14:textOutline>
        </w:rPr>
      </w:pPr>
      <w:r w:rsidRPr="00045C74">
        <w:rPr>
          <w:rFonts w:eastAsia="Helvetica Neue" w:cs="Helvetica Neue"/>
          <w:b/>
          <w:bCs/>
          <w:color w:val="000000"/>
          <w:sz w:val="28"/>
          <w:szCs w:val="28"/>
          <w:lang w:eastAsia="fr-FR"/>
          <w14:textOutline w14:w="0" w14:cap="flat" w14:cmpd="sng" w14:algn="ctr">
            <w14:noFill/>
            <w14:prstDash w14:val="solid"/>
            <w14:bevel/>
          </w14:textOutline>
        </w:rPr>
        <w:t xml:space="preserve">5. </w:t>
      </w:r>
      <w:r w:rsidR="00B607A5" w:rsidRPr="00B607A5">
        <w:rPr>
          <w:rFonts w:eastAsia="Helvetica Neue" w:cs="Helvetica Neue"/>
          <w:b/>
          <w:bCs/>
          <w:color w:val="000000"/>
          <w:sz w:val="28"/>
          <w:szCs w:val="28"/>
          <w:lang w:eastAsia="fr-FR"/>
          <w14:textOutline w14:w="0" w14:cap="flat" w14:cmpd="sng" w14:algn="ctr">
            <w14:noFill/>
            <w14:prstDash w14:val="solid"/>
            <w14:bevel/>
          </w14:textOutline>
        </w:rPr>
        <w:t>Validation par les Tests Unitaires</w:t>
      </w:r>
      <w:r w:rsidR="00B607A5">
        <w:rPr>
          <w:rFonts w:eastAsia="Helvetica Neue" w:cs="Helvetica Neue"/>
          <w:b/>
          <w:bCs/>
          <w:color w:val="000000"/>
          <w:sz w:val="28"/>
          <w:szCs w:val="28"/>
          <w:lang w:eastAsia="fr-FR"/>
          <w14:textOutline w14:w="0" w14:cap="flat" w14:cmpd="sng" w14:algn="ctr">
            <w14:noFill/>
            <w14:prstDash w14:val="solid"/>
            <w14:bevel/>
          </w14:textOutline>
        </w:rPr>
        <w:tab/>
      </w:r>
      <w:r w:rsidR="00B607A5">
        <w:rPr>
          <w:rFonts w:eastAsia="Helvetica Neue" w:cs="Helvetica Neue"/>
          <w:b/>
          <w:bCs/>
          <w:color w:val="000000"/>
          <w:sz w:val="28"/>
          <w:szCs w:val="28"/>
          <w:lang w:eastAsia="fr-FR"/>
          <w14:textOutline w14:w="0" w14:cap="flat" w14:cmpd="sng" w14:algn="ctr">
            <w14:noFill/>
            <w14:prstDash w14:val="solid"/>
            <w14:bevel/>
          </w14:textOutline>
        </w:rPr>
        <w:tab/>
      </w:r>
      <w:r w:rsidR="00B607A5">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sidR="00ED5F67">
        <w:rPr>
          <w:rFonts w:eastAsia="Helvetica Neue" w:cs="Helvetica Neue"/>
          <w:b/>
          <w:bCs/>
          <w:color w:val="000000"/>
          <w:sz w:val="28"/>
          <w:szCs w:val="28"/>
          <w:lang w:eastAsia="fr-FR"/>
          <w14:textOutline w14:w="0" w14:cap="flat" w14:cmpd="sng" w14:algn="ctr">
            <w14:noFill/>
            <w14:prstDash w14:val="solid"/>
            <w14:bevel/>
          </w14:textOutline>
        </w:rPr>
        <w:t>4</w:t>
      </w:r>
    </w:p>
    <w:p w14:paraId="7779DF73" w14:textId="11F0A364" w:rsidR="00045C74" w:rsidRPr="00045C74" w:rsidRDefault="00045C74" w:rsidP="00045C74">
      <w:pPr>
        <w:spacing w:line="480" w:lineRule="auto"/>
        <w:rPr>
          <w:rFonts w:eastAsia="Helvetica Neue" w:cs="Helvetica Neue"/>
          <w:b/>
          <w:bCs/>
          <w:color w:val="000000"/>
          <w:sz w:val="28"/>
          <w:szCs w:val="28"/>
          <w:lang w:eastAsia="fr-FR"/>
          <w14:textOutline w14:w="0" w14:cap="flat" w14:cmpd="sng" w14:algn="ctr">
            <w14:noFill/>
            <w14:prstDash w14:val="solid"/>
            <w14:bevel/>
          </w14:textOutline>
        </w:rPr>
      </w:pPr>
      <w:r w:rsidRPr="00045C74">
        <w:rPr>
          <w:rFonts w:eastAsia="Helvetica Neue" w:cs="Helvetica Neue"/>
          <w:b/>
          <w:bCs/>
          <w:color w:val="000000"/>
          <w:sz w:val="28"/>
          <w:szCs w:val="28"/>
          <w:lang w:eastAsia="fr-FR"/>
          <w14:textOutline w14:w="0" w14:cap="flat" w14:cmpd="sng" w14:algn="ctr">
            <w14:noFill/>
            <w14:prstDash w14:val="solid"/>
            <w14:bevel/>
          </w14:textOutline>
        </w:rPr>
        <w:t xml:space="preserve">6. </w:t>
      </w:r>
      <w:r w:rsidR="00957316" w:rsidRPr="00957316">
        <w:rPr>
          <w:rFonts w:eastAsia="Helvetica Neue" w:cs="Helvetica Neue"/>
          <w:b/>
          <w:bCs/>
          <w:color w:val="000000"/>
          <w:sz w:val="28"/>
          <w:szCs w:val="28"/>
          <w:lang w:eastAsia="fr-FR"/>
          <w14:textOutline w14:w="0" w14:cap="flat" w14:cmpd="sng" w14:algn="ctr">
            <w14:noFill/>
            <w14:prstDash w14:val="solid"/>
            <w14:bevel/>
          </w14:textOutline>
        </w:rPr>
        <w:t>Contraintes et difficulté du projet</w:t>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sidR="00685704">
        <w:rPr>
          <w:rFonts w:eastAsia="Helvetica Neue" w:cs="Helvetica Neue"/>
          <w:b/>
          <w:bCs/>
          <w:color w:val="000000"/>
          <w:sz w:val="28"/>
          <w:szCs w:val="28"/>
          <w:lang w:eastAsia="fr-FR"/>
          <w14:textOutline w14:w="0" w14:cap="flat" w14:cmpd="sng" w14:algn="ctr">
            <w14:noFill/>
            <w14:prstDash w14:val="solid"/>
            <w14:bevel/>
          </w14:textOutline>
        </w:rPr>
        <w:tab/>
      </w:r>
      <w:r w:rsidR="00685704">
        <w:rPr>
          <w:rFonts w:eastAsia="Helvetica Neue" w:cs="Helvetica Neue"/>
          <w:b/>
          <w:bCs/>
          <w:color w:val="000000"/>
          <w:sz w:val="28"/>
          <w:szCs w:val="28"/>
          <w:lang w:eastAsia="fr-FR"/>
          <w14:textOutline w14:w="0" w14:cap="flat" w14:cmpd="sng" w14:algn="ctr">
            <w14:noFill/>
            <w14:prstDash w14:val="solid"/>
            <w14:bevel/>
          </w14:textOutline>
        </w:rPr>
        <w:tab/>
      </w:r>
      <w:r w:rsidR="00ED5F67">
        <w:rPr>
          <w:rFonts w:eastAsia="Helvetica Neue" w:cs="Helvetica Neue"/>
          <w:b/>
          <w:bCs/>
          <w:color w:val="000000"/>
          <w:sz w:val="28"/>
          <w:szCs w:val="28"/>
          <w:lang w:eastAsia="fr-FR"/>
          <w14:textOutline w14:w="0" w14:cap="flat" w14:cmpd="sng" w14:algn="ctr">
            <w14:noFill/>
            <w14:prstDash w14:val="solid"/>
            <w14:bevel/>
          </w14:textOutline>
        </w:rPr>
        <w:t>5</w:t>
      </w:r>
    </w:p>
    <w:p w14:paraId="197E32EB" w14:textId="61589FAF" w:rsidR="00045C74" w:rsidRPr="00045C74" w:rsidRDefault="00045C74" w:rsidP="00045C74">
      <w:pPr>
        <w:spacing w:line="480" w:lineRule="auto"/>
        <w:rPr>
          <w:rFonts w:eastAsia="Helvetica Neue" w:cs="Helvetica Neue"/>
          <w:b/>
          <w:bCs/>
          <w:color w:val="000000"/>
          <w:sz w:val="28"/>
          <w:szCs w:val="28"/>
          <w:lang w:eastAsia="fr-FR"/>
          <w14:textOutline w14:w="0" w14:cap="flat" w14:cmpd="sng" w14:algn="ctr">
            <w14:noFill/>
            <w14:prstDash w14:val="solid"/>
            <w14:bevel/>
          </w14:textOutline>
        </w:rPr>
      </w:pPr>
      <w:r w:rsidRPr="00045C74">
        <w:rPr>
          <w:rFonts w:eastAsia="Helvetica Neue" w:cs="Helvetica Neue"/>
          <w:b/>
          <w:bCs/>
          <w:color w:val="000000"/>
          <w:sz w:val="28"/>
          <w:szCs w:val="28"/>
          <w:lang w:eastAsia="fr-FR"/>
          <w14:textOutline w14:w="0" w14:cap="flat" w14:cmpd="sng" w14:algn="ctr">
            <w14:noFill/>
            <w14:prstDash w14:val="solid"/>
            <w14:bevel/>
          </w14:textOutline>
        </w:rPr>
        <w:t xml:space="preserve">7. </w:t>
      </w:r>
      <w:r w:rsidR="000F3F48">
        <w:rPr>
          <w:rFonts w:eastAsia="Helvetica Neue" w:cs="Helvetica Neue"/>
          <w:b/>
          <w:bCs/>
          <w:color w:val="000000"/>
          <w:sz w:val="28"/>
          <w:szCs w:val="28"/>
          <w:lang w:eastAsia="fr-FR"/>
          <w14:textOutline w14:w="0" w14:cap="flat" w14:cmpd="sng" w14:algn="ctr">
            <w14:noFill/>
            <w14:prstDash w14:val="solid"/>
            <w14:bevel/>
          </w14:textOutline>
        </w:rPr>
        <w:t>Sécurité</w:t>
      </w:r>
      <w:r w:rsidR="00685704">
        <w:rPr>
          <w:rFonts w:eastAsia="Helvetica Neue" w:cs="Helvetica Neue"/>
          <w:b/>
          <w:bCs/>
          <w:color w:val="000000"/>
          <w:sz w:val="28"/>
          <w:szCs w:val="28"/>
          <w:lang w:eastAsia="fr-FR"/>
          <w14:textOutline w14:w="0" w14:cap="flat" w14:cmpd="sng" w14:algn="ctr">
            <w14:noFill/>
            <w14:prstDash w14:val="solid"/>
            <w14:bevel/>
          </w14:textOutline>
        </w:rPr>
        <w:t xml:space="preserve"> et robustesse</w:t>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sidR="000F3F48">
        <w:rPr>
          <w:rFonts w:eastAsia="Helvetica Neue" w:cs="Helvetica Neue"/>
          <w:b/>
          <w:bCs/>
          <w:color w:val="000000"/>
          <w:sz w:val="28"/>
          <w:szCs w:val="28"/>
          <w:lang w:eastAsia="fr-FR"/>
          <w14:textOutline w14:w="0" w14:cap="flat" w14:cmpd="sng" w14:algn="ctr">
            <w14:noFill/>
            <w14:prstDash w14:val="solid"/>
            <w14:bevel/>
          </w14:textOutline>
        </w:rPr>
        <w:tab/>
      </w:r>
      <w:r w:rsidR="000F3F48">
        <w:rPr>
          <w:rFonts w:eastAsia="Helvetica Neue" w:cs="Helvetica Neue"/>
          <w:b/>
          <w:bCs/>
          <w:color w:val="000000"/>
          <w:sz w:val="28"/>
          <w:szCs w:val="28"/>
          <w:lang w:eastAsia="fr-FR"/>
          <w14:textOutline w14:w="0" w14:cap="flat" w14:cmpd="sng" w14:algn="ctr">
            <w14:noFill/>
            <w14:prstDash w14:val="solid"/>
            <w14:bevel/>
          </w14:textOutline>
        </w:rPr>
        <w:tab/>
      </w:r>
      <w:r w:rsidR="000F3F48">
        <w:rPr>
          <w:rFonts w:eastAsia="Helvetica Neue" w:cs="Helvetica Neue"/>
          <w:b/>
          <w:bCs/>
          <w:color w:val="000000"/>
          <w:sz w:val="28"/>
          <w:szCs w:val="28"/>
          <w:lang w:eastAsia="fr-FR"/>
          <w14:textOutline w14:w="0" w14:cap="flat" w14:cmpd="sng" w14:algn="ctr">
            <w14:noFill/>
            <w14:prstDash w14:val="solid"/>
            <w14:bevel/>
          </w14:textOutline>
        </w:rPr>
        <w:tab/>
      </w:r>
      <w:r w:rsidR="000F3F48">
        <w:rPr>
          <w:rFonts w:eastAsia="Helvetica Neue" w:cs="Helvetica Neue"/>
          <w:b/>
          <w:bCs/>
          <w:color w:val="000000"/>
          <w:sz w:val="28"/>
          <w:szCs w:val="28"/>
          <w:lang w:eastAsia="fr-FR"/>
          <w14:textOutline w14:w="0" w14:cap="flat" w14:cmpd="sng" w14:algn="ctr">
            <w14:noFill/>
            <w14:prstDash w14:val="solid"/>
            <w14:bevel/>
          </w14:textOutline>
        </w:rPr>
        <w:tab/>
      </w:r>
      <w:r w:rsidR="000F3F48">
        <w:rPr>
          <w:rFonts w:eastAsia="Helvetica Neue" w:cs="Helvetica Neue"/>
          <w:b/>
          <w:bCs/>
          <w:color w:val="000000"/>
          <w:sz w:val="28"/>
          <w:szCs w:val="28"/>
          <w:lang w:eastAsia="fr-FR"/>
          <w14:textOutline w14:w="0" w14:cap="flat" w14:cmpd="sng" w14:algn="ctr">
            <w14:noFill/>
            <w14:prstDash w14:val="solid"/>
            <w14:bevel/>
          </w14:textOutline>
        </w:rPr>
        <w:tab/>
      </w:r>
      <w:r w:rsidR="000F3F48">
        <w:rPr>
          <w:rFonts w:eastAsia="Helvetica Neue" w:cs="Helvetica Neue"/>
          <w:b/>
          <w:bCs/>
          <w:color w:val="000000"/>
          <w:sz w:val="28"/>
          <w:szCs w:val="28"/>
          <w:lang w:eastAsia="fr-FR"/>
          <w14:textOutline w14:w="0" w14:cap="flat" w14:cmpd="sng" w14:algn="ctr">
            <w14:noFill/>
            <w14:prstDash w14:val="solid"/>
            <w14:bevel/>
          </w14:textOutline>
        </w:rPr>
        <w:tab/>
      </w:r>
      <w:r w:rsidR="000F3F48">
        <w:rPr>
          <w:rFonts w:eastAsia="Helvetica Neue" w:cs="Helvetica Neue"/>
          <w:b/>
          <w:bCs/>
          <w:color w:val="000000"/>
          <w:sz w:val="28"/>
          <w:szCs w:val="28"/>
          <w:lang w:eastAsia="fr-FR"/>
          <w14:textOutline w14:w="0" w14:cap="flat" w14:cmpd="sng" w14:algn="ctr">
            <w14:noFill/>
            <w14:prstDash w14:val="solid"/>
            <w14:bevel/>
          </w14:textOutline>
        </w:rPr>
        <w:tab/>
      </w:r>
      <w:r w:rsidR="004740B6">
        <w:rPr>
          <w:rFonts w:eastAsia="Helvetica Neue" w:cs="Helvetica Neue"/>
          <w:b/>
          <w:bCs/>
          <w:color w:val="000000"/>
          <w:sz w:val="28"/>
          <w:szCs w:val="28"/>
          <w:lang w:eastAsia="fr-FR"/>
          <w14:textOutline w14:w="0" w14:cap="flat" w14:cmpd="sng" w14:algn="ctr">
            <w14:noFill/>
            <w14:prstDash w14:val="solid"/>
            <w14:bevel/>
          </w14:textOutline>
        </w:rPr>
        <w:t>5</w:t>
      </w:r>
    </w:p>
    <w:p w14:paraId="2EC68371" w14:textId="5AA1BBB0" w:rsidR="00045C74" w:rsidRPr="00045C74" w:rsidRDefault="00685704" w:rsidP="00045C74">
      <w:pPr>
        <w:spacing w:line="480" w:lineRule="auto"/>
        <w:rPr>
          <w:rFonts w:eastAsia="Helvetica Neue" w:cs="Helvetica Neue"/>
          <w:b/>
          <w:bCs/>
          <w:color w:val="000000"/>
          <w:sz w:val="28"/>
          <w:szCs w:val="28"/>
          <w:lang w:eastAsia="fr-FR"/>
          <w14:textOutline w14:w="0" w14:cap="flat" w14:cmpd="sng" w14:algn="ctr">
            <w14:noFill/>
            <w14:prstDash w14:val="solid"/>
            <w14:bevel/>
          </w14:textOutline>
        </w:rPr>
      </w:pPr>
      <w:r>
        <w:rPr>
          <w:rFonts w:eastAsia="Helvetica Neue" w:cs="Helvetica Neue"/>
          <w:b/>
          <w:bCs/>
          <w:color w:val="000000"/>
          <w:sz w:val="28"/>
          <w:szCs w:val="28"/>
          <w:lang w:eastAsia="fr-FR"/>
          <w14:textOutline w14:w="0" w14:cap="flat" w14:cmpd="sng" w14:algn="ctr">
            <w14:noFill/>
            <w14:prstDash w14:val="solid"/>
            <w14:bevel/>
          </w14:textOutline>
        </w:rPr>
        <w:t>8</w:t>
      </w:r>
      <w:r w:rsidR="00AB3F66">
        <w:rPr>
          <w:rFonts w:eastAsia="Helvetica Neue" w:cs="Helvetica Neue"/>
          <w:b/>
          <w:bCs/>
          <w:color w:val="000000"/>
          <w:sz w:val="28"/>
          <w:szCs w:val="28"/>
          <w:lang w:eastAsia="fr-FR"/>
          <w14:textOutline w14:w="0" w14:cap="flat" w14:cmpd="sng" w14:algn="ctr">
            <w14:noFill/>
            <w14:prstDash w14:val="solid"/>
            <w14:bevel/>
          </w14:textOutline>
        </w:rPr>
        <w:t>.</w:t>
      </w:r>
      <w:r w:rsidR="00F4134D">
        <w:rPr>
          <w:rFonts w:eastAsia="Helvetica Neue" w:cs="Helvetica Neue"/>
          <w:b/>
          <w:bCs/>
          <w:color w:val="000000"/>
          <w:sz w:val="28"/>
          <w:szCs w:val="28"/>
          <w:lang w:eastAsia="fr-FR"/>
          <w14:textOutline w14:w="0" w14:cap="flat" w14:cmpd="sng" w14:algn="ctr">
            <w14:noFill/>
            <w14:prstDash w14:val="solid"/>
            <w14:bevel/>
          </w14:textOutline>
        </w:rPr>
        <w:t xml:space="preserve"> </w:t>
      </w:r>
      <w:r w:rsidR="00045C74" w:rsidRPr="00045C74">
        <w:rPr>
          <w:rFonts w:eastAsia="Helvetica Neue" w:cs="Helvetica Neue"/>
          <w:b/>
          <w:bCs/>
          <w:color w:val="000000"/>
          <w:sz w:val="28"/>
          <w:szCs w:val="28"/>
          <w:lang w:eastAsia="fr-FR"/>
          <w14:textOutline w14:w="0" w14:cap="flat" w14:cmpd="sng" w14:algn="ctr">
            <w14:noFill/>
            <w14:prstDash w14:val="solid"/>
            <w14:bevel/>
          </w14:textOutline>
        </w:rPr>
        <w:t>Conclusion</w:t>
      </w:r>
      <w:r w:rsidR="00045C74">
        <w:rPr>
          <w:rFonts w:eastAsia="Helvetica Neue" w:cs="Helvetica Neue"/>
          <w:b/>
          <w:bCs/>
          <w:color w:val="000000"/>
          <w:sz w:val="28"/>
          <w:szCs w:val="28"/>
          <w:lang w:eastAsia="fr-FR"/>
          <w14:textOutline w14:w="0" w14:cap="flat" w14:cmpd="sng" w14:algn="ctr">
            <w14:noFill/>
            <w14:prstDash w14:val="solid"/>
            <w14:bevel/>
          </w14:textOutline>
        </w:rPr>
        <w:tab/>
      </w:r>
      <w:r w:rsidR="00045C74">
        <w:rPr>
          <w:rFonts w:eastAsia="Helvetica Neue" w:cs="Helvetica Neue"/>
          <w:b/>
          <w:bCs/>
          <w:color w:val="000000"/>
          <w:sz w:val="28"/>
          <w:szCs w:val="28"/>
          <w:lang w:eastAsia="fr-FR"/>
          <w14:textOutline w14:w="0" w14:cap="flat" w14:cmpd="sng" w14:algn="ctr">
            <w14:noFill/>
            <w14:prstDash w14:val="solid"/>
            <w14:bevel/>
          </w14:textOutline>
        </w:rPr>
        <w:tab/>
      </w:r>
      <w:r w:rsidR="00045C74">
        <w:rPr>
          <w:rFonts w:eastAsia="Helvetica Neue" w:cs="Helvetica Neue"/>
          <w:b/>
          <w:bCs/>
          <w:color w:val="000000"/>
          <w:sz w:val="28"/>
          <w:szCs w:val="28"/>
          <w:lang w:eastAsia="fr-FR"/>
          <w14:textOutline w14:w="0" w14:cap="flat" w14:cmpd="sng" w14:algn="ctr">
            <w14:noFill/>
            <w14:prstDash w14:val="solid"/>
            <w14:bevel/>
          </w14:textOutline>
        </w:rPr>
        <w:tab/>
      </w:r>
      <w:r w:rsidR="00045C74">
        <w:rPr>
          <w:rFonts w:eastAsia="Helvetica Neue" w:cs="Helvetica Neue"/>
          <w:b/>
          <w:bCs/>
          <w:color w:val="000000"/>
          <w:sz w:val="28"/>
          <w:szCs w:val="28"/>
          <w:lang w:eastAsia="fr-FR"/>
          <w14:textOutline w14:w="0" w14:cap="flat" w14:cmpd="sng" w14:algn="ctr">
            <w14:noFill/>
            <w14:prstDash w14:val="solid"/>
            <w14:bevel/>
          </w14:textOutline>
        </w:rPr>
        <w:tab/>
      </w:r>
      <w:r w:rsidR="00045C74">
        <w:rPr>
          <w:rFonts w:eastAsia="Helvetica Neue" w:cs="Helvetica Neue"/>
          <w:b/>
          <w:bCs/>
          <w:color w:val="000000"/>
          <w:sz w:val="28"/>
          <w:szCs w:val="28"/>
          <w:lang w:eastAsia="fr-FR"/>
          <w14:textOutline w14:w="0" w14:cap="flat" w14:cmpd="sng" w14:algn="ctr">
            <w14:noFill/>
            <w14:prstDash w14:val="solid"/>
            <w14:bevel/>
          </w14:textOutline>
        </w:rPr>
        <w:tab/>
      </w:r>
      <w:r w:rsidR="00045C74">
        <w:rPr>
          <w:rFonts w:eastAsia="Helvetica Neue" w:cs="Helvetica Neue"/>
          <w:b/>
          <w:bCs/>
          <w:color w:val="000000"/>
          <w:sz w:val="28"/>
          <w:szCs w:val="28"/>
          <w:lang w:eastAsia="fr-FR"/>
          <w14:textOutline w14:w="0" w14:cap="flat" w14:cmpd="sng" w14:algn="ctr">
            <w14:noFill/>
            <w14:prstDash w14:val="solid"/>
            <w14:bevel/>
          </w14:textOutline>
        </w:rPr>
        <w:tab/>
      </w:r>
      <w:r w:rsidR="00045C74">
        <w:rPr>
          <w:rFonts w:eastAsia="Helvetica Neue" w:cs="Helvetica Neue"/>
          <w:b/>
          <w:bCs/>
          <w:color w:val="000000"/>
          <w:sz w:val="28"/>
          <w:szCs w:val="28"/>
          <w:lang w:eastAsia="fr-FR"/>
          <w14:textOutline w14:w="0" w14:cap="flat" w14:cmpd="sng" w14:algn="ctr">
            <w14:noFill/>
            <w14:prstDash w14:val="solid"/>
            <w14:bevel/>
          </w14:textOutline>
        </w:rPr>
        <w:tab/>
      </w:r>
      <w:r w:rsidR="00045C74">
        <w:rPr>
          <w:rFonts w:eastAsia="Helvetica Neue" w:cs="Helvetica Neue"/>
          <w:b/>
          <w:bCs/>
          <w:color w:val="000000"/>
          <w:sz w:val="28"/>
          <w:szCs w:val="28"/>
          <w:lang w:eastAsia="fr-FR"/>
          <w14:textOutline w14:w="0" w14:cap="flat" w14:cmpd="sng" w14:algn="ctr">
            <w14:noFill/>
            <w14:prstDash w14:val="solid"/>
            <w14:bevel/>
          </w14:textOutline>
        </w:rPr>
        <w:tab/>
      </w:r>
      <w:r w:rsidR="00045C74">
        <w:rPr>
          <w:rFonts w:eastAsia="Helvetica Neue" w:cs="Helvetica Neue"/>
          <w:b/>
          <w:bCs/>
          <w:color w:val="000000"/>
          <w:sz w:val="28"/>
          <w:szCs w:val="28"/>
          <w:lang w:eastAsia="fr-FR"/>
          <w14:textOutline w14:w="0" w14:cap="flat" w14:cmpd="sng" w14:algn="ctr">
            <w14:noFill/>
            <w14:prstDash w14:val="solid"/>
            <w14:bevel/>
          </w14:textOutline>
        </w:rPr>
        <w:tab/>
      </w:r>
      <w:r w:rsidR="00045C74">
        <w:rPr>
          <w:rFonts w:eastAsia="Helvetica Neue" w:cs="Helvetica Neue"/>
          <w:b/>
          <w:bCs/>
          <w:color w:val="000000"/>
          <w:sz w:val="28"/>
          <w:szCs w:val="28"/>
          <w:lang w:eastAsia="fr-FR"/>
          <w14:textOutline w14:w="0" w14:cap="flat" w14:cmpd="sng" w14:algn="ctr">
            <w14:noFill/>
            <w14:prstDash w14:val="solid"/>
            <w14:bevel/>
          </w14:textOutline>
        </w:rPr>
        <w:tab/>
      </w:r>
      <w:r w:rsidR="00AB3F66">
        <w:rPr>
          <w:rFonts w:eastAsia="Helvetica Neue" w:cs="Helvetica Neue"/>
          <w:b/>
          <w:bCs/>
          <w:color w:val="000000"/>
          <w:sz w:val="28"/>
          <w:szCs w:val="28"/>
          <w:lang w:eastAsia="fr-FR"/>
          <w14:textOutline w14:w="0" w14:cap="flat" w14:cmpd="sng" w14:algn="ctr">
            <w14:noFill/>
            <w14:prstDash w14:val="solid"/>
            <w14:bevel/>
          </w14:textOutline>
        </w:rPr>
        <w:t xml:space="preserve">        </w:t>
      </w:r>
      <w:r w:rsidR="004740B6">
        <w:rPr>
          <w:rFonts w:eastAsia="Helvetica Neue" w:cs="Helvetica Neue"/>
          <w:b/>
          <w:bCs/>
          <w:color w:val="000000"/>
          <w:sz w:val="28"/>
          <w:szCs w:val="28"/>
          <w:lang w:eastAsia="fr-FR"/>
          <w14:textOutline w14:w="0" w14:cap="flat" w14:cmpd="sng" w14:algn="ctr">
            <w14:noFill/>
            <w14:prstDash w14:val="solid"/>
            <w14:bevel/>
          </w14:textOutline>
        </w:rPr>
        <w:t xml:space="preserve"> 6</w:t>
      </w:r>
    </w:p>
    <w:p w14:paraId="58A6A1BA" w14:textId="1CD01FCE" w:rsidR="0037057A" w:rsidRDefault="00045C74" w:rsidP="00045C74">
      <w:pPr>
        <w:spacing w:line="480" w:lineRule="auto"/>
        <w:rPr>
          <w:b/>
          <w:bCs/>
        </w:rPr>
      </w:pPr>
      <w:r w:rsidRPr="00045C74">
        <w:rPr>
          <w:rFonts w:eastAsia="Helvetica Neue" w:cs="Helvetica Neue"/>
          <w:b/>
          <w:bCs/>
          <w:color w:val="000000"/>
          <w:sz w:val="28"/>
          <w:szCs w:val="28"/>
          <w:lang w:eastAsia="fr-FR"/>
          <w14:textOutline w14:w="0" w14:cap="flat" w14:cmpd="sng" w14:algn="ctr">
            <w14:noFill/>
            <w14:prstDash w14:val="solid"/>
            <w14:bevel/>
          </w14:textOutline>
        </w:rPr>
        <w:t>Annexe</w:t>
      </w:r>
      <w:r w:rsidR="000E76EA">
        <w:rPr>
          <w:rFonts w:eastAsia="Helvetica Neue" w:cs="Helvetica Neue"/>
          <w:b/>
          <w:bCs/>
          <w:color w:val="000000"/>
          <w:sz w:val="28"/>
          <w:szCs w:val="28"/>
          <w:lang w:eastAsia="fr-FR"/>
          <w14:textOutline w14:w="0" w14:cap="flat" w14:cmpd="sng" w14:algn="ctr">
            <w14:noFill/>
            <w14:prstDash w14:val="solid"/>
            <w14:bevel/>
          </w14:textOutline>
        </w:rPr>
        <w:t>s</w:t>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r>
      <w:r>
        <w:rPr>
          <w:rFonts w:eastAsia="Helvetica Neue" w:cs="Helvetica Neue"/>
          <w:b/>
          <w:bCs/>
          <w:color w:val="000000"/>
          <w:sz w:val="28"/>
          <w:szCs w:val="28"/>
          <w:lang w:eastAsia="fr-FR"/>
          <w14:textOutline w14:w="0" w14:cap="flat" w14:cmpd="sng" w14:algn="ctr">
            <w14:noFill/>
            <w14:prstDash w14:val="solid"/>
            <w14:bevel/>
          </w14:textOutline>
        </w:rPr>
        <w:tab/>
        <w:t xml:space="preserve">        </w:t>
      </w:r>
      <w:r w:rsidR="004740B6">
        <w:rPr>
          <w:rFonts w:eastAsia="Helvetica Neue" w:cs="Helvetica Neue"/>
          <w:b/>
          <w:bCs/>
          <w:color w:val="000000"/>
          <w:sz w:val="28"/>
          <w:szCs w:val="28"/>
          <w:lang w:eastAsia="fr-FR"/>
          <w14:textOutline w14:w="0" w14:cap="flat" w14:cmpd="sng" w14:algn="ctr">
            <w14:noFill/>
            <w14:prstDash w14:val="solid"/>
            <w14:bevel/>
          </w14:textOutline>
        </w:rPr>
        <w:t xml:space="preserve"> </w:t>
      </w:r>
      <w:r w:rsidR="004B0D45">
        <w:rPr>
          <w:rFonts w:eastAsia="Helvetica Neue" w:cs="Helvetica Neue"/>
          <w:b/>
          <w:bCs/>
          <w:color w:val="000000"/>
          <w:sz w:val="28"/>
          <w:szCs w:val="28"/>
          <w:lang w:eastAsia="fr-FR"/>
          <w14:textOutline w14:w="0" w14:cap="flat" w14:cmpd="sng" w14:algn="ctr">
            <w14:noFill/>
            <w14:prstDash w14:val="solid"/>
            <w14:bevel/>
          </w14:textOutline>
        </w:rPr>
        <w:t>7</w:t>
      </w:r>
    </w:p>
    <w:p w14:paraId="5B9EE498" w14:textId="77777777" w:rsidR="0037057A" w:rsidRPr="006224A1" w:rsidRDefault="0037057A" w:rsidP="0037057A">
      <w:pPr>
        <w:spacing w:line="360" w:lineRule="auto"/>
        <w:rPr>
          <w:b/>
          <w:bCs/>
          <w:lang w:val="de-DE"/>
        </w:rPr>
      </w:pPr>
    </w:p>
    <w:p w14:paraId="2EEF7F28" w14:textId="77777777" w:rsidR="00045C74" w:rsidRDefault="00714195" w:rsidP="00456713">
      <w:pPr>
        <w:spacing w:line="360" w:lineRule="auto"/>
        <w:rPr>
          <w:b/>
          <w:bCs/>
        </w:rPr>
      </w:pPr>
      <w:r>
        <w:rPr>
          <w:b/>
          <w:bCs/>
        </w:rPr>
        <w:tab/>
      </w:r>
    </w:p>
    <w:p w14:paraId="2983752B" w14:textId="77777777" w:rsidR="00045C74" w:rsidRDefault="00045C74" w:rsidP="00456713">
      <w:pPr>
        <w:spacing w:line="360" w:lineRule="auto"/>
        <w:rPr>
          <w:b/>
          <w:bCs/>
        </w:rPr>
      </w:pPr>
    </w:p>
    <w:p w14:paraId="02B044C7" w14:textId="77777777" w:rsidR="005F7F04" w:rsidRDefault="00714195" w:rsidP="00456713">
      <w:pPr>
        <w:spacing w:line="360" w:lineRule="auto"/>
        <w:rPr>
          <w:b/>
          <w:bCs/>
        </w:rPr>
      </w:pPr>
      <w:r>
        <w:rPr>
          <w:b/>
          <w:bCs/>
        </w:rPr>
        <w:tab/>
      </w:r>
      <w:r>
        <w:rPr>
          <w:b/>
          <w:bCs/>
        </w:rPr>
        <w:tab/>
      </w:r>
    </w:p>
    <w:p w14:paraId="44CBB98A" w14:textId="77777777" w:rsidR="005F7F04" w:rsidRDefault="005F7F04" w:rsidP="00456713">
      <w:pPr>
        <w:spacing w:line="360" w:lineRule="auto"/>
        <w:rPr>
          <w:b/>
          <w:bCs/>
        </w:rPr>
      </w:pPr>
    </w:p>
    <w:p w14:paraId="600DCF7E" w14:textId="77777777" w:rsidR="005F7F04" w:rsidRDefault="005F7F04" w:rsidP="00456713">
      <w:pPr>
        <w:spacing w:line="360" w:lineRule="auto"/>
        <w:rPr>
          <w:b/>
          <w:bCs/>
        </w:rPr>
      </w:pPr>
    </w:p>
    <w:p w14:paraId="3D22A026" w14:textId="77777777" w:rsidR="005F7F04" w:rsidRDefault="005F7F04" w:rsidP="00456713">
      <w:pPr>
        <w:spacing w:line="360" w:lineRule="auto"/>
        <w:rPr>
          <w:b/>
          <w:bCs/>
        </w:rPr>
      </w:pPr>
    </w:p>
    <w:p w14:paraId="794DC311" w14:textId="0CDE0997" w:rsidR="003B5537" w:rsidRDefault="00714195" w:rsidP="00456713">
      <w:pPr>
        <w:spacing w:line="360" w:lineRule="auto"/>
        <w:rPr>
          <w:b/>
          <w:bCs/>
        </w:rPr>
      </w:pPr>
      <w:r>
        <w:rPr>
          <w:b/>
          <w:bCs/>
        </w:rPr>
        <w:tab/>
      </w:r>
      <w:r>
        <w:rPr>
          <w:b/>
          <w:bCs/>
        </w:rPr>
        <w:tab/>
      </w:r>
    </w:p>
    <w:p w14:paraId="5E08B97C" w14:textId="696C42DB" w:rsidR="004724B0" w:rsidRPr="00456713" w:rsidRDefault="00714195" w:rsidP="00456713">
      <w:pPr>
        <w:spacing w:line="360" w:lineRule="auto"/>
        <w:rPr>
          <w:b/>
          <w:bCs/>
        </w:rPr>
      </w:pPr>
      <w:r>
        <w:rPr>
          <w:b/>
          <w:bCs/>
        </w:rPr>
        <w:tab/>
      </w:r>
    </w:p>
    <w:p w14:paraId="3DE8FBF8" w14:textId="5CC1BF92" w:rsidR="009C1811" w:rsidRDefault="000C7A96" w:rsidP="000C7A96">
      <w:pPr>
        <w:pStyle w:val="Titre1"/>
      </w:pPr>
      <w:r>
        <w:lastRenderedPageBreak/>
        <w:t xml:space="preserve">1. </w:t>
      </w:r>
      <w:r w:rsidR="0084414B" w:rsidRPr="0084414B">
        <w:t>Introduction et Cas d'Usage</w:t>
      </w:r>
      <w:r w:rsidR="0084414B">
        <w:t xml:space="preserve"> </w:t>
      </w:r>
    </w:p>
    <w:p w14:paraId="044363A2" w14:textId="77777777" w:rsidR="000C7A96" w:rsidRPr="00D86F2B" w:rsidRDefault="000C7A96">
      <w:pPr>
        <w:pStyle w:val="Pardfaut"/>
        <w:suppressAutoHyphens/>
        <w:spacing w:before="0" w:line="240" w:lineRule="auto"/>
        <w:rPr>
          <w:rFonts w:ascii="Nunito" w:hAnsi="Nunito"/>
          <w:b/>
          <w:bCs/>
          <w:color w:val="831100"/>
          <w:sz w:val="36"/>
          <w:szCs w:val="36"/>
          <w:lang w:val="fr-FR"/>
        </w:rPr>
      </w:pPr>
    </w:p>
    <w:p w14:paraId="44FFE58F" w14:textId="5717551C" w:rsidR="002060D1" w:rsidRPr="00BC5C03" w:rsidRDefault="009C1811" w:rsidP="002060D1">
      <w:pPr>
        <w:pStyle w:val="Titre3"/>
      </w:pPr>
      <w:r w:rsidRPr="00BC5C03">
        <w:t xml:space="preserve">1.1 </w:t>
      </w:r>
      <w:r w:rsidR="00F4253C" w:rsidRPr="00F4253C">
        <w:t>Définition du concept</w:t>
      </w:r>
      <w:r w:rsidR="00F4253C">
        <w:t xml:space="preserve"> </w:t>
      </w:r>
      <w:r w:rsidR="00D86F2B" w:rsidRPr="00BC5C03">
        <w:t xml:space="preserve">: </w:t>
      </w:r>
      <w:r w:rsidR="002060D1" w:rsidRPr="00BC5C03">
        <w:br/>
      </w:r>
    </w:p>
    <w:p w14:paraId="58A82FF5" w14:textId="342CA67A" w:rsidR="004B00C0" w:rsidRPr="004B00C0" w:rsidRDefault="004B00C0" w:rsidP="004B00C0">
      <w:pPr>
        <w:pStyle w:val="Titre3"/>
        <w:rPr>
          <w:b w:val="0"/>
          <w:color w:val="000000" w:themeColor="text1"/>
        </w:rPr>
      </w:pPr>
      <w:r w:rsidRPr="004B00C0">
        <w:rPr>
          <w:b w:val="0"/>
          <w:color w:val="000000" w:themeColor="text1"/>
        </w:rPr>
        <w:t>L</w:t>
      </w:r>
      <w:r w:rsidRPr="004B00C0">
        <w:rPr>
          <w:b w:val="0"/>
          <w:color w:val="000000" w:themeColor="text1"/>
        </w:rPr>
        <w:t>e projet </w:t>
      </w:r>
      <w:proofErr w:type="spellStart"/>
      <w:r w:rsidRPr="004B00C0">
        <w:rPr>
          <w:b w:val="0"/>
          <w:color w:val="000000" w:themeColor="text1"/>
        </w:rPr>
        <w:t>SkillChain</w:t>
      </w:r>
      <w:proofErr w:type="spellEnd"/>
      <w:r w:rsidRPr="004B00C0">
        <w:rPr>
          <w:b w:val="0"/>
          <w:color w:val="000000" w:themeColor="text1"/>
        </w:rPr>
        <w:t> est une application décentralisée (</w:t>
      </w:r>
      <w:proofErr w:type="spellStart"/>
      <w:r w:rsidRPr="004B00C0">
        <w:rPr>
          <w:b w:val="0"/>
          <w:color w:val="000000" w:themeColor="text1"/>
        </w:rPr>
        <w:t>DApp</w:t>
      </w:r>
      <w:proofErr w:type="spellEnd"/>
      <w:r w:rsidRPr="004B00C0">
        <w:rPr>
          <w:b w:val="0"/>
          <w:color w:val="000000" w:themeColor="text1"/>
        </w:rPr>
        <w:t>) inspirée des mécaniques du Monopoly. Elle permet la gestion d'actifs immobiliers numériques sous forme de jetons non fongibles (NFT). Le cas d'usage choisi est la Tokenisation de ressources urbaines (Maisons, Gares, Hôtels).</w:t>
      </w:r>
    </w:p>
    <w:p w14:paraId="51CF0997" w14:textId="4C2C4036" w:rsidR="00D86F2B" w:rsidRPr="00A62F8E" w:rsidRDefault="002060D1" w:rsidP="00D86F2B">
      <w:pPr>
        <w:pStyle w:val="Titre3"/>
        <w:rPr>
          <w:b w:val="0"/>
          <w:bCs/>
          <w:color w:val="000000" w:themeColor="text1"/>
        </w:rPr>
      </w:pPr>
      <w:r>
        <w:rPr>
          <w:b w:val="0"/>
          <w:bCs/>
        </w:rPr>
        <w:br/>
      </w:r>
    </w:p>
    <w:p w14:paraId="4769895F" w14:textId="64CE2F94" w:rsidR="00D86F2B" w:rsidRPr="00BC5C03" w:rsidRDefault="00D86F2B" w:rsidP="002060D1">
      <w:pPr>
        <w:pStyle w:val="Titre3"/>
      </w:pPr>
      <w:r w:rsidRPr="00BC5C03">
        <w:t xml:space="preserve">1.2 </w:t>
      </w:r>
      <w:r w:rsidR="00C37FDB" w:rsidRPr="00C37FDB">
        <w:t>Justification du choix de la Blockchain</w:t>
      </w:r>
      <w:r w:rsidR="00C37FDB">
        <w:t xml:space="preserve"> </w:t>
      </w:r>
      <w:r w:rsidRPr="00BC5C03">
        <w:t xml:space="preserve">: </w:t>
      </w:r>
    </w:p>
    <w:p w14:paraId="2FE525C5" w14:textId="77777777" w:rsidR="002060D1" w:rsidRPr="002060D1" w:rsidRDefault="002060D1" w:rsidP="002060D1"/>
    <w:p w14:paraId="760A032B" w14:textId="4D2832F7" w:rsidR="004B00C0" w:rsidRPr="004B00C0" w:rsidRDefault="004B00C0" w:rsidP="004B00C0">
      <w:pPr>
        <w:rPr>
          <w:bCs/>
        </w:rPr>
      </w:pPr>
      <w:r>
        <w:rPr>
          <w:bCs/>
        </w:rPr>
        <w:t>L</w:t>
      </w:r>
      <w:r w:rsidRPr="004B00C0">
        <w:rPr>
          <w:bCs/>
        </w:rPr>
        <w:t>'utilisation de la blockchain pour ce projet se justifie par trois problématiques concrètes :</w:t>
      </w:r>
      <w:r w:rsidR="00895721">
        <w:rPr>
          <w:bCs/>
        </w:rPr>
        <w:br/>
      </w:r>
    </w:p>
    <w:p w14:paraId="79286F7F" w14:textId="75AEF95E" w:rsidR="004B00C0" w:rsidRPr="004B00C0" w:rsidRDefault="004B00C0" w:rsidP="004B00C0">
      <w:pPr>
        <w:numPr>
          <w:ilvl w:val="0"/>
          <w:numId w:val="93"/>
        </w:numPr>
        <w:rPr>
          <w:bCs/>
        </w:rPr>
      </w:pPr>
      <w:r w:rsidRPr="004B00C0">
        <w:rPr>
          <w:b/>
          <w:bCs/>
        </w:rPr>
        <w:t>Immuabilité</w:t>
      </w:r>
      <w:r w:rsidRPr="004B00C0">
        <w:rPr>
          <w:bCs/>
        </w:rPr>
        <w:t> : Une fois acquise, la propriété d'une ressource est gravée sur le registre et ne peut être contestée.</w:t>
      </w:r>
      <w:r w:rsidR="00895721">
        <w:rPr>
          <w:bCs/>
        </w:rPr>
        <w:br/>
      </w:r>
    </w:p>
    <w:p w14:paraId="1F4A441D" w14:textId="1A381CA1" w:rsidR="004B00C0" w:rsidRPr="004B00C0" w:rsidRDefault="004B00C0" w:rsidP="004B00C0">
      <w:pPr>
        <w:numPr>
          <w:ilvl w:val="0"/>
          <w:numId w:val="93"/>
        </w:numPr>
        <w:rPr>
          <w:bCs/>
        </w:rPr>
      </w:pPr>
      <w:r w:rsidRPr="004B00C0">
        <w:rPr>
          <w:b/>
          <w:bCs/>
        </w:rPr>
        <w:t>Transparence</w:t>
      </w:r>
      <w:r w:rsidRPr="004B00C0">
        <w:rPr>
          <w:bCs/>
        </w:rPr>
        <w:t> : L'historique des transferts et la valeur des biens sont publics et vérifiables par tous.</w:t>
      </w:r>
      <w:r w:rsidR="00895721">
        <w:rPr>
          <w:bCs/>
        </w:rPr>
        <w:br/>
      </w:r>
    </w:p>
    <w:p w14:paraId="7F23D271" w14:textId="77777777" w:rsidR="004B00C0" w:rsidRPr="004B00C0" w:rsidRDefault="004B00C0" w:rsidP="004B00C0">
      <w:pPr>
        <w:numPr>
          <w:ilvl w:val="0"/>
          <w:numId w:val="93"/>
        </w:numPr>
        <w:rPr>
          <w:bCs/>
        </w:rPr>
      </w:pPr>
      <w:r w:rsidRPr="004B00C0">
        <w:rPr>
          <w:b/>
          <w:bCs/>
        </w:rPr>
        <w:t>Automatisation</w:t>
      </w:r>
      <w:r w:rsidRPr="004B00C0">
        <w:rPr>
          <w:bCs/>
        </w:rPr>
        <w:t xml:space="preserve"> : Les règles de gestion (limites de temps, quotas) sont exécutées de manière autonome par le Smart </w:t>
      </w:r>
      <w:proofErr w:type="spellStart"/>
      <w:r w:rsidRPr="004B00C0">
        <w:rPr>
          <w:bCs/>
        </w:rPr>
        <w:t>Contract</w:t>
      </w:r>
      <w:proofErr w:type="spellEnd"/>
      <w:r w:rsidRPr="004B00C0">
        <w:rPr>
          <w:bCs/>
        </w:rPr>
        <w:t>, sans tiers de confiance.</w:t>
      </w:r>
    </w:p>
    <w:p w14:paraId="210FC51E" w14:textId="265564D2" w:rsidR="001D74E8" w:rsidRPr="00E807EB" w:rsidRDefault="00BB3B59" w:rsidP="00E807EB">
      <w:r>
        <w:br/>
      </w:r>
    </w:p>
    <w:p w14:paraId="141D1A17" w14:textId="2CC0CB18" w:rsidR="001D74E8" w:rsidRDefault="00BC5C03" w:rsidP="00BC5C03">
      <w:pPr>
        <w:pStyle w:val="Titre1"/>
      </w:pPr>
      <w:r w:rsidRPr="00BC5C03">
        <w:t xml:space="preserve">2. </w:t>
      </w:r>
      <w:r w:rsidR="00B8186B">
        <w:t>Architecture Technique</w:t>
      </w:r>
    </w:p>
    <w:p w14:paraId="02067D9B" w14:textId="77777777" w:rsidR="00BF5F1F" w:rsidRPr="00BF5F1F" w:rsidRDefault="00BF5F1F" w:rsidP="00BF5F1F">
      <w:pPr>
        <w:pStyle w:val="Titre1"/>
        <w:rPr>
          <w:b w:val="0"/>
          <w:bCs/>
          <w:color w:val="000000" w:themeColor="text1"/>
          <w:sz w:val="24"/>
          <w:szCs w:val="24"/>
        </w:rPr>
      </w:pPr>
      <w:r w:rsidRPr="00BF5F1F">
        <w:rPr>
          <w:b w:val="0"/>
          <w:bCs/>
          <w:color w:val="000000" w:themeColor="text1"/>
          <w:sz w:val="24"/>
          <w:szCs w:val="24"/>
        </w:rPr>
        <w:t>Nous avons mis en place un environnement de développement professionnel pour garantir la qualité du livrable :</w:t>
      </w:r>
    </w:p>
    <w:p w14:paraId="4E0D5150" w14:textId="77777777" w:rsidR="00BF5F1F" w:rsidRPr="00BF5F1F" w:rsidRDefault="00BF5F1F" w:rsidP="00BF5F1F">
      <w:pPr>
        <w:pStyle w:val="Titre1"/>
        <w:numPr>
          <w:ilvl w:val="0"/>
          <w:numId w:val="94"/>
        </w:numPr>
        <w:rPr>
          <w:b w:val="0"/>
          <w:bCs/>
          <w:color w:val="000000" w:themeColor="text1"/>
          <w:sz w:val="24"/>
          <w:szCs w:val="24"/>
        </w:rPr>
      </w:pPr>
      <w:r w:rsidRPr="00BF5F1F">
        <w:rPr>
          <w:b w:val="0"/>
          <w:bCs/>
          <w:color w:val="000000" w:themeColor="text1"/>
          <w:sz w:val="24"/>
          <w:szCs w:val="24"/>
        </w:rPr>
        <w:t xml:space="preserve">Smart </w:t>
      </w:r>
      <w:proofErr w:type="spellStart"/>
      <w:r w:rsidRPr="00BF5F1F">
        <w:rPr>
          <w:b w:val="0"/>
          <w:bCs/>
          <w:color w:val="000000" w:themeColor="text1"/>
          <w:sz w:val="24"/>
          <w:szCs w:val="24"/>
        </w:rPr>
        <w:t>Contract</w:t>
      </w:r>
      <w:proofErr w:type="spellEnd"/>
      <w:r w:rsidRPr="00BF5F1F">
        <w:rPr>
          <w:b w:val="0"/>
          <w:bCs/>
          <w:color w:val="000000" w:themeColor="text1"/>
          <w:sz w:val="24"/>
          <w:szCs w:val="24"/>
        </w:rPr>
        <w:t xml:space="preserve"> : Développé en </w:t>
      </w:r>
      <w:proofErr w:type="spellStart"/>
      <w:r w:rsidRPr="00BF5F1F">
        <w:rPr>
          <w:b w:val="0"/>
          <w:bCs/>
          <w:color w:val="000000" w:themeColor="text1"/>
          <w:sz w:val="24"/>
          <w:szCs w:val="24"/>
        </w:rPr>
        <w:t>Solidity</w:t>
      </w:r>
      <w:proofErr w:type="spellEnd"/>
      <w:r w:rsidRPr="00BF5F1F">
        <w:rPr>
          <w:b w:val="0"/>
          <w:bCs/>
          <w:color w:val="000000" w:themeColor="text1"/>
          <w:sz w:val="24"/>
          <w:szCs w:val="24"/>
        </w:rPr>
        <w:t xml:space="preserve"> ^0.8.20 en s'appuyant sur les standards sécurisés </w:t>
      </w:r>
      <w:proofErr w:type="gramStart"/>
      <w:r w:rsidRPr="00BF5F1F">
        <w:rPr>
          <w:b w:val="0"/>
          <w:bCs/>
          <w:color w:val="000000" w:themeColor="text1"/>
          <w:sz w:val="24"/>
          <w:szCs w:val="24"/>
        </w:rPr>
        <w:t>d'</w:t>
      </w:r>
      <w:proofErr w:type="spellStart"/>
      <w:r w:rsidRPr="00BF5F1F">
        <w:rPr>
          <w:b w:val="0"/>
          <w:bCs/>
          <w:color w:val="000000" w:themeColor="text1"/>
          <w:sz w:val="24"/>
          <w:szCs w:val="24"/>
        </w:rPr>
        <w:t>OpenZeppelin</w:t>
      </w:r>
      <w:proofErr w:type="spellEnd"/>
      <w:r w:rsidRPr="00BF5F1F">
        <w:rPr>
          <w:b w:val="0"/>
          <w:bCs/>
          <w:color w:val="000000" w:themeColor="text1"/>
          <w:sz w:val="24"/>
          <w:szCs w:val="24"/>
        </w:rPr>
        <w:t>(</w:t>
      </w:r>
      <w:proofErr w:type="gramEnd"/>
      <w:r w:rsidRPr="00BF5F1F">
        <w:rPr>
          <w:b w:val="0"/>
          <w:bCs/>
          <w:color w:val="000000" w:themeColor="text1"/>
          <w:sz w:val="24"/>
          <w:szCs w:val="24"/>
        </w:rPr>
        <w:t>ERC721URIStorage).</w:t>
      </w:r>
    </w:p>
    <w:p w14:paraId="6FF55822" w14:textId="77777777" w:rsidR="00BF5F1F" w:rsidRPr="00BF5F1F" w:rsidRDefault="00BF5F1F" w:rsidP="00BF5F1F">
      <w:pPr>
        <w:pStyle w:val="Titre1"/>
        <w:numPr>
          <w:ilvl w:val="0"/>
          <w:numId w:val="94"/>
        </w:numPr>
        <w:rPr>
          <w:b w:val="0"/>
          <w:bCs/>
          <w:color w:val="000000" w:themeColor="text1"/>
          <w:sz w:val="24"/>
          <w:szCs w:val="24"/>
        </w:rPr>
      </w:pPr>
      <w:r w:rsidRPr="00BF5F1F">
        <w:rPr>
          <w:b w:val="0"/>
          <w:bCs/>
          <w:color w:val="000000" w:themeColor="text1"/>
          <w:sz w:val="24"/>
          <w:szCs w:val="24"/>
        </w:rPr>
        <w:t xml:space="preserve">Framework </w:t>
      </w:r>
      <w:proofErr w:type="spellStart"/>
      <w:r w:rsidRPr="00BF5F1F">
        <w:rPr>
          <w:b w:val="0"/>
          <w:bCs/>
          <w:color w:val="000000" w:themeColor="text1"/>
          <w:sz w:val="24"/>
          <w:szCs w:val="24"/>
        </w:rPr>
        <w:t>Hardhat</w:t>
      </w:r>
      <w:proofErr w:type="spellEnd"/>
      <w:r w:rsidRPr="00BF5F1F">
        <w:rPr>
          <w:b w:val="0"/>
          <w:bCs/>
          <w:color w:val="000000" w:themeColor="text1"/>
          <w:sz w:val="24"/>
          <w:szCs w:val="24"/>
        </w:rPr>
        <w:t> : Utilisé pour la compilation, le déploiement sur réseau local et l'exécution des tests unitaires.</w:t>
      </w:r>
    </w:p>
    <w:p w14:paraId="3242FAAD" w14:textId="77777777" w:rsidR="00BF5F1F" w:rsidRPr="00BF5F1F" w:rsidRDefault="00BF5F1F" w:rsidP="00BF5F1F">
      <w:pPr>
        <w:pStyle w:val="Titre1"/>
        <w:numPr>
          <w:ilvl w:val="0"/>
          <w:numId w:val="94"/>
        </w:numPr>
        <w:rPr>
          <w:b w:val="0"/>
          <w:bCs/>
          <w:color w:val="000000" w:themeColor="text1"/>
          <w:sz w:val="24"/>
          <w:szCs w:val="24"/>
        </w:rPr>
      </w:pPr>
      <w:r w:rsidRPr="00BF5F1F">
        <w:rPr>
          <w:b w:val="0"/>
          <w:bCs/>
          <w:color w:val="000000" w:themeColor="text1"/>
          <w:sz w:val="24"/>
          <w:szCs w:val="24"/>
        </w:rPr>
        <w:t>Environnement Node.js : Stabilisé en version v22 (LTS) pour assurer la compatibilité des dépendances sur Mac M2 Pro.</w:t>
      </w:r>
    </w:p>
    <w:p w14:paraId="4E978F18" w14:textId="77777777" w:rsidR="00BF5F1F" w:rsidRDefault="00BF5F1F" w:rsidP="00BF5F1F">
      <w:pPr>
        <w:pStyle w:val="Titre1"/>
        <w:numPr>
          <w:ilvl w:val="0"/>
          <w:numId w:val="94"/>
        </w:numPr>
        <w:rPr>
          <w:b w:val="0"/>
          <w:bCs/>
          <w:color w:val="000000" w:themeColor="text1"/>
          <w:sz w:val="24"/>
          <w:szCs w:val="24"/>
        </w:rPr>
      </w:pPr>
      <w:r w:rsidRPr="00BF5F1F">
        <w:rPr>
          <w:b w:val="0"/>
          <w:bCs/>
          <w:color w:val="000000" w:themeColor="text1"/>
          <w:sz w:val="24"/>
          <w:szCs w:val="24"/>
        </w:rPr>
        <w:t>IPFS : Utilisation pour le stockage décentralisé des images et métadonnées afin de respecter la contrainte d'intégrité des données.</w:t>
      </w:r>
    </w:p>
    <w:p w14:paraId="6DECB3F6" w14:textId="77777777" w:rsidR="00BF5F1F" w:rsidRPr="00BF5F1F" w:rsidRDefault="00BF5F1F" w:rsidP="00BF5F1F"/>
    <w:p w14:paraId="032E9A8D" w14:textId="018F11B0" w:rsidR="00412386" w:rsidRDefault="00412386" w:rsidP="00412386">
      <w:pPr>
        <w:pStyle w:val="Titre1"/>
      </w:pPr>
      <w:r>
        <w:lastRenderedPageBreak/>
        <w:t>3</w:t>
      </w:r>
      <w:r w:rsidRPr="00BC5C03">
        <w:t xml:space="preserve">. </w:t>
      </w:r>
      <w:r w:rsidR="00BF5F1F" w:rsidRPr="00BF5F1F">
        <w:t>Respect des Contraintes Métiers</w:t>
      </w:r>
    </w:p>
    <w:p w14:paraId="413E541E" w14:textId="6DA4FB4A" w:rsidR="006811F5" w:rsidRDefault="006811F5" w:rsidP="006811F5"/>
    <w:p w14:paraId="63F3102F" w14:textId="094F234A" w:rsidR="009E3028" w:rsidRPr="009E3028" w:rsidRDefault="009E3028" w:rsidP="009E3028">
      <w:r w:rsidRPr="009E3028">
        <w:t>Le projet valide l'intégralité des six contraintes imposées par le cahier des charges :</w:t>
      </w:r>
      <w:r>
        <w:br/>
      </w:r>
    </w:p>
    <w:p w14:paraId="7EC0BC07" w14:textId="66769440" w:rsidR="009E3028" w:rsidRPr="00B479E6" w:rsidRDefault="009E3028" w:rsidP="009E3028">
      <w:pPr>
        <w:rPr>
          <w:b/>
          <w:bCs/>
          <w:color w:val="6B0704"/>
        </w:rPr>
      </w:pPr>
      <w:r w:rsidRPr="00B479E6">
        <w:rPr>
          <w:b/>
          <w:bCs/>
          <w:color w:val="6B0704"/>
        </w:rPr>
        <w:t>3.1 Tokenisation et Niveaux (Règle 1)</w:t>
      </w:r>
      <w:r w:rsidRPr="00B479E6">
        <w:rPr>
          <w:b/>
          <w:bCs/>
          <w:color w:val="6B0704"/>
        </w:rPr>
        <w:t xml:space="preserve"> : </w:t>
      </w:r>
    </w:p>
    <w:p w14:paraId="42FA5A65" w14:textId="77777777" w:rsidR="009E3028" w:rsidRDefault="009E3028" w:rsidP="009E3028">
      <w:r w:rsidRPr="009E3028">
        <w:t>Chaque ressource est un NFT unique. Nous avons implémenté trois types de ressources (Junior/Maison, Intermédiaire/Gare, Expert/Hôtel) via le mapping </w:t>
      </w:r>
      <w:proofErr w:type="spellStart"/>
      <w:r w:rsidRPr="009E3028">
        <w:t>resourceDetails</w:t>
      </w:r>
      <w:proofErr w:type="spellEnd"/>
      <w:r w:rsidRPr="009E3028">
        <w:t>.</w:t>
      </w:r>
    </w:p>
    <w:p w14:paraId="526CC6D6" w14:textId="77777777" w:rsidR="009E3028" w:rsidRPr="009E3028" w:rsidRDefault="009E3028" w:rsidP="009E3028"/>
    <w:p w14:paraId="196AA64A" w14:textId="75174322" w:rsidR="009E3028" w:rsidRPr="00B479E6" w:rsidRDefault="009E3028" w:rsidP="009E3028">
      <w:pPr>
        <w:rPr>
          <w:b/>
          <w:bCs/>
          <w:color w:val="6B0704"/>
        </w:rPr>
      </w:pPr>
      <w:r w:rsidRPr="00B479E6">
        <w:rPr>
          <w:b/>
          <w:bCs/>
          <w:color w:val="6B0704"/>
        </w:rPr>
        <w:t>3.2 Échanges et Transferts (Règle 2)</w:t>
      </w:r>
      <w:r w:rsidRPr="00B479E6">
        <w:rPr>
          <w:b/>
          <w:bCs/>
          <w:color w:val="6B0704"/>
        </w:rPr>
        <w:t xml:space="preserve"> : </w:t>
      </w:r>
    </w:p>
    <w:p w14:paraId="2B7A374E" w14:textId="77777777" w:rsidR="009E3028" w:rsidRDefault="009E3028" w:rsidP="009E3028">
      <w:r w:rsidRPr="009E3028">
        <w:t>La fonction </w:t>
      </w:r>
      <w:proofErr w:type="spellStart"/>
      <w:r w:rsidRPr="009E3028">
        <w:t>transferToken</w:t>
      </w:r>
      <w:proofErr w:type="spellEnd"/>
      <w:r w:rsidRPr="009E3028">
        <w:t> surcharge le transfert standard pour y injecter nos validations de temps et de limites.</w:t>
      </w:r>
    </w:p>
    <w:p w14:paraId="6644EB48" w14:textId="77777777" w:rsidR="009E3028" w:rsidRPr="009E3028" w:rsidRDefault="009E3028" w:rsidP="009E3028"/>
    <w:p w14:paraId="0AA87DB0" w14:textId="3288879E" w:rsidR="009E3028" w:rsidRPr="00B479E6" w:rsidRDefault="009E3028" w:rsidP="009E3028">
      <w:pPr>
        <w:rPr>
          <w:b/>
          <w:bCs/>
          <w:color w:val="6B0704"/>
        </w:rPr>
      </w:pPr>
      <w:r w:rsidRPr="00B479E6">
        <w:rPr>
          <w:b/>
          <w:bCs/>
          <w:color w:val="6B0704"/>
        </w:rPr>
        <w:t>3.3 Limite de Possession (Règle 3)</w:t>
      </w:r>
      <w:r w:rsidRPr="00B479E6">
        <w:rPr>
          <w:b/>
          <w:bCs/>
          <w:color w:val="6B0704"/>
        </w:rPr>
        <w:t xml:space="preserve"> : </w:t>
      </w:r>
    </w:p>
    <w:p w14:paraId="7CEA6DF3" w14:textId="77777777" w:rsidR="009E3028" w:rsidRDefault="009E3028" w:rsidP="009E3028">
      <w:r w:rsidRPr="009E3028">
        <w:t>Grâce au modifier </w:t>
      </w:r>
      <w:proofErr w:type="spellStart"/>
      <w:r w:rsidRPr="009E3028">
        <w:t>checkLimit</w:t>
      </w:r>
      <w:proofErr w:type="spellEnd"/>
      <w:r w:rsidRPr="009E3028">
        <w:t>, le contrat vérifie que </w:t>
      </w:r>
      <w:proofErr w:type="spellStart"/>
      <w:r w:rsidRPr="009E3028">
        <w:t>balanceOf</w:t>
      </w:r>
      <w:proofErr w:type="spellEnd"/>
      <w:r w:rsidRPr="009E3028">
        <w:t>(user) &lt; 4 avant toute transaction. Si un utilisateur tente d'acquérir une 5ème ressource, la transaction est annulée avec un message d'erreur explicite.</w:t>
      </w:r>
    </w:p>
    <w:p w14:paraId="78267BD7" w14:textId="77777777" w:rsidR="009E3028" w:rsidRPr="009E3028" w:rsidRDefault="009E3028" w:rsidP="009E3028"/>
    <w:p w14:paraId="4888F924" w14:textId="74F5EFFA" w:rsidR="009E3028" w:rsidRPr="009E3028" w:rsidRDefault="009E3028" w:rsidP="009E3028">
      <w:pPr>
        <w:rPr>
          <w:b/>
          <w:bCs/>
        </w:rPr>
      </w:pPr>
      <w:r w:rsidRPr="00B479E6">
        <w:rPr>
          <w:b/>
          <w:bCs/>
          <w:color w:val="6B0704"/>
        </w:rPr>
        <w:t>3.4 Contraintes Temporelles (Règle 4)</w:t>
      </w:r>
      <w:r w:rsidRPr="00B479E6">
        <w:rPr>
          <w:b/>
          <w:bCs/>
          <w:color w:val="6B0704"/>
        </w:rPr>
        <w:t xml:space="preserve"> : </w:t>
      </w:r>
      <w:r>
        <w:rPr>
          <w:b/>
          <w:bCs/>
        </w:rPr>
        <w:br/>
      </w:r>
    </w:p>
    <w:p w14:paraId="49CAA947" w14:textId="32A82CCC" w:rsidR="009E3028" w:rsidRPr="009E3028" w:rsidRDefault="009E3028" w:rsidP="009E3028">
      <w:pPr>
        <w:numPr>
          <w:ilvl w:val="0"/>
          <w:numId w:val="95"/>
        </w:numPr>
      </w:pPr>
      <w:proofErr w:type="spellStart"/>
      <w:r w:rsidRPr="009E3028">
        <w:rPr>
          <w:b/>
          <w:bCs/>
        </w:rPr>
        <w:t>Cooldown</w:t>
      </w:r>
      <w:proofErr w:type="spellEnd"/>
      <w:r w:rsidRPr="009E3028">
        <w:rPr>
          <w:b/>
          <w:bCs/>
        </w:rPr>
        <w:t xml:space="preserve"> (5 min)</w:t>
      </w:r>
      <w:r w:rsidRPr="009E3028">
        <w:t> : Un mapping </w:t>
      </w:r>
      <w:proofErr w:type="spellStart"/>
      <w:r w:rsidRPr="009E3028">
        <w:t>lastActionTimestamp</w:t>
      </w:r>
      <w:proofErr w:type="spellEnd"/>
      <w:r w:rsidRPr="009E3028">
        <w:t> enregistre l'heure de la dernière action. Un nouvel échange n'est possible que si 5 minutes se sont écoulées.</w:t>
      </w:r>
      <w:r>
        <w:br/>
      </w:r>
    </w:p>
    <w:p w14:paraId="7ECCE267" w14:textId="77777777" w:rsidR="009E3028" w:rsidRPr="009E3028" w:rsidRDefault="009E3028" w:rsidP="009E3028">
      <w:pPr>
        <w:numPr>
          <w:ilvl w:val="0"/>
          <w:numId w:val="95"/>
        </w:numPr>
      </w:pPr>
      <w:r w:rsidRPr="009E3028">
        <w:rPr>
          <w:b/>
          <w:bCs/>
        </w:rPr>
        <w:t>Lock Temporaire (10 min)</w:t>
      </w:r>
      <w:r w:rsidRPr="009E3028">
        <w:t> : À chaque acquisition, le jeton est verrouillé via </w:t>
      </w:r>
      <w:proofErr w:type="spellStart"/>
      <w:r w:rsidRPr="009E3028">
        <w:t>tokenLockedUntil</w:t>
      </w:r>
      <w:proofErr w:type="spellEnd"/>
      <w:r w:rsidRPr="009E3028">
        <w:t>. Cela empêche la spéculation immédiate.</w:t>
      </w:r>
    </w:p>
    <w:p w14:paraId="2CDC4525" w14:textId="151692EA" w:rsidR="006811F5" w:rsidRPr="006811F5" w:rsidRDefault="006811F5" w:rsidP="006811F5"/>
    <w:p w14:paraId="7C5A7334" w14:textId="09E8CA0B" w:rsidR="00D10EB3" w:rsidRDefault="00D10EB3" w:rsidP="00D10EB3">
      <w:pPr>
        <w:pStyle w:val="Titre1"/>
      </w:pPr>
      <w:r w:rsidRPr="00D10EB3">
        <w:t xml:space="preserve">4. </w:t>
      </w:r>
      <w:r w:rsidR="00035DE1" w:rsidRPr="00035DE1">
        <w:t>Modèle de Données (Métadonnées)</w:t>
      </w:r>
    </w:p>
    <w:p w14:paraId="5F8921E3" w14:textId="77777777" w:rsidR="006811F5" w:rsidRDefault="006811F5" w:rsidP="006811F5"/>
    <w:p w14:paraId="7C60CC14" w14:textId="47C443C9" w:rsidR="00BD1553" w:rsidRDefault="00BD1553" w:rsidP="006811F5">
      <w:r w:rsidRPr="00BD1553">
        <w:t>Les métadonnées respectent strictement le format JSON imposé. Elles incluent l'historique des propriétaires et le lien vers le document certifié via un hash IPFS.</w:t>
      </w:r>
    </w:p>
    <w:p w14:paraId="2A922445" w14:textId="77777777" w:rsidR="00BD1553" w:rsidRDefault="00BD1553" w:rsidP="006811F5"/>
    <w:p w14:paraId="69EA3E35" w14:textId="42951CEE" w:rsidR="00BD1553" w:rsidRDefault="00BD1553" w:rsidP="006811F5">
      <w:r w:rsidRPr="00BD1553">
        <w:drawing>
          <wp:inline distT="0" distB="0" distL="0" distR="0" wp14:anchorId="6D83AAC1" wp14:editId="71E615AB">
            <wp:extent cx="5545666" cy="1891902"/>
            <wp:effectExtent l="0" t="0" r="4445" b="635"/>
            <wp:docPr id="1302979366"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79366" name="Image 1" descr="Une image contenant texte, capture d’écran, Logiciel multimédia, logiciel&#10;&#10;Le contenu généré par l’IA peut être incorrect."/>
                    <pic:cNvPicPr/>
                  </pic:nvPicPr>
                  <pic:blipFill>
                    <a:blip r:embed="rId9"/>
                    <a:stretch>
                      <a:fillRect/>
                    </a:stretch>
                  </pic:blipFill>
                  <pic:spPr>
                    <a:xfrm>
                      <a:off x="0" y="0"/>
                      <a:ext cx="5597867" cy="1909710"/>
                    </a:xfrm>
                    <a:prstGeom prst="rect">
                      <a:avLst/>
                    </a:prstGeom>
                  </pic:spPr>
                </pic:pic>
              </a:graphicData>
            </a:graphic>
          </wp:inline>
        </w:drawing>
      </w:r>
    </w:p>
    <w:p w14:paraId="4960EB04" w14:textId="79C854AE" w:rsidR="00BD1553" w:rsidRPr="00BD1553" w:rsidRDefault="00BD1553" w:rsidP="00BD1553">
      <w:pPr>
        <w:jc w:val="center"/>
        <w:rPr>
          <w:sz w:val="21"/>
          <w:szCs w:val="21"/>
        </w:rPr>
      </w:pPr>
      <w:r w:rsidRPr="00BD1553">
        <w:rPr>
          <w:sz w:val="21"/>
          <w:szCs w:val="21"/>
        </w:rPr>
        <w:t xml:space="preserve">Extrait du fichier </w:t>
      </w:r>
      <w:proofErr w:type="spellStart"/>
      <w:r w:rsidRPr="00BD1553">
        <w:rPr>
          <w:sz w:val="21"/>
          <w:szCs w:val="21"/>
        </w:rPr>
        <w:t>json</w:t>
      </w:r>
      <w:proofErr w:type="spellEnd"/>
    </w:p>
    <w:p w14:paraId="0461F91D" w14:textId="6FB28382" w:rsidR="00D10EB3" w:rsidRDefault="00D10EB3" w:rsidP="00D10EB3">
      <w:pPr>
        <w:pStyle w:val="Titre1"/>
      </w:pPr>
      <w:r>
        <w:lastRenderedPageBreak/>
        <w:t>5.</w:t>
      </w:r>
      <w:r w:rsidR="00445256">
        <w:t> </w:t>
      </w:r>
      <w:r w:rsidR="002E75EC" w:rsidRPr="002E75EC">
        <w:t>Validation par les Tests Unitaires</w:t>
      </w:r>
    </w:p>
    <w:p w14:paraId="52B11A9A" w14:textId="4769777E" w:rsidR="006811F5" w:rsidRDefault="006811F5" w:rsidP="006811F5"/>
    <w:p w14:paraId="7D9ED3F6" w14:textId="77777777" w:rsidR="003D4A22" w:rsidRPr="003D4A22" w:rsidRDefault="003D4A22" w:rsidP="003D4A22">
      <w:pPr>
        <w:pStyle w:val="Titre1"/>
        <w:rPr>
          <w:b w:val="0"/>
          <w:bCs/>
          <w:color w:val="000000" w:themeColor="text1"/>
          <w:sz w:val="24"/>
          <w:szCs w:val="24"/>
        </w:rPr>
      </w:pPr>
      <w:r w:rsidRPr="003D4A22">
        <w:rPr>
          <w:b w:val="0"/>
          <w:bCs/>
          <w:color w:val="000000" w:themeColor="text1"/>
          <w:sz w:val="24"/>
          <w:szCs w:val="24"/>
        </w:rPr>
        <w:t>Conformément au critère d'évaluation, nous avons atteint une couverture de tests significative (100% des règles métiers testées).</w:t>
      </w:r>
    </w:p>
    <w:p w14:paraId="51368DEF" w14:textId="77777777" w:rsidR="003D4A22" w:rsidRPr="003D4A22" w:rsidRDefault="003D4A22" w:rsidP="003D4A22">
      <w:pPr>
        <w:pStyle w:val="Titre1"/>
        <w:rPr>
          <w:b w:val="0"/>
          <w:bCs/>
          <w:color w:val="000000" w:themeColor="text1"/>
          <w:sz w:val="24"/>
          <w:szCs w:val="24"/>
        </w:rPr>
      </w:pPr>
      <w:r w:rsidRPr="003D4A22">
        <w:rPr>
          <w:b w:val="0"/>
          <w:bCs/>
          <w:color w:val="000000" w:themeColor="text1"/>
          <w:sz w:val="24"/>
          <w:szCs w:val="24"/>
        </w:rPr>
        <w:t>Résultats de la suite de tests :</w:t>
      </w:r>
    </w:p>
    <w:p w14:paraId="34EFF68C" w14:textId="77777777" w:rsidR="003D4A22" w:rsidRPr="003D4A22" w:rsidRDefault="003D4A22" w:rsidP="003D4A22">
      <w:pPr>
        <w:pStyle w:val="Titre1"/>
        <w:numPr>
          <w:ilvl w:val="0"/>
          <w:numId w:val="96"/>
        </w:numPr>
        <w:rPr>
          <w:b w:val="0"/>
          <w:bCs/>
          <w:color w:val="000000" w:themeColor="text1"/>
          <w:sz w:val="24"/>
          <w:szCs w:val="24"/>
        </w:rPr>
      </w:pPr>
      <w:r w:rsidRPr="003D4A22">
        <w:rPr>
          <w:b w:val="0"/>
          <w:bCs/>
          <w:color w:val="000000" w:themeColor="text1"/>
          <w:sz w:val="24"/>
          <w:szCs w:val="24"/>
        </w:rPr>
        <w:t xml:space="preserve">Vérification de la limite : Succès (échec au 5ème </w:t>
      </w:r>
      <w:proofErr w:type="spellStart"/>
      <w:r w:rsidRPr="003D4A22">
        <w:rPr>
          <w:b w:val="0"/>
          <w:bCs/>
          <w:color w:val="000000" w:themeColor="text1"/>
          <w:sz w:val="24"/>
          <w:szCs w:val="24"/>
        </w:rPr>
        <w:t>mint</w:t>
      </w:r>
      <w:proofErr w:type="spellEnd"/>
      <w:r w:rsidRPr="003D4A22">
        <w:rPr>
          <w:b w:val="0"/>
          <w:bCs/>
          <w:color w:val="000000" w:themeColor="text1"/>
          <w:sz w:val="24"/>
          <w:szCs w:val="24"/>
        </w:rPr>
        <w:t>).</w:t>
      </w:r>
    </w:p>
    <w:p w14:paraId="74D221D6" w14:textId="77777777" w:rsidR="003D4A22" w:rsidRPr="003D4A22" w:rsidRDefault="003D4A22" w:rsidP="003D4A22">
      <w:pPr>
        <w:pStyle w:val="Titre1"/>
        <w:numPr>
          <w:ilvl w:val="0"/>
          <w:numId w:val="96"/>
        </w:numPr>
        <w:rPr>
          <w:b w:val="0"/>
          <w:bCs/>
          <w:color w:val="000000" w:themeColor="text1"/>
          <w:sz w:val="24"/>
          <w:szCs w:val="24"/>
        </w:rPr>
      </w:pPr>
      <w:r w:rsidRPr="003D4A22">
        <w:rPr>
          <w:b w:val="0"/>
          <w:bCs/>
          <w:color w:val="000000" w:themeColor="text1"/>
          <w:sz w:val="24"/>
          <w:szCs w:val="24"/>
        </w:rPr>
        <w:t xml:space="preserve">Vérification du </w:t>
      </w:r>
      <w:proofErr w:type="spellStart"/>
      <w:r w:rsidRPr="003D4A22">
        <w:rPr>
          <w:b w:val="0"/>
          <w:bCs/>
          <w:color w:val="000000" w:themeColor="text1"/>
          <w:sz w:val="24"/>
          <w:szCs w:val="24"/>
        </w:rPr>
        <w:t>Cooldown</w:t>
      </w:r>
      <w:proofErr w:type="spellEnd"/>
      <w:r w:rsidRPr="003D4A22">
        <w:rPr>
          <w:b w:val="0"/>
          <w:bCs/>
          <w:color w:val="000000" w:themeColor="text1"/>
          <w:sz w:val="24"/>
          <w:szCs w:val="24"/>
        </w:rPr>
        <w:t> : Succès (blocage si &lt; 5 min).</w:t>
      </w:r>
    </w:p>
    <w:p w14:paraId="3C690BCC" w14:textId="77777777" w:rsidR="003D4A22" w:rsidRPr="003D4A22" w:rsidRDefault="003D4A22" w:rsidP="003D4A22">
      <w:pPr>
        <w:pStyle w:val="Titre1"/>
        <w:numPr>
          <w:ilvl w:val="0"/>
          <w:numId w:val="96"/>
        </w:numPr>
        <w:rPr>
          <w:b w:val="0"/>
          <w:bCs/>
          <w:color w:val="000000" w:themeColor="text1"/>
          <w:sz w:val="24"/>
          <w:szCs w:val="24"/>
        </w:rPr>
      </w:pPr>
      <w:r w:rsidRPr="003D4A22">
        <w:rPr>
          <w:b w:val="0"/>
          <w:bCs/>
          <w:color w:val="000000" w:themeColor="text1"/>
          <w:sz w:val="24"/>
          <w:szCs w:val="24"/>
        </w:rPr>
        <w:t>Vérification du Lock : Succès (blocage du transfert si &lt; 10 min).</w:t>
      </w:r>
    </w:p>
    <w:p w14:paraId="03E17B90" w14:textId="77777777" w:rsidR="003D4A22" w:rsidRDefault="003D4A22" w:rsidP="003D4A22"/>
    <w:p w14:paraId="561B53E4" w14:textId="77777777" w:rsidR="003D4A22" w:rsidRDefault="003D4A22" w:rsidP="003D4A22"/>
    <w:p w14:paraId="56490BB9" w14:textId="6B2C4E9A" w:rsidR="003D4A22" w:rsidRDefault="003D4A22" w:rsidP="003D4A22">
      <w:pPr>
        <w:jc w:val="center"/>
      </w:pPr>
      <w:r w:rsidRPr="003D4A22">
        <w:drawing>
          <wp:inline distT="0" distB="0" distL="0" distR="0" wp14:anchorId="5F1E0415" wp14:editId="1FBD3445">
            <wp:extent cx="6120130" cy="5181600"/>
            <wp:effectExtent l="0" t="0" r="1270" b="0"/>
            <wp:docPr id="167213777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37773" name="Image 1" descr="Une image contenant texte, capture d’écran, Police&#10;&#10;Le contenu généré par l’IA peut être incorrect."/>
                    <pic:cNvPicPr/>
                  </pic:nvPicPr>
                  <pic:blipFill>
                    <a:blip r:embed="rId10"/>
                    <a:stretch>
                      <a:fillRect/>
                    </a:stretch>
                  </pic:blipFill>
                  <pic:spPr>
                    <a:xfrm>
                      <a:off x="0" y="0"/>
                      <a:ext cx="6120130" cy="5181600"/>
                    </a:xfrm>
                    <a:prstGeom prst="rect">
                      <a:avLst/>
                    </a:prstGeom>
                  </pic:spPr>
                </pic:pic>
              </a:graphicData>
            </a:graphic>
          </wp:inline>
        </w:drawing>
      </w:r>
      <w:r>
        <w:br/>
      </w:r>
      <w:r w:rsidRPr="003D4A22">
        <w:rPr>
          <w:sz w:val="21"/>
          <w:szCs w:val="21"/>
        </w:rPr>
        <w:t>Résultat de test de notre projet</w:t>
      </w:r>
    </w:p>
    <w:p w14:paraId="60C8E003" w14:textId="77777777" w:rsidR="003D4A22" w:rsidRPr="003D4A22" w:rsidRDefault="003D4A22" w:rsidP="003D4A22"/>
    <w:p w14:paraId="5E956EF5" w14:textId="53C45DC2" w:rsidR="00A62F8E" w:rsidRDefault="00D10EB3" w:rsidP="00D10EB3">
      <w:pPr>
        <w:pStyle w:val="Titre1"/>
      </w:pPr>
      <w:r w:rsidRPr="00D10EB3">
        <w:lastRenderedPageBreak/>
        <w:t xml:space="preserve">6. </w:t>
      </w:r>
      <w:r w:rsidR="00794D67" w:rsidRPr="00794D67">
        <w:t xml:space="preserve">Contraintes et </w:t>
      </w:r>
      <w:r w:rsidR="003D4A22">
        <w:t>difficulté</w:t>
      </w:r>
      <w:r w:rsidR="00794D67" w:rsidRPr="00794D67">
        <w:t xml:space="preserve"> du projet</w:t>
      </w:r>
    </w:p>
    <w:p w14:paraId="52124308" w14:textId="77777777" w:rsidR="003D4A22" w:rsidRDefault="003D4A22" w:rsidP="003D4A22"/>
    <w:p w14:paraId="2207B6DE" w14:textId="0B3667CF" w:rsidR="003D4A22" w:rsidRPr="003D4A22" w:rsidRDefault="003D4A22" w:rsidP="003D4A22">
      <w:r w:rsidRPr="003D4A22">
        <w:t>Durant le développement, nous avons dû surmonter trois obstacles majeurs pour garantir le respect du cahier des charges :</w:t>
      </w:r>
      <w:r>
        <w:br/>
      </w:r>
    </w:p>
    <w:p w14:paraId="1CFF14C7" w14:textId="4139364B" w:rsidR="003D4A22" w:rsidRPr="003D4A22" w:rsidRDefault="003D4A22" w:rsidP="003D4A22">
      <w:pPr>
        <w:numPr>
          <w:ilvl w:val="0"/>
          <w:numId w:val="97"/>
        </w:numPr>
      </w:pPr>
      <w:r w:rsidRPr="003D4A22">
        <w:rPr>
          <w:b/>
          <w:bCs/>
        </w:rPr>
        <w:t>Instabilité de l'environnement Node.js</w:t>
      </w:r>
      <w:r w:rsidRPr="003D4A22">
        <w:t xml:space="preserve"> : La version v23 de Node provoquait des erreurs de modules avec </w:t>
      </w:r>
      <w:proofErr w:type="spellStart"/>
      <w:r w:rsidRPr="003D4A22">
        <w:t>Hardhat</w:t>
      </w:r>
      <w:proofErr w:type="spellEnd"/>
      <w:r w:rsidRPr="003D4A22">
        <w:t>. Nous avons stabilisé le projet en basculant sur la version </w:t>
      </w:r>
      <w:r w:rsidRPr="003D4A22">
        <w:rPr>
          <w:b/>
          <w:bCs/>
        </w:rPr>
        <w:t>LTS v22</w:t>
      </w:r>
      <w:r w:rsidRPr="003D4A22">
        <w:t> via </w:t>
      </w:r>
      <w:r w:rsidRPr="003D4A22">
        <w:rPr>
          <w:b/>
          <w:bCs/>
        </w:rPr>
        <w:t>NVM</w:t>
      </w:r>
      <w:r w:rsidRPr="003D4A22">
        <w:t> pour assurer le déploiement.</w:t>
      </w:r>
      <w:r>
        <w:br/>
      </w:r>
    </w:p>
    <w:p w14:paraId="00CCDDA1" w14:textId="4AE4C562" w:rsidR="003D4A22" w:rsidRPr="003D4A22" w:rsidRDefault="003D4A22" w:rsidP="003D4A22">
      <w:pPr>
        <w:numPr>
          <w:ilvl w:val="0"/>
          <w:numId w:val="97"/>
        </w:numPr>
      </w:pPr>
      <w:r w:rsidRPr="003D4A22">
        <w:rPr>
          <w:b/>
          <w:bCs/>
        </w:rPr>
        <w:t>Conflit de format des modules</w:t>
      </w:r>
      <w:r w:rsidRPr="003D4A22">
        <w:t xml:space="preserve"> : Le mélange entre le standard ESM et </w:t>
      </w:r>
      <w:proofErr w:type="spellStart"/>
      <w:r w:rsidRPr="003D4A22">
        <w:t>CommonJS</w:t>
      </w:r>
      <w:proofErr w:type="spellEnd"/>
      <w:r w:rsidRPr="003D4A22">
        <w:t xml:space="preserve"> bloquait la lecture de la configuration. Nous avons corrigé cela en utilisant </w:t>
      </w:r>
      <w:proofErr w:type="gramStart"/>
      <w:r w:rsidRPr="003D4A22">
        <w:t>l'extension </w:t>
      </w:r>
      <w:r w:rsidRPr="003D4A22">
        <w:rPr>
          <w:b/>
          <w:bCs/>
        </w:rPr>
        <w:t>.cts</w:t>
      </w:r>
      <w:proofErr w:type="gramEnd"/>
      <w:r w:rsidRPr="003D4A22">
        <w:t> pour le fichier </w:t>
      </w:r>
      <w:proofErr w:type="spellStart"/>
      <w:r w:rsidRPr="003D4A22">
        <w:t>hardhat.config</w:t>
      </w:r>
      <w:proofErr w:type="spellEnd"/>
      <w:r w:rsidRPr="003D4A22">
        <w:t> et en ajustant le </w:t>
      </w:r>
      <w:proofErr w:type="spellStart"/>
      <w:proofErr w:type="gramStart"/>
      <w:r w:rsidRPr="003D4A22">
        <w:t>package.json</w:t>
      </w:r>
      <w:proofErr w:type="spellEnd"/>
      <w:proofErr w:type="gramEnd"/>
      <w:r w:rsidRPr="003D4A22">
        <w:t>.</w:t>
      </w:r>
      <w:r>
        <w:br/>
      </w:r>
    </w:p>
    <w:p w14:paraId="4E5F19F7" w14:textId="77777777" w:rsidR="003D4A22" w:rsidRPr="003D4A22" w:rsidRDefault="003D4A22" w:rsidP="003D4A22">
      <w:pPr>
        <w:numPr>
          <w:ilvl w:val="0"/>
          <w:numId w:val="97"/>
        </w:numPr>
      </w:pPr>
      <w:r w:rsidRPr="003D4A22">
        <w:rPr>
          <w:b/>
          <w:bCs/>
        </w:rPr>
        <w:t>Contraintes temporelles des tests</w:t>
      </w:r>
      <w:r w:rsidRPr="003D4A22">
        <w:t> : Il était impossible d'attendre réellement 5 ou 10 minutes pour valider les règles de </w:t>
      </w:r>
      <w:proofErr w:type="spellStart"/>
      <w:r w:rsidRPr="003D4A22">
        <w:rPr>
          <w:b/>
          <w:bCs/>
        </w:rPr>
        <w:t>Cooldown</w:t>
      </w:r>
      <w:proofErr w:type="spellEnd"/>
      <w:r w:rsidRPr="003D4A22">
        <w:t> et de </w:t>
      </w:r>
      <w:r w:rsidRPr="003D4A22">
        <w:rPr>
          <w:b/>
          <w:bCs/>
        </w:rPr>
        <w:t>Lock</w:t>
      </w:r>
      <w:r w:rsidRPr="003D4A22">
        <w:t>. Nous avons utilisé les </w:t>
      </w:r>
      <w:proofErr w:type="spellStart"/>
      <w:r w:rsidRPr="003D4A22">
        <w:rPr>
          <w:b/>
          <w:bCs/>
        </w:rPr>
        <w:t>Hardhat</w:t>
      </w:r>
      <w:proofErr w:type="spellEnd"/>
      <w:r w:rsidRPr="003D4A22">
        <w:rPr>
          <w:b/>
          <w:bCs/>
        </w:rPr>
        <w:t xml:space="preserve"> Network Helpers</w:t>
      </w:r>
      <w:r w:rsidRPr="003D4A22">
        <w:t> (</w:t>
      </w:r>
      <w:proofErr w:type="spellStart"/>
      <w:proofErr w:type="gramStart"/>
      <w:r w:rsidRPr="003D4A22">
        <w:t>time.increase</w:t>
      </w:r>
      <w:proofErr w:type="spellEnd"/>
      <w:proofErr w:type="gramEnd"/>
      <w:r w:rsidRPr="003D4A22">
        <w:t>) pour simuler l'écoulement du temps et valider les tests instantanément.</w:t>
      </w:r>
    </w:p>
    <w:p w14:paraId="6C4CB9E7" w14:textId="77777777" w:rsidR="003D4A22" w:rsidRPr="003D4A22" w:rsidRDefault="003D4A22" w:rsidP="003D4A22"/>
    <w:p w14:paraId="498E88F6" w14:textId="34CEDD92" w:rsidR="00D42A05" w:rsidRPr="006811F5" w:rsidRDefault="003D4A22" w:rsidP="006811F5">
      <w:pPr>
        <w:pStyle w:val="Titre1"/>
        <w:rPr>
          <w:bdr w:val="none" w:sz="0" w:space="0" w:color="auto"/>
          <w:lang w:eastAsia="fr-FR"/>
        </w:rPr>
      </w:pPr>
      <w:r>
        <w:t>7</w:t>
      </w:r>
      <w:r w:rsidR="00D42A05" w:rsidRPr="00D42A05">
        <w:t>. Sécurité</w:t>
      </w:r>
      <w:r w:rsidR="0061032D">
        <w:t xml:space="preserve"> et </w:t>
      </w:r>
      <w:r w:rsidR="00B35545">
        <w:t>robustesse</w:t>
      </w:r>
    </w:p>
    <w:p w14:paraId="3E30E7AA" w14:textId="77777777" w:rsidR="00B35545" w:rsidRPr="00B35545" w:rsidRDefault="00B35545" w:rsidP="00B35545">
      <w:pPr>
        <w:pStyle w:val="Titre1"/>
        <w:rPr>
          <w:b w:val="0"/>
          <w:bCs/>
          <w:color w:val="000000" w:themeColor="text1"/>
          <w:sz w:val="24"/>
          <w:szCs w:val="24"/>
        </w:rPr>
      </w:pPr>
      <w:r w:rsidRPr="00B35545">
        <w:rPr>
          <w:b w:val="0"/>
          <w:bCs/>
          <w:color w:val="000000" w:themeColor="text1"/>
          <w:sz w:val="24"/>
          <w:szCs w:val="24"/>
        </w:rPr>
        <w:t>La sécurité du protocole </w:t>
      </w:r>
      <w:proofErr w:type="spellStart"/>
      <w:r w:rsidRPr="00B35545">
        <w:rPr>
          <w:b w:val="0"/>
          <w:bCs/>
          <w:color w:val="000000" w:themeColor="text1"/>
          <w:sz w:val="24"/>
          <w:szCs w:val="24"/>
        </w:rPr>
        <w:t>SkillChain</w:t>
      </w:r>
      <w:proofErr w:type="spellEnd"/>
      <w:r w:rsidRPr="00B35545">
        <w:rPr>
          <w:b w:val="0"/>
          <w:bCs/>
          <w:color w:val="000000" w:themeColor="text1"/>
          <w:sz w:val="24"/>
          <w:szCs w:val="24"/>
        </w:rPr>
        <w:t> a été placée au centre de la conception pour garantir l'intégrité des certifications émises. Pour ce faire, nous avons intégré les bibliothèques d'</w:t>
      </w:r>
      <w:proofErr w:type="spellStart"/>
      <w:r w:rsidRPr="00B35545">
        <w:rPr>
          <w:b w:val="0"/>
          <w:bCs/>
          <w:color w:val="000000" w:themeColor="text1"/>
          <w:sz w:val="24"/>
          <w:szCs w:val="24"/>
        </w:rPr>
        <w:t>OpenZeppelin</w:t>
      </w:r>
      <w:proofErr w:type="spellEnd"/>
      <w:r w:rsidRPr="00B35545">
        <w:rPr>
          <w:b w:val="0"/>
          <w:bCs/>
          <w:color w:val="000000" w:themeColor="text1"/>
          <w:sz w:val="24"/>
          <w:szCs w:val="24"/>
        </w:rPr>
        <w:t>, notamment le standard ERC721URIStorage, qui assure une gestion éprouvée des transferts et du stockage des métadonnées. L'accès aux fonctions critiques, comme la création de nouveaux certificats (</w:t>
      </w:r>
      <w:proofErr w:type="spellStart"/>
      <w:r w:rsidRPr="00B35545">
        <w:rPr>
          <w:b w:val="0"/>
          <w:bCs/>
          <w:color w:val="000000" w:themeColor="text1"/>
          <w:sz w:val="24"/>
          <w:szCs w:val="24"/>
        </w:rPr>
        <w:t>safeMint</w:t>
      </w:r>
      <w:proofErr w:type="spellEnd"/>
      <w:r w:rsidRPr="00B35545">
        <w:rPr>
          <w:b w:val="0"/>
          <w:bCs/>
          <w:color w:val="000000" w:themeColor="text1"/>
          <w:sz w:val="24"/>
          <w:szCs w:val="24"/>
        </w:rPr>
        <w:t>), est strictement réservé à l'administrateur via le module </w:t>
      </w:r>
      <w:proofErr w:type="spellStart"/>
      <w:r w:rsidRPr="00B35545">
        <w:rPr>
          <w:b w:val="0"/>
          <w:bCs/>
          <w:color w:val="000000" w:themeColor="text1"/>
          <w:sz w:val="24"/>
          <w:szCs w:val="24"/>
        </w:rPr>
        <w:t>Ownable</w:t>
      </w:r>
      <w:proofErr w:type="spellEnd"/>
      <w:r w:rsidRPr="00B35545">
        <w:rPr>
          <w:b w:val="0"/>
          <w:bCs/>
          <w:color w:val="000000" w:themeColor="text1"/>
          <w:sz w:val="24"/>
          <w:szCs w:val="24"/>
        </w:rPr>
        <w:t>. Cette architecture empêche toute émission frauduleuse de compétences par des tiers non autorisés.</w:t>
      </w:r>
    </w:p>
    <w:p w14:paraId="272C43A4" w14:textId="77777777" w:rsidR="00B35545" w:rsidRDefault="00B35545" w:rsidP="00B35545">
      <w:pPr>
        <w:pStyle w:val="Titre1"/>
        <w:rPr>
          <w:b w:val="0"/>
          <w:bCs/>
          <w:color w:val="000000" w:themeColor="text1"/>
          <w:sz w:val="24"/>
          <w:szCs w:val="24"/>
        </w:rPr>
      </w:pPr>
      <w:r w:rsidRPr="00B35545">
        <w:rPr>
          <w:b w:val="0"/>
          <w:bCs/>
          <w:color w:val="000000" w:themeColor="text1"/>
          <w:sz w:val="24"/>
          <w:szCs w:val="24"/>
        </w:rPr>
        <w:t>Au-delà des accès, la robustesse du contrat repose sur une validation systématique des règles métiers à chaque interaction. Chaque transaction est soumise à des conditions de réussite (</w:t>
      </w:r>
      <w:proofErr w:type="spellStart"/>
      <w:r w:rsidRPr="00B35545">
        <w:rPr>
          <w:b w:val="0"/>
          <w:bCs/>
          <w:color w:val="000000" w:themeColor="text1"/>
          <w:sz w:val="24"/>
          <w:szCs w:val="24"/>
        </w:rPr>
        <w:t>require</w:t>
      </w:r>
      <w:proofErr w:type="spellEnd"/>
      <w:r w:rsidRPr="00B35545">
        <w:rPr>
          <w:b w:val="0"/>
          <w:bCs/>
          <w:color w:val="000000" w:themeColor="text1"/>
          <w:sz w:val="24"/>
          <w:szCs w:val="24"/>
        </w:rPr>
        <w:t xml:space="preserve">) qui vérifient en temps réel le respect de la limite de quatre ressources par utilisateur ainsi que le délai de refroidissement de cinq minutes. </w:t>
      </w:r>
    </w:p>
    <w:p w14:paraId="7534305C" w14:textId="682BC025" w:rsidR="00B35545" w:rsidRPr="00B35545" w:rsidRDefault="00B35545" w:rsidP="00B35545">
      <w:pPr>
        <w:pStyle w:val="Titre1"/>
        <w:rPr>
          <w:b w:val="0"/>
          <w:bCs/>
          <w:color w:val="000000" w:themeColor="text1"/>
          <w:sz w:val="24"/>
          <w:szCs w:val="24"/>
        </w:rPr>
      </w:pPr>
      <w:r w:rsidRPr="00B35545">
        <w:rPr>
          <w:b w:val="0"/>
          <w:bCs/>
          <w:color w:val="000000" w:themeColor="text1"/>
          <w:sz w:val="24"/>
          <w:szCs w:val="24"/>
        </w:rPr>
        <w:t xml:space="preserve">En cas de non-respect, la machine virtuelle </w:t>
      </w:r>
      <w:proofErr w:type="spellStart"/>
      <w:r w:rsidRPr="00B35545">
        <w:rPr>
          <w:b w:val="0"/>
          <w:bCs/>
          <w:color w:val="000000" w:themeColor="text1"/>
          <w:sz w:val="24"/>
          <w:szCs w:val="24"/>
        </w:rPr>
        <w:t>Ethereum</w:t>
      </w:r>
      <w:proofErr w:type="spellEnd"/>
      <w:r w:rsidRPr="00B35545">
        <w:rPr>
          <w:b w:val="0"/>
          <w:bCs/>
          <w:color w:val="000000" w:themeColor="text1"/>
          <w:sz w:val="24"/>
          <w:szCs w:val="24"/>
        </w:rPr>
        <w:t xml:space="preserve"> (EVM) annule immédiatement l'opération, protégeant ainsi l'état du registre contre les comportements abusifs ou les erreurs logiques. Enfin, la liaison avec IPFS renforce la sécurité des données hors-chaîne : le hash de chaque certificat étant immuable, toute tentative de modification des documents originaux rendrait le lien stocké sur la blockchain invalide, garantissant une preuve de compétence infalsifiable.</w:t>
      </w:r>
    </w:p>
    <w:p w14:paraId="23CE80BB" w14:textId="72FE4389" w:rsidR="00E93675" w:rsidRDefault="00E93675" w:rsidP="00B35545">
      <w:pPr>
        <w:pStyle w:val="Titre1"/>
      </w:pPr>
    </w:p>
    <w:p w14:paraId="6D617530" w14:textId="1DF6F064" w:rsidR="00B35545" w:rsidRPr="00B35545" w:rsidRDefault="00B35545" w:rsidP="00B35545"/>
    <w:p w14:paraId="0B5BD3B4" w14:textId="3C7F5FCF" w:rsidR="00205C0D" w:rsidRDefault="00205C0D" w:rsidP="00D42A05">
      <w:pPr>
        <w:pStyle w:val="Titre1"/>
      </w:pPr>
      <w:r>
        <w:lastRenderedPageBreak/>
        <w:t>8</w:t>
      </w:r>
      <w:r w:rsidR="00D42A05" w:rsidRPr="00D42A05">
        <w:t>. Conclusion</w:t>
      </w:r>
    </w:p>
    <w:p w14:paraId="6906660D" w14:textId="77777777" w:rsidR="00205C0D" w:rsidRPr="00205C0D" w:rsidRDefault="00205C0D" w:rsidP="00205C0D">
      <w:pPr>
        <w:pStyle w:val="Titre1"/>
        <w:rPr>
          <w:b w:val="0"/>
          <w:bCs/>
          <w:color w:val="000000" w:themeColor="text1"/>
          <w:sz w:val="24"/>
          <w:szCs w:val="24"/>
        </w:rPr>
      </w:pPr>
      <w:r w:rsidRPr="00205C0D">
        <w:rPr>
          <w:b w:val="0"/>
          <w:bCs/>
          <w:color w:val="000000" w:themeColor="text1"/>
          <w:sz w:val="24"/>
          <w:szCs w:val="24"/>
        </w:rPr>
        <w:t>Le projet </w:t>
      </w:r>
      <w:proofErr w:type="spellStart"/>
      <w:r w:rsidRPr="00205C0D">
        <w:rPr>
          <w:b w:val="0"/>
          <w:bCs/>
          <w:color w:val="000000" w:themeColor="text1"/>
          <w:sz w:val="24"/>
          <w:szCs w:val="24"/>
        </w:rPr>
        <w:t>SkillChain</w:t>
      </w:r>
      <w:proofErr w:type="spellEnd"/>
      <w:r w:rsidRPr="00205C0D">
        <w:rPr>
          <w:b w:val="0"/>
          <w:bCs/>
          <w:color w:val="000000" w:themeColor="text1"/>
          <w:sz w:val="24"/>
          <w:szCs w:val="24"/>
        </w:rPr>
        <w:t xml:space="preserve"> remplit l'intégralité du cahier des charges imposé pour cette </w:t>
      </w:r>
      <w:proofErr w:type="spellStart"/>
      <w:r w:rsidRPr="00205C0D">
        <w:rPr>
          <w:b w:val="0"/>
          <w:bCs/>
          <w:color w:val="000000" w:themeColor="text1"/>
          <w:sz w:val="24"/>
          <w:szCs w:val="24"/>
        </w:rPr>
        <w:t>DApp</w:t>
      </w:r>
      <w:proofErr w:type="spellEnd"/>
      <w:r w:rsidRPr="00205C0D">
        <w:rPr>
          <w:b w:val="0"/>
          <w:bCs/>
          <w:color w:val="000000" w:themeColor="text1"/>
          <w:sz w:val="24"/>
          <w:szCs w:val="24"/>
        </w:rPr>
        <w:t>. Nous avons réussi à transformer un concept de gestion d'actifs en une solution technique fonctionnelle et sécurisée.</w:t>
      </w:r>
    </w:p>
    <w:p w14:paraId="3585FB15" w14:textId="77777777" w:rsidR="00205C0D" w:rsidRPr="00205C0D" w:rsidRDefault="00205C0D" w:rsidP="00205C0D">
      <w:pPr>
        <w:pStyle w:val="Titre1"/>
        <w:rPr>
          <w:b w:val="0"/>
          <w:bCs/>
          <w:color w:val="000000" w:themeColor="text1"/>
          <w:sz w:val="24"/>
          <w:szCs w:val="24"/>
        </w:rPr>
      </w:pPr>
      <w:r w:rsidRPr="00205C0D">
        <w:rPr>
          <w:b w:val="0"/>
          <w:bCs/>
          <w:color w:val="000000" w:themeColor="text1"/>
          <w:sz w:val="24"/>
          <w:szCs w:val="24"/>
        </w:rPr>
        <w:t>L'implémentation des contraintes temporelles (</w:t>
      </w:r>
      <w:proofErr w:type="spellStart"/>
      <w:r w:rsidRPr="00205C0D">
        <w:rPr>
          <w:b w:val="0"/>
          <w:bCs/>
          <w:color w:val="000000" w:themeColor="text1"/>
          <w:sz w:val="24"/>
          <w:szCs w:val="24"/>
        </w:rPr>
        <w:t>Cooldown</w:t>
      </w:r>
      <w:proofErr w:type="spellEnd"/>
      <w:r w:rsidRPr="00205C0D">
        <w:rPr>
          <w:b w:val="0"/>
          <w:bCs/>
          <w:color w:val="000000" w:themeColor="text1"/>
          <w:sz w:val="24"/>
          <w:szCs w:val="24"/>
        </w:rPr>
        <w:t xml:space="preserve">/Lock) et de possession (Max 4) prouve qu'il est possible de réguler des interactions économiques de manière décentralisée via </w:t>
      </w:r>
      <w:proofErr w:type="spellStart"/>
      <w:r w:rsidRPr="00205C0D">
        <w:rPr>
          <w:b w:val="0"/>
          <w:bCs/>
          <w:color w:val="000000" w:themeColor="text1"/>
          <w:sz w:val="24"/>
          <w:szCs w:val="24"/>
        </w:rPr>
        <w:t>Solidity</w:t>
      </w:r>
      <w:proofErr w:type="spellEnd"/>
      <w:r w:rsidRPr="00205C0D">
        <w:rPr>
          <w:b w:val="0"/>
          <w:bCs/>
          <w:color w:val="000000" w:themeColor="text1"/>
          <w:sz w:val="24"/>
          <w:szCs w:val="24"/>
        </w:rPr>
        <w:t xml:space="preserve">. Les tests unitaires réalisés avec </w:t>
      </w:r>
      <w:proofErr w:type="spellStart"/>
      <w:r w:rsidRPr="00205C0D">
        <w:rPr>
          <w:b w:val="0"/>
          <w:bCs/>
          <w:color w:val="000000" w:themeColor="text1"/>
          <w:sz w:val="24"/>
          <w:szCs w:val="24"/>
        </w:rPr>
        <w:t>Hardhat</w:t>
      </w:r>
      <w:proofErr w:type="spellEnd"/>
      <w:r w:rsidRPr="00205C0D">
        <w:rPr>
          <w:b w:val="0"/>
          <w:bCs/>
          <w:color w:val="000000" w:themeColor="text1"/>
          <w:sz w:val="24"/>
          <w:szCs w:val="24"/>
        </w:rPr>
        <w:t xml:space="preserve"> confirment la robustesse de ces règles métiers, garantissant un projet prêt pour un déploiement opérationnel.</w:t>
      </w:r>
    </w:p>
    <w:p w14:paraId="29789161" w14:textId="3D6CA0A6" w:rsidR="00D42A05" w:rsidRPr="00D42A05" w:rsidRDefault="00F64EA2" w:rsidP="00D42A05">
      <w:pPr>
        <w:pStyle w:val="Titre1"/>
      </w:pPr>
      <w:r>
        <w:br/>
      </w:r>
    </w:p>
    <w:p w14:paraId="18E1F58A" w14:textId="77777777" w:rsidR="00D42A05" w:rsidRDefault="00D42A05" w:rsidP="00D10EB3">
      <w:pPr>
        <w:pStyle w:val="Pardfaut"/>
        <w:suppressAutoHyphens/>
        <w:spacing w:before="0" w:line="240" w:lineRule="auto"/>
        <w:jc w:val="center"/>
        <w:rPr>
          <w:rFonts w:ascii="Arial" w:eastAsia="Arial" w:hAnsi="Arial" w:cs="Arial"/>
          <w:color w:val="000000" w:themeColor="text1"/>
        </w:rPr>
      </w:pPr>
    </w:p>
    <w:p w14:paraId="784C1C3A"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30ACEF33"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2D67E3C4"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73EC68B3"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0664C246"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077A55D5"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3382734B"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12A20E46"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1A241168"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7DFD490A"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7916CB96"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1894A046"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4C2013D9"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5680EC85"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7FDED2AF"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5FF9F9BF"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50C2D268"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175E8CAC"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497FE71E"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7D0DB764"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764B3A4A"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348AC048"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634D7A98"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75904CCB"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7643A6D1"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34538B8D"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773D07DF"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463F7E43"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634D2AAC"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7CEEB3FD"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694DFDBF"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294038CB" w14:textId="77777777" w:rsidR="001D2691" w:rsidRDefault="001D2691" w:rsidP="00D10EB3">
      <w:pPr>
        <w:pStyle w:val="Pardfaut"/>
        <w:suppressAutoHyphens/>
        <w:spacing w:before="0" w:line="240" w:lineRule="auto"/>
        <w:jc w:val="center"/>
        <w:rPr>
          <w:rFonts w:ascii="Arial" w:eastAsia="Arial" w:hAnsi="Arial" w:cs="Arial"/>
          <w:color w:val="000000" w:themeColor="text1"/>
        </w:rPr>
      </w:pPr>
    </w:p>
    <w:p w14:paraId="127321F6" w14:textId="77777777" w:rsidR="001D2691" w:rsidRDefault="001D2691" w:rsidP="001D2691">
      <w:pPr>
        <w:pStyle w:val="Pardfaut"/>
        <w:suppressAutoHyphens/>
        <w:spacing w:before="0" w:line="240" w:lineRule="auto"/>
        <w:rPr>
          <w:rFonts w:ascii="Arial" w:eastAsia="Arial" w:hAnsi="Arial" w:cs="Arial"/>
          <w:color w:val="000000" w:themeColor="text1"/>
        </w:rPr>
      </w:pPr>
    </w:p>
    <w:p w14:paraId="65ABE4CA" w14:textId="23B3A64A" w:rsidR="001D2691" w:rsidRDefault="001D2691" w:rsidP="001D2691">
      <w:pPr>
        <w:pStyle w:val="Titre1"/>
      </w:pPr>
      <w:r>
        <w:lastRenderedPageBreak/>
        <w:t>ANNEXE</w:t>
      </w:r>
      <w:r w:rsidR="00B230BE">
        <w:t>S</w:t>
      </w:r>
    </w:p>
    <w:p w14:paraId="368D4C10" w14:textId="77777777" w:rsidR="001D2691" w:rsidRDefault="001D2691" w:rsidP="001D2691">
      <w:pPr>
        <w:pStyle w:val="Pardfaut"/>
        <w:suppressAutoHyphens/>
        <w:spacing w:before="0" w:line="240" w:lineRule="auto"/>
        <w:rPr>
          <w:rFonts w:ascii="Arial" w:eastAsia="Arial" w:hAnsi="Arial" w:cs="Arial"/>
          <w:color w:val="000000" w:themeColor="text1"/>
        </w:rPr>
      </w:pPr>
    </w:p>
    <w:p w14:paraId="3E0C4361" w14:textId="77777777" w:rsidR="00967490" w:rsidRDefault="00967490" w:rsidP="001D2691">
      <w:pPr>
        <w:pStyle w:val="Pardfaut"/>
        <w:suppressAutoHyphens/>
        <w:spacing w:before="0" w:line="240" w:lineRule="auto"/>
        <w:rPr>
          <w:rFonts w:ascii="Arial" w:eastAsia="Arial" w:hAnsi="Arial" w:cs="Arial"/>
          <w:color w:val="000000" w:themeColor="text1"/>
        </w:rPr>
      </w:pPr>
    </w:p>
    <w:p w14:paraId="44C41A58" w14:textId="129806C4" w:rsidR="00967490" w:rsidRDefault="00967490" w:rsidP="00967490">
      <w:pPr>
        <w:pStyle w:val="Pardfaut"/>
        <w:suppressAutoHyphens/>
        <w:spacing w:before="0" w:line="240" w:lineRule="auto"/>
        <w:jc w:val="center"/>
        <w:rPr>
          <w:rFonts w:ascii="Arial" w:eastAsia="Arial" w:hAnsi="Arial" w:cs="Arial"/>
          <w:color w:val="000000" w:themeColor="text1"/>
        </w:rPr>
      </w:pPr>
      <w:r w:rsidRPr="00967490">
        <w:rPr>
          <w:rFonts w:ascii="Arial" w:eastAsia="Arial" w:hAnsi="Arial" w:cs="Arial"/>
          <w:color w:val="000000" w:themeColor="text1"/>
        </w:rPr>
        <w:drawing>
          <wp:inline distT="0" distB="0" distL="0" distR="0" wp14:anchorId="6D4841F3" wp14:editId="75988302">
            <wp:extent cx="3367118" cy="5638800"/>
            <wp:effectExtent l="0" t="0" r="0" b="0"/>
            <wp:docPr id="718563787" name="Image 1"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63787" name="Image 1" descr="Une image contenant texte, capture d’écran, logiciel, Site web&#10;&#10;Le contenu généré par l’IA peut être incorrect."/>
                    <pic:cNvPicPr/>
                  </pic:nvPicPr>
                  <pic:blipFill>
                    <a:blip r:embed="rId11"/>
                    <a:stretch>
                      <a:fillRect/>
                    </a:stretch>
                  </pic:blipFill>
                  <pic:spPr>
                    <a:xfrm>
                      <a:off x="0" y="0"/>
                      <a:ext cx="3375623" cy="5653043"/>
                    </a:xfrm>
                    <a:prstGeom prst="rect">
                      <a:avLst/>
                    </a:prstGeom>
                  </pic:spPr>
                </pic:pic>
              </a:graphicData>
            </a:graphic>
          </wp:inline>
        </w:drawing>
      </w:r>
    </w:p>
    <w:p w14:paraId="0F8CD833" w14:textId="26F0AE59" w:rsidR="00967490" w:rsidRPr="00967490" w:rsidRDefault="00967490" w:rsidP="00967490">
      <w:pPr>
        <w:pStyle w:val="Pardfaut"/>
        <w:suppressAutoHyphens/>
        <w:spacing w:before="0" w:line="240" w:lineRule="auto"/>
        <w:jc w:val="center"/>
        <w:rPr>
          <w:rFonts w:ascii="Arial" w:eastAsia="Arial" w:hAnsi="Arial" w:cs="Arial"/>
          <w:color w:val="000000" w:themeColor="text1"/>
          <w:sz w:val="21"/>
          <w:szCs w:val="21"/>
        </w:rPr>
      </w:pPr>
      <w:proofErr w:type="spellStart"/>
      <w:r w:rsidRPr="00967490">
        <w:rPr>
          <w:rFonts w:ascii="Arial" w:eastAsia="Arial" w:hAnsi="Arial" w:cs="Arial"/>
          <w:color w:val="000000" w:themeColor="text1"/>
          <w:sz w:val="21"/>
          <w:szCs w:val="21"/>
        </w:rPr>
        <w:t>Structure</w:t>
      </w:r>
      <w:proofErr w:type="spellEnd"/>
      <w:r w:rsidRPr="00967490">
        <w:rPr>
          <w:rFonts w:ascii="Arial" w:eastAsia="Arial" w:hAnsi="Arial" w:cs="Arial"/>
          <w:color w:val="000000" w:themeColor="text1"/>
          <w:sz w:val="21"/>
          <w:szCs w:val="21"/>
        </w:rPr>
        <w:t xml:space="preserve"> du </w:t>
      </w:r>
      <w:proofErr w:type="spellStart"/>
      <w:r w:rsidRPr="00967490">
        <w:rPr>
          <w:rFonts w:ascii="Arial" w:eastAsia="Arial" w:hAnsi="Arial" w:cs="Arial"/>
          <w:color w:val="000000" w:themeColor="text1"/>
          <w:sz w:val="21"/>
          <w:szCs w:val="21"/>
        </w:rPr>
        <w:t>projet</w:t>
      </w:r>
      <w:proofErr w:type="spellEnd"/>
    </w:p>
    <w:sectPr w:rsidR="00967490" w:rsidRPr="00967490" w:rsidSect="00CA630B">
      <w:footerReference w:type="default" r:id="rId12"/>
      <w:pgSz w:w="11906" w:h="16838"/>
      <w:pgMar w:top="1134" w:right="1134" w:bottom="1134" w:left="1134" w:header="709" w:footer="85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9E2B6" w14:textId="77777777" w:rsidR="001D4382" w:rsidRDefault="001D4382">
      <w:r>
        <w:separator/>
      </w:r>
    </w:p>
  </w:endnote>
  <w:endnote w:type="continuationSeparator" w:id="0">
    <w:p w14:paraId="3446B702" w14:textId="77777777" w:rsidR="001D4382" w:rsidRDefault="001D4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unito">
    <w:panose1 w:val="00000000000000000000"/>
    <w:charset w:val="4D"/>
    <w:family w:val="auto"/>
    <w:pitch w:val="variable"/>
    <w:sig w:usb0="A00002FF" w:usb1="5000204B" w:usb2="00000000" w:usb3="00000000" w:csb0="00000197"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156"/>
      <w:gridCol w:w="482"/>
    </w:tblGrid>
    <w:tr w:rsidR="004724B0" w14:paraId="06384F47" w14:textId="77777777" w:rsidTr="004724B0">
      <w:trPr>
        <w:jc w:val="right"/>
      </w:trPr>
      <w:tc>
        <w:tcPr>
          <w:tcW w:w="4795" w:type="dxa"/>
          <w:vAlign w:val="center"/>
        </w:tcPr>
        <w:sdt>
          <w:sdtPr>
            <w:rPr>
              <w:caps/>
              <w:color w:val="000000" w:themeColor="text1"/>
            </w:rPr>
            <w:alias w:val="Auteur"/>
            <w:tag w:val=""/>
            <w:id w:val="1534539408"/>
            <w:placeholder>
              <w:docPart w:val="EDC9D3340745DA4DA6B59B90D636AF82"/>
            </w:placeholder>
            <w:showingPlcHdr/>
            <w:dataBinding w:prefixMappings="xmlns:ns0='http://purl.org/dc/elements/1.1/' xmlns:ns1='http://schemas.openxmlformats.org/package/2006/metadata/core-properties' " w:xpath="/ns1:coreProperties[1]/ns0:creator[1]" w:storeItemID="{6C3C8BC8-F283-45AE-878A-BAB7291924A1}"/>
            <w:text/>
          </w:sdtPr>
          <w:sdtContent>
            <w:p w14:paraId="0B9BA389" w14:textId="60E2A2D3" w:rsidR="004724B0" w:rsidRDefault="004724B0">
              <w:pPr>
                <w:pStyle w:val="En-tte"/>
                <w:jc w:val="right"/>
                <w:rPr>
                  <w:caps/>
                  <w:color w:val="000000" w:themeColor="text1"/>
                </w:rPr>
              </w:pPr>
              <w:r>
                <w:rPr>
                  <w:caps/>
                  <w:color w:val="FFFFFF" w:themeColor="background1"/>
                </w:rPr>
                <w:t>[Nom de l’auteur]</w:t>
              </w:r>
            </w:p>
          </w:sdtContent>
        </w:sdt>
      </w:tc>
      <w:tc>
        <w:tcPr>
          <w:tcW w:w="250" w:type="pct"/>
          <w:shd w:val="clear" w:color="auto" w:fill="C00000"/>
          <w:vAlign w:val="center"/>
        </w:tcPr>
        <w:p w14:paraId="6CDD70AB" w14:textId="77777777" w:rsidR="004724B0" w:rsidRPr="004724B0" w:rsidRDefault="004724B0">
          <w:pPr>
            <w:pStyle w:val="Pieddepage"/>
            <w:jc w:val="center"/>
            <w:rPr>
              <w:color w:val="FFFFFF" w:themeColor="background1"/>
            </w:rPr>
          </w:pPr>
          <w:r w:rsidRPr="004724B0">
            <w:rPr>
              <w:color w:val="FFFFFF" w:themeColor="background1"/>
            </w:rPr>
            <w:fldChar w:fldCharType="begin"/>
          </w:r>
          <w:r w:rsidRPr="004724B0">
            <w:rPr>
              <w:color w:val="FFFFFF" w:themeColor="background1"/>
            </w:rPr>
            <w:instrText>PAGE   \* MERGEFORMAT</w:instrText>
          </w:r>
          <w:r w:rsidRPr="004724B0">
            <w:rPr>
              <w:color w:val="FFFFFF" w:themeColor="background1"/>
            </w:rPr>
            <w:fldChar w:fldCharType="separate"/>
          </w:r>
          <w:r w:rsidRPr="004724B0">
            <w:rPr>
              <w:color w:val="FFFFFF" w:themeColor="background1"/>
            </w:rPr>
            <w:t>2</w:t>
          </w:r>
          <w:r w:rsidRPr="004724B0">
            <w:rPr>
              <w:color w:val="FFFFFF" w:themeColor="background1"/>
            </w:rPr>
            <w:fldChar w:fldCharType="end"/>
          </w:r>
        </w:p>
      </w:tc>
    </w:tr>
  </w:tbl>
  <w:p w14:paraId="22282360" w14:textId="77777777" w:rsidR="001D74E8" w:rsidRDefault="001D74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46A54" w14:textId="77777777" w:rsidR="001D4382" w:rsidRDefault="001D4382">
      <w:r>
        <w:separator/>
      </w:r>
    </w:p>
  </w:footnote>
  <w:footnote w:type="continuationSeparator" w:id="0">
    <w:p w14:paraId="0F8FB9D6" w14:textId="77777777" w:rsidR="001D4382" w:rsidRDefault="001D43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8F6"/>
    <w:multiLevelType w:val="hybridMultilevel"/>
    <w:tmpl w:val="43EC1E9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BE6A05"/>
    <w:multiLevelType w:val="multilevel"/>
    <w:tmpl w:val="34DA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86C5A"/>
    <w:multiLevelType w:val="hybridMultilevel"/>
    <w:tmpl w:val="292CC5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4C0F17"/>
    <w:multiLevelType w:val="hybridMultilevel"/>
    <w:tmpl w:val="14C054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47351F"/>
    <w:multiLevelType w:val="multilevel"/>
    <w:tmpl w:val="6C8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820A4"/>
    <w:multiLevelType w:val="hybridMultilevel"/>
    <w:tmpl w:val="C69E5034"/>
    <w:styleLink w:val="Tiret"/>
    <w:lvl w:ilvl="0" w:tplc="64DE147C">
      <w:start w:val="1"/>
      <w:numFmt w:val="bullet"/>
      <w:lvlText w:val="-"/>
      <w:lvlJc w:val="left"/>
      <w:pPr>
        <w:ind w:left="32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1" w:tplc="22F80B58">
      <w:start w:val="1"/>
      <w:numFmt w:val="bullet"/>
      <w:lvlText w:val="-"/>
      <w:lvlJc w:val="left"/>
      <w:pPr>
        <w:ind w:left="56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2" w:tplc="736ED910">
      <w:start w:val="1"/>
      <w:numFmt w:val="bullet"/>
      <w:lvlText w:val="-"/>
      <w:lvlJc w:val="left"/>
      <w:pPr>
        <w:ind w:left="80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3" w:tplc="C34A8BE0">
      <w:start w:val="1"/>
      <w:numFmt w:val="bullet"/>
      <w:lvlText w:val="-"/>
      <w:lvlJc w:val="left"/>
      <w:pPr>
        <w:ind w:left="104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4" w:tplc="9D46EC70">
      <w:start w:val="1"/>
      <w:numFmt w:val="bullet"/>
      <w:lvlText w:val="-"/>
      <w:lvlJc w:val="left"/>
      <w:pPr>
        <w:ind w:left="128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5" w:tplc="35B273E8">
      <w:start w:val="1"/>
      <w:numFmt w:val="bullet"/>
      <w:lvlText w:val="-"/>
      <w:lvlJc w:val="left"/>
      <w:pPr>
        <w:ind w:left="152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6" w:tplc="13FCF36A">
      <w:start w:val="1"/>
      <w:numFmt w:val="bullet"/>
      <w:lvlText w:val="-"/>
      <w:lvlJc w:val="left"/>
      <w:pPr>
        <w:ind w:left="176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7" w:tplc="DBAAB080">
      <w:start w:val="1"/>
      <w:numFmt w:val="bullet"/>
      <w:lvlText w:val="-"/>
      <w:lvlJc w:val="left"/>
      <w:pPr>
        <w:ind w:left="200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8" w:tplc="A91E975A">
      <w:start w:val="1"/>
      <w:numFmt w:val="bullet"/>
      <w:lvlText w:val="-"/>
      <w:lvlJc w:val="left"/>
      <w:pPr>
        <w:ind w:left="224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abstractNum>
  <w:abstractNum w:abstractNumId="6" w15:restartNumberingAfterBreak="0">
    <w:nsid w:val="10E26BC3"/>
    <w:multiLevelType w:val="hybridMultilevel"/>
    <w:tmpl w:val="EAD487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11E66A3"/>
    <w:multiLevelType w:val="hybridMultilevel"/>
    <w:tmpl w:val="81ECA41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31A0954"/>
    <w:multiLevelType w:val="multilevel"/>
    <w:tmpl w:val="F410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A1BC2"/>
    <w:multiLevelType w:val="hybridMultilevel"/>
    <w:tmpl w:val="09C2B3C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4470FC9"/>
    <w:multiLevelType w:val="hybridMultilevel"/>
    <w:tmpl w:val="7D7A151A"/>
    <w:styleLink w:val="Puce"/>
    <w:lvl w:ilvl="0" w:tplc="E5768CB4">
      <w:start w:val="1"/>
      <w:numFmt w:val="bullet"/>
      <w:lvlText w:val="•"/>
      <w:lvlJc w:val="left"/>
      <w:pPr>
        <w:ind w:left="245" w:hanging="245"/>
      </w:pPr>
      <w:rPr>
        <w:rFonts w:hAnsi="Arial Unicode MS"/>
        <w:caps w:val="0"/>
        <w:smallCaps w:val="0"/>
        <w:strike w:val="0"/>
        <w:dstrike w:val="0"/>
        <w:outline w:val="0"/>
        <w:emboss w:val="0"/>
        <w:imprint w:val="0"/>
        <w:spacing w:val="0"/>
        <w:w w:val="100"/>
        <w:kern w:val="0"/>
        <w:position w:val="0"/>
        <w:highlight w:val="none"/>
        <w:vertAlign w:val="baseline"/>
      </w:rPr>
    </w:lvl>
    <w:lvl w:ilvl="1" w:tplc="6DA27434">
      <w:start w:val="1"/>
      <w:numFmt w:val="bullet"/>
      <w:lvlText w:val="•"/>
      <w:lvlJc w:val="left"/>
      <w:pPr>
        <w:ind w:left="425" w:hanging="245"/>
      </w:pPr>
      <w:rPr>
        <w:rFonts w:hAnsi="Arial Unicode MS"/>
        <w:caps w:val="0"/>
        <w:smallCaps w:val="0"/>
        <w:strike w:val="0"/>
        <w:dstrike w:val="0"/>
        <w:outline w:val="0"/>
        <w:emboss w:val="0"/>
        <w:imprint w:val="0"/>
        <w:spacing w:val="0"/>
        <w:w w:val="100"/>
        <w:kern w:val="0"/>
        <w:position w:val="-2"/>
        <w:highlight w:val="none"/>
        <w:vertAlign w:val="baseline"/>
      </w:rPr>
    </w:lvl>
    <w:lvl w:ilvl="2" w:tplc="4E6033FA">
      <w:start w:val="1"/>
      <w:numFmt w:val="bullet"/>
      <w:lvlText w:val="•"/>
      <w:lvlJc w:val="left"/>
      <w:pPr>
        <w:ind w:left="605" w:hanging="245"/>
      </w:pPr>
      <w:rPr>
        <w:rFonts w:hAnsi="Arial Unicode MS"/>
        <w:caps w:val="0"/>
        <w:smallCaps w:val="0"/>
        <w:strike w:val="0"/>
        <w:dstrike w:val="0"/>
        <w:outline w:val="0"/>
        <w:emboss w:val="0"/>
        <w:imprint w:val="0"/>
        <w:spacing w:val="0"/>
        <w:w w:val="100"/>
        <w:kern w:val="0"/>
        <w:position w:val="-2"/>
        <w:highlight w:val="none"/>
        <w:vertAlign w:val="baseline"/>
      </w:rPr>
    </w:lvl>
    <w:lvl w:ilvl="3" w:tplc="444C7DF2">
      <w:start w:val="1"/>
      <w:numFmt w:val="bullet"/>
      <w:lvlText w:val="•"/>
      <w:lvlJc w:val="left"/>
      <w:pPr>
        <w:ind w:left="785" w:hanging="245"/>
      </w:pPr>
      <w:rPr>
        <w:rFonts w:hAnsi="Arial Unicode MS"/>
        <w:caps w:val="0"/>
        <w:smallCaps w:val="0"/>
        <w:strike w:val="0"/>
        <w:dstrike w:val="0"/>
        <w:outline w:val="0"/>
        <w:emboss w:val="0"/>
        <w:imprint w:val="0"/>
        <w:spacing w:val="0"/>
        <w:w w:val="100"/>
        <w:kern w:val="0"/>
        <w:position w:val="-2"/>
        <w:highlight w:val="none"/>
        <w:vertAlign w:val="baseline"/>
      </w:rPr>
    </w:lvl>
    <w:lvl w:ilvl="4" w:tplc="49EEBC10">
      <w:start w:val="1"/>
      <w:numFmt w:val="bullet"/>
      <w:lvlText w:val="•"/>
      <w:lvlJc w:val="left"/>
      <w:pPr>
        <w:ind w:left="965" w:hanging="245"/>
      </w:pPr>
      <w:rPr>
        <w:rFonts w:hAnsi="Arial Unicode MS"/>
        <w:caps w:val="0"/>
        <w:smallCaps w:val="0"/>
        <w:strike w:val="0"/>
        <w:dstrike w:val="0"/>
        <w:outline w:val="0"/>
        <w:emboss w:val="0"/>
        <w:imprint w:val="0"/>
        <w:spacing w:val="0"/>
        <w:w w:val="100"/>
        <w:kern w:val="0"/>
        <w:position w:val="-2"/>
        <w:highlight w:val="none"/>
        <w:vertAlign w:val="baseline"/>
      </w:rPr>
    </w:lvl>
    <w:lvl w:ilvl="5" w:tplc="51D4AC04">
      <w:start w:val="1"/>
      <w:numFmt w:val="bullet"/>
      <w:lvlText w:val="•"/>
      <w:lvlJc w:val="left"/>
      <w:pPr>
        <w:ind w:left="1145" w:hanging="245"/>
      </w:pPr>
      <w:rPr>
        <w:rFonts w:hAnsi="Arial Unicode MS"/>
        <w:caps w:val="0"/>
        <w:smallCaps w:val="0"/>
        <w:strike w:val="0"/>
        <w:dstrike w:val="0"/>
        <w:outline w:val="0"/>
        <w:emboss w:val="0"/>
        <w:imprint w:val="0"/>
        <w:spacing w:val="0"/>
        <w:w w:val="100"/>
        <w:kern w:val="0"/>
        <w:position w:val="-2"/>
        <w:highlight w:val="none"/>
        <w:vertAlign w:val="baseline"/>
      </w:rPr>
    </w:lvl>
    <w:lvl w:ilvl="6" w:tplc="8662F698">
      <w:start w:val="1"/>
      <w:numFmt w:val="bullet"/>
      <w:lvlText w:val="•"/>
      <w:lvlJc w:val="left"/>
      <w:pPr>
        <w:ind w:left="1325" w:hanging="245"/>
      </w:pPr>
      <w:rPr>
        <w:rFonts w:hAnsi="Arial Unicode MS"/>
        <w:caps w:val="0"/>
        <w:smallCaps w:val="0"/>
        <w:strike w:val="0"/>
        <w:dstrike w:val="0"/>
        <w:outline w:val="0"/>
        <w:emboss w:val="0"/>
        <w:imprint w:val="0"/>
        <w:spacing w:val="0"/>
        <w:w w:val="100"/>
        <w:kern w:val="0"/>
        <w:position w:val="-2"/>
        <w:highlight w:val="none"/>
        <w:vertAlign w:val="baseline"/>
      </w:rPr>
    </w:lvl>
    <w:lvl w:ilvl="7" w:tplc="C638D01E">
      <w:start w:val="1"/>
      <w:numFmt w:val="bullet"/>
      <w:lvlText w:val="•"/>
      <w:lvlJc w:val="left"/>
      <w:pPr>
        <w:ind w:left="1505" w:hanging="245"/>
      </w:pPr>
      <w:rPr>
        <w:rFonts w:hAnsi="Arial Unicode MS"/>
        <w:caps w:val="0"/>
        <w:smallCaps w:val="0"/>
        <w:strike w:val="0"/>
        <w:dstrike w:val="0"/>
        <w:outline w:val="0"/>
        <w:emboss w:val="0"/>
        <w:imprint w:val="0"/>
        <w:spacing w:val="0"/>
        <w:w w:val="100"/>
        <w:kern w:val="0"/>
        <w:position w:val="-2"/>
        <w:highlight w:val="none"/>
        <w:vertAlign w:val="baseline"/>
      </w:rPr>
    </w:lvl>
    <w:lvl w:ilvl="8" w:tplc="C7F0E2A2">
      <w:start w:val="1"/>
      <w:numFmt w:val="bullet"/>
      <w:lvlText w:val="•"/>
      <w:lvlJc w:val="left"/>
      <w:pPr>
        <w:ind w:left="1685" w:hanging="245"/>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1" w15:restartNumberingAfterBreak="0">
    <w:nsid w:val="159414DD"/>
    <w:multiLevelType w:val="multilevel"/>
    <w:tmpl w:val="4166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60471"/>
    <w:multiLevelType w:val="hybridMultilevel"/>
    <w:tmpl w:val="3BC41DB4"/>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16113FB7"/>
    <w:multiLevelType w:val="multilevel"/>
    <w:tmpl w:val="1C1A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10A4D"/>
    <w:multiLevelType w:val="hybridMultilevel"/>
    <w:tmpl w:val="9FF853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82F07DD"/>
    <w:multiLevelType w:val="multilevel"/>
    <w:tmpl w:val="9258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01A5E"/>
    <w:multiLevelType w:val="multilevel"/>
    <w:tmpl w:val="6CBA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54E52"/>
    <w:multiLevelType w:val="multilevel"/>
    <w:tmpl w:val="AC66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639FF"/>
    <w:multiLevelType w:val="multilevel"/>
    <w:tmpl w:val="3E38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24E54"/>
    <w:multiLevelType w:val="multilevel"/>
    <w:tmpl w:val="494C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3427B"/>
    <w:multiLevelType w:val="multilevel"/>
    <w:tmpl w:val="481E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0E4253"/>
    <w:multiLevelType w:val="hybridMultilevel"/>
    <w:tmpl w:val="36DE5A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1B0042E"/>
    <w:multiLevelType w:val="hybridMultilevel"/>
    <w:tmpl w:val="1776891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479655F"/>
    <w:multiLevelType w:val="multilevel"/>
    <w:tmpl w:val="5D9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D7749A"/>
    <w:multiLevelType w:val="multilevel"/>
    <w:tmpl w:val="0DB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90ADF"/>
    <w:multiLevelType w:val="multilevel"/>
    <w:tmpl w:val="7FB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0E763E"/>
    <w:multiLevelType w:val="multilevel"/>
    <w:tmpl w:val="FC38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64E85"/>
    <w:multiLevelType w:val="multilevel"/>
    <w:tmpl w:val="1CCE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914DE2"/>
    <w:multiLevelType w:val="multilevel"/>
    <w:tmpl w:val="3E5E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9D5D89"/>
    <w:multiLevelType w:val="hybridMultilevel"/>
    <w:tmpl w:val="57A6DC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D850DD5"/>
    <w:multiLevelType w:val="hybridMultilevel"/>
    <w:tmpl w:val="9BA8F0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DCA60F5"/>
    <w:multiLevelType w:val="multilevel"/>
    <w:tmpl w:val="E912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FD3992"/>
    <w:multiLevelType w:val="multilevel"/>
    <w:tmpl w:val="B064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444A1A"/>
    <w:multiLevelType w:val="multilevel"/>
    <w:tmpl w:val="FD62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79765E"/>
    <w:multiLevelType w:val="hybridMultilevel"/>
    <w:tmpl w:val="7D7A151A"/>
    <w:numStyleLink w:val="Puce"/>
  </w:abstractNum>
  <w:abstractNum w:abstractNumId="35" w15:restartNumberingAfterBreak="0">
    <w:nsid w:val="328E3B73"/>
    <w:multiLevelType w:val="multilevel"/>
    <w:tmpl w:val="DA96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A22FC2"/>
    <w:multiLevelType w:val="multilevel"/>
    <w:tmpl w:val="D26E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2375DF"/>
    <w:multiLevelType w:val="hybridMultilevel"/>
    <w:tmpl w:val="C69E5034"/>
    <w:numStyleLink w:val="Tiret"/>
  </w:abstractNum>
  <w:abstractNum w:abstractNumId="38" w15:restartNumberingAfterBreak="0">
    <w:nsid w:val="33737CA0"/>
    <w:multiLevelType w:val="hybridMultilevel"/>
    <w:tmpl w:val="3C0AA15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45975A3"/>
    <w:multiLevelType w:val="multilevel"/>
    <w:tmpl w:val="5F52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C16760"/>
    <w:multiLevelType w:val="multilevel"/>
    <w:tmpl w:val="51CE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C02EDD"/>
    <w:multiLevelType w:val="multilevel"/>
    <w:tmpl w:val="0826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A713AE"/>
    <w:multiLevelType w:val="multilevel"/>
    <w:tmpl w:val="53FE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405073"/>
    <w:multiLevelType w:val="hybridMultilevel"/>
    <w:tmpl w:val="17928A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02C136B"/>
    <w:multiLevelType w:val="hybridMultilevel"/>
    <w:tmpl w:val="6A4A358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419B2902"/>
    <w:multiLevelType w:val="hybridMultilevel"/>
    <w:tmpl w:val="EBE423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20E6704"/>
    <w:multiLevelType w:val="hybridMultilevel"/>
    <w:tmpl w:val="C08664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43EB4C51"/>
    <w:multiLevelType w:val="hybridMultilevel"/>
    <w:tmpl w:val="FC7CC5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45115069"/>
    <w:multiLevelType w:val="multilevel"/>
    <w:tmpl w:val="135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F51928"/>
    <w:multiLevelType w:val="hybridMultilevel"/>
    <w:tmpl w:val="9CB446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60620AD"/>
    <w:multiLevelType w:val="hybridMultilevel"/>
    <w:tmpl w:val="A2BC7D7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85409A5"/>
    <w:multiLevelType w:val="multilevel"/>
    <w:tmpl w:val="5168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0A382C"/>
    <w:multiLevelType w:val="multilevel"/>
    <w:tmpl w:val="818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4F041E"/>
    <w:multiLevelType w:val="multilevel"/>
    <w:tmpl w:val="2316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EC714C"/>
    <w:multiLevelType w:val="multilevel"/>
    <w:tmpl w:val="9E6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F97344"/>
    <w:multiLevelType w:val="multilevel"/>
    <w:tmpl w:val="B67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F63C0D"/>
    <w:multiLevelType w:val="multilevel"/>
    <w:tmpl w:val="0C5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5D6DD7"/>
    <w:multiLevelType w:val="multilevel"/>
    <w:tmpl w:val="2DB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2D0218"/>
    <w:multiLevelType w:val="hybridMultilevel"/>
    <w:tmpl w:val="3044F8E6"/>
    <w:lvl w:ilvl="0" w:tplc="85EE9478">
      <w:numFmt w:val="bullet"/>
      <w:lvlText w:val=""/>
      <w:lvlJc w:val="left"/>
      <w:pPr>
        <w:ind w:left="720" w:hanging="360"/>
      </w:pPr>
      <w:rPr>
        <w:rFonts w:ascii="Symbol" w:eastAsia="Arial Unicode MS"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5C1026D"/>
    <w:multiLevelType w:val="multilevel"/>
    <w:tmpl w:val="7468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31518B"/>
    <w:multiLevelType w:val="multilevel"/>
    <w:tmpl w:val="3286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730C98"/>
    <w:multiLevelType w:val="multilevel"/>
    <w:tmpl w:val="B392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CD532A"/>
    <w:multiLevelType w:val="hybridMultilevel"/>
    <w:tmpl w:val="5BF2BD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5A8F753C"/>
    <w:multiLevelType w:val="multilevel"/>
    <w:tmpl w:val="982C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C21B0E"/>
    <w:multiLevelType w:val="multilevel"/>
    <w:tmpl w:val="1E92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4079B4"/>
    <w:multiLevelType w:val="multilevel"/>
    <w:tmpl w:val="A5D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370380"/>
    <w:multiLevelType w:val="multilevel"/>
    <w:tmpl w:val="04D4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6856A4"/>
    <w:multiLevelType w:val="hybridMultilevel"/>
    <w:tmpl w:val="1C8A2A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CD5315F"/>
    <w:multiLevelType w:val="multilevel"/>
    <w:tmpl w:val="6D8C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C9252D"/>
    <w:multiLevelType w:val="multilevel"/>
    <w:tmpl w:val="B8C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AB458B"/>
    <w:multiLevelType w:val="hybridMultilevel"/>
    <w:tmpl w:val="51F240F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1" w15:restartNumberingAfterBreak="0">
    <w:nsid w:val="62330986"/>
    <w:multiLevelType w:val="hybridMultilevel"/>
    <w:tmpl w:val="18E213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63837304"/>
    <w:multiLevelType w:val="multilevel"/>
    <w:tmpl w:val="5EFE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3F0057"/>
    <w:multiLevelType w:val="multilevel"/>
    <w:tmpl w:val="50F4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062E65"/>
    <w:multiLevelType w:val="multilevel"/>
    <w:tmpl w:val="1B4A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0E7941"/>
    <w:multiLevelType w:val="hybridMultilevel"/>
    <w:tmpl w:val="29F271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6133B29"/>
    <w:multiLevelType w:val="multilevel"/>
    <w:tmpl w:val="96D2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F27204"/>
    <w:multiLevelType w:val="multilevel"/>
    <w:tmpl w:val="B0DC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1A69E4"/>
    <w:multiLevelType w:val="multilevel"/>
    <w:tmpl w:val="3E6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C704F1"/>
    <w:multiLevelType w:val="multilevel"/>
    <w:tmpl w:val="996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8C156C"/>
    <w:multiLevelType w:val="hybridMultilevel"/>
    <w:tmpl w:val="0B96C6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D4E125D"/>
    <w:multiLevelType w:val="multilevel"/>
    <w:tmpl w:val="7D60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7C0989"/>
    <w:multiLevelType w:val="multilevel"/>
    <w:tmpl w:val="1A44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DD4165"/>
    <w:multiLevelType w:val="multilevel"/>
    <w:tmpl w:val="0E1E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377317"/>
    <w:multiLevelType w:val="hybridMultilevel"/>
    <w:tmpl w:val="0810A47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26B49B7"/>
    <w:multiLevelType w:val="multilevel"/>
    <w:tmpl w:val="8E9E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DC0006"/>
    <w:multiLevelType w:val="multilevel"/>
    <w:tmpl w:val="4B18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C469D1"/>
    <w:multiLevelType w:val="multilevel"/>
    <w:tmpl w:val="9470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D56170"/>
    <w:multiLevelType w:val="multilevel"/>
    <w:tmpl w:val="A204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9B349D"/>
    <w:multiLevelType w:val="multilevel"/>
    <w:tmpl w:val="56C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2F5865"/>
    <w:multiLevelType w:val="multilevel"/>
    <w:tmpl w:val="E99C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904D04"/>
    <w:multiLevelType w:val="multilevel"/>
    <w:tmpl w:val="C89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8F060B"/>
    <w:multiLevelType w:val="hybridMultilevel"/>
    <w:tmpl w:val="2256C608"/>
    <w:lvl w:ilvl="0" w:tplc="85EE9478">
      <w:numFmt w:val="bullet"/>
      <w:lvlText w:val=""/>
      <w:lvlJc w:val="left"/>
      <w:pPr>
        <w:ind w:left="1080" w:hanging="360"/>
      </w:pPr>
      <w:rPr>
        <w:rFonts w:ascii="Symbol" w:eastAsia="Arial Unicode MS" w:hAnsi="Symbol"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3" w15:restartNumberingAfterBreak="0">
    <w:nsid w:val="7FE95C7C"/>
    <w:multiLevelType w:val="multilevel"/>
    <w:tmpl w:val="97A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299513">
    <w:abstractNumId w:val="5"/>
  </w:num>
  <w:num w:numId="2" w16cid:durableId="1213270882">
    <w:abstractNumId w:val="37"/>
  </w:num>
  <w:num w:numId="3" w16cid:durableId="318654630">
    <w:abstractNumId w:val="37"/>
    <w:lvlOverride w:ilvl="0">
      <w:lvl w:ilvl="0" w:tplc="7842EF78">
        <w:start w:val="1"/>
        <w:numFmt w:val="bullet"/>
        <w:lvlText w:val="-"/>
        <w:lvlJc w:val="left"/>
        <w:pPr>
          <w:ind w:left="32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1">
      <w:lvl w:ilvl="1" w:tplc="7C02B99A">
        <w:start w:val="1"/>
        <w:numFmt w:val="bullet"/>
        <w:lvlText w:val="-"/>
        <w:lvlJc w:val="left"/>
        <w:pPr>
          <w:ind w:left="56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2">
      <w:lvl w:ilvl="2" w:tplc="E8885F46">
        <w:start w:val="1"/>
        <w:numFmt w:val="bullet"/>
        <w:lvlText w:val="-"/>
        <w:lvlJc w:val="left"/>
        <w:pPr>
          <w:ind w:left="80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3">
      <w:lvl w:ilvl="3" w:tplc="947E5478">
        <w:start w:val="1"/>
        <w:numFmt w:val="bullet"/>
        <w:lvlText w:val="-"/>
        <w:lvlJc w:val="left"/>
        <w:pPr>
          <w:ind w:left="104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4">
      <w:lvl w:ilvl="4" w:tplc="F73A2C40">
        <w:start w:val="1"/>
        <w:numFmt w:val="bullet"/>
        <w:lvlText w:val="-"/>
        <w:lvlJc w:val="left"/>
        <w:pPr>
          <w:ind w:left="128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5">
      <w:lvl w:ilvl="5" w:tplc="1E5AB274">
        <w:start w:val="1"/>
        <w:numFmt w:val="bullet"/>
        <w:lvlText w:val="-"/>
        <w:lvlJc w:val="left"/>
        <w:pPr>
          <w:ind w:left="152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6">
      <w:lvl w:ilvl="6" w:tplc="9ECEC6A6">
        <w:start w:val="1"/>
        <w:numFmt w:val="bullet"/>
        <w:lvlText w:val="-"/>
        <w:lvlJc w:val="left"/>
        <w:pPr>
          <w:ind w:left="176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7">
      <w:lvl w:ilvl="7" w:tplc="564619DA">
        <w:start w:val="1"/>
        <w:numFmt w:val="bullet"/>
        <w:lvlText w:val="-"/>
        <w:lvlJc w:val="left"/>
        <w:pPr>
          <w:ind w:left="200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8">
      <w:lvl w:ilvl="8" w:tplc="1CB8428E">
        <w:start w:val="1"/>
        <w:numFmt w:val="bullet"/>
        <w:lvlText w:val="-"/>
        <w:lvlJc w:val="left"/>
        <w:pPr>
          <w:ind w:left="224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num>
  <w:num w:numId="4" w16cid:durableId="1573193257">
    <w:abstractNumId w:val="10"/>
  </w:num>
  <w:num w:numId="5" w16cid:durableId="1490051723">
    <w:abstractNumId w:val="34"/>
  </w:num>
  <w:num w:numId="6" w16cid:durableId="909071915">
    <w:abstractNumId w:val="37"/>
    <w:lvlOverride w:ilvl="0">
      <w:lvl w:ilvl="0" w:tplc="7842EF78">
        <w:start w:val="1"/>
        <w:numFmt w:val="bullet"/>
        <w:lvlText w:val="-"/>
        <w:lvlJc w:val="left"/>
        <w:pPr>
          <w:ind w:left="32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1">
      <w:lvl w:ilvl="1" w:tplc="7C02B99A">
        <w:start w:val="1"/>
        <w:numFmt w:val="bullet"/>
        <w:lvlText w:val="-"/>
        <w:lvlJc w:val="left"/>
        <w:pPr>
          <w:ind w:left="56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2">
      <w:lvl w:ilvl="2" w:tplc="E8885F46">
        <w:start w:val="1"/>
        <w:numFmt w:val="bullet"/>
        <w:lvlText w:val="-"/>
        <w:lvlJc w:val="left"/>
        <w:pPr>
          <w:ind w:left="80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3">
      <w:lvl w:ilvl="3" w:tplc="947E5478">
        <w:start w:val="1"/>
        <w:numFmt w:val="bullet"/>
        <w:lvlText w:val="-"/>
        <w:lvlJc w:val="left"/>
        <w:pPr>
          <w:ind w:left="104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4">
      <w:lvl w:ilvl="4" w:tplc="F73A2C40">
        <w:start w:val="1"/>
        <w:numFmt w:val="bullet"/>
        <w:lvlText w:val="-"/>
        <w:lvlJc w:val="left"/>
        <w:pPr>
          <w:ind w:left="128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5">
      <w:lvl w:ilvl="5" w:tplc="1E5AB274">
        <w:start w:val="1"/>
        <w:numFmt w:val="bullet"/>
        <w:lvlText w:val="-"/>
        <w:lvlJc w:val="left"/>
        <w:pPr>
          <w:ind w:left="152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6">
      <w:lvl w:ilvl="6" w:tplc="9ECEC6A6">
        <w:start w:val="1"/>
        <w:numFmt w:val="bullet"/>
        <w:lvlText w:val="-"/>
        <w:lvlJc w:val="left"/>
        <w:pPr>
          <w:ind w:left="176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7">
      <w:lvl w:ilvl="7" w:tplc="564619DA">
        <w:start w:val="1"/>
        <w:numFmt w:val="bullet"/>
        <w:lvlText w:val="-"/>
        <w:lvlJc w:val="left"/>
        <w:pPr>
          <w:ind w:left="200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8">
      <w:lvl w:ilvl="8" w:tplc="1CB8428E">
        <w:start w:val="1"/>
        <w:numFmt w:val="bullet"/>
        <w:lvlText w:val="-"/>
        <w:lvlJc w:val="left"/>
        <w:pPr>
          <w:ind w:left="224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num>
  <w:num w:numId="7" w16cid:durableId="1891648932">
    <w:abstractNumId w:val="37"/>
    <w:lvlOverride w:ilvl="0">
      <w:lvl w:ilvl="0" w:tplc="7842EF78">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2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1">
      <w:lvl w:ilvl="1" w:tplc="7C02B99A">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56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2">
      <w:lvl w:ilvl="2" w:tplc="E8885F4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80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3">
      <w:lvl w:ilvl="3" w:tplc="947E5478">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04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4">
      <w:lvl w:ilvl="4" w:tplc="F73A2C40">
        <w:start w:val="1"/>
        <w:numFmt w:val="bullet"/>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28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5">
      <w:lvl w:ilvl="5" w:tplc="1E5AB274">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52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6">
      <w:lvl w:ilvl="6" w:tplc="9ECEC6A6">
        <w:start w:val="1"/>
        <w:numFmt w:val="bullet"/>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76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7">
      <w:lvl w:ilvl="7" w:tplc="564619DA">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00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lvlOverride w:ilvl="8">
      <w:lvl w:ilvl="8" w:tplc="1CB8428E">
        <w:start w:val="1"/>
        <w:numFmt w:val="bullet"/>
        <w:lvlText w:val="-"/>
        <w:lvlJc w:val="left"/>
        <w:pPr>
          <w:tabs>
            <w:tab w:val="left" w:pos="560"/>
            <w:tab w:val="left" w:pos="1120"/>
            <w:tab w:val="left" w:pos="168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224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Override>
  </w:num>
  <w:num w:numId="8" w16cid:durableId="955601292">
    <w:abstractNumId w:val="30"/>
  </w:num>
  <w:num w:numId="9" w16cid:durableId="323172444">
    <w:abstractNumId w:val="74"/>
  </w:num>
  <w:num w:numId="10" w16cid:durableId="651300128">
    <w:abstractNumId w:val="44"/>
  </w:num>
  <w:num w:numId="11" w16cid:durableId="1353189004">
    <w:abstractNumId w:val="70"/>
  </w:num>
  <w:num w:numId="12" w16cid:durableId="1833836000">
    <w:abstractNumId w:val="77"/>
  </w:num>
  <w:num w:numId="13" w16cid:durableId="361446746">
    <w:abstractNumId w:val="18"/>
  </w:num>
  <w:num w:numId="14" w16cid:durableId="1878619091">
    <w:abstractNumId w:val="60"/>
  </w:num>
  <w:num w:numId="15" w16cid:durableId="1768574005">
    <w:abstractNumId w:val="31"/>
  </w:num>
  <w:num w:numId="16" w16cid:durableId="32577676">
    <w:abstractNumId w:val="33"/>
  </w:num>
  <w:num w:numId="17" w16cid:durableId="1166553206">
    <w:abstractNumId w:val="63"/>
  </w:num>
  <w:num w:numId="18" w16cid:durableId="2051374993">
    <w:abstractNumId w:val="79"/>
  </w:num>
  <w:num w:numId="19" w16cid:durableId="32270615">
    <w:abstractNumId w:val="48"/>
  </w:num>
  <w:num w:numId="20" w16cid:durableId="6292563">
    <w:abstractNumId w:val="78"/>
  </w:num>
  <w:num w:numId="21" w16cid:durableId="1574585562">
    <w:abstractNumId w:val="86"/>
  </w:num>
  <w:num w:numId="22" w16cid:durableId="825122551">
    <w:abstractNumId w:val="25"/>
  </w:num>
  <w:num w:numId="23" w16cid:durableId="1700858144">
    <w:abstractNumId w:val="89"/>
  </w:num>
  <w:num w:numId="24" w16cid:durableId="1713337142">
    <w:abstractNumId w:val="35"/>
  </w:num>
  <w:num w:numId="25" w16cid:durableId="1914124693">
    <w:abstractNumId w:val="53"/>
  </w:num>
  <w:num w:numId="26" w16cid:durableId="1227379124">
    <w:abstractNumId w:val="64"/>
  </w:num>
  <w:num w:numId="27" w16cid:durableId="1457717673">
    <w:abstractNumId w:val="73"/>
  </w:num>
  <w:num w:numId="28" w16cid:durableId="273943947">
    <w:abstractNumId w:val="90"/>
  </w:num>
  <w:num w:numId="29" w16cid:durableId="564687679">
    <w:abstractNumId w:val="52"/>
  </w:num>
  <w:num w:numId="30" w16cid:durableId="197426423">
    <w:abstractNumId w:val="91"/>
  </w:num>
  <w:num w:numId="31" w16cid:durableId="883449099">
    <w:abstractNumId w:val="50"/>
  </w:num>
  <w:num w:numId="32" w16cid:durableId="1234857195">
    <w:abstractNumId w:val="49"/>
  </w:num>
  <w:num w:numId="33" w16cid:durableId="1482305603">
    <w:abstractNumId w:val="61"/>
  </w:num>
  <w:num w:numId="34" w16cid:durableId="1223061791">
    <w:abstractNumId w:val="0"/>
  </w:num>
  <w:num w:numId="35" w16cid:durableId="500975220">
    <w:abstractNumId w:val="8"/>
  </w:num>
  <w:num w:numId="36" w16cid:durableId="582837055">
    <w:abstractNumId w:val="29"/>
  </w:num>
  <w:num w:numId="37" w16cid:durableId="355499742">
    <w:abstractNumId w:val="42"/>
  </w:num>
  <w:num w:numId="38" w16cid:durableId="1113863039">
    <w:abstractNumId w:val="82"/>
  </w:num>
  <w:num w:numId="39" w16cid:durableId="641345547">
    <w:abstractNumId w:val="59"/>
  </w:num>
  <w:num w:numId="40" w16cid:durableId="2022854867">
    <w:abstractNumId w:val="75"/>
  </w:num>
  <w:num w:numId="41" w16cid:durableId="1591039575">
    <w:abstractNumId w:val="14"/>
  </w:num>
  <w:num w:numId="42" w16cid:durableId="1137258795">
    <w:abstractNumId w:val="80"/>
  </w:num>
  <w:num w:numId="43" w16cid:durableId="1149831014">
    <w:abstractNumId w:val="81"/>
  </w:num>
  <w:num w:numId="44" w16cid:durableId="96799947">
    <w:abstractNumId w:val="87"/>
  </w:num>
  <w:num w:numId="45" w16cid:durableId="2105222558">
    <w:abstractNumId w:val="88"/>
  </w:num>
  <w:num w:numId="46" w16cid:durableId="1553074651">
    <w:abstractNumId w:val="51"/>
  </w:num>
  <w:num w:numId="47" w16cid:durableId="1320427120">
    <w:abstractNumId w:val="41"/>
  </w:num>
  <w:num w:numId="48" w16cid:durableId="745031386">
    <w:abstractNumId w:val="85"/>
  </w:num>
  <w:num w:numId="49" w16cid:durableId="1465926056">
    <w:abstractNumId w:val="69"/>
  </w:num>
  <w:num w:numId="50" w16cid:durableId="419838723">
    <w:abstractNumId w:val="20"/>
  </w:num>
  <w:num w:numId="51" w16cid:durableId="1733039239">
    <w:abstractNumId w:val="27"/>
  </w:num>
  <w:num w:numId="52" w16cid:durableId="559287402">
    <w:abstractNumId w:val="28"/>
  </w:num>
  <w:num w:numId="53" w16cid:durableId="1750349980">
    <w:abstractNumId w:val="93"/>
  </w:num>
  <w:num w:numId="54" w16cid:durableId="302856995">
    <w:abstractNumId w:val="83"/>
  </w:num>
  <w:num w:numId="55" w16cid:durableId="1501118311">
    <w:abstractNumId w:val="65"/>
  </w:num>
  <w:num w:numId="56" w16cid:durableId="224992162">
    <w:abstractNumId w:val="4"/>
  </w:num>
  <w:num w:numId="57" w16cid:durableId="1861045325">
    <w:abstractNumId w:val="84"/>
  </w:num>
  <w:num w:numId="58" w16cid:durableId="2037389154">
    <w:abstractNumId w:val="43"/>
  </w:num>
  <w:num w:numId="59" w16cid:durableId="716704616">
    <w:abstractNumId w:val="46"/>
  </w:num>
  <w:num w:numId="60" w16cid:durableId="2079281629">
    <w:abstractNumId w:val="54"/>
  </w:num>
  <w:num w:numId="61" w16cid:durableId="1222903192">
    <w:abstractNumId w:val="62"/>
  </w:num>
  <w:num w:numId="62" w16cid:durableId="545871335">
    <w:abstractNumId w:val="17"/>
  </w:num>
  <w:num w:numId="63" w16cid:durableId="924192645">
    <w:abstractNumId w:val="6"/>
  </w:num>
  <w:num w:numId="64" w16cid:durableId="1676031771">
    <w:abstractNumId w:val="38"/>
  </w:num>
  <w:num w:numId="65" w16cid:durableId="1750073852">
    <w:abstractNumId w:val="45"/>
  </w:num>
  <w:num w:numId="66" w16cid:durableId="165021287">
    <w:abstractNumId w:val="58"/>
  </w:num>
  <w:num w:numId="67" w16cid:durableId="228462202">
    <w:abstractNumId w:val="92"/>
  </w:num>
  <w:num w:numId="68" w16cid:durableId="301619766">
    <w:abstractNumId w:val="66"/>
  </w:num>
  <w:num w:numId="69" w16cid:durableId="1627928144">
    <w:abstractNumId w:val="16"/>
  </w:num>
  <w:num w:numId="70" w16cid:durableId="714281799">
    <w:abstractNumId w:val="55"/>
  </w:num>
  <w:num w:numId="71" w16cid:durableId="749547087">
    <w:abstractNumId w:val="1"/>
  </w:num>
  <w:num w:numId="72" w16cid:durableId="710496902">
    <w:abstractNumId w:val="57"/>
  </w:num>
  <w:num w:numId="73" w16cid:durableId="1792168046">
    <w:abstractNumId w:val="39"/>
  </w:num>
  <w:num w:numId="74" w16cid:durableId="1584798465">
    <w:abstractNumId w:val="56"/>
  </w:num>
  <w:num w:numId="75" w16cid:durableId="1861965759">
    <w:abstractNumId w:val="19"/>
  </w:num>
  <w:num w:numId="76" w16cid:durableId="853229793">
    <w:abstractNumId w:val="72"/>
  </w:num>
  <w:num w:numId="77" w16cid:durableId="1963612808">
    <w:abstractNumId w:val="36"/>
  </w:num>
  <w:num w:numId="78" w16cid:durableId="668946173">
    <w:abstractNumId w:val="7"/>
  </w:num>
  <w:num w:numId="79" w16cid:durableId="2093577039">
    <w:abstractNumId w:val="67"/>
  </w:num>
  <w:num w:numId="80" w16cid:durableId="1171606992">
    <w:abstractNumId w:val="71"/>
  </w:num>
  <w:num w:numId="81" w16cid:durableId="1987736423">
    <w:abstractNumId w:val="12"/>
  </w:num>
  <w:num w:numId="82" w16cid:durableId="1390762061">
    <w:abstractNumId w:val="47"/>
  </w:num>
  <w:num w:numId="83" w16cid:durableId="925187546">
    <w:abstractNumId w:val="68"/>
  </w:num>
  <w:num w:numId="84" w16cid:durableId="1303196984">
    <w:abstractNumId w:val="24"/>
  </w:num>
  <w:num w:numId="85" w16cid:durableId="1596287260">
    <w:abstractNumId w:val="9"/>
  </w:num>
  <w:num w:numId="86" w16cid:durableId="575625759">
    <w:abstractNumId w:val="21"/>
  </w:num>
  <w:num w:numId="87" w16cid:durableId="1708598461">
    <w:abstractNumId w:val="76"/>
  </w:num>
  <w:num w:numId="88" w16cid:durableId="1253970074">
    <w:abstractNumId w:val="22"/>
  </w:num>
  <w:num w:numId="89" w16cid:durableId="748891773">
    <w:abstractNumId w:val="23"/>
  </w:num>
  <w:num w:numId="90" w16cid:durableId="645554362">
    <w:abstractNumId w:val="2"/>
  </w:num>
  <w:num w:numId="91" w16cid:durableId="1250505243">
    <w:abstractNumId w:val="40"/>
  </w:num>
  <w:num w:numId="92" w16cid:durableId="947002893">
    <w:abstractNumId w:val="3"/>
  </w:num>
  <w:num w:numId="93" w16cid:durableId="2026706570">
    <w:abstractNumId w:val="32"/>
  </w:num>
  <w:num w:numId="94" w16cid:durableId="719330848">
    <w:abstractNumId w:val="15"/>
  </w:num>
  <w:num w:numId="95" w16cid:durableId="1271626938">
    <w:abstractNumId w:val="26"/>
  </w:num>
  <w:num w:numId="96" w16cid:durableId="1344238821">
    <w:abstractNumId w:val="11"/>
  </w:num>
  <w:num w:numId="97" w16cid:durableId="9514027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activeWritingStyle w:appName="MSWord" w:lang="it-IT" w:vendorID="64" w:dllVersion="0" w:nlCheck="1" w:checkStyle="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4E8"/>
    <w:rsid w:val="00001FF1"/>
    <w:rsid w:val="00025B2B"/>
    <w:rsid w:val="0002603B"/>
    <w:rsid w:val="000311F1"/>
    <w:rsid w:val="00035DE1"/>
    <w:rsid w:val="00045C74"/>
    <w:rsid w:val="000622CC"/>
    <w:rsid w:val="000671B0"/>
    <w:rsid w:val="00070313"/>
    <w:rsid w:val="00092314"/>
    <w:rsid w:val="000C7A96"/>
    <w:rsid w:val="000D739B"/>
    <w:rsid w:val="000E7128"/>
    <w:rsid w:val="000E76EA"/>
    <w:rsid w:val="000F3F48"/>
    <w:rsid w:val="00101647"/>
    <w:rsid w:val="00104164"/>
    <w:rsid w:val="00120488"/>
    <w:rsid w:val="001213AF"/>
    <w:rsid w:val="00127BE8"/>
    <w:rsid w:val="001306A5"/>
    <w:rsid w:val="0013238D"/>
    <w:rsid w:val="0016260D"/>
    <w:rsid w:val="001851D5"/>
    <w:rsid w:val="00191278"/>
    <w:rsid w:val="001C1AC8"/>
    <w:rsid w:val="001D2691"/>
    <w:rsid w:val="001D3EF2"/>
    <w:rsid w:val="001D4382"/>
    <w:rsid w:val="001D74E8"/>
    <w:rsid w:val="001E0DFB"/>
    <w:rsid w:val="001F744E"/>
    <w:rsid w:val="00204BBB"/>
    <w:rsid w:val="00205C0D"/>
    <w:rsid w:val="002060D1"/>
    <w:rsid w:val="002113D7"/>
    <w:rsid w:val="00213B9B"/>
    <w:rsid w:val="0021737A"/>
    <w:rsid w:val="00236FCB"/>
    <w:rsid w:val="00244F27"/>
    <w:rsid w:val="00247931"/>
    <w:rsid w:val="00247D65"/>
    <w:rsid w:val="00270A11"/>
    <w:rsid w:val="00276AB3"/>
    <w:rsid w:val="00297178"/>
    <w:rsid w:val="002A1F41"/>
    <w:rsid w:val="002B7ED3"/>
    <w:rsid w:val="002E75EC"/>
    <w:rsid w:val="002F3830"/>
    <w:rsid w:val="002F390C"/>
    <w:rsid w:val="002F51C5"/>
    <w:rsid w:val="00302ECC"/>
    <w:rsid w:val="00306429"/>
    <w:rsid w:val="00316CD6"/>
    <w:rsid w:val="003337EA"/>
    <w:rsid w:val="00365BC1"/>
    <w:rsid w:val="00365DA7"/>
    <w:rsid w:val="0037057A"/>
    <w:rsid w:val="003A040A"/>
    <w:rsid w:val="003A3B86"/>
    <w:rsid w:val="003A65C3"/>
    <w:rsid w:val="003B5537"/>
    <w:rsid w:val="003C1F77"/>
    <w:rsid w:val="003D4A0C"/>
    <w:rsid w:val="003D4A22"/>
    <w:rsid w:val="003E08E3"/>
    <w:rsid w:val="003E1A17"/>
    <w:rsid w:val="003E5B48"/>
    <w:rsid w:val="003F54A5"/>
    <w:rsid w:val="00412386"/>
    <w:rsid w:val="00432382"/>
    <w:rsid w:val="0043395D"/>
    <w:rsid w:val="004356DE"/>
    <w:rsid w:val="00445256"/>
    <w:rsid w:val="00445720"/>
    <w:rsid w:val="00456713"/>
    <w:rsid w:val="004718C0"/>
    <w:rsid w:val="004724B0"/>
    <w:rsid w:val="004740B6"/>
    <w:rsid w:val="00484ED6"/>
    <w:rsid w:val="004B00C0"/>
    <w:rsid w:val="004B0D45"/>
    <w:rsid w:val="004B0F0E"/>
    <w:rsid w:val="004B3508"/>
    <w:rsid w:val="004D6F0E"/>
    <w:rsid w:val="004E2D8C"/>
    <w:rsid w:val="00503EA1"/>
    <w:rsid w:val="00506284"/>
    <w:rsid w:val="005104D3"/>
    <w:rsid w:val="0053229B"/>
    <w:rsid w:val="005364E6"/>
    <w:rsid w:val="005677B0"/>
    <w:rsid w:val="00576960"/>
    <w:rsid w:val="0059778B"/>
    <w:rsid w:val="005B5CC8"/>
    <w:rsid w:val="005B6C45"/>
    <w:rsid w:val="005C095A"/>
    <w:rsid w:val="005C7C67"/>
    <w:rsid w:val="005D7988"/>
    <w:rsid w:val="005E3837"/>
    <w:rsid w:val="005F7F04"/>
    <w:rsid w:val="00606928"/>
    <w:rsid w:val="0061032D"/>
    <w:rsid w:val="0061715A"/>
    <w:rsid w:val="006171A0"/>
    <w:rsid w:val="006179DE"/>
    <w:rsid w:val="006224A1"/>
    <w:rsid w:val="006245F6"/>
    <w:rsid w:val="00632E5E"/>
    <w:rsid w:val="006346A0"/>
    <w:rsid w:val="00643876"/>
    <w:rsid w:val="00645B09"/>
    <w:rsid w:val="00664D50"/>
    <w:rsid w:val="00672280"/>
    <w:rsid w:val="00677A4C"/>
    <w:rsid w:val="006811F5"/>
    <w:rsid w:val="00685704"/>
    <w:rsid w:val="00696F35"/>
    <w:rsid w:val="006E49BD"/>
    <w:rsid w:val="006E7CF5"/>
    <w:rsid w:val="006F6995"/>
    <w:rsid w:val="007019BC"/>
    <w:rsid w:val="00714195"/>
    <w:rsid w:val="00716400"/>
    <w:rsid w:val="007472E5"/>
    <w:rsid w:val="00777931"/>
    <w:rsid w:val="00781855"/>
    <w:rsid w:val="00784126"/>
    <w:rsid w:val="00785A1C"/>
    <w:rsid w:val="00792CE7"/>
    <w:rsid w:val="00794D67"/>
    <w:rsid w:val="007B009D"/>
    <w:rsid w:val="007C2377"/>
    <w:rsid w:val="007C2905"/>
    <w:rsid w:val="007C5628"/>
    <w:rsid w:val="007C70F9"/>
    <w:rsid w:val="007D7E6C"/>
    <w:rsid w:val="007E17FA"/>
    <w:rsid w:val="007F69CE"/>
    <w:rsid w:val="00802345"/>
    <w:rsid w:val="008027EE"/>
    <w:rsid w:val="00805F07"/>
    <w:rsid w:val="00811181"/>
    <w:rsid w:val="00811655"/>
    <w:rsid w:val="008139B1"/>
    <w:rsid w:val="0081553E"/>
    <w:rsid w:val="0082280E"/>
    <w:rsid w:val="0084414B"/>
    <w:rsid w:val="008450A1"/>
    <w:rsid w:val="00850744"/>
    <w:rsid w:val="00850CD3"/>
    <w:rsid w:val="00850E0C"/>
    <w:rsid w:val="00862C6F"/>
    <w:rsid w:val="00864976"/>
    <w:rsid w:val="00895721"/>
    <w:rsid w:val="008A05CE"/>
    <w:rsid w:val="008A2D1B"/>
    <w:rsid w:val="008A4E1F"/>
    <w:rsid w:val="008A5B33"/>
    <w:rsid w:val="008B77E0"/>
    <w:rsid w:val="008C06DB"/>
    <w:rsid w:val="008C1B2F"/>
    <w:rsid w:val="008E4BEC"/>
    <w:rsid w:val="008F4842"/>
    <w:rsid w:val="008F6703"/>
    <w:rsid w:val="00900AE8"/>
    <w:rsid w:val="00940784"/>
    <w:rsid w:val="00954D24"/>
    <w:rsid w:val="00957316"/>
    <w:rsid w:val="00967490"/>
    <w:rsid w:val="00994A04"/>
    <w:rsid w:val="009B14CD"/>
    <w:rsid w:val="009C1811"/>
    <w:rsid w:val="009C41E3"/>
    <w:rsid w:val="009C67BB"/>
    <w:rsid w:val="009D2C20"/>
    <w:rsid w:val="009E3028"/>
    <w:rsid w:val="009F676A"/>
    <w:rsid w:val="00A2077C"/>
    <w:rsid w:val="00A4066E"/>
    <w:rsid w:val="00A60BB8"/>
    <w:rsid w:val="00A62F8E"/>
    <w:rsid w:val="00A73051"/>
    <w:rsid w:val="00A84ABE"/>
    <w:rsid w:val="00AA3E41"/>
    <w:rsid w:val="00AB2997"/>
    <w:rsid w:val="00AB3F66"/>
    <w:rsid w:val="00AF1EDE"/>
    <w:rsid w:val="00B056EC"/>
    <w:rsid w:val="00B112CF"/>
    <w:rsid w:val="00B12936"/>
    <w:rsid w:val="00B21077"/>
    <w:rsid w:val="00B230BE"/>
    <w:rsid w:val="00B24AB6"/>
    <w:rsid w:val="00B27C94"/>
    <w:rsid w:val="00B30FA0"/>
    <w:rsid w:val="00B35545"/>
    <w:rsid w:val="00B479E6"/>
    <w:rsid w:val="00B607A5"/>
    <w:rsid w:val="00B8186B"/>
    <w:rsid w:val="00B91A12"/>
    <w:rsid w:val="00B921F0"/>
    <w:rsid w:val="00BB3B59"/>
    <w:rsid w:val="00BC2D0D"/>
    <w:rsid w:val="00BC390B"/>
    <w:rsid w:val="00BC5C03"/>
    <w:rsid w:val="00BC6D13"/>
    <w:rsid w:val="00BD1553"/>
    <w:rsid w:val="00BD530D"/>
    <w:rsid w:val="00BD6C61"/>
    <w:rsid w:val="00BE6C9D"/>
    <w:rsid w:val="00BF0CCB"/>
    <w:rsid w:val="00BF5F1F"/>
    <w:rsid w:val="00C227EA"/>
    <w:rsid w:val="00C32CE4"/>
    <w:rsid w:val="00C37FDB"/>
    <w:rsid w:val="00C414E3"/>
    <w:rsid w:val="00C436D3"/>
    <w:rsid w:val="00C53DFD"/>
    <w:rsid w:val="00C75A92"/>
    <w:rsid w:val="00C90128"/>
    <w:rsid w:val="00C91F0C"/>
    <w:rsid w:val="00C95D49"/>
    <w:rsid w:val="00CA4EEA"/>
    <w:rsid w:val="00CA630B"/>
    <w:rsid w:val="00CB4449"/>
    <w:rsid w:val="00CE7405"/>
    <w:rsid w:val="00D10EB3"/>
    <w:rsid w:val="00D15A31"/>
    <w:rsid w:val="00D16E17"/>
    <w:rsid w:val="00D22DB4"/>
    <w:rsid w:val="00D3578C"/>
    <w:rsid w:val="00D42A05"/>
    <w:rsid w:val="00D57C97"/>
    <w:rsid w:val="00D60024"/>
    <w:rsid w:val="00D60BAF"/>
    <w:rsid w:val="00D668C7"/>
    <w:rsid w:val="00D805F3"/>
    <w:rsid w:val="00D86F2B"/>
    <w:rsid w:val="00D940FA"/>
    <w:rsid w:val="00D96257"/>
    <w:rsid w:val="00DB184A"/>
    <w:rsid w:val="00DB1F12"/>
    <w:rsid w:val="00DC49D4"/>
    <w:rsid w:val="00DC77DA"/>
    <w:rsid w:val="00DD2E98"/>
    <w:rsid w:val="00DF1208"/>
    <w:rsid w:val="00E323CC"/>
    <w:rsid w:val="00E43380"/>
    <w:rsid w:val="00E44CB6"/>
    <w:rsid w:val="00E53C2E"/>
    <w:rsid w:val="00E57AEF"/>
    <w:rsid w:val="00E66FCA"/>
    <w:rsid w:val="00E75D35"/>
    <w:rsid w:val="00E807EB"/>
    <w:rsid w:val="00E86798"/>
    <w:rsid w:val="00E93675"/>
    <w:rsid w:val="00E94A49"/>
    <w:rsid w:val="00EA439F"/>
    <w:rsid w:val="00ED5F67"/>
    <w:rsid w:val="00EF2E32"/>
    <w:rsid w:val="00EF50AE"/>
    <w:rsid w:val="00F10C5C"/>
    <w:rsid w:val="00F20E00"/>
    <w:rsid w:val="00F4134D"/>
    <w:rsid w:val="00F4253C"/>
    <w:rsid w:val="00F46712"/>
    <w:rsid w:val="00F560DC"/>
    <w:rsid w:val="00F64EA2"/>
    <w:rsid w:val="00F65B33"/>
    <w:rsid w:val="00FB3995"/>
    <w:rsid w:val="00FB632B"/>
    <w:rsid w:val="00FB640F"/>
    <w:rsid w:val="00FD1090"/>
    <w:rsid w:val="00FD79B5"/>
    <w:rsid w:val="00FE5D64"/>
    <w:rsid w:val="00FF03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8CA69"/>
  <w15:docId w15:val="{8FAB7E2B-6E2E-2E40-8B1A-C05900B65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e"/>
    <w:qFormat/>
    <w:rsid w:val="002F51C5"/>
    <w:rPr>
      <w:rFonts w:ascii="Nunito" w:hAnsi="Nunito"/>
      <w:sz w:val="24"/>
      <w:szCs w:val="24"/>
      <w:lang w:eastAsia="en-US"/>
    </w:rPr>
  </w:style>
  <w:style w:type="paragraph" w:styleId="Titre1">
    <w:name w:val="heading 1"/>
    <w:basedOn w:val="Normal"/>
    <w:next w:val="Normal"/>
    <w:link w:val="Titre1Car"/>
    <w:uiPriority w:val="9"/>
    <w:qFormat/>
    <w:rsid w:val="00BC5C03"/>
    <w:pPr>
      <w:keepNext/>
      <w:keepLines/>
      <w:spacing w:before="240"/>
      <w:outlineLvl w:val="0"/>
    </w:pPr>
    <w:rPr>
      <w:rFonts w:eastAsiaTheme="majorEastAsia" w:cstheme="majorBidi"/>
      <w:b/>
      <w:color w:val="6B0704"/>
      <w:sz w:val="32"/>
      <w:szCs w:val="32"/>
    </w:rPr>
  </w:style>
  <w:style w:type="paragraph" w:styleId="Titre2">
    <w:name w:val="heading 2"/>
    <w:basedOn w:val="Normal"/>
    <w:next w:val="Normal"/>
    <w:link w:val="Titre2Car"/>
    <w:uiPriority w:val="9"/>
    <w:semiHidden/>
    <w:unhideWhenUsed/>
    <w:rsid w:val="00714195"/>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Titre3">
    <w:name w:val="heading 3"/>
    <w:aliases w:val="Sous Titre"/>
    <w:basedOn w:val="Normal"/>
    <w:next w:val="Normal"/>
    <w:link w:val="Titre3Car"/>
    <w:uiPriority w:val="9"/>
    <w:unhideWhenUsed/>
    <w:qFormat/>
    <w:rsid w:val="00BC5C03"/>
    <w:pPr>
      <w:keepNext/>
      <w:keepLines/>
      <w:spacing w:before="40"/>
      <w:outlineLvl w:val="2"/>
    </w:pPr>
    <w:rPr>
      <w:rFonts w:eastAsiaTheme="majorEastAsia" w:cstheme="majorBidi"/>
      <w:b/>
      <w:color w:val="6B0704"/>
    </w:rPr>
  </w:style>
  <w:style w:type="paragraph" w:styleId="Titre4">
    <w:name w:val="heading 4"/>
    <w:basedOn w:val="Normal"/>
    <w:next w:val="Normal"/>
    <w:link w:val="Titre4Car"/>
    <w:uiPriority w:val="9"/>
    <w:semiHidden/>
    <w:unhideWhenUsed/>
    <w:qFormat/>
    <w:rsid w:val="00BB3B59"/>
    <w:pPr>
      <w:keepNext/>
      <w:keepLines/>
      <w:spacing w:before="40"/>
      <w:outlineLvl w:val="3"/>
    </w:pPr>
    <w:rPr>
      <w:rFonts w:asciiTheme="majorHAnsi" w:eastAsiaTheme="majorEastAsia" w:hAnsiTheme="majorHAnsi" w:cstheme="majorBidi"/>
      <w:i/>
      <w:iCs/>
      <w:color w:val="0079BF" w:themeColor="accent1" w:themeShade="BF"/>
    </w:rPr>
  </w:style>
  <w:style w:type="paragraph" w:styleId="Titre5">
    <w:name w:val="heading 5"/>
    <w:basedOn w:val="Normal"/>
    <w:next w:val="Normal"/>
    <w:link w:val="Titre5Car"/>
    <w:uiPriority w:val="9"/>
    <w:unhideWhenUsed/>
    <w:qFormat/>
    <w:rsid w:val="00CA630B"/>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outlineLvl w:val="4"/>
    </w:pPr>
    <w:rPr>
      <w:rFonts w:asciiTheme="majorHAnsi" w:eastAsiaTheme="majorEastAsia" w:hAnsiTheme="majorHAnsi" w:cstheme="majorBidi"/>
      <w:color w:val="0079BF" w:themeColor="accent1" w:themeShade="BF"/>
      <w:bdr w:val="none" w:sz="0" w:space="0" w:color="auto"/>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Pardfaut">
    <w:name w:val="Par défaut"/>
    <w:pPr>
      <w:spacing w:before="160" w:line="288" w:lineRule="auto"/>
    </w:pPr>
    <w:rPr>
      <w:rFonts w:ascii="Helvetica Neue" w:hAnsi="Helvetica Neue" w:cs="Arial Unicode MS"/>
      <w:color w:val="000000"/>
      <w:sz w:val="24"/>
      <w:szCs w:val="24"/>
      <w:lang w:val="de-DE"/>
      <w14:textOutline w14:w="0" w14:cap="flat" w14:cmpd="sng" w14:algn="ctr">
        <w14:noFill/>
        <w14:prstDash w14:val="solid"/>
        <w14:bevel/>
      </w14:textOutline>
    </w:rPr>
  </w:style>
  <w:style w:type="character" w:customStyle="1" w:styleId="Aucun">
    <w:name w:val="Aucun"/>
  </w:style>
  <w:style w:type="numbering" w:customStyle="1" w:styleId="Tiret">
    <w:name w:val="Tiret"/>
    <w:pPr>
      <w:numPr>
        <w:numId w:val="1"/>
      </w:numPr>
    </w:pPr>
  </w:style>
  <w:style w:type="paragraph" w:customStyle="1" w:styleId="Styledetableau2">
    <w:name w:val="Style de tableau 2"/>
    <w:rPr>
      <w:rFonts w:ascii="Helvetica Neue" w:eastAsia="Helvetica Neue" w:hAnsi="Helvetica Neue" w:cs="Helvetica Neue"/>
      <w:color w:val="000000"/>
      <w14:textOutline w14:w="0" w14:cap="flat" w14:cmpd="sng" w14:algn="ctr">
        <w14:noFill/>
        <w14:prstDash w14:val="solid"/>
        <w14:bevel/>
      </w14:textOutline>
    </w:rPr>
  </w:style>
  <w:style w:type="numbering" w:customStyle="1" w:styleId="Puce">
    <w:name w:val="Puce"/>
    <w:pPr>
      <w:numPr>
        <w:numId w:val="4"/>
      </w:numPr>
    </w:pPr>
  </w:style>
  <w:style w:type="character" w:customStyle="1" w:styleId="Hyperlink0">
    <w:name w:val="Hyperlink.0"/>
    <w:basedOn w:val="Lienhypertexte"/>
    <w:rPr>
      <w:u w:val="single"/>
    </w:rPr>
  </w:style>
  <w:style w:type="paragraph" w:styleId="Sansinterligne">
    <w:name w:val="No Spacing"/>
    <w:link w:val="SansinterligneCar"/>
    <w:uiPriority w:val="1"/>
    <w:rsid w:val="00CA630B"/>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lang w:val="en-US" w:eastAsia="zh-CN"/>
    </w:rPr>
  </w:style>
  <w:style w:type="character" w:customStyle="1" w:styleId="SansinterligneCar">
    <w:name w:val="Sans interligne Car"/>
    <w:basedOn w:val="Policepardfaut"/>
    <w:link w:val="Sansinterligne"/>
    <w:uiPriority w:val="1"/>
    <w:rsid w:val="00CA630B"/>
    <w:rPr>
      <w:rFonts w:asciiTheme="minorHAnsi" w:eastAsiaTheme="minorEastAsia" w:hAnsiTheme="minorHAnsi" w:cstheme="minorBidi"/>
      <w:sz w:val="22"/>
      <w:szCs w:val="22"/>
      <w:bdr w:val="none" w:sz="0" w:space="0" w:color="auto"/>
      <w:lang w:val="en-US" w:eastAsia="zh-CN"/>
    </w:rPr>
  </w:style>
  <w:style w:type="paragraph" w:customStyle="1" w:styleId="Corps">
    <w:name w:val="Corps"/>
    <w:rsid w:val="00CA630B"/>
    <w:rPr>
      <w:rFonts w:ascii="Helvetica Neue" w:eastAsia="Helvetica Neue" w:hAnsi="Helvetica Neue" w:cs="Helvetica Neue"/>
      <w:color w:val="000000"/>
      <w:sz w:val="22"/>
      <w:szCs w:val="22"/>
      <w14:textOutline w14:w="0" w14:cap="flat" w14:cmpd="sng" w14:algn="ctr">
        <w14:noFill/>
        <w14:prstDash w14:val="solid"/>
        <w14:bevel/>
      </w14:textOutline>
    </w:rPr>
  </w:style>
  <w:style w:type="character" w:customStyle="1" w:styleId="Titre5Car">
    <w:name w:val="Titre 5 Car"/>
    <w:basedOn w:val="Policepardfaut"/>
    <w:link w:val="Titre5"/>
    <w:uiPriority w:val="9"/>
    <w:rsid w:val="00CA630B"/>
    <w:rPr>
      <w:rFonts w:asciiTheme="majorHAnsi" w:eastAsiaTheme="majorEastAsia" w:hAnsiTheme="majorHAnsi" w:cstheme="majorBidi"/>
      <w:color w:val="0079BF" w:themeColor="accent1" w:themeShade="BF"/>
      <w:sz w:val="24"/>
      <w:szCs w:val="24"/>
      <w:bdr w:val="none" w:sz="0" w:space="0" w:color="auto"/>
    </w:rPr>
  </w:style>
  <w:style w:type="character" w:customStyle="1" w:styleId="Titre2Car">
    <w:name w:val="Titre 2 Car"/>
    <w:basedOn w:val="Policepardfaut"/>
    <w:link w:val="Titre2"/>
    <w:uiPriority w:val="9"/>
    <w:semiHidden/>
    <w:rsid w:val="00714195"/>
    <w:rPr>
      <w:rFonts w:asciiTheme="majorHAnsi" w:eastAsiaTheme="majorEastAsia" w:hAnsiTheme="majorHAnsi" w:cstheme="majorBidi"/>
      <w:color w:val="0079BF" w:themeColor="accent1" w:themeShade="BF"/>
      <w:sz w:val="26"/>
      <w:szCs w:val="26"/>
      <w:lang w:val="en-US" w:eastAsia="en-US"/>
    </w:rPr>
  </w:style>
  <w:style w:type="character" w:styleId="Lienhypertextesuivivisit">
    <w:name w:val="FollowedHyperlink"/>
    <w:basedOn w:val="Policepardfaut"/>
    <w:uiPriority w:val="99"/>
    <w:unhideWhenUsed/>
    <w:rsid w:val="00714195"/>
    <w:rPr>
      <w:color w:val="000000" w:themeColor="text1"/>
      <w:u w:val="none"/>
    </w:rPr>
  </w:style>
  <w:style w:type="paragraph" w:styleId="En-tte">
    <w:name w:val="header"/>
    <w:basedOn w:val="Normal"/>
    <w:link w:val="En-tteCar"/>
    <w:uiPriority w:val="99"/>
    <w:unhideWhenUsed/>
    <w:rsid w:val="004724B0"/>
    <w:pPr>
      <w:tabs>
        <w:tab w:val="center" w:pos="4536"/>
        <w:tab w:val="right" w:pos="9072"/>
      </w:tabs>
    </w:pPr>
  </w:style>
  <w:style w:type="character" w:customStyle="1" w:styleId="En-tteCar">
    <w:name w:val="En-tête Car"/>
    <w:basedOn w:val="Policepardfaut"/>
    <w:link w:val="En-tte"/>
    <w:uiPriority w:val="99"/>
    <w:rsid w:val="004724B0"/>
    <w:rPr>
      <w:sz w:val="24"/>
      <w:szCs w:val="24"/>
      <w:lang w:val="en-US" w:eastAsia="en-US"/>
    </w:rPr>
  </w:style>
  <w:style w:type="paragraph" w:styleId="Pieddepage">
    <w:name w:val="footer"/>
    <w:basedOn w:val="Normal"/>
    <w:link w:val="PieddepageCar"/>
    <w:uiPriority w:val="99"/>
    <w:unhideWhenUsed/>
    <w:rsid w:val="004724B0"/>
    <w:pPr>
      <w:tabs>
        <w:tab w:val="center" w:pos="4536"/>
        <w:tab w:val="right" w:pos="9072"/>
      </w:tabs>
    </w:pPr>
  </w:style>
  <w:style w:type="character" w:customStyle="1" w:styleId="PieddepageCar">
    <w:name w:val="Pied de page Car"/>
    <w:basedOn w:val="Policepardfaut"/>
    <w:link w:val="Pieddepage"/>
    <w:uiPriority w:val="99"/>
    <w:rsid w:val="004724B0"/>
    <w:rPr>
      <w:sz w:val="24"/>
      <w:szCs w:val="24"/>
      <w:lang w:val="en-US" w:eastAsia="en-US"/>
    </w:rPr>
  </w:style>
  <w:style w:type="character" w:customStyle="1" w:styleId="Titre1Car">
    <w:name w:val="Titre 1 Car"/>
    <w:basedOn w:val="Policepardfaut"/>
    <w:link w:val="Titre1"/>
    <w:uiPriority w:val="9"/>
    <w:rsid w:val="00BC5C03"/>
    <w:rPr>
      <w:rFonts w:ascii="Nunito" w:eastAsiaTheme="majorEastAsia" w:hAnsi="Nunito" w:cstheme="majorBidi"/>
      <w:b/>
      <w:color w:val="6B0704"/>
      <w:sz w:val="32"/>
      <w:szCs w:val="32"/>
      <w:lang w:eastAsia="en-US"/>
    </w:rPr>
  </w:style>
  <w:style w:type="character" w:customStyle="1" w:styleId="Titre3Car">
    <w:name w:val="Titre 3 Car"/>
    <w:aliases w:val="Sous Titre Car"/>
    <w:basedOn w:val="Policepardfaut"/>
    <w:link w:val="Titre3"/>
    <w:uiPriority w:val="9"/>
    <w:rsid w:val="00BC5C03"/>
    <w:rPr>
      <w:rFonts w:ascii="Nunito" w:eastAsiaTheme="majorEastAsia" w:hAnsi="Nunito" w:cstheme="majorBidi"/>
      <w:b/>
      <w:color w:val="6B0704"/>
      <w:sz w:val="24"/>
      <w:szCs w:val="24"/>
      <w:lang w:eastAsia="en-US"/>
    </w:rPr>
  </w:style>
  <w:style w:type="paragraph" w:styleId="NormalWeb">
    <w:name w:val="Normal (Web)"/>
    <w:basedOn w:val="Normal"/>
    <w:uiPriority w:val="99"/>
    <w:unhideWhenUsed/>
    <w:rsid w:val="00276AB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fr-FR"/>
    </w:rPr>
  </w:style>
  <w:style w:type="character" w:styleId="Mentionnonrsolue">
    <w:name w:val="Unresolved Mention"/>
    <w:basedOn w:val="Policepardfaut"/>
    <w:uiPriority w:val="99"/>
    <w:semiHidden/>
    <w:unhideWhenUsed/>
    <w:rsid w:val="00E94A49"/>
    <w:rPr>
      <w:color w:val="605E5C"/>
      <w:shd w:val="clear" w:color="auto" w:fill="E1DFDD"/>
    </w:rPr>
  </w:style>
  <w:style w:type="paragraph" w:styleId="Rvision">
    <w:name w:val="Revision"/>
    <w:hidden/>
    <w:uiPriority w:val="99"/>
    <w:semiHidden/>
    <w:rsid w:val="00432382"/>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eastAsia="en-US"/>
    </w:rPr>
  </w:style>
  <w:style w:type="paragraph" w:styleId="Paragraphedeliste">
    <w:name w:val="List Paragraph"/>
    <w:basedOn w:val="Normal"/>
    <w:uiPriority w:val="34"/>
    <w:qFormat/>
    <w:rsid w:val="00D86F2B"/>
    <w:pPr>
      <w:ind w:left="720"/>
      <w:contextualSpacing/>
    </w:pPr>
  </w:style>
  <w:style w:type="table" w:styleId="Grilledutableau">
    <w:name w:val="Table Grid"/>
    <w:basedOn w:val="TableauNormal"/>
    <w:uiPriority w:val="39"/>
    <w:rsid w:val="001016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EF50AE"/>
    <w:rPr>
      <w:b/>
      <w:bCs/>
    </w:rPr>
  </w:style>
  <w:style w:type="character" w:customStyle="1" w:styleId="apple-converted-space">
    <w:name w:val="apple-converted-space"/>
    <w:basedOn w:val="Policepardfaut"/>
    <w:rsid w:val="00EF50AE"/>
  </w:style>
  <w:style w:type="character" w:customStyle="1" w:styleId="Titre4Car">
    <w:name w:val="Titre 4 Car"/>
    <w:basedOn w:val="Policepardfaut"/>
    <w:link w:val="Titre4"/>
    <w:uiPriority w:val="9"/>
    <w:semiHidden/>
    <w:rsid w:val="00BB3B59"/>
    <w:rPr>
      <w:rFonts w:asciiTheme="majorHAnsi" w:eastAsiaTheme="majorEastAsia" w:hAnsiTheme="majorHAnsi" w:cstheme="majorBidi"/>
      <w:i/>
      <w:iCs/>
      <w:color w:val="0079BF" w:themeColor="accent1" w:themeShade="B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383506">
      <w:bodyDiv w:val="1"/>
      <w:marLeft w:val="0"/>
      <w:marRight w:val="0"/>
      <w:marTop w:val="0"/>
      <w:marBottom w:val="0"/>
      <w:divBdr>
        <w:top w:val="none" w:sz="0" w:space="0" w:color="auto"/>
        <w:left w:val="none" w:sz="0" w:space="0" w:color="auto"/>
        <w:bottom w:val="none" w:sz="0" w:space="0" w:color="auto"/>
        <w:right w:val="none" w:sz="0" w:space="0" w:color="auto"/>
      </w:divBdr>
      <w:divsChild>
        <w:div w:id="919683292">
          <w:marLeft w:val="0"/>
          <w:marRight w:val="0"/>
          <w:marTop w:val="0"/>
          <w:marBottom w:val="0"/>
          <w:divBdr>
            <w:top w:val="none" w:sz="0" w:space="0" w:color="auto"/>
            <w:left w:val="none" w:sz="0" w:space="0" w:color="auto"/>
            <w:bottom w:val="none" w:sz="0" w:space="0" w:color="auto"/>
            <w:right w:val="none" w:sz="0" w:space="0" w:color="auto"/>
          </w:divBdr>
        </w:div>
        <w:div w:id="1181628859">
          <w:marLeft w:val="0"/>
          <w:marRight w:val="0"/>
          <w:marTop w:val="0"/>
          <w:marBottom w:val="0"/>
          <w:divBdr>
            <w:top w:val="none" w:sz="0" w:space="0" w:color="auto"/>
            <w:left w:val="none" w:sz="0" w:space="0" w:color="auto"/>
            <w:bottom w:val="none" w:sz="0" w:space="0" w:color="auto"/>
            <w:right w:val="none" w:sz="0" w:space="0" w:color="auto"/>
          </w:divBdr>
        </w:div>
        <w:div w:id="1647004022">
          <w:marLeft w:val="0"/>
          <w:marRight w:val="0"/>
          <w:marTop w:val="0"/>
          <w:marBottom w:val="0"/>
          <w:divBdr>
            <w:top w:val="none" w:sz="0" w:space="0" w:color="auto"/>
            <w:left w:val="none" w:sz="0" w:space="0" w:color="auto"/>
            <w:bottom w:val="none" w:sz="0" w:space="0" w:color="auto"/>
            <w:right w:val="none" w:sz="0" w:space="0" w:color="auto"/>
          </w:divBdr>
        </w:div>
        <w:div w:id="470682554">
          <w:marLeft w:val="0"/>
          <w:marRight w:val="0"/>
          <w:marTop w:val="0"/>
          <w:marBottom w:val="0"/>
          <w:divBdr>
            <w:top w:val="none" w:sz="0" w:space="0" w:color="auto"/>
            <w:left w:val="none" w:sz="0" w:space="0" w:color="auto"/>
            <w:bottom w:val="none" w:sz="0" w:space="0" w:color="auto"/>
            <w:right w:val="none" w:sz="0" w:space="0" w:color="auto"/>
          </w:divBdr>
        </w:div>
        <w:div w:id="45583460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C9D3340745DA4DA6B59B90D636AF82"/>
        <w:category>
          <w:name w:val="Général"/>
          <w:gallery w:val="placeholder"/>
        </w:category>
        <w:types>
          <w:type w:val="bbPlcHdr"/>
        </w:types>
        <w:behaviors>
          <w:behavior w:val="content"/>
        </w:behaviors>
        <w:guid w:val="{0CE044CA-0809-FD4D-8BF5-3711EBD3D7BC}"/>
      </w:docPartPr>
      <w:docPartBody>
        <w:p w:rsidR="00D7295B" w:rsidRDefault="005779C2" w:rsidP="005779C2">
          <w:pPr>
            <w:pStyle w:val="EDC9D3340745DA4DA6B59B90D636AF82"/>
          </w:pPr>
          <w:r>
            <w:rPr>
              <w:caps/>
              <w:color w:val="FFFFFF" w:themeColor="background1"/>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unito">
    <w:panose1 w:val="00000000000000000000"/>
    <w:charset w:val="4D"/>
    <w:family w:val="auto"/>
    <w:pitch w:val="variable"/>
    <w:sig w:usb0="A00002FF" w:usb1="5000204B" w:usb2="00000000" w:usb3="00000000" w:csb0="00000197"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C2"/>
    <w:rsid w:val="00070313"/>
    <w:rsid w:val="00191278"/>
    <w:rsid w:val="003C77CF"/>
    <w:rsid w:val="00417267"/>
    <w:rsid w:val="00445720"/>
    <w:rsid w:val="004B39C0"/>
    <w:rsid w:val="00506284"/>
    <w:rsid w:val="00565884"/>
    <w:rsid w:val="005779C2"/>
    <w:rsid w:val="00657DBE"/>
    <w:rsid w:val="007517CD"/>
    <w:rsid w:val="00792CE7"/>
    <w:rsid w:val="00805F07"/>
    <w:rsid w:val="008D47E4"/>
    <w:rsid w:val="008F36A3"/>
    <w:rsid w:val="00A056A2"/>
    <w:rsid w:val="00AF1EDE"/>
    <w:rsid w:val="00BE5D2D"/>
    <w:rsid w:val="00C564DE"/>
    <w:rsid w:val="00D7295B"/>
    <w:rsid w:val="00E30FD8"/>
    <w:rsid w:val="00E53C2E"/>
    <w:rsid w:val="00F748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DC9D3340745DA4DA6B59B90D636AF82">
    <w:name w:val="EDC9D3340745DA4DA6B59B90D636AF82"/>
    <w:rsid w:val="005779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9E546-16B8-6D43-977D-F7D212905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8</Pages>
  <Words>1004</Words>
  <Characters>5527</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Léo SOHRABI</cp:lastModifiedBy>
  <cp:revision>213</cp:revision>
  <dcterms:created xsi:type="dcterms:W3CDTF">2025-04-08T09:12:00Z</dcterms:created>
  <dcterms:modified xsi:type="dcterms:W3CDTF">2026-01-31T16:22:00Z</dcterms:modified>
</cp:coreProperties>
</file>