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1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2026.02.18-Szerda</w:t>
      </w:r>
      <w:r>
        <w:rPr>
          <w:rFonts w:hint="default"/>
          <w:sz w:val="36"/>
          <w:szCs w:val="36"/>
          <w:lang w:val="hu-HU"/>
        </w:rPr>
        <w:t xml:space="preserve"> 14_00-16_00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0B0EF6B9">
      <w:pPr>
        <w:pStyle w:val="4"/>
        <w:bidi w:val="0"/>
        <w:jc w:val="right"/>
      </w:pPr>
      <w:r>
        <w:rPr>
          <w:rFonts w:hint="default"/>
          <w:lang w:val="hu-HU"/>
        </w:rPr>
        <w:t>Neptunkód: QPQ7K4</w:t>
      </w:r>
      <w:r>
        <w:rPr>
          <w:rFonts w:hint="default"/>
          <w:lang w:val="hu-HU"/>
        </w:rPr>
        <w:br w:type="page"/>
      </w:r>
    </w:p>
    <w:p w14:paraId="557BC66A">
      <w:pPr>
        <w:pStyle w:val="5"/>
        <w:numPr>
          <w:ilvl w:val="0"/>
          <w:numId w:val="2"/>
        </w:numPr>
        <w:bidi w:val="0"/>
        <w:jc w:val="both"/>
        <w:rPr>
          <w:rFonts w:hint="default"/>
          <w:lang w:val="hu-HU"/>
        </w:rPr>
      </w:pPr>
      <w:r>
        <w:rPr>
          <w:rFonts w:hint="default"/>
          <w:lang w:val="hu-HU"/>
        </w:rPr>
        <w:t>Feladat -</w:t>
      </w:r>
      <w:r>
        <w:rPr>
          <w:rFonts w:hint="default"/>
          <w:b w:val="0"/>
          <w:bCs w:val="0"/>
          <w:lang w:val="hu-HU"/>
        </w:rPr>
        <w:t xml:space="preserve"> </w:t>
      </w:r>
    </w:p>
    <w:p w14:paraId="3FD336B8">
      <w:r>
        <w:drawing>
          <wp:inline distT="0" distB="0" distL="114300" distR="114300">
            <wp:extent cx="5266055" cy="1781175"/>
            <wp:effectExtent l="0" t="0" r="698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0357">
      <w:pPr>
        <w:rPr>
          <w:rFonts w:hint="default"/>
          <w:lang w:val="hu-HU"/>
        </w:rPr>
      </w:pPr>
    </w:p>
    <w:p w14:paraId="4D053F3C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SQLight Telepítve:</w:t>
      </w:r>
    </w:p>
    <w:p w14:paraId="06BADF46"/>
    <w:p w14:paraId="36EAB9D0">
      <w:pPr>
        <w:rPr>
          <w:rFonts w:hint="default"/>
          <w:lang w:val="hu-HU"/>
        </w:rPr>
      </w:pPr>
      <w:r>
        <w:drawing>
          <wp:inline distT="0" distB="0" distL="114300" distR="114300">
            <wp:extent cx="5269865" cy="975995"/>
            <wp:effectExtent l="0" t="0" r="317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0ABC">
      <w:pPr>
        <w:rPr>
          <w:rFonts w:hint="default"/>
          <w:sz w:val="24"/>
          <w:szCs w:val="24"/>
          <w:lang w:val="hu-HU"/>
        </w:rPr>
      </w:pPr>
    </w:p>
    <w:p w14:paraId="7F2DD887">
      <w:pPr>
        <w:rPr>
          <w:rFonts w:hint="default"/>
          <w:sz w:val="24"/>
          <w:szCs w:val="24"/>
          <w:lang w:val="hu-HU"/>
        </w:rPr>
      </w:pPr>
      <w:r>
        <w:drawing>
          <wp:inline distT="0" distB="0" distL="114300" distR="114300">
            <wp:extent cx="5266690" cy="979170"/>
            <wp:effectExtent l="0" t="0" r="63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300E">
      <w:pPr>
        <w:rPr>
          <w:rFonts w:hint="default"/>
          <w:sz w:val="24"/>
          <w:szCs w:val="24"/>
          <w:lang w:val="hu-HU"/>
        </w:rPr>
      </w:pPr>
    </w:p>
    <w:p w14:paraId="6F0161C8">
      <w:pPr>
        <w:pStyle w:val="5"/>
        <w:numPr>
          <w:ilvl w:val="0"/>
          <w:numId w:val="2"/>
        </w:numPr>
        <w:bidi w:val="0"/>
        <w:jc w:val="both"/>
        <w:rPr>
          <w:rFonts w:hint="default"/>
          <w:lang w:val="hu-HU"/>
        </w:rPr>
      </w:pPr>
      <w:r>
        <w:rPr>
          <w:rFonts w:hint="default"/>
          <w:lang w:val="hu-HU"/>
        </w:rPr>
        <w:t>Feladat -</w:t>
      </w:r>
      <w:r>
        <w:rPr>
          <w:rFonts w:hint="default"/>
          <w:b w:val="0"/>
          <w:bCs w:val="0"/>
          <w:lang w:val="hu-HU"/>
        </w:rPr>
        <w:t xml:space="preserve"> </w:t>
      </w:r>
    </w:p>
    <w:p w14:paraId="1DE842A3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textWrapping"/>
      </w:r>
    </w:p>
    <w:p w14:paraId="4A75587D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4C4CB6B1">
      <w:r>
        <w:drawing>
          <wp:inline distT="0" distB="0" distL="114300" distR="114300">
            <wp:extent cx="5271135" cy="74295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963B"/>
    <w:p w14:paraId="22257004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CREATE TABLE Auto (Rendszam char(7)</w:t>
      </w:r>
    </w:p>
    <w:p w14:paraId="5F5EBF60">
      <w:pPr>
        <w:rPr>
          <w:sz w:val="24"/>
          <w:szCs w:val="24"/>
        </w:rPr>
      </w:pPr>
    </w:p>
    <w:p w14:paraId="6031F13F"/>
    <w:p w14:paraId="322A3F89">
      <w:r>
        <w:drawing>
          <wp:inline distT="0" distB="0" distL="114300" distR="114300">
            <wp:extent cx="5268595" cy="364490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5010"/>
    <w:p w14:paraId="586279BA">
      <w:r>
        <w:drawing>
          <wp:inline distT="0" distB="0" distL="114300" distR="114300">
            <wp:extent cx="5272405" cy="1087120"/>
            <wp:effectExtent l="0" t="0" r="63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D4E2"/>
    <w:p w14:paraId="3D55CDBD">
      <w:pPr>
        <w:rPr>
          <w:rFonts w:hint="default"/>
          <w:lang w:val="hu-HU"/>
        </w:rPr>
      </w:pPr>
      <w:r>
        <w:drawing>
          <wp:inline distT="0" distB="0" distL="114300" distR="114300">
            <wp:extent cx="5269865" cy="810260"/>
            <wp:effectExtent l="0" t="0" r="317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7B00">
      <w:pPr>
        <w:rPr>
          <w:rFonts w:hint="default"/>
          <w:lang w:val="hu-HU"/>
        </w:rPr>
      </w:pPr>
    </w:p>
    <w:p w14:paraId="798722C3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 xml:space="preserve">INSERT INTO Tulajdonos (Ekod, Nev, Varos, Telefon) VALUES </w:t>
      </w:r>
    </w:p>
    <w:p w14:paraId="039A0893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(100, “Kis János”, “Eger”, 209555666),</w:t>
      </w:r>
    </w:p>
    <w:p w14:paraId="171CDFB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(102, “Kis Éva”, “Szerencs”,308764432),</w:t>
      </w:r>
    </w:p>
    <w:p w14:paraId="07F711D1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(103,”Retek Öböl”,”Miskolc”,308764432),</w:t>
      </w:r>
    </w:p>
    <w:p w14:paraId="0085B2C4">
      <w:pPr>
        <w:rPr>
          <w:rFonts w:hint="default"/>
          <w:sz w:val="24"/>
          <w:szCs w:val="24"/>
          <w:lang w:val="hu-HU"/>
        </w:rPr>
      </w:pPr>
    </w:p>
    <w:p w14:paraId="0F371AA6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);░</w:t>
      </w:r>
    </w:p>
    <w:p w14:paraId="36C5E4E4">
      <w:pPr>
        <w:rPr>
          <w:rFonts w:hint="default"/>
          <w:sz w:val="24"/>
          <w:szCs w:val="24"/>
          <w:lang w:val="hu-HU"/>
        </w:rPr>
      </w:pPr>
      <w:r>
        <w:rPr>
          <w:rFonts w:hint="default"/>
          <w:lang w:val="hu-HU"/>
        </w:rPr>
        <w:br w:type="page"/>
      </w:r>
      <w:bookmarkStart w:id="0" w:name="_GoBack"/>
      <w:bookmarkEnd w:id="0"/>
    </w:p>
    <w:p w14:paraId="168F2D53">
      <w:pPr>
        <w:rPr>
          <w:rFonts w:hint="default"/>
          <w:sz w:val="24"/>
          <w:szCs w:val="24"/>
          <w:lang w:val="hu-HU"/>
        </w:rPr>
      </w:pPr>
    </w:p>
    <w:p w14:paraId="61323C10">
      <w:pPr>
        <w:rPr>
          <w:rFonts w:hint="default"/>
          <w:sz w:val="24"/>
          <w:szCs w:val="24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ECAA5"/>
    <w:multiLevelType w:val="singleLevel"/>
    <w:tmpl w:val="9D9ECAA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84D06CA"/>
    <w:multiLevelType w:val="singleLevel"/>
    <w:tmpl w:val="B84D06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8FE469F"/>
    <w:rsid w:val="3A84453E"/>
    <w:rsid w:val="3BC61A39"/>
    <w:rsid w:val="3CDD0C1B"/>
    <w:rsid w:val="441949FB"/>
    <w:rsid w:val="47C34DC8"/>
    <w:rsid w:val="4A2F4EC1"/>
    <w:rsid w:val="516E274D"/>
    <w:rsid w:val="5423734A"/>
    <w:rsid w:val="59AC10B0"/>
    <w:rsid w:val="7918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2026-02-18T14:19:53Z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510C891158C04AA5AA51CD9D8B2DE572_11</vt:lpwstr>
  </property>
</Properties>
</file>