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EB1637" w14:textId="77777777" w:rsidR="00C83544" w:rsidRPr="00702F63" w:rsidRDefault="00C83544" w:rsidP="00C83544">
      <w:pPr>
        <w:spacing w:line="720" w:lineRule="auto"/>
        <w:jc w:val="center"/>
        <w:rPr>
          <w:rFonts w:ascii="黑体" w:eastAsia="黑体" w:hAnsi="黑体"/>
          <w:b/>
          <w:sz w:val="50"/>
          <w:szCs w:val="52"/>
        </w:rPr>
      </w:pPr>
      <w:r w:rsidRPr="00702F63">
        <w:rPr>
          <w:rFonts w:ascii="黑体" w:eastAsia="黑体" w:hAnsi="黑体" w:hint="eastAsia"/>
          <w:b/>
          <w:sz w:val="50"/>
          <w:szCs w:val="52"/>
        </w:rPr>
        <w:t>会议记录表</w:t>
      </w:r>
    </w:p>
    <w:p w14:paraId="76C00868" w14:textId="77777777" w:rsidR="00C83544" w:rsidRDefault="00C83544" w:rsidP="00C83544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28"/>
        <w:gridCol w:w="2267"/>
        <w:gridCol w:w="1937"/>
        <w:gridCol w:w="2664"/>
      </w:tblGrid>
      <w:tr w:rsidR="00C83544" w:rsidRPr="006E65B3" w14:paraId="67BDE85E" w14:textId="77777777" w:rsidTr="007B7869">
        <w:trPr>
          <w:trHeight w:val="447"/>
          <w:jc w:val="center"/>
        </w:trPr>
        <w:tc>
          <w:tcPr>
            <w:tcW w:w="1526" w:type="dxa"/>
            <w:shd w:val="clear" w:color="auto" w:fill="auto"/>
            <w:vAlign w:val="center"/>
          </w:tcPr>
          <w:p w14:paraId="400F621C" w14:textId="77777777" w:rsidR="00C83544" w:rsidRPr="006E65B3" w:rsidRDefault="00C83544" w:rsidP="007B7869">
            <w:pPr>
              <w:jc w:val="center"/>
              <w:rPr>
                <w:rFonts w:ascii="黑体" w:eastAsia="黑体" w:hAnsi="黑体"/>
                <w:sz w:val="24"/>
              </w:rPr>
            </w:pPr>
            <w:r w:rsidRPr="006E65B3">
              <w:rPr>
                <w:rFonts w:ascii="黑体" w:eastAsia="黑体" w:hAnsi="黑体" w:hint="eastAsia"/>
                <w:sz w:val="24"/>
              </w:rPr>
              <w:t>时间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2933AE68" w14:textId="4B7A1D0D" w:rsidR="00C83544" w:rsidRPr="006E65B3" w:rsidRDefault="00C83544" w:rsidP="007B7869">
            <w:pPr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2</w:t>
            </w:r>
            <w:r>
              <w:rPr>
                <w:rFonts w:ascii="黑体" w:eastAsia="黑体" w:hAnsi="黑体"/>
                <w:sz w:val="24"/>
              </w:rPr>
              <w:t>023</w:t>
            </w:r>
            <w:r w:rsidRPr="006E65B3">
              <w:rPr>
                <w:rFonts w:ascii="黑体" w:eastAsia="黑体" w:hAnsi="黑体" w:hint="eastAsia"/>
                <w:sz w:val="24"/>
              </w:rPr>
              <w:t>年</w:t>
            </w:r>
            <w:r>
              <w:rPr>
                <w:rFonts w:ascii="黑体" w:eastAsia="黑体" w:hAnsi="黑体"/>
                <w:sz w:val="24"/>
              </w:rPr>
              <w:t>4</w:t>
            </w:r>
            <w:r w:rsidRPr="006E65B3">
              <w:rPr>
                <w:rFonts w:ascii="黑体" w:eastAsia="黑体" w:hAnsi="黑体" w:hint="eastAsia"/>
                <w:sz w:val="24"/>
              </w:rPr>
              <w:t>月</w:t>
            </w:r>
            <w:r>
              <w:rPr>
                <w:rFonts w:ascii="黑体" w:eastAsia="黑体" w:hAnsi="黑体" w:hint="eastAsia"/>
                <w:sz w:val="24"/>
              </w:rPr>
              <w:t>0</w:t>
            </w:r>
            <w:r>
              <w:rPr>
                <w:rFonts w:ascii="黑体" w:eastAsia="黑体" w:hAnsi="黑体"/>
                <w:sz w:val="24"/>
              </w:rPr>
              <w:t>7</w:t>
            </w:r>
            <w:r w:rsidRPr="006E65B3">
              <w:rPr>
                <w:rFonts w:ascii="黑体" w:eastAsia="黑体" w:hAnsi="黑体" w:hint="eastAsia"/>
                <w:sz w:val="24"/>
              </w:rPr>
              <w:t>日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3EB68447" w14:textId="77777777" w:rsidR="00C83544" w:rsidRPr="006E65B3" w:rsidRDefault="00C83544" w:rsidP="007B7869">
            <w:pPr>
              <w:jc w:val="center"/>
              <w:rPr>
                <w:rFonts w:ascii="黑体" w:eastAsia="黑体" w:hAnsi="黑体"/>
                <w:sz w:val="24"/>
              </w:rPr>
            </w:pPr>
            <w:r w:rsidRPr="006E65B3">
              <w:rPr>
                <w:rFonts w:ascii="黑体" w:eastAsia="黑体" w:hAnsi="黑体" w:hint="eastAsia"/>
                <w:sz w:val="24"/>
              </w:rPr>
              <w:t>星期</w:t>
            </w:r>
          </w:p>
        </w:tc>
        <w:tc>
          <w:tcPr>
            <w:tcW w:w="2744" w:type="dxa"/>
            <w:shd w:val="clear" w:color="auto" w:fill="auto"/>
            <w:vAlign w:val="center"/>
          </w:tcPr>
          <w:p w14:paraId="7AFD6FFB" w14:textId="79954816" w:rsidR="00C83544" w:rsidRPr="006E65B3" w:rsidRDefault="00C83544" w:rsidP="007B7869">
            <w:pPr>
              <w:jc w:val="center"/>
              <w:rPr>
                <w:rFonts w:ascii="黑体" w:eastAsia="黑体" w:hAnsi="黑体"/>
                <w:sz w:val="24"/>
              </w:rPr>
            </w:pPr>
            <w:r w:rsidRPr="006E65B3">
              <w:rPr>
                <w:rFonts w:ascii="黑体" w:eastAsia="黑体" w:hAnsi="黑体" w:hint="eastAsia"/>
                <w:sz w:val="24"/>
              </w:rPr>
              <w:t>第</w:t>
            </w:r>
            <w:r>
              <w:rPr>
                <w:rFonts w:ascii="黑体" w:eastAsia="黑体" w:hAnsi="黑体" w:hint="eastAsia"/>
                <w:sz w:val="24"/>
              </w:rPr>
              <w:t>八</w:t>
            </w:r>
            <w:r w:rsidRPr="006E65B3">
              <w:rPr>
                <w:rFonts w:ascii="黑体" w:eastAsia="黑体" w:hAnsi="黑体" w:hint="eastAsia"/>
                <w:sz w:val="24"/>
              </w:rPr>
              <w:t>周</w:t>
            </w:r>
          </w:p>
        </w:tc>
      </w:tr>
      <w:tr w:rsidR="00C83544" w:rsidRPr="006E65B3" w14:paraId="04D51174" w14:textId="77777777" w:rsidTr="007B7869">
        <w:trPr>
          <w:trHeight w:val="411"/>
          <w:jc w:val="center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7B884579" w14:textId="77777777" w:rsidR="00C83544" w:rsidRPr="006E65B3" w:rsidRDefault="00C83544" w:rsidP="007B7869">
            <w:pPr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队伍</w:t>
            </w:r>
          </w:p>
        </w:tc>
        <w:tc>
          <w:tcPr>
            <w:tcW w:w="2268" w:type="dxa"/>
            <w:vMerge w:val="restart"/>
            <w:shd w:val="clear" w:color="auto" w:fill="auto"/>
            <w:vAlign w:val="center"/>
          </w:tcPr>
          <w:p w14:paraId="35DE1F4E" w14:textId="77777777" w:rsidR="00C83544" w:rsidRPr="006E65B3" w:rsidRDefault="00C83544" w:rsidP="007B7869">
            <w:pPr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啊对对队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2563BFFD" w14:textId="77777777" w:rsidR="00C83544" w:rsidRPr="006E65B3" w:rsidRDefault="00C83544" w:rsidP="007B7869">
            <w:pPr>
              <w:jc w:val="center"/>
              <w:rPr>
                <w:rFonts w:ascii="黑体" w:eastAsia="黑体" w:hAnsi="黑体"/>
                <w:sz w:val="24"/>
              </w:rPr>
            </w:pPr>
            <w:r w:rsidRPr="006E65B3">
              <w:rPr>
                <w:rFonts w:ascii="黑体" w:eastAsia="黑体" w:hAnsi="黑体" w:hint="eastAsia"/>
                <w:sz w:val="24"/>
              </w:rPr>
              <w:t>会议</w:t>
            </w:r>
            <w:r>
              <w:rPr>
                <w:rFonts w:ascii="黑体" w:eastAsia="黑体" w:hAnsi="黑体" w:hint="eastAsia"/>
                <w:sz w:val="24"/>
              </w:rPr>
              <w:t>地点</w:t>
            </w:r>
          </w:p>
        </w:tc>
        <w:tc>
          <w:tcPr>
            <w:tcW w:w="2744" w:type="dxa"/>
            <w:shd w:val="clear" w:color="auto" w:fill="auto"/>
            <w:vAlign w:val="center"/>
          </w:tcPr>
          <w:p w14:paraId="7EC91FC7" w14:textId="77777777" w:rsidR="00C83544" w:rsidRPr="006E65B3" w:rsidRDefault="00C83544" w:rsidP="007B7869">
            <w:pPr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线上会议</w:t>
            </w:r>
          </w:p>
        </w:tc>
      </w:tr>
      <w:tr w:rsidR="00C83544" w:rsidRPr="006E65B3" w14:paraId="6ECAD9FF" w14:textId="77777777" w:rsidTr="007B7869">
        <w:trPr>
          <w:trHeight w:val="417"/>
          <w:jc w:val="center"/>
        </w:trPr>
        <w:tc>
          <w:tcPr>
            <w:tcW w:w="1526" w:type="dxa"/>
            <w:vMerge/>
            <w:shd w:val="clear" w:color="auto" w:fill="auto"/>
            <w:vAlign w:val="center"/>
          </w:tcPr>
          <w:p w14:paraId="7D0B41DD" w14:textId="77777777" w:rsidR="00C83544" w:rsidRPr="006E65B3" w:rsidRDefault="00C83544" w:rsidP="007B7869">
            <w:pPr>
              <w:jc w:val="center"/>
              <w:rPr>
                <w:rFonts w:ascii="黑体" w:eastAsia="黑体" w:hAnsi="黑体"/>
                <w:sz w:val="2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14:paraId="33EABA5D" w14:textId="77777777" w:rsidR="00C83544" w:rsidRPr="006E65B3" w:rsidRDefault="00C83544" w:rsidP="007B7869">
            <w:pPr>
              <w:jc w:val="center"/>
              <w:rPr>
                <w:rFonts w:ascii="黑体" w:eastAsia="黑体" w:hAnsi="黑体"/>
                <w:sz w:val="24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14:paraId="4EFC5E05" w14:textId="77777777" w:rsidR="00C83544" w:rsidRPr="006E65B3" w:rsidRDefault="00C83544" w:rsidP="007B7869">
            <w:pPr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进行时长</w:t>
            </w:r>
          </w:p>
        </w:tc>
        <w:tc>
          <w:tcPr>
            <w:tcW w:w="2744" w:type="dxa"/>
            <w:shd w:val="clear" w:color="auto" w:fill="auto"/>
            <w:vAlign w:val="center"/>
          </w:tcPr>
          <w:p w14:paraId="42AFD6A9" w14:textId="79D21277" w:rsidR="00C83544" w:rsidRPr="006E65B3" w:rsidRDefault="00637C88" w:rsidP="007B7869">
            <w:pPr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1</w:t>
            </w:r>
            <w:r>
              <w:rPr>
                <w:rFonts w:ascii="黑体" w:eastAsia="黑体" w:hAnsi="黑体"/>
                <w:sz w:val="24"/>
              </w:rPr>
              <w:t>h 49min</w:t>
            </w:r>
          </w:p>
        </w:tc>
      </w:tr>
      <w:tr w:rsidR="00C83544" w:rsidRPr="006E65B3" w14:paraId="43CEA536" w14:textId="77777777" w:rsidTr="007B7869">
        <w:trPr>
          <w:trHeight w:val="443"/>
          <w:jc w:val="center"/>
        </w:trPr>
        <w:tc>
          <w:tcPr>
            <w:tcW w:w="1526" w:type="dxa"/>
            <w:shd w:val="clear" w:color="auto" w:fill="auto"/>
            <w:vAlign w:val="center"/>
          </w:tcPr>
          <w:p w14:paraId="771A0C36" w14:textId="77777777" w:rsidR="00C83544" w:rsidRPr="006E65B3" w:rsidRDefault="00C83544" w:rsidP="007B7869">
            <w:pPr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参会人员</w:t>
            </w:r>
          </w:p>
        </w:tc>
        <w:tc>
          <w:tcPr>
            <w:tcW w:w="6996" w:type="dxa"/>
            <w:gridSpan w:val="3"/>
            <w:shd w:val="clear" w:color="auto" w:fill="auto"/>
            <w:vAlign w:val="center"/>
          </w:tcPr>
          <w:p w14:paraId="3D536822" w14:textId="77777777" w:rsidR="00C83544" w:rsidRPr="006E65B3" w:rsidRDefault="00C83544" w:rsidP="007B7869">
            <w:pPr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孟小凡、尹国泰、黄泰达、吴百川</w:t>
            </w:r>
          </w:p>
        </w:tc>
      </w:tr>
      <w:tr w:rsidR="00C83544" w:rsidRPr="006E65B3" w14:paraId="51986DC8" w14:textId="77777777" w:rsidTr="007B7869">
        <w:trPr>
          <w:trHeight w:val="812"/>
          <w:jc w:val="center"/>
        </w:trPr>
        <w:tc>
          <w:tcPr>
            <w:tcW w:w="1526" w:type="dxa"/>
            <w:shd w:val="clear" w:color="auto" w:fill="auto"/>
            <w:vAlign w:val="center"/>
          </w:tcPr>
          <w:p w14:paraId="69A4DFAF" w14:textId="77777777" w:rsidR="00C83544" w:rsidRPr="006E65B3" w:rsidRDefault="00C83544" w:rsidP="007B7869">
            <w:pPr>
              <w:jc w:val="center"/>
              <w:rPr>
                <w:rFonts w:ascii="黑体" w:eastAsia="黑体" w:hAnsi="黑体"/>
                <w:sz w:val="24"/>
              </w:rPr>
            </w:pPr>
            <w:r w:rsidRPr="006E65B3">
              <w:rPr>
                <w:rFonts w:ascii="黑体" w:eastAsia="黑体" w:hAnsi="黑体" w:hint="eastAsia"/>
                <w:sz w:val="24"/>
              </w:rPr>
              <w:t>会议主题</w:t>
            </w:r>
          </w:p>
        </w:tc>
        <w:tc>
          <w:tcPr>
            <w:tcW w:w="6996" w:type="dxa"/>
            <w:gridSpan w:val="3"/>
            <w:shd w:val="clear" w:color="auto" w:fill="auto"/>
            <w:vAlign w:val="center"/>
          </w:tcPr>
          <w:p w14:paraId="752618F5" w14:textId="04ACB637" w:rsidR="00C83544" w:rsidRPr="006E65B3" w:rsidRDefault="00C83544" w:rsidP="007B7869">
            <w:pPr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软件需求规格说明SRS的探讨与初步架构实现的决定</w:t>
            </w:r>
          </w:p>
        </w:tc>
      </w:tr>
      <w:tr w:rsidR="00C83544" w:rsidRPr="006E65B3" w14:paraId="22455E9A" w14:textId="77777777" w:rsidTr="00891BBE">
        <w:trPr>
          <w:trHeight w:val="1408"/>
          <w:jc w:val="center"/>
        </w:trPr>
        <w:tc>
          <w:tcPr>
            <w:tcW w:w="1526" w:type="dxa"/>
            <w:shd w:val="clear" w:color="auto" w:fill="auto"/>
            <w:vAlign w:val="center"/>
          </w:tcPr>
          <w:p w14:paraId="5FB87862" w14:textId="77777777" w:rsidR="00C83544" w:rsidRPr="006E65B3" w:rsidRDefault="00C83544" w:rsidP="007B7869">
            <w:pPr>
              <w:jc w:val="center"/>
              <w:rPr>
                <w:rFonts w:ascii="黑体" w:eastAsia="黑体" w:hAnsi="黑体"/>
                <w:sz w:val="24"/>
              </w:rPr>
            </w:pPr>
            <w:r w:rsidRPr="006E65B3">
              <w:rPr>
                <w:rFonts w:ascii="黑体" w:eastAsia="黑体" w:hAnsi="黑体" w:hint="eastAsia"/>
                <w:sz w:val="24"/>
              </w:rPr>
              <w:t>会议内容</w:t>
            </w:r>
          </w:p>
        </w:tc>
        <w:tc>
          <w:tcPr>
            <w:tcW w:w="6996" w:type="dxa"/>
            <w:gridSpan w:val="3"/>
            <w:shd w:val="clear" w:color="auto" w:fill="auto"/>
            <w:vAlign w:val="center"/>
          </w:tcPr>
          <w:p w14:paraId="42EF2291" w14:textId="442A3094" w:rsidR="00C83544" w:rsidRDefault="00C83544" w:rsidP="007B7869">
            <w:pPr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议题1：搜集SRS编写案例</w:t>
            </w:r>
          </w:p>
          <w:p w14:paraId="6B0DDBC8" w14:textId="22685E5D" w:rsidR="00C83544" w:rsidRDefault="00FD3E1D" w:rsidP="00FD3E1D">
            <w:pPr>
              <w:jc w:val="left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案例1：</w:t>
            </w:r>
            <w:hyperlink r:id="rId6" w:history="1">
              <w:r w:rsidR="00FB229C" w:rsidRPr="00031D47">
                <w:rPr>
                  <w:rStyle w:val="a7"/>
                  <w:rFonts w:ascii="黑体" w:eastAsia="黑体" w:hAnsi="黑体"/>
                  <w:sz w:val="24"/>
                </w:rPr>
                <w:t>https://www.omeg</w:t>
              </w:r>
              <w:r w:rsidR="00FB229C" w:rsidRPr="00031D47">
                <w:rPr>
                  <w:rStyle w:val="a7"/>
                  <w:rFonts w:ascii="黑体" w:eastAsia="黑体" w:hAnsi="黑体"/>
                  <w:sz w:val="24"/>
                </w:rPr>
                <w:t>a</w:t>
              </w:r>
              <w:r w:rsidR="00FB229C" w:rsidRPr="00031D47">
                <w:rPr>
                  <w:rStyle w:val="a7"/>
                  <w:rFonts w:ascii="黑体" w:eastAsia="黑体" w:hAnsi="黑体"/>
                  <w:sz w:val="24"/>
                </w:rPr>
                <w:t>xyz.com/2019/07/23/software-specification/</w:t>
              </w:r>
            </w:hyperlink>
          </w:p>
          <w:p w14:paraId="7A454211" w14:textId="06D5E936" w:rsidR="00FB229C" w:rsidRDefault="00FB229C" w:rsidP="00FD3E1D">
            <w:pPr>
              <w:jc w:val="left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案例2：</w:t>
            </w:r>
            <w:hyperlink r:id="rId7" w:history="1">
              <w:r w:rsidRPr="00031D47">
                <w:rPr>
                  <w:rStyle w:val="a7"/>
                  <w:rFonts w:ascii="黑体" w:eastAsia="黑体" w:hAnsi="黑体"/>
                  <w:sz w:val="24"/>
                </w:rPr>
                <w:t>https://www.taodo</w:t>
              </w:r>
              <w:r w:rsidRPr="00031D47">
                <w:rPr>
                  <w:rStyle w:val="a7"/>
                  <w:rFonts w:ascii="黑体" w:eastAsia="黑体" w:hAnsi="黑体"/>
                  <w:sz w:val="24"/>
                </w:rPr>
                <w:t>c</w:t>
              </w:r>
              <w:r w:rsidRPr="00031D47">
                <w:rPr>
                  <w:rStyle w:val="a7"/>
                  <w:rFonts w:ascii="黑体" w:eastAsia="黑体" w:hAnsi="黑体"/>
                  <w:sz w:val="24"/>
                </w:rPr>
                <w:t>s.com/p-104477223.html</w:t>
              </w:r>
            </w:hyperlink>
          </w:p>
          <w:p w14:paraId="4D68932E" w14:textId="1A55BFEE" w:rsidR="00FB229C" w:rsidRDefault="00FB229C" w:rsidP="00FD3E1D">
            <w:pPr>
              <w:jc w:val="left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案例3：</w:t>
            </w:r>
            <w:hyperlink r:id="rId8" w:history="1">
              <w:r w:rsidRPr="00031D47">
                <w:rPr>
                  <w:rStyle w:val="a7"/>
                  <w:rFonts w:ascii="黑体" w:eastAsia="黑体" w:hAnsi="黑体"/>
                  <w:sz w:val="24"/>
                </w:rPr>
                <w:t>https://www.doc88.com/p-11</w:t>
              </w:r>
              <w:r w:rsidRPr="00031D47">
                <w:rPr>
                  <w:rStyle w:val="a7"/>
                  <w:rFonts w:ascii="黑体" w:eastAsia="黑体" w:hAnsi="黑体"/>
                  <w:sz w:val="24"/>
                </w:rPr>
                <w:t>8</w:t>
              </w:r>
              <w:r w:rsidRPr="00031D47">
                <w:rPr>
                  <w:rStyle w:val="a7"/>
                  <w:rFonts w:ascii="黑体" w:eastAsia="黑体" w:hAnsi="黑体"/>
                  <w:sz w:val="24"/>
                </w:rPr>
                <w:t>47107508382.html</w:t>
              </w:r>
            </w:hyperlink>
          </w:p>
          <w:p w14:paraId="491E5285" w14:textId="77777777" w:rsidR="00637C88" w:rsidRDefault="00637C88" w:rsidP="007B7869">
            <w:pPr>
              <w:rPr>
                <w:rFonts w:ascii="黑体" w:eastAsia="黑体" w:hAnsi="黑体"/>
                <w:sz w:val="24"/>
              </w:rPr>
            </w:pPr>
          </w:p>
          <w:p w14:paraId="0DB56FF6" w14:textId="4F3BEDCB" w:rsidR="00C83544" w:rsidRDefault="00C83544" w:rsidP="007B7869">
            <w:pPr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议题2：借鉴案例中的相关内容，确立我们本组的SRS架构</w:t>
            </w:r>
          </w:p>
          <w:p w14:paraId="0494DDDA" w14:textId="34576A52" w:rsidR="00C83544" w:rsidRDefault="00FB229C" w:rsidP="007B7869">
            <w:pPr>
              <w:ind w:firstLineChars="200" w:firstLine="480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上述案例中后两个都是按照国标的架构进行编写的</w:t>
            </w:r>
            <w:r w:rsidR="00637C88">
              <w:rPr>
                <w:rFonts w:ascii="黑体" w:eastAsia="黑体" w:hAnsi="黑体" w:hint="eastAsia"/>
                <w:sz w:val="24"/>
              </w:rPr>
              <w:t>（且案例3中涉及的内容并不完善）</w:t>
            </w:r>
            <w:r>
              <w:rPr>
                <w:rFonts w:ascii="黑体" w:eastAsia="黑体" w:hAnsi="黑体" w:hint="eastAsia"/>
                <w:sz w:val="24"/>
              </w:rPr>
              <w:t>，而案例1的SRS中是一个相对适合初级软件开发者采用的一个简易型标准，其中也涵盖了课上讲述的软件概念模型（该案例中采用了数据流图作为系统流程的展示模拟，也采用了E</w:t>
            </w:r>
            <w:r>
              <w:rPr>
                <w:rFonts w:ascii="黑体" w:eastAsia="黑体" w:hAnsi="黑体"/>
                <w:sz w:val="24"/>
              </w:rPr>
              <w:t>-</w:t>
            </w:r>
            <w:r>
              <w:rPr>
                <w:rFonts w:ascii="黑体" w:eastAsia="黑体" w:hAnsi="黑体" w:hint="eastAsia"/>
                <w:sz w:val="24"/>
              </w:rPr>
              <w:t>R图来描述各数据表格的</w:t>
            </w:r>
            <w:r w:rsidR="00637C88">
              <w:rPr>
                <w:rFonts w:ascii="黑体" w:eastAsia="黑体" w:hAnsi="黑体" w:hint="eastAsia"/>
                <w:sz w:val="24"/>
              </w:rPr>
              <w:t>内容</w:t>
            </w:r>
            <w:r>
              <w:rPr>
                <w:rFonts w:ascii="黑体" w:eastAsia="黑体" w:hAnsi="黑体" w:hint="eastAsia"/>
                <w:sz w:val="24"/>
              </w:rPr>
              <w:t>）</w:t>
            </w:r>
            <w:r w:rsidR="00637C88">
              <w:rPr>
                <w:rFonts w:ascii="黑体" w:eastAsia="黑体" w:hAnsi="黑体" w:hint="eastAsia"/>
                <w:sz w:val="24"/>
              </w:rPr>
              <w:t>，</w:t>
            </w:r>
            <w:r w:rsidR="00AF5C0D">
              <w:rPr>
                <w:rFonts w:ascii="黑体" w:eastAsia="黑体" w:hAnsi="黑体" w:hint="eastAsia"/>
                <w:sz w:val="24"/>
              </w:rPr>
              <w:t>我们组打算在案例1结构的基础上再多进行需求方面的扩展，形成一个相对完善的SRS架构，以此作为项目的初步规格说明。</w:t>
            </w:r>
          </w:p>
          <w:p w14:paraId="5022F640" w14:textId="77777777" w:rsidR="00637C88" w:rsidRDefault="00637C88" w:rsidP="007B7869">
            <w:pPr>
              <w:rPr>
                <w:rFonts w:ascii="黑体" w:eastAsia="黑体" w:hAnsi="黑体"/>
                <w:sz w:val="24"/>
              </w:rPr>
            </w:pPr>
          </w:p>
          <w:p w14:paraId="5E0FB17C" w14:textId="2B50A6FD" w:rsidR="00C83544" w:rsidRDefault="00C83544" w:rsidP="007B7869">
            <w:pPr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议题3：《</w:t>
            </w:r>
            <w:r w:rsidRPr="00C83544">
              <w:rPr>
                <w:rFonts w:ascii="黑体" w:eastAsia="黑体" w:hAnsi="黑体" w:hint="eastAsia"/>
                <w:sz w:val="24"/>
              </w:rPr>
              <w:t>掌握需求过程(第3版)</w:t>
            </w:r>
            <w:r>
              <w:rPr>
                <w:rFonts w:ascii="黑体" w:eastAsia="黑体" w:hAnsi="黑体" w:hint="eastAsia"/>
                <w:sz w:val="24"/>
              </w:rPr>
              <w:t>》的附录A与国标SRS的对比</w:t>
            </w:r>
          </w:p>
          <w:p w14:paraId="491F443F" w14:textId="26DE80A8" w:rsidR="00C83544" w:rsidRDefault="001E065F" w:rsidP="007B7869">
            <w:pPr>
              <w:ind w:firstLineChars="200" w:firstLine="480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我们团队在飞书上讨论了Volere与国标SRS两者的特点以及不同之处，</w:t>
            </w:r>
            <w:r w:rsidR="00E74C33">
              <w:rPr>
                <w:rFonts w:ascii="黑体" w:eastAsia="黑体" w:hAnsi="黑体" w:hint="eastAsia"/>
                <w:sz w:val="24"/>
              </w:rPr>
              <w:t>各成员的发言大概内容与方向如下：</w:t>
            </w:r>
          </w:p>
          <w:p w14:paraId="612FA311" w14:textId="047B6F2B" w:rsidR="00E74C33" w:rsidRDefault="00E74C33" w:rsidP="007B7869">
            <w:pPr>
              <w:ind w:firstLineChars="200" w:firstLine="480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孟小凡指出Volere需求规格说明书的占位角度侧重于人员方面，多方关联者与开发项目之间的联系是该SRS中较大篇幅提及的，且Volere对于软件的应用更为注重，相比之下，国标SRS则对软件本身规格以及使用的工具、配置的环境等较多提及。</w:t>
            </w:r>
          </w:p>
          <w:p w14:paraId="3D5D9FE7" w14:textId="42FB9C57" w:rsidR="00E74C33" w:rsidRDefault="00E74C33" w:rsidP="007B7869">
            <w:pPr>
              <w:ind w:firstLineChars="200" w:firstLine="480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吴百川指出Volere列出了比国标SRS更全面的利益相关者，两者在板块划分上也有较大区别，Volere中对于模块的划分更为细致，贴切开发实际。</w:t>
            </w:r>
          </w:p>
          <w:p w14:paraId="090D98CC" w14:textId="594C3413" w:rsidR="00E74C33" w:rsidRDefault="00E74C33" w:rsidP="007B7869">
            <w:pPr>
              <w:ind w:firstLineChars="200" w:firstLine="480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尹国泰指出了Volere与国标SRS在开发方法、对需求的描述方式、面向对象和领域建模、适用范围以及标准化程度这几个方面的不同之处，总结了Volere强调用户与业务理解</w:t>
            </w:r>
            <w:r w:rsidR="00891BBE">
              <w:rPr>
                <w:rFonts w:ascii="黑体" w:eastAsia="黑体" w:hAnsi="黑体" w:hint="eastAsia"/>
                <w:sz w:val="24"/>
              </w:rPr>
              <w:t>、适于敏捷开发，SRS注重规范与精确性、适于复杂开发。</w:t>
            </w:r>
          </w:p>
          <w:p w14:paraId="724D887E" w14:textId="2095EE46" w:rsidR="00891BBE" w:rsidRDefault="00891BBE" w:rsidP="007B7869">
            <w:pPr>
              <w:ind w:firstLineChars="200" w:firstLine="480"/>
              <w:rPr>
                <w:rFonts w:ascii="黑体" w:eastAsia="黑体" w:hAnsi="黑体" w:hint="eastAsia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黄泰达指出Volere侧重开发项目的概念与宏观方面，国标SRS更侧重精细化的细节。</w:t>
            </w:r>
          </w:p>
          <w:p w14:paraId="0CC66EC1" w14:textId="77777777" w:rsidR="00637C88" w:rsidRDefault="00637C88" w:rsidP="00C83544">
            <w:pPr>
              <w:rPr>
                <w:rFonts w:ascii="黑体" w:eastAsia="黑体" w:hAnsi="黑体"/>
                <w:sz w:val="24"/>
              </w:rPr>
            </w:pPr>
          </w:p>
          <w:p w14:paraId="7D8AA564" w14:textId="684DD3E2" w:rsidR="00C83544" w:rsidRPr="00C83544" w:rsidRDefault="00C83544" w:rsidP="00C83544">
            <w:pPr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lastRenderedPageBreak/>
              <w:t>议题</w:t>
            </w:r>
            <w:r>
              <w:rPr>
                <w:rFonts w:ascii="黑体" w:eastAsia="黑体" w:hAnsi="黑体"/>
                <w:sz w:val="24"/>
              </w:rPr>
              <w:t>4</w:t>
            </w:r>
            <w:r>
              <w:rPr>
                <w:rFonts w:ascii="黑体" w:eastAsia="黑体" w:hAnsi="黑体" w:hint="eastAsia"/>
                <w:sz w:val="24"/>
              </w:rPr>
              <w:t>：建模方法的选取</w:t>
            </w:r>
          </w:p>
          <w:p w14:paraId="1B18D238" w14:textId="1D85094B" w:rsidR="00C83544" w:rsidRPr="006E65B3" w:rsidRDefault="00891BBE" w:rsidP="007B7869">
            <w:pPr>
              <w:ind w:firstLineChars="200" w:firstLine="480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我们组将采用案例1中的实例作为基本架构，因此拟定采用数据流图来展示软件项目使用的流程，使用E</w:t>
            </w:r>
            <w:r>
              <w:rPr>
                <w:rFonts w:ascii="黑体" w:eastAsia="黑体" w:hAnsi="黑体"/>
                <w:sz w:val="24"/>
              </w:rPr>
              <w:t>-R</w:t>
            </w:r>
            <w:r>
              <w:rPr>
                <w:rFonts w:ascii="黑体" w:eastAsia="黑体" w:hAnsi="黑体" w:hint="eastAsia"/>
                <w:sz w:val="24"/>
              </w:rPr>
              <w:t>图来展示数据库的属性内容。</w:t>
            </w:r>
          </w:p>
        </w:tc>
      </w:tr>
      <w:tr w:rsidR="00C83544" w:rsidRPr="006E65B3" w14:paraId="2038BBFC" w14:textId="77777777" w:rsidTr="007B7869">
        <w:trPr>
          <w:trHeight w:val="429"/>
          <w:jc w:val="center"/>
        </w:trPr>
        <w:tc>
          <w:tcPr>
            <w:tcW w:w="1526" w:type="dxa"/>
            <w:shd w:val="clear" w:color="auto" w:fill="auto"/>
            <w:vAlign w:val="center"/>
          </w:tcPr>
          <w:p w14:paraId="5A4AEC85" w14:textId="77777777" w:rsidR="00C83544" w:rsidRPr="006E65B3" w:rsidRDefault="00C83544" w:rsidP="007B7869">
            <w:pPr>
              <w:jc w:val="center"/>
              <w:rPr>
                <w:rFonts w:ascii="黑体" w:eastAsia="黑体" w:hAnsi="黑体"/>
                <w:sz w:val="24"/>
              </w:rPr>
            </w:pPr>
            <w:r w:rsidRPr="006E65B3">
              <w:rPr>
                <w:rFonts w:ascii="黑体" w:eastAsia="黑体" w:hAnsi="黑体" w:hint="eastAsia"/>
                <w:sz w:val="24"/>
              </w:rPr>
              <w:lastRenderedPageBreak/>
              <w:t>备注</w:t>
            </w:r>
          </w:p>
        </w:tc>
        <w:tc>
          <w:tcPr>
            <w:tcW w:w="6996" w:type="dxa"/>
            <w:gridSpan w:val="3"/>
            <w:shd w:val="clear" w:color="auto" w:fill="auto"/>
            <w:vAlign w:val="center"/>
          </w:tcPr>
          <w:p w14:paraId="07609B76" w14:textId="77777777" w:rsidR="00C83544" w:rsidRPr="006E65B3" w:rsidRDefault="00C83544" w:rsidP="007B7869">
            <w:pPr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无</w:t>
            </w:r>
          </w:p>
        </w:tc>
      </w:tr>
    </w:tbl>
    <w:p w14:paraId="60D33F91" w14:textId="77777777" w:rsidR="00B862D3" w:rsidRDefault="00B862D3">
      <w:pPr>
        <w:rPr>
          <w:rFonts w:hint="eastAsia"/>
        </w:rPr>
      </w:pPr>
    </w:p>
    <w:sectPr w:rsidR="00B862D3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0598F4" w14:textId="77777777" w:rsidR="009419DE" w:rsidRDefault="009419DE" w:rsidP="00C83544">
      <w:r>
        <w:separator/>
      </w:r>
    </w:p>
  </w:endnote>
  <w:endnote w:type="continuationSeparator" w:id="0">
    <w:p w14:paraId="3E487066" w14:textId="77777777" w:rsidR="009419DE" w:rsidRDefault="009419DE" w:rsidP="00C835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8B890D" w14:textId="77777777" w:rsidR="009419DE" w:rsidRDefault="009419DE" w:rsidP="00C83544">
      <w:r>
        <w:separator/>
      </w:r>
    </w:p>
  </w:footnote>
  <w:footnote w:type="continuationSeparator" w:id="0">
    <w:p w14:paraId="0691589C" w14:textId="77777777" w:rsidR="009419DE" w:rsidRDefault="009419DE" w:rsidP="00C835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FC7F71" w14:textId="77777777" w:rsidR="00F83AEC" w:rsidRDefault="00000000" w:rsidP="00F83AEC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5BC"/>
    <w:rsid w:val="001E065F"/>
    <w:rsid w:val="003758FA"/>
    <w:rsid w:val="003A15BC"/>
    <w:rsid w:val="00637C88"/>
    <w:rsid w:val="00891BBE"/>
    <w:rsid w:val="009419DE"/>
    <w:rsid w:val="00AF5C0D"/>
    <w:rsid w:val="00B862D3"/>
    <w:rsid w:val="00C83544"/>
    <w:rsid w:val="00E74C33"/>
    <w:rsid w:val="00F552FD"/>
    <w:rsid w:val="00FB229C"/>
    <w:rsid w:val="00FD3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2EF5F1"/>
  <w15:chartTrackingRefBased/>
  <w15:docId w15:val="{D0CE1F5D-763F-4A60-8A6C-13C7DE996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354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C835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8354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83544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83544"/>
    <w:rPr>
      <w:sz w:val="18"/>
      <w:szCs w:val="18"/>
    </w:rPr>
  </w:style>
  <w:style w:type="character" w:styleId="a7">
    <w:name w:val="Hyperlink"/>
    <w:basedOn w:val="a0"/>
    <w:uiPriority w:val="99"/>
    <w:unhideWhenUsed/>
    <w:rsid w:val="00FB229C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FB229C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FB229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oc88.com/p-11847107508382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taodocs.com/p-104477223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omegaxyz.com/2019/07/23/software-specification/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181</Words>
  <Characters>1036</Characters>
  <Application>Microsoft Office Word</Application>
  <DocSecurity>0</DocSecurity>
  <Lines>8</Lines>
  <Paragraphs>2</Paragraphs>
  <ScaleCrop>false</ScaleCrop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孟 凡</dc:creator>
  <cp:keywords/>
  <dc:description/>
  <cp:lastModifiedBy>孟 凡</cp:lastModifiedBy>
  <cp:revision>6</cp:revision>
  <dcterms:created xsi:type="dcterms:W3CDTF">2023-04-07T02:10:00Z</dcterms:created>
  <dcterms:modified xsi:type="dcterms:W3CDTF">2023-04-12T08:33:00Z</dcterms:modified>
</cp:coreProperties>
</file>