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1B5" w:rsidRDefault="002101B5" w:rsidP="002101B5">
      <w:r>
        <w:t>1. Project Overview</w:t>
      </w:r>
    </w:p>
    <w:p w:rsidR="002101B5" w:rsidRDefault="002101B5" w:rsidP="002101B5">
      <w:r>
        <w:t>The School &amp; College Management App will be a comprehensive mobile application for Android and iOS, designed to streamline academic and administrative operations for educational institutions. The app will serve students, teachers, parents, and administrators with various features to manage attendance, assignments, exams, communication, and fees.</w:t>
      </w:r>
    </w:p>
    <w:p w:rsidR="002101B5" w:rsidRDefault="002101B5" w:rsidP="002101B5"/>
    <w:p w:rsidR="002101B5" w:rsidRDefault="002101B5" w:rsidP="002101B5">
      <w:r>
        <w:t>## 2. Key Features &amp; Functionalities</w:t>
      </w:r>
    </w:p>
    <w:p w:rsidR="002101B5" w:rsidRDefault="002101B5" w:rsidP="002101B5">
      <w:r>
        <w:t>### A. User Roles &amp; Authentication*</w:t>
      </w:r>
    </w:p>
    <w:p w:rsidR="002101B5" w:rsidRDefault="002101B5" w:rsidP="002101B5">
      <w:r>
        <w:t>- Admin Dashboard: Manage users, courses, schedules, fees, and reports.</w:t>
      </w:r>
    </w:p>
    <w:p w:rsidR="002101B5" w:rsidRDefault="002101B5" w:rsidP="002101B5">
      <w:r>
        <w:t>- Teacher Dashboard: Assignments, attendance, grading, student reports.</w:t>
      </w:r>
    </w:p>
    <w:p w:rsidR="002101B5" w:rsidRDefault="002101B5" w:rsidP="002101B5">
      <w:r>
        <w:t>- Student Dashboard: View schedule, assignments, grades, and announcements.</w:t>
      </w:r>
    </w:p>
    <w:p w:rsidR="002101B5" w:rsidRDefault="002101B5" w:rsidP="002101B5">
      <w:r>
        <w:t>- Parent Dashboard: Track child’s performance, attendance, and fees.</w:t>
      </w:r>
    </w:p>
    <w:p w:rsidR="002101B5" w:rsidRDefault="002101B5" w:rsidP="002101B5">
      <w:r>
        <w:t>- Authentication: Secure login using email, phone, or social media.</w:t>
      </w:r>
    </w:p>
    <w:p w:rsidR="002101B5" w:rsidRDefault="002101B5" w:rsidP="002101B5">
      <w:r>
        <w:t>- Multi-School Support: Allows institutions to register and customize.</w:t>
      </w:r>
    </w:p>
    <w:p w:rsidR="002101B5" w:rsidRDefault="002101B5" w:rsidP="002101B5"/>
    <w:p w:rsidR="002101B5" w:rsidRDefault="002101B5" w:rsidP="002101B5">
      <w:r>
        <w:t>### B. Academic Management</w:t>
      </w:r>
    </w:p>
    <w:p w:rsidR="002101B5" w:rsidRDefault="002101B5" w:rsidP="002101B5">
      <w:r>
        <w:t>- Class Management: Assign teachers, manage subjects, and allocate students.</w:t>
      </w:r>
    </w:p>
    <w:p w:rsidR="002101B5" w:rsidRDefault="002101B5" w:rsidP="002101B5">
      <w:r>
        <w:t>- Timetable &amp; Schedule: Create and share academic schedules with students.</w:t>
      </w:r>
    </w:p>
    <w:p w:rsidR="002101B5" w:rsidRDefault="002101B5" w:rsidP="002101B5">
      <w:r>
        <w:t>- Attendance Tracking: Mark attendance and send alerts to parents.</w:t>
      </w:r>
    </w:p>
    <w:p w:rsidR="002101B5" w:rsidRDefault="002101B5" w:rsidP="002101B5">
      <w:r>
        <w:t>- Assignments &amp; Homework: Teachers can assign and students can submit digitally.</w:t>
      </w:r>
    </w:p>
    <w:p w:rsidR="002101B5" w:rsidRDefault="002101B5" w:rsidP="002101B5">
      <w:r>
        <w:t>- Exam &amp; Grading System: Automated grading with performance analytics.</w:t>
      </w:r>
    </w:p>
    <w:p w:rsidR="002101B5" w:rsidRDefault="002101B5" w:rsidP="002101B5">
      <w:r>
        <w:t>- Library Management: Track book issuance and return.</w:t>
      </w:r>
    </w:p>
    <w:p w:rsidR="002101B5" w:rsidRDefault="002101B5" w:rsidP="002101B5"/>
    <w:p w:rsidR="002101B5" w:rsidRDefault="002101B5" w:rsidP="002101B5">
      <w:r>
        <w:t>### C. Communication &amp; Notifications</w:t>
      </w:r>
    </w:p>
    <w:p w:rsidR="002101B5" w:rsidRDefault="002101B5" w:rsidP="002101B5">
      <w:r>
        <w:t>- In-App Messaging: Secure communication between teachers, students, and parents.</w:t>
      </w:r>
    </w:p>
    <w:p w:rsidR="002101B5" w:rsidRDefault="002101B5" w:rsidP="002101B5">
      <w:r>
        <w:t>- Announcements &amp; Circulars: Share important notices and updates.</w:t>
      </w:r>
    </w:p>
    <w:p w:rsidR="002101B5" w:rsidRDefault="002101B5" w:rsidP="002101B5">
      <w:r>
        <w:t>- Push Notifications: Reminders for assignments, fees, and attendance.</w:t>
      </w:r>
    </w:p>
    <w:p w:rsidR="002101B5" w:rsidRDefault="002101B5" w:rsidP="002101B5"/>
    <w:p w:rsidR="002101B5" w:rsidRDefault="002101B5" w:rsidP="002101B5">
      <w:r>
        <w:t>### D. Fee &amp; Payment Management</w:t>
      </w:r>
    </w:p>
    <w:p w:rsidR="002101B5" w:rsidRDefault="002101B5" w:rsidP="002101B5">
      <w:r>
        <w:t>- Fee Collection &amp; Invoices: Generate invoices and track payments.</w:t>
      </w:r>
    </w:p>
    <w:p w:rsidR="002101B5" w:rsidRDefault="002101B5" w:rsidP="002101B5">
      <w:r>
        <w:t>- Online Payment Integration: Support for UPI, credit/debit cards, and net banking.</w:t>
      </w:r>
    </w:p>
    <w:p w:rsidR="002101B5" w:rsidRDefault="002101B5" w:rsidP="002101B5">
      <w:r>
        <w:t>- Scholarships &amp; Discounts: Manage student financial aid and fee waivers.</w:t>
      </w:r>
    </w:p>
    <w:p w:rsidR="002101B5" w:rsidRDefault="002101B5" w:rsidP="002101B5"/>
    <w:p w:rsidR="002101B5" w:rsidRDefault="002101B5" w:rsidP="002101B5">
      <w:r>
        <w:t>### E. Reports &amp; Analytics</w:t>
      </w:r>
    </w:p>
    <w:p w:rsidR="002101B5" w:rsidRDefault="002101B5" w:rsidP="002101B5">
      <w:r>
        <w:t>- Performance Reports: Academic progress reports with AI-based insights.</w:t>
      </w:r>
    </w:p>
    <w:p w:rsidR="002101B5" w:rsidRDefault="002101B5" w:rsidP="002101B5">
      <w:r>
        <w:t>- Attendance Reports: Daily/weekly/monthly attendance tracking.</w:t>
      </w:r>
    </w:p>
    <w:p w:rsidR="002101B5" w:rsidRDefault="002101B5" w:rsidP="002101B5">
      <w:r>
        <w:t>- Finance Reports: Track institution’s earnings and expenses.</w:t>
      </w:r>
    </w:p>
    <w:p w:rsidR="002101B5" w:rsidRDefault="002101B5" w:rsidP="002101B5"/>
    <w:p w:rsidR="002101B5" w:rsidRDefault="002101B5" w:rsidP="002101B5">
      <w:r>
        <w:t>### F. Additional Features</w:t>
      </w:r>
    </w:p>
    <w:p w:rsidR="002101B5" w:rsidRDefault="002101B5" w:rsidP="002101B5">
      <w:r>
        <w:t>- Hostel &amp; Transport Management: Assign rooms and track buses.</w:t>
      </w:r>
    </w:p>
    <w:p w:rsidR="002101B5" w:rsidRDefault="002101B5" w:rsidP="002101B5">
      <w:r>
        <w:t>- Event Calendar: Schedule and notify about school events.</w:t>
      </w:r>
    </w:p>
    <w:p w:rsidR="002101B5" w:rsidRDefault="002101B5" w:rsidP="002101B5">
      <w:r>
        <w:t>- E-Learning Integration: Link to online classes and educational resources.</w:t>
      </w:r>
    </w:p>
    <w:p w:rsidR="002101B5" w:rsidRDefault="002101B5" w:rsidP="002101B5"/>
    <w:p w:rsidR="002101B5" w:rsidRDefault="002101B5" w:rsidP="002101B5">
      <w:r>
        <w:t>---</w:t>
      </w:r>
    </w:p>
    <w:p w:rsidR="002101B5" w:rsidRDefault="002101B5" w:rsidP="002101B5"/>
    <w:p w:rsidR="002101B5" w:rsidRDefault="002101B5" w:rsidP="002101B5">
      <w:r>
        <w:t>## 3. Tech Stack</w:t>
      </w:r>
    </w:p>
    <w:p w:rsidR="002101B5" w:rsidRDefault="002101B5" w:rsidP="002101B5">
      <w:r>
        <w:t>### Frontend:</w:t>
      </w:r>
    </w:p>
    <w:p w:rsidR="002101B5" w:rsidRDefault="002101B5" w:rsidP="002101B5">
      <w:proofErr w:type="gramStart"/>
      <w:r>
        <w:t>- React</w:t>
      </w:r>
      <w:proofErr w:type="gramEnd"/>
      <w:r>
        <w:t xml:space="preserve"> Native (For cross-platform development)</w:t>
      </w:r>
    </w:p>
    <w:p w:rsidR="002101B5" w:rsidRDefault="002101B5" w:rsidP="002101B5"/>
    <w:p w:rsidR="002101B5" w:rsidRDefault="002101B5" w:rsidP="002101B5">
      <w:r>
        <w:t>### Backend:</w:t>
      </w:r>
    </w:p>
    <w:p w:rsidR="002101B5" w:rsidRDefault="002101B5" w:rsidP="002101B5">
      <w:r>
        <w:t>- .NET Core / Node.js</w:t>
      </w:r>
    </w:p>
    <w:p w:rsidR="002101B5" w:rsidRDefault="002101B5" w:rsidP="002101B5">
      <w:r>
        <w:t xml:space="preserve">- SQL Server / PostgreSQL / Firebase/ </w:t>
      </w:r>
      <w:proofErr w:type="spellStart"/>
      <w:r>
        <w:t>MongoDb</w:t>
      </w:r>
      <w:proofErr w:type="spellEnd"/>
      <w:r>
        <w:t xml:space="preserve"> (Database)</w:t>
      </w:r>
    </w:p>
    <w:p w:rsidR="002101B5" w:rsidRDefault="002101B5" w:rsidP="002101B5"/>
    <w:p w:rsidR="002101B5" w:rsidRDefault="002101B5" w:rsidP="002101B5">
      <w:r>
        <w:t>### Cloud &amp; APIs:</w:t>
      </w:r>
    </w:p>
    <w:p w:rsidR="002101B5" w:rsidRDefault="002101B5" w:rsidP="002101B5">
      <w:r>
        <w:t>- Azure / AWS (For cloud storage and backend hosting)</w:t>
      </w:r>
    </w:p>
    <w:p w:rsidR="002101B5" w:rsidRDefault="002101B5" w:rsidP="002101B5">
      <w:r>
        <w:t>- Firebase (For push notifications and real-time updates)</w:t>
      </w:r>
    </w:p>
    <w:p w:rsidR="002101B5" w:rsidRDefault="002101B5" w:rsidP="002101B5">
      <w:r>
        <w:t>- Payment Gateway APIs (</w:t>
      </w:r>
      <w:proofErr w:type="spellStart"/>
      <w:r>
        <w:t>Razorpay</w:t>
      </w:r>
      <w:proofErr w:type="spellEnd"/>
      <w:r>
        <w:t>, Stripe, PayPal)</w:t>
      </w:r>
    </w:p>
    <w:p w:rsidR="002101B5" w:rsidRDefault="002101B5" w:rsidP="002101B5"/>
    <w:p w:rsidR="002101B5" w:rsidRDefault="002101B5" w:rsidP="002101B5">
      <w:r>
        <w:t>---</w:t>
      </w:r>
    </w:p>
    <w:p w:rsidR="002101B5" w:rsidRDefault="002101B5" w:rsidP="002101B5"/>
    <w:p w:rsidR="002101B5" w:rsidRDefault="002101B5" w:rsidP="002101B5">
      <w:r>
        <w:t>## 4. Development Timeline</w:t>
      </w:r>
    </w:p>
    <w:p w:rsidR="002101B5" w:rsidRDefault="002101B5" w:rsidP="002101B5">
      <w:r>
        <w:t>1. Planning &amp; Research (1-2 Weeks)</w:t>
      </w:r>
    </w:p>
    <w:p w:rsidR="002101B5" w:rsidRDefault="002101B5" w:rsidP="002101B5">
      <w:r>
        <w:t>2. UI/UX Design (3-4 Weeks)</w:t>
      </w:r>
    </w:p>
    <w:p w:rsidR="002101B5" w:rsidRDefault="002101B5" w:rsidP="002101B5">
      <w:r>
        <w:t>3. Backend &amp; API Development (4-6 Weeks)</w:t>
      </w:r>
    </w:p>
    <w:p w:rsidR="002101B5" w:rsidRDefault="002101B5" w:rsidP="002101B5">
      <w:r>
        <w:t>4. Frontend Development (4-6 Weeks)</w:t>
      </w:r>
    </w:p>
    <w:p w:rsidR="002101B5" w:rsidRDefault="002101B5" w:rsidP="002101B5">
      <w:r>
        <w:t>5. Testing &amp; Bug Fixing (2-4 Weeks)</w:t>
      </w:r>
    </w:p>
    <w:p w:rsidR="002101B5" w:rsidRDefault="002101B5" w:rsidP="002101B5">
      <w:r>
        <w:t>6. Deployment &amp; Launch (1-2 Weeks)</w:t>
      </w:r>
    </w:p>
    <w:p w:rsidR="002101B5" w:rsidRDefault="002101B5" w:rsidP="002101B5">
      <w:r>
        <w:t>7. Maintenance &amp; Updates (Ongoing)</w:t>
      </w:r>
    </w:p>
    <w:p w:rsidR="002101B5" w:rsidRDefault="002101B5" w:rsidP="002101B5"/>
    <w:p w:rsidR="002101B5" w:rsidRDefault="002101B5" w:rsidP="002101B5">
      <w:r>
        <w:t>---</w:t>
      </w:r>
    </w:p>
    <w:p w:rsidR="002101B5" w:rsidRDefault="002101B5" w:rsidP="002101B5"/>
    <w:p w:rsidR="002101B5" w:rsidRDefault="002101B5" w:rsidP="002101B5">
      <w:r>
        <w:t>## 5. Monetization Model</w:t>
      </w:r>
    </w:p>
    <w:p w:rsidR="002101B5" w:rsidRDefault="002101B5" w:rsidP="002101B5">
      <w:r>
        <w:t>- Subscription-based Model (Schools pay a monthly/yearly fee)</w:t>
      </w:r>
    </w:p>
    <w:p w:rsidR="002101B5" w:rsidRDefault="002101B5" w:rsidP="002101B5">
      <w:r>
        <w:t>- Freemium Model (Basic features free, premium features paid)</w:t>
      </w:r>
    </w:p>
    <w:p w:rsidR="002101B5" w:rsidRDefault="002101B5" w:rsidP="002101B5">
      <w:r>
        <w:t>- Ads &amp; Partnerships (Educational sponsorships)</w:t>
      </w:r>
    </w:p>
    <w:p w:rsidR="002101B5" w:rsidRDefault="002101B5" w:rsidP="002101B5">
      <w:pPr>
        <w:pBdr>
          <w:bottom w:val="single" w:sz="6" w:space="1" w:color="auto"/>
        </w:pBdr>
      </w:pPr>
    </w:p>
    <w:p w:rsidR="00021FEA" w:rsidRDefault="00021FEA" w:rsidP="002101B5"/>
    <w:p w:rsidR="00021FEA" w:rsidRDefault="00021FEA" w:rsidP="002101B5"/>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Admin Dashboard Features</w:t>
      </w:r>
    </w:p>
    <w:p w:rsidR="00021FEA" w:rsidRPr="00021FEA" w:rsidRDefault="00021FEA" w:rsidP="00021FEA">
      <w:p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t xml:space="preserve">The </w:t>
      </w:r>
      <w:r w:rsidRPr="00021FEA">
        <w:rPr>
          <w:rFonts w:ascii="Times New Roman" w:eastAsia="Times New Roman" w:hAnsi="Times New Roman" w:cs="Times New Roman"/>
          <w:b/>
          <w:bCs/>
          <w:sz w:val="24"/>
          <w:szCs w:val="24"/>
        </w:rPr>
        <w:t>Admin Dashboard</w:t>
      </w:r>
      <w:r w:rsidRPr="00021FEA">
        <w:rPr>
          <w:rFonts w:ascii="Times New Roman" w:eastAsia="Times New Roman" w:hAnsi="Times New Roman" w:cs="Times New Roman"/>
          <w:sz w:val="24"/>
          <w:szCs w:val="24"/>
        </w:rPr>
        <w:t xml:space="preserve"> will serve as the control center for managing the entire educational institution, including users, courses, schedules, finances, and reports. Below are the key features: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25"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1. User Management</w:t>
      </w:r>
    </w:p>
    <w:p w:rsidR="00021FEA" w:rsidRPr="00021FEA" w:rsidRDefault="00021FEA" w:rsidP="00021F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Add/Remove Users</w:t>
      </w:r>
      <w:r w:rsidRPr="00021FEA">
        <w:rPr>
          <w:rFonts w:ascii="Times New Roman" w:eastAsia="Times New Roman" w:hAnsi="Times New Roman" w:cs="Times New Roman"/>
          <w:sz w:val="24"/>
          <w:szCs w:val="24"/>
        </w:rPr>
        <w:t xml:space="preserve"> – Admin can register and manage students, teachers, and parents.</w:t>
      </w:r>
    </w:p>
    <w:p w:rsidR="00021FEA" w:rsidRPr="00021FEA" w:rsidRDefault="00021FEA" w:rsidP="00021F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Role-Based Access Control</w:t>
      </w:r>
      <w:r w:rsidRPr="00021FEA">
        <w:rPr>
          <w:rFonts w:ascii="Times New Roman" w:eastAsia="Times New Roman" w:hAnsi="Times New Roman" w:cs="Times New Roman"/>
          <w:sz w:val="24"/>
          <w:szCs w:val="24"/>
        </w:rPr>
        <w:t xml:space="preserve"> – Define permissions for different user roles.</w:t>
      </w:r>
    </w:p>
    <w:p w:rsidR="00021FEA" w:rsidRPr="00021FEA" w:rsidRDefault="00021FEA" w:rsidP="00021F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Multi-School Support</w:t>
      </w:r>
      <w:r w:rsidRPr="00021FEA">
        <w:rPr>
          <w:rFonts w:ascii="Times New Roman" w:eastAsia="Times New Roman" w:hAnsi="Times New Roman" w:cs="Times New Roman"/>
          <w:sz w:val="24"/>
          <w:szCs w:val="24"/>
        </w:rPr>
        <w:t xml:space="preserve"> – Ability to manage multiple branches or institutions.</w:t>
      </w:r>
    </w:p>
    <w:p w:rsidR="00021FEA" w:rsidRPr="00021FEA" w:rsidRDefault="00021FEA" w:rsidP="00021F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User Activity Logs</w:t>
      </w:r>
      <w:r w:rsidRPr="00021FEA">
        <w:rPr>
          <w:rFonts w:ascii="Times New Roman" w:eastAsia="Times New Roman" w:hAnsi="Times New Roman" w:cs="Times New Roman"/>
          <w:sz w:val="24"/>
          <w:szCs w:val="24"/>
        </w:rPr>
        <w:t xml:space="preserve"> – Track user activities for security and monitoring.</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26"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2. Academic Management</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Class &amp; Subject Management</w:t>
      </w:r>
      <w:r w:rsidRPr="00021FEA">
        <w:rPr>
          <w:rFonts w:ascii="Times New Roman" w:eastAsia="Times New Roman" w:hAnsi="Times New Roman" w:cs="Times New Roman"/>
          <w:sz w:val="24"/>
          <w:szCs w:val="24"/>
        </w:rPr>
        <w:t xml:space="preserve"> – Assign subjects to classes and allocate teachers.</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Timetable Scheduling</w:t>
      </w:r>
      <w:r w:rsidRPr="00021FEA">
        <w:rPr>
          <w:rFonts w:ascii="Times New Roman" w:eastAsia="Times New Roman" w:hAnsi="Times New Roman" w:cs="Times New Roman"/>
          <w:sz w:val="24"/>
          <w:szCs w:val="24"/>
        </w:rPr>
        <w:t xml:space="preserve"> – Create, edit, and publish academic schedules.</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Attendance Oversight</w:t>
      </w:r>
      <w:r w:rsidRPr="00021FEA">
        <w:rPr>
          <w:rFonts w:ascii="Times New Roman" w:eastAsia="Times New Roman" w:hAnsi="Times New Roman" w:cs="Times New Roman"/>
          <w:sz w:val="24"/>
          <w:szCs w:val="24"/>
        </w:rPr>
        <w:t xml:space="preserve"> – View and manage student and teacher attendance records.</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Assignment &amp; Homework Monitoring</w:t>
      </w:r>
      <w:r w:rsidRPr="00021FEA">
        <w:rPr>
          <w:rFonts w:ascii="Times New Roman" w:eastAsia="Times New Roman" w:hAnsi="Times New Roman" w:cs="Times New Roman"/>
          <w:sz w:val="24"/>
          <w:szCs w:val="24"/>
        </w:rPr>
        <w:t xml:space="preserve"> – Oversee the submission and grading process.</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Exams &amp; Results Management</w:t>
      </w:r>
      <w:r w:rsidRPr="00021FEA">
        <w:rPr>
          <w:rFonts w:ascii="Times New Roman" w:eastAsia="Times New Roman" w:hAnsi="Times New Roman" w:cs="Times New Roman"/>
          <w:sz w:val="24"/>
          <w:szCs w:val="24"/>
        </w:rPr>
        <w:t xml:space="preserve"> – Create exams, set grading criteria, and release results.</w:t>
      </w:r>
    </w:p>
    <w:p w:rsidR="00021FEA" w:rsidRPr="00021FEA" w:rsidRDefault="00021FEA" w:rsidP="00021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Library Management</w:t>
      </w:r>
      <w:r w:rsidRPr="00021FEA">
        <w:rPr>
          <w:rFonts w:ascii="Times New Roman" w:eastAsia="Times New Roman" w:hAnsi="Times New Roman" w:cs="Times New Roman"/>
          <w:sz w:val="24"/>
          <w:szCs w:val="24"/>
        </w:rPr>
        <w:t xml:space="preserve"> – Track issued books, due dates, and library stock.</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27"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3. Finance &amp; Fee Management</w:t>
      </w:r>
    </w:p>
    <w:p w:rsidR="00021FEA" w:rsidRPr="00021FEA" w:rsidRDefault="00021FEA" w:rsidP="00021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Fee Collection &amp; Tracking</w:t>
      </w:r>
      <w:r w:rsidRPr="00021FEA">
        <w:rPr>
          <w:rFonts w:ascii="Times New Roman" w:eastAsia="Times New Roman" w:hAnsi="Times New Roman" w:cs="Times New Roman"/>
          <w:sz w:val="24"/>
          <w:szCs w:val="24"/>
        </w:rPr>
        <w:t xml:space="preserve"> – Generate invoices and track paid/pending fees.</w:t>
      </w:r>
    </w:p>
    <w:p w:rsidR="00021FEA" w:rsidRPr="00021FEA" w:rsidRDefault="00021FEA" w:rsidP="00021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Online Payments</w:t>
      </w:r>
      <w:r w:rsidRPr="00021FEA">
        <w:rPr>
          <w:rFonts w:ascii="Times New Roman" w:eastAsia="Times New Roman" w:hAnsi="Times New Roman" w:cs="Times New Roman"/>
          <w:sz w:val="24"/>
          <w:szCs w:val="24"/>
        </w:rPr>
        <w:t xml:space="preserve"> – Integrate with payment gateways (Stripe, PayPal, etc.).</w:t>
      </w:r>
    </w:p>
    <w:p w:rsidR="00021FEA" w:rsidRPr="00021FEA" w:rsidRDefault="00021FEA" w:rsidP="00021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Scholarships &amp; Discounts</w:t>
      </w:r>
      <w:r w:rsidRPr="00021FEA">
        <w:rPr>
          <w:rFonts w:ascii="Times New Roman" w:eastAsia="Times New Roman" w:hAnsi="Times New Roman" w:cs="Times New Roman"/>
          <w:sz w:val="24"/>
          <w:szCs w:val="24"/>
        </w:rPr>
        <w:t xml:space="preserve"> – Manage student financial aid and fee waivers.</w:t>
      </w:r>
    </w:p>
    <w:p w:rsidR="00021FEA" w:rsidRPr="00021FEA" w:rsidRDefault="00021FEA" w:rsidP="00021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Financial Reports</w:t>
      </w:r>
      <w:r w:rsidRPr="00021FEA">
        <w:rPr>
          <w:rFonts w:ascii="Times New Roman" w:eastAsia="Times New Roman" w:hAnsi="Times New Roman" w:cs="Times New Roman"/>
          <w:sz w:val="24"/>
          <w:szCs w:val="24"/>
        </w:rPr>
        <w:t xml:space="preserve"> – Generate detailed reports on income, expenses, and dues.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28"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4. Communication &amp; Notifications</w:t>
      </w:r>
    </w:p>
    <w:p w:rsidR="00021FEA" w:rsidRPr="00021FEA" w:rsidRDefault="00021FEA" w:rsidP="00021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In-App Messaging</w:t>
      </w:r>
      <w:r w:rsidRPr="00021FEA">
        <w:rPr>
          <w:rFonts w:ascii="Times New Roman" w:eastAsia="Times New Roman" w:hAnsi="Times New Roman" w:cs="Times New Roman"/>
          <w:sz w:val="24"/>
          <w:szCs w:val="24"/>
        </w:rPr>
        <w:t xml:space="preserve"> – Admin can communicate with teachers, students, and parents.</w:t>
      </w:r>
    </w:p>
    <w:p w:rsidR="00021FEA" w:rsidRPr="00021FEA" w:rsidRDefault="00021FEA" w:rsidP="00021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Announcements &amp; Notices</w:t>
      </w:r>
      <w:r w:rsidRPr="00021FEA">
        <w:rPr>
          <w:rFonts w:ascii="Times New Roman" w:eastAsia="Times New Roman" w:hAnsi="Times New Roman" w:cs="Times New Roman"/>
          <w:sz w:val="24"/>
          <w:szCs w:val="24"/>
        </w:rPr>
        <w:t xml:space="preserve"> – Publish school-wide notices and alerts.</w:t>
      </w:r>
    </w:p>
    <w:p w:rsidR="00021FEA" w:rsidRPr="00021FEA" w:rsidRDefault="00021FEA" w:rsidP="00021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Push Notifications</w:t>
      </w:r>
      <w:r w:rsidRPr="00021FEA">
        <w:rPr>
          <w:rFonts w:ascii="Times New Roman" w:eastAsia="Times New Roman" w:hAnsi="Times New Roman" w:cs="Times New Roman"/>
          <w:sz w:val="24"/>
          <w:szCs w:val="24"/>
        </w:rPr>
        <w:t xml:space="preserve"> – Automated alerts for important updates (fees, exams, events).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29"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lastRenderedPageBreak/>
        <w:t>5. Reports &amp; Analytics</w:t>
      </w:r>
    </w:p>
    <w:p w:rsidR="00021FEA" w:rsidRPr="00021FEA" w:rsidRDefault="00021FEA" w:rsidP="00021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Student Performance Reports</w:t>
      </w:r>
      <w:r w:rsidRPr="00021FEA">
        <w:rPr>
          <w:rFonts w:ascii="Times New Roman" w:eastAsia="Times New Roman" w:hAnsi="Times New Roman" w:cs="Times New Roman"/>
          <w:sz w:val="24"/>
          <w:szCs w:val="24"/>
        </w:rPr>
        <w:t xml:space="preserve"> – Track academic progress and generate reports.</w:t>
      </w:r>
    </w:p>
    <w:p w:rsidR="00021FEA" w:rsidRPr="00021FEA" w:rsidRDefault="00021FEA" w:rsidP="00021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Attendance Reports</w:t>
      </w:r>
      <w:r w:rsidRPr="00021FEA">
        <w:rPr>
          <w:rFonts w:ascii="Times New Roman" w:eastAsia="Times New Roman" w:hAnsi="Times New Roman" w:cs="Times New Roman"/>
          <w:sz w:val="24"/>
          <w:szCs w:val="24"/>
        </w:rPr>
        <w:t xml:space="preserve"> – View daily, weekly, and monthly attendance statistics.</w:t>
      </w:r>
    </w:p>
    <w:p w:rsidR="00021FEA" w:rsidRPr="00021FEA" w:rsidRDefault="00021FEA" w:rsidP="00021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Financial Reports</w:t>
      </w:r>
      <w:r w:rsidRPr="00021FEA">
        <w:rPr>
          <w:rFonts w:ascii="Times New Roman" w:eastAsia="Times New Roman" w:hAnsi="Times New Roman" w:cs="Times New Roman"/>
          <w:sz w:val="24"/>
          <w:szCs w:val="24"/>
        </w:rPr>
        <w:t xml:space="preserve"> – Generate earnings, expenses, and fee collection reports.</w:t>
      </w:r>
    </w:p>
    <w:p w:rsidR="00021FEA" w:rsidRPr="00021FEA" w:rsidRDefault="00021FEA" w:rsidP="00021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AI-Based Insights</w:t>
      </w:r>
      <w:r w:rsidRPr="00021FEA">
        <w:rPr>
          <w:rFonts w:ascii="Times New Roman" w:eastAsia="Times New Roman" w:hAnsi="Times New Roman" w:cs="Times New Roman"/>
          <w:sz w:val="24"/>
          <w:szCs w:val="24"/>
        </w:rPr>
        <w:t xml:space="preserve"> – Predict student performance and attendance trends.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30"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6. Event &amp; Facility Management</w:t>
      </w:r>
    </w:p>
    <w:p w:rsidR="00021FEA" w:rsidRPr="00021FEA" w:rsidRDefault="00021FEA" w:rsidP="00021F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Event Calendar</w:t>
      </w:r>
      <w:r w:rsidRPr="00021FEA">
        <w:rPr>
          <w:rFonts w:ascii="Times New Roman" w:eastAsia="Times New Roman" w:hAnsi="Times New Roman" w:cs="Times New Roman"/>
          <w:sz w:val="24"/>
          <w:szCs w:val="24"/>
        </w:rPr>
        <w:t xml:space="preserve"> – Schedule and notify about school events, holidays, and meetings.</w:t>
      </w:r>
    </w:p>
    <w:p w:rsidR="00021FEA" w:rsidRPr="00021FEA" w:rsidRDefault="00021FEA" w:rsidP="00021F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Hostel &amp; Transport Management</w:t>
      </w:r>
      <w:r w:rsidRPr="00021FEA">
        <w:rPr>
          <w:rFonts w:ascii="Times New Roman" w:eastAsia="Times New Roman" w:hAnsi="Times New Roman" w:cs="Times New Roman"/>
          <w:sz w:val="24"/>
          <w:szCs w:val="24"/>
        </w:rPr>
        <w:t xml:space="preserve"> – Assign hostel rooms and track school buses.</w:t>
      </w:r>
    </w:p>
    <w:p w:rsidR="00021FEA" w:rsidRPr="00021FEA" w:rsidRDefault="00021FEA" w:rsidP="00021F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Resource Booking</w:t>
      </w:r>
      <w:r w:rsidRPr="00021FEA">
        <w:rPr>
          <w:rFonts w:ascii="Times New Roman" w:eastAsia="Times New Roman" w:hAnsi="Times New Roman" w:cs="Times New Roman"/>
          <w:sz w:val="24"/>
          <w:szCs w:val="24"/>
        </w:rPr>
        <w:t xml:space="preserve"> – Manage school facilities like labs, auditoriums, and sports grounds.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31" style="width:0;height:1.5pt" o:hralign="center" o:hrstd="t" o:hr="t" fillcolor="#a0a0a0" stroked="f"/>
        </w:pict>
      </w:r>
    </w:p>
    <w:p w:rsidR="00021FEA" w:rsidRPr="00021FEA" w:rsidRDefault="00021FEA" w:rsidP="00021FEA">
      <w:pPr>
        <w:spacing w:before="100" w:beforeAutospacing="1" w:after="100" w:afterAutospacing="1" w:line="240" w:lineRule="auto"/>
        <w:outlineLvl w:val="2"/>
        <w:rPr>
          <w:rFonts w:ascii="Times New Roman" w:eastAsia="Times New Roman" w:hAnsi="Times New Roman" w:cs="Times New Roman"/>
          <w:b/>
          <w:bCs/>
          <w:sz w:val="27"/>
          <w:szCs w:val="27"/>
        </w:rPr>
      </w:pPr>
      <w:r w:rsidRPr="00021FEA">
        <w:rPr>
          <w:rFonts w:ascii="Times New Roman" w:eastAsia="Times New Roman" w:hAnsi="Times New Roman" w:cs="Times New Roman"/>
          <w:b/>
          <w:bCs/>
          <w:sz w:val="27"/>
          <w:szCs w:val="27"/>
        </w:rPr>
        <w:t>7. Security &amp; Settings</w:t>
      </w:r>
    </w:p>
    <w:p w:rsidR="00021FEA" w:rsidRPr="00021FEA" w:rsidRDefault="00021FEA" w:rsidP="00021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Data Backup &amp; Restore</w:t>
      </w:r>
      <w:r w:rsidRPr="00021FEA">
        <w:rPr>
          <w:rFonts w:ascii="Times New Roman" w:eastAsia="Times New Roman" w:hAnsi="Times New Roman" w:cs="Times New Roman"/>
          <w:sz w:val="24"/>
          <w:szCs w:val="24"/>
        </w:rPr>
        <w:t xml:space="preserve"> – Ensure data safety with automated backups.</w:t>
      </w:r>
    </w:p>
    <w:p w:rsidR="00021FEA" w:rsidRPr="00021FEA" w:rsidRDefault="00021FEA" w:rsidP="00021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Multi-Factor Authentication (MFA)</w:t>
      </w:r>
      <w:r w:rsidRPr="00021FEA">
        <w:rPr>
          <w:rFonts w:ascii="Times New Roman" w:eastAsia="Times New Roman" w:hAnsi="Times New Roman" w:cs="Times New Roman"/>
          <w:sz w:val="24"/>
          <w:szCs w:val="24"/>
        </w:rPr>
        <w:t xml:space="preserve"> – Secure admin login.</w:t>
      </w:r>
    </w:p>
    <w:p w:rsidR="00021FEA" w:rsidRPr="00021FEA" w:rsidRDefault="00021FEA" w:rsidP="00021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Customization &amp; Themes</w:t>
      </w:r>
      <w:r w:rsidRPr="00021FEA">
        <w:rPr>
          <w:rFonts w:ascii="Times New Roman" w:eastAsia="Times New Roman" w:hAnsi="Times New Roman" w:cs="Times New Roman"/>
          <w:sz w:val="24"/>
          <w:szCs w:val="24"/>
        </w:rPr>
        <w:t xml:space="preserve"> – Configure UI settings for a personalized experience.</w:t>
      </w:r>
    </w:p>
    <w:p w:rsidR="00021FEA" w:rsidRPr="00021FEA" w:rsidRDefault="00021FEA" w:rsidP="00021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b/>
          <w:bCs/>
          <w:sz w:val="24"/>
          <w:szCs w:val="24"/>
        </w:rPr>
        <w:t>Audit Logs</w:t>
      </w:r>
      <w:r w:rsidRPr="00021FEA">
        <w:rPr>
          <w:rFonts w:ascii="Times New Roman" w:eastAsia="Times New Roman" w:hAnsi="Times New Roman" w:cs="Times New Roman"/>
          <w:sz w:val="24"/>
          <w:szCs w:val="24"/>
        </w:rPr>
        <w:t xml:space="preserve"> – Keep a record of all administrative actions for security purposes.</w:t>
      </w:r>
    </w:p>
    <w:p w:rsidR="00021FEA" w:rsidRPr="00021FEA" w:rsidRDefault="00021FEA" w:rsidP="00021FEA">
      <w:pPr>
        <w:spacing w:after="0"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pict>
          <v:rect id="_x0000_i1032" style="width:0;height:1.5pt" o:hralign="center" o:hrstd="t" o:hr="t" fillcolor="#a0a0a0" stroked="f"/>
        </w:pict>
      </w:r>
    </w:p>
    <w:p w:rsidR="00021FEA" w:rsidRPr="00021FEA" w:rsidRDefault="00021FEA" w:rsidP="00021FEA">
      <w:pPr>
        <w:spacing w:before="100" w:beforeAutospacing="1" w:after="100" w:afterAutospacing="1" w:line="240" w:lineRule="auto"/>
        <w:rPr>
          <w:rFonts w:ascii="Times New Roman" w:eastAsia="Times New Roman" w:hAnsi="Times New Roman" w:cs="Times New Roman"/>
          <w:sz w:val="24"/>
          <w:szCs w:val="24"/>
        </w:rPr>
      </w:pPr>
      <w:r w:rsidRPr="00021FEA">
        <w:rPr>
          <w:rFonts w:ascii="Times New Roman" w:eastAsia="Times New Roman" w:hAnsi="Times New Roman" w:cs="Times New Roman"/>
          <w:sz w:val="24"/>
          <w:szCs w:val="24"/>
        </w:rPr>
        <w:t xml:space="preserve">Would you like to add any </w:t>
      </w:r>
      <w:r w:rsidRPr="00021FEA">
        <w:rPr>
          <w:rFonts w:ascii="Times New Roman" w:eastAsia="Times New Roman" w:hAnsi="Times New Roman" w:cs="Times New Roman"/>
          <w:b/>
          <w:bCs/>
          <w:sz w:val="24"/>
          <w:szCs w:val="24"/>
        </w:rPr>
        <w:t>custom features</w:t>
      </w:r>
      <w:r w:rsidRPr="00021FEA">
        <w:rPr>
          <w:rFonts w:ascii="Times New Roman" w:eastAsia="Times New Roman" w:hAnsi="Times New Roman" w:cs="Times New Roman"/>
          <w:sz w:val="24"/>
          <w:szCs w:val="24"/>
        </w:rPr>
        <w:t xml:space="preserve"> based on your specific requirements? </w:t>
      </w:r>
      <w:r w:rsidRPr="00021FEA">
        <w:rPr>
          <w:rFonts w:ascii="Segoe UI Symbol" w:eastAsia="Times New Roman" w:hAnsi="Segoe UI Symbol" w:cs="Segoe UI Symbol"/>
          <w:sz w:val="24"/>
          <w:szCs w:val="24"/>
        </w:rPr>
        <w:t>🚀</w:t>
      </w:r>
    </w:p>
    <w:p w:rsidR="00021FEA" w:rsidRDefault="00021FEA" w:rsidP="002101B5"/>
    <w:p w:rsidR="00CE6780" w:rsidRDefault="00CE6780" w:rsidP="002101B5"/>
    <w:p w:rsidR="00CE6780" w:rsidRDefault="00CE6780" w:rsidP="002101B5"/>
    <w:p w:rsidR="00CE6780" w:rsidRDefault="00CE6780" w:rsidP="002101B5"/>
    <w:p w:rsidR="00CE6780" w:rsidRDefault="00CE6780" w:rsidP="002101B5"/>
    <w:p w:rsidR="00CE6780" w:rsidRDefault="00CE6780" w:rsidP="002101B5">
      <w:bookmarkStart w:id="0" w:name="_GoBack"/>
      <w:bookmarkEnd w:id="0"/>
      <w:r>
        <w:rPr>
          <w:rFonts w:ascii="Lato" w:hAnsi="Lato"/>
          <w:b/>
          <w:bCs/>
          <w:color w:val="000000"/>
          <w:sz w:val="45"/>
          <w:szCs w:val="45"/>
          <w:shd w:val="clear" w:color="auto" w:fill="FFFFFF"/>
        </w:rPr>
        <w:t>Top Features</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Student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Academics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Slider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Teacher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Session Year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lastRenderedPageBreak/>
        <w:t>Holiday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Timetable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Attendance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Exam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Lesson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Assignment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Announcement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Staff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Expense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Staff Leave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Fees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School Gallery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 xml:space="preserve">ID </w:t>
      </w:r>
      <w:proofErr w:type="gramStart"/>
      <w:r w:rsidRPr="00CE6780">
        <w:rPr>
          <w:rFonts w:ascii="Lato" w:eastAsia="Times New Roman" w:hAnsi="Lato" w:cs="Times New Roman"/>
          <w:b/>
          <w:bCs/>
          <w:color w:val="000000"/>
          <w:sz w:val="27"/>
          <w:szCs w:val="27"/>
        </w:rPr>
        <w:t>Card</w:t>
      </w:r>
      <w:proofErr w:type="gramEnd"/>
      <w:r w:rsidRPr="00CE6780">
        <w:rPr>
          <w:rFonts w:ascii="Lato" w:eastAsia="Times New Roman" w:hAnsi="Lato" w:cs="Times New Roman"/>
          <w:b/>
          <w:bCs/>
          <w:color w:val="000000"/>
          <w:sz w:val="27"/>
          <w:szCs w:val="27"/>
        </w:rPr>
        <w:t xml:space="preserve"> - Certificate Generation</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Website Management</w:t>
      </w:r>
    </w:p>
    <w:p w:rsidR="00CE6780" w:rsidRPr="00CE6780" w:rsidRDefault="00CE6780" w:rsidP="00CE6780">
      <w:pPr>
        <w:shd w:val="clear" w:color="auto" w:fill="FFFFFF"/>
        <w:spacing w:after="0" w:line="240" w:lineRule="auto"/>
        <w:rPr>
          <w:rFonts w:ascii="Lato" w:eastAsia="Times New Roman" w:hAnsi="Lato" w:cs="Times New Roman"/>
          <w:color w:val="212529"/>
          <w:sz w:val="24"/>
          <w:szCs w:val="24"/>
        </w:rPr>
      </w:pPr>
      <w:r w:rsidRPr="00CE6780">
        <w:rPr>
          <w:rFonts w:ascii="Lato" w:eastAsia="Times New Roman" w:hAnsi="Lato" w:cs="Times New Roman"/>
          <w:b/>
          <w:bCs/>
          <w:color w:val="000000"/>
          <w:sz w:val="27"/>
          <w:szCs w:val="27"/>
        </w:rPr>
        <w:t>Chat Module</w:t>
      </w:r>
    </w:p>
    <w:p w:rsidR="00CE6780" w:rsidRDefault="00CE6780" w:rsidP="002101B5"/>
    <w:sectPr w:rsidR="00CE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36F7"/>
    <w:multiLevelType w:val="multilevel"/>
    <w:tmpl w:val="D99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132EE"/>
    <w:multiLevelType w:val="multilevel"/>
    <w:tmpl w:val="403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D2B06"/>
    <w:multiLevelType w:val="multilevel"/>
    <w:tmpl w:val="A69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27D26"/>
    <w:multiLevelType w:val="multilevel"/>
    <w:tmpl w:val="F670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A5CD3"/>
    <w:multiLevelType w:val="multilevel"/>
    <w:tmpl w:val="8584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5350E"/>
    <w:multiLevelType w:val="multilevel"/>
    <w:tmpl w:val="387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B5F37"/>
    <w:multiLevelType w:val="multilevel"/>
    <w:tmpl w:val="FA3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0B"/>
    <w:rsid w:val="00021FEA"/>
    <w:rsid w:val="002101B5"/>
    <w:rsid w:val="006E5018"/>
    <w:rsid w:val="009755EA"/>
    <w:rsid w:val="00CB520B"/>
    <w:rsid w:val="00CE6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1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FEA"/>
    <w:rPr>
      <w:rFonts w:ascii="Times New Roman" w:eastAsia="Times New Roman" w:hAnsi="Times New Roman" w:cs="Times New Roman"/>
      <w:b/>
      <w:bCs/>
      <w:sz w:val="27"/>
      <w:szCs w:val="27"/>
    </w:rPr>
  </w:style>
  <w:style w:type="character" w:styleId="Strong">
    <w:name w:val="Strong"/>
    <w:basedOn w:val="DefaultParagraphFont"/>
    <w:uiPriority w:val="22"/>
    <w:qFormat/>
    <w:rsid w:val="00021FEA"/>
    <w:rPr>
      <w:b/>
      <w:bCs/>
    </w:rPr>
  </w:style>
  <w:style w:type="paragraph" w:styleId="NormalWeb">
    <w:name w:val="Normal (Web)"/>
    <w:basedOn w:val="Normal"/>
    <w:uiPriority w:val="99"/>
    <w:semiHidden/>
    <w:unhideWhenUsed/>
    <w:rsid w:val="00021F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1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FEA"/>
    <w:rPr>
      <w:rFonts w:ascii="Times New Roman" w:eastAsia="Times New Roman" w:hAnsi="Times New Roman" w:cs="Times New Roman"/>
      <w:b/>
      <w:bCs/>
      <w:sz w:val="27"/>
      <w:szCs w:val="27"/>
    </w:rPr>
  </w:style>
  <w:style w:type="character" w:styleId="Strong">
    <w:name w:val="Strong"/>
    <w:basedOn w:val="DefaultParagraphFont"/>
    <w:uiPriority w:val="22"/>
    <w:qFormat/>
    <w:rsid w:val="00021FEA"/>
    <w:rPr>
      <w:b/>
      <w:bCs/>
    </w:rPr>
  </w:style>
  <w:style w:type="paragraph" w:styleId="NormalWeb">
    <w:name w:val="Normal (Web)"/>
    <w:basedOn w:val="Normal"/>
    <w:uiPriority w:val="99"/>
    <w:semiHidden/>
    <w:unhideWhenUsed/>
    <w:rsid w:val="00021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674">
      <w:bodyDiv w:val="1"/>
      <w:marLeft w:val="0"/>
      <w:marRight w:val="0"/>
      <w:marTop w:val="0"/>
      <w:marBottom w:val="0"/>
      <w:divBdr>
        <w:top w:val="none" w:sz="0" w:space="0" w:color="auto"/>
        <w:left w:val="none" w:sz="0" w:space="0" w:color="auto"/>
        <w:bottom w:val="none" w:sz="0" w:space="0" w:color="auto"/>
        <w:right w:val="none" w:sz="0" w:space="0" w:color="auto"/>
      </w:divBdr>
      <w:divsChild>
        <w:div w:id="553541531">
          <w:marLeft w:val="0"/>
          <w:marRight w:val="0"/>
          <w:marTop w:val="0"/>
          <w:marBottom w:val="0"/>
          <w:divBdr>
            <w:top w:val="none" w:sz="0" w:space="0" w:color="auto"/>
            <w:left w:val="none" w:sz="0" w:space="0" w:color="auto"/>
            <w:bottom w:val="none" w:sz="0" w:space="0" w:color="auto"/>
            <w:right w:val="none" w:sz="0" w:space="0" w:color="auto"/>
          </w:divBdr>
          <w:divsChild>
            <w:div w:id="845169966">
              <w:marLeft w:val="0"/>
              <w:marRight w:val="0"/>
              <w:marTop w:val="0"/>
              <w:marBottom w:val="0"/>
              <w:divBdr>
                <w:top w:val="none" w:sz="0" w:space="0" w:color="auto"/>
                <w:left w:val="none" w:sz="0" w:space="0" w:color="auto"/>
                <w:bottom w:val="none" w:sz="0" w:space="0" w:color="auto"/>
                <w:right w:val="none" w:sz="0" w:space="0" w:color="auto"/>
              </w:divBdr>
              <w:divsChild>
                <w:div w:id="21113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898">
          <w:marLeft w:val="0"/>
          <w:marRight w:val="0"/>
          <w:marTop w:val="0"/>
          <w:marBottom w:val="0"/>
          <w:divBdr>
            <w:top w:val="none" w:sz="0" w:space="0" w:color="auto"/>
            <w:left w:val="none" w:sz="0" w:space="0" w:color="auto"/>
            <w:bottom w:val="none" w:sz="0" w:space="0" w:color="auto"/>
            <w:right w:val="none" w:sz="0" w:space="0" w:color="auto"/>
          </w:divBdr>
          <w:divsChild>
            <w:div w:id="1576472133">
              <w:marLeft w:val="0"/>
              <w:marRight w:val="0"/>
              <w:marTop w:val="0"/>
              <w:marBottom w:val="0"/>
              <w:divBdr>
                <w:top w:val="none" w:sz="0" w:space="0" w:color="auto"/>
                <w:left w:val="none" w:sz="0" w:space="0" w:color="auto"/>
                <w:bottom w:val="none" w:sz="0" w:space="0" w:color="auto"/>
                <w:right w:val="none" w:sz="0" w:space="0" w:color="auto"/>
              </w:divBdr>
              <w:divsChild>
                <w:div w:id="1443719052">
                  <w:marLeft w:val="0"/>
                  <w:marRight w:val="0"/>
                  <w:marTop w:val="0"/>
                  <w:marBottom w:val="0"/>
                  <w:divBdr>
                    <w:top w:val="none" w:sz="0" w:space="0" w:color="auto"/>
                    <w:left w:val="none" w:sz="0" w:space="0" w:color="auto"/>
                    <w:bottom w:val="none" w:sz="0" w:space="0" w:color="auto"/>
                    <w:right w:val="none" w:sz="0" w:space="0" w:color="auto"/>
                  </w:divBdr>
                </w:div>
                <w:div w:id="2115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784">
          <w:marLeft w:val="0"/>
          <w:marRight w:val="0"/>
          <w:marTop w:val="0"/>
          <w:marBottom w:val="0"/>
          <w:divBdr>
            <w:top w:val="none" w:sz="0" w:space="0" w:color="auto"/>
            <w:left w:val="none" w:sz="0" w:space="0" w:color="auto"/>
            <w:bottom w:val="none" w:sz="0" w:space="0" w:color="auto"/>
            <w:right w:val="none" w:sz="0" w:space="0" w:color="auto"/>
          </w:divBdr>
          <w:divsChild>
            <w:div w:id="143860873">
              <w:marLeft w:val="0"/>
              <w:marRight w:val="0"/>
              <w:marTop w:val="0"/>
              <w:marBottom w:val="0"/>
              <w:divBdr>
                <w:top w:val="none" w:sz="0" w:space="0" w:color="auto"/>
                <w:left w:val="none" w:sz="0" w:space="0" w:color="auto"/>
                <w:bottom w:val="none" w:sz="0" w:space="0" w:color="auto"/>
                <w:right w:val="none" w:sz="0" w:space="0" w:color="auto"/>
              </w:divBdr>
              <w:divsChild>
                <w:div w:id="1676684458">
                  <w:marLeft w:val="0"/>
                  <w:marRight w:val="0"/>
                  <w:marTop w:val="0"/>
                  <w:marBottom w:val="0"/>
                  <w:divBdr>
                    <w:top w:val="none" w:sz="0" w:space="0" w:color="auto"/>
                    <w:left w:val="none" w:sz="0" w:space="0" w:color="auto"/>
                    <w:bottom w:val="none" w:sz="0" w:space="0" w:color="auto"/>
                    <w:right w:val="none" w:sz="0" w:space="0" w:color="auto"/>
                  </w:divBdr>
                </w:div>
                <w:div w:id="3473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256">
          <w:marLeft w:val="0"/>
          <w:marRight w:val="0"/>
          <w:marTop w:val="0"/>
          <w:marBottom w:val="0"/>
          <w:divBdr>
            <w:top w:val="none" w:sz="0" w:space="0" w:color="auto"/>
            <w:left w:val="none" w:sz="0" w:space="0" w:color="auto"/>
            <w:bottom w:val="none" w:sz="0" w:space="0" w:color="auto"/>
            <w:right w:val="none" w:sz="0" w:space="0" w:color="auto"/>
          </w:divBdr>
          <w:divsChild>
            <w:div w:id="751707826">
              <w:marLeft w:val="0"/>
              <w:marRight w:val="0"/>
              <w:marTop w:val="0"/>
              <w:marBottom w:val="0"/>
              <w:divBdr>
                <w:top w:val="none" w:sz="0" w:space="0" w:color="auto"/>
                <w:left w:val="none" w:sz="0" w:space="0" w:color="auto"/>
                <w:bottom w:val="none" w:sz="0" w:space="0" w:color="auto"/>
                <w:right w:val="none" w:sz="0" w:space="0" w:color="auto"/>
              </w:divBdr>
              <w:divsChild>
                <w:div w:id="1774399103">
                  <w:marLeft w:val="0"/>
                  <w:marRight w:val="0"/>
                  <w:marTop w:val="0"/>
                  <w:marBottom w:val="0"/>
                  <w:divBdr>
                    <w:top w:val="none" w:sz="0" w:space="0" w:color="auto"/>
                    <w:left w:val="none" w:sz="0" w:space="0" w:color="auto"/>
                    <w:bottom w:val="none" w:sz="0" w:space="0" w:color="auto"/>
                    <w:right w:val="none" w:sz="0" w:space="0" w:color="auto"/>
                  </w:divBdr>
                </w:div>
                <w:div w:id="16578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1961">
          <w:marLeft w:val="0"/>
          <w:marRight w:val="0"/>
          <w:marTop w:val="0"/>
          <w:marBottom w:val="0"/>
          <w:divBdr>
            <w:top w:val="none" w:sz="0" w:space="0" w:color="auto"/>
            <w:left w:val="none" w:sz="0" w:space="0" w:color="auto"/>
            <w:bottom w:val="none" w:sz="0" w:space="0" w:color="auto"/>
            <w:right w:val="none" w:sz="0" w:space="0" w:color="auto"/>
          </w:divBdr>
          <w:divsChild>
            <w:div w:id="827673865">
              <w:marLeft w:val="0"/>
              <w:marRight w:val="0"/>
              <w:marTop w:val="0"/>
              <w:marBottom w:val="0"/>
              <w:divBdr>
                <w:top w:val="none" w:sz="0" w:space="0" w:color="auto"/>
                <w:left w:val="none" w:sz="0" w:space="0" w:color="auto"/>
                <w:bottom w:val="none" w:sz="0" w:space="0" w:color="auto"/>
                <w:right w:val="none" w:sz="0" w:space="0" w:color="auto"/>
              </w:divBdr>
              <w:divsChild>
                <w:div w:id="961570693">
                  <w:marLeft w:val="0"/>
                  <w:marRight w:val="0"/>
                  <w:marTop w:val="0"/>
                  <w:marBottom w:val="0"/>
                  <w:divBdr>
                    <w:top w:val="none" w:sz="0" w:space="0" w:color="auto"/>
                    <w:left w:val="none" w:sz="0" w:space="0" w:color="auto"/>
                    <w:bottom w:val="none" w:sz="0" w:space="0" w:color="auto"/>
                    <w:right w:val="none" w:sz="0" w:space="0" w:color="auto"/>
                  </w:divBdr>
                </w:div>
                <w:div w:id="3233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923">
          <w:marLeft w:val="0"/>
          <w:marRight w:val="0"/>
          <w:marTop w:val="0"/>
          <w:marBottom w:val="0"/>
          <w:divBdr>
            <w:top w:val="none" w:sz="0" w:space="0" w:color="auto"/>
            <w:left w:val="none" w:sz="0" w:space="0" w:color="auto"/>
            <w:bottom w:val="none" w:sz="0" w:space="0" w:color="auto"/>
            <w:right w:val="none" w:sz="0" w:space="0" w:color="auto"/>
          </w:divBdr>
          <w:divsChild>
            <w:div w:id="883717906">
              <w:marLeft w:val="0"/>
              <w:marRight w:val="0"/>
              <w:marTop w:val="0"/>
              <w:marBottom w:val="0"/>
              <w:divBdr>
                <w:top w:val="none" w:sz="0" w:space="0" w:color="auto"/>
                <w:left w:val="none" w:sz="0" w:space="0" w:color="auto"/>
                <w:bottom w:val="none" w:sz="0" w:space="0" w:color="auto"/>
                <w:right w:val="none" w:sz="0" w:space="0" w:color="auto"/>
              </w:divBdr>
              <w:divsChild>
                <w:div w:id="1516727864">
                  <w:marLeft w:val="0"/>
                  <w:marRight w:val="0"/>
                  <w:marTop w:val="0"/>
                  <w:marBottom w:val="0"/>
                  <w:divBdr>
                    <w:top w:val="none" w:sz="0" w:space="0" w:color="auto"/>
                    <w:left w:val="none" w:sz="0" w:space="0" w:color="auto"/>
                    <w:bottom w:val="none" w:sz="0" w:space="0" w:color="auto"/>
                    <w:right w:val="none" w:sz="0" w:space="0" w:color="auto"/>
                  </w:divBdr>
                </w:div>
                <w:div w:id="3654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2124">
          <w:marLeft w:val="0"/>
          <w:marRight w:val="0"/>
          <w:marTop w:val="0"/>
          <w:marBottom w:val="0"/>
          <w:divBdr>
            <w:top w:val="none" w:sz="0" w:space="0" w:color="auto"/>
            <w:left w:val="none" w:sz="0" w:space="0" w:color="auto"/>
            <w:bottom w:val="none" w:sz="0" w:space="0" w:color="auto"/>
            <w:right w:val="none" w:sz="0" w:space="0" w:color="auto"/>
          </w:divBdr>
          <w:divsChild>
            <w:div w:id="1443454465">
              <w:marLeft w:val="0"/>
              <w:marRight w:val="0"/>
              <w:marTop w:val="0"/>
              <w:marBottom w:val="0"/>
              <w:divBdr>
                <w:top w:val="none" w:sz="0" w:space="0" w:color="auto"/>
                <w:left w:val="none" w:sz="0" w:space="0" w:color="auto"/>
                <w:bottom w:val="none" w:sz="0" w:space="0" w:color="auto"/>
                <w:right w:val="none" w:sz="0" w:space="0" w:color="auto"/>
              </w:divBdr>
              <w:divsChild>
                <w:div w:id="1821455869">
                  <w:marLeft w:val="0"/>
                  <w:marRight w:val="0"/>
                  <w:marTop w:val="0"/>
                  <w:marBottom w:val="0"/>
                  <w:divBdr>
                    <w:top w:val="none" w:sz="0" w:space="0" w:color="auto"/>
                    <w:left w:val="none" w:sz="0" w:space="0" w:color="auto"/>
                    <w:bottom w:val="none" w:sz="0" w:space="0" w:color="auto"/>
                    <w:right w:val="none" w:sz="0" w:space="0" w:color="auto"/>
                  </w:divBdr>
                </w:div>
                <w:div w:id="8511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4424">
          <w:marLeft w:val="0"/>
          <w:marRight w:val="0"/>
          <w:marTop w:val="0"/>
          <w:marBottom w:val="0"/>
          <w:divBdr>
            <w:top w:val="none" w:sz="0" w:space="0" w:color="auto"/>
            <w:left w:val="none" w:sz="0" w:space="0" w:color="auto"/>
            <w:bottom w:val="none" w:sz="0" w:space="0" w:color="auto"/>
            <w:right w:val="none" w:sz="0" w:space="0" w:color="auto"/>
          </w:divBdr>
          <w:divsChild>
            <w:div w:id="2121297933">
              <w:marLeft w:val="0"/>
              <w:marRight w:val="0"/>
              <w:marTop w:val="0"/>
              <w:marBottom w:val="0"/>
              <w:divBdr>
                <w:top w:val="none" w:sz="0" w:space="0" w:color="auto"/>
                <w:left w:val="none" w:sz="0" w:space="0" w:color="auto"/>
                <w:bottom w:val="none" w:sz="0" w:space="0" w:color="auto"/>
                <w:right w:val="none" w:sz="0" w:space="0" w:color="auto"/>
              </w:divBdr>
              <w:divsChild>
                <w:div w:id="31537116">
                  <w:marLeft w:val="0"/>
                  <w:marRight w:val="0"/>
                  <w:marTop w:val="0"/>
                  <w:marBottom w:val="0"/>
                  <w:divBdr>
                    <w:top w:val="none" w:sz="0" w:space="0" w:color="auto"/>
                    <w:left w:val="none" w:sz="0" w:space="0" w:color="auto"/>
                    <w:bottom w:val="none" w:sz="0" w:space="0" w:color="auto"/>
                    <w:right w:val="none" w:sz="0" w:space="0" w:color="auto"/>
                  </w:divBdr>
                </w:div>
                <w:div w:id="990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9587">
          <w:marLeft w:val="0"/>
          <w:marRight w:val="0"/>
          <w:marTop w:val="0"/>
          <w:marBottom w:val="0"/>
          <w:divBdr>
            <w:top w:val="none" w:sz="0" w:space="0" w:color="auto"/>
            <w:left w:val="none" w:sz="0" w:space="0" w:color="auto"/>
            <w:bottom w:val="none" w:sz="0" w:space="0" w:color="auto"/>
            <w:right w:val="none" w:sz="0" w:space="0" w:color="auto"/>
          </w:divBdr>
          <w:divsChild>
            <w:div w:id="628977072">
              <w:marLeft w:val="0"/>
              <w:marRight w:val="0"/>
              <w:marTop w:val="0"/>
              <w:marBottom w:val="0"/>
              <w:divBdr>
                <w:top w:val="none" w:sz="0" w:space="0" w:color="auto"/>
                <w:left w:val="none" w:sz="0" w:space="0" w:color="auto"/>
                <w:bottom w:val="none" w:sz="0" w:space="0" w:color="auto"/>
                <w:right w:val="none" w:sz="0" w:space="0" w:color="auto"/>
              </w:divBdr>
              <w:divsChild>
                <w:div w:id="400373222">
                  <w:marLeft w:val="0"/>
                  <w:marRight w:val="0"/>
                  <w:marTop w:val="0"/>
                  <w:marBottom w:val="0"/>
                  <w:divBdr>
                    <w:top w:val="none" w:sz="0" w:space="0" w:color="auto"/>
                    <w:left w:val="none" w:sz="0" w:space="0" w:color="auto"/>
                    <w:bottom w:val="none" w:sz="0" w:space="0" w:color="auto"/>
                    <w:right w:val="none" w:sz="0" w:space="0" w:color="auto"/>
                  </w:divBdr>
                </w:div>
                <w:div w:id="1041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926">
          <w:marLeft w:val="0"/>
          <w:marRight w:val="0"/>
          <w:marTop w:val="0"/>
          <w:marBottom w:val="0"/>
          <w:divBdr>
            <w:top w:val="none" w:sz="0" w:space="0" w:color="auto"/>
            <w:left w:val="none" w:sz="0" w:space="0" w:color="auto"/>
            <w:bottom w:val="none" w:sz="0" w:space="0" w:color="auto"/>
            <w:right w:val="none" w:sz="0" w:space="0" w:color="auto"/>
          </w:divBdr>
          <w:divsChild>
            <w:div w:id="896862420">
              <w:marLeft w:val="0"/>
              <w:marRight w:val="0"/>
              <w:marTop w:val="0"/>
              <w:marBottom w:val="0"/>
              <w:divBdr>
                <w:top w:val="none" w:sz="0" w:space="0" w:color="auto"/>
                <w:left w:val="none" w:sz="0" w:space="0" w:color="auto"/>
                <w:bottom w:val="none" w:sz="0" w:space="0" w:color="auto"/>
                <w:right w:val="none" w:sz="0" w:space="0" w:color="auto"/>
              </w:divBdr>
              <w:divsChild>
                <w:div w:id="1031997321">
                  <w:marLeft w:val="0"/>
                  <w:marRight w:val="0"/>
                  <w:marTop w:val="0"/>
                  <w:marBottom w:val="0"/>
                  <w:divBdr>
                    <w:top w:val="none" w:sz="0" w:space="0" w:color="auto"/>
                    <w:left w:val="none" w:sz="0" w:space="0" w:color="auto"/>
                    <w:bottom w:val="none" w:sz="0" w:space="0" w:color="auto"/>
                    <w:right w:val="none" w:sz="0" w:space="0" w:color="auto"/>
                  </w:divBdr>
                </w:div>
                <w:div w:id="2121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7935">
          <w:marLeft w:val="0"/>
          <w:marRight w:val="0"/>
          <w:marTop w:val="0"/>
          <w:marBottom w:val="0"/>
          <w:divBdr>
            <w:top w:val="none" w:sz="0" w:space="0" w:color="auto"/>
            <w:left w:val="none" w:sz="0" w:space="0" w:color="auto"/>
            <w:bottom w:val="none" w:sz="0" w:space="0" w:color="auto"/>
            <w:right w:val="none" w:sz="0" w:space="0" w:color="auto"/>
          </w:divBdr>
          <w:divsChild>
            <w:div w:id="728504950">
              <w:marLeft w:val="0"/>
              <w:marRight w:val="0"/>
              <w:marTop w:val="0"/>
              <w:marBottom w:val="0"/>
              <w:divBdr>
                <w:top w:val="none" w:sz="0" w:space="0" w:color="auto"/>
                <w:left w:val="none" w:sz="0" w:space="0" w:color="auto"/>
                <w:bottom w:val="none" w:sz="0" w:space="0" w:color="auto"/>
                <w:right w:val="none" w:sz="0" w:space="0" w:color="auto"/>
              </w:divBdr>
              <w:divsChild>
                <w:div w:id="634481859">
                  <w:marLeft w:val="0"/>
                  <w:marRight w:val="0"/>
                  <w:marTop w:val="0"/>
                  <w:marBottom w:val="0"/>
                  <w:divBdr>
                    <w:top w:val="none" w:sz="0" w:space="0" w:color="auto"/>
                    <w:left w:val="none" w:sz="0" w:space="0" w:color="auto"/>
                    <w:bottom w:val="none" w:sz="0" w:space="0" w:color="auto"/>
                    <w:right w:val="none" w:sz="0" w:space="0" w:color="auto"/>
                  </w:divBdr>
                </w:div>
                <w:div w:id="5481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7580">
      <w:bodyDiv w:val="1"/>
      <w:marLeft w:val="0"/>
      <w:marRight w:val="0"/>
      <w:marTop w:val="0"/>
      <w:marBottom w:val="0"/>
      <w:divBdr>
        <w:top w:val="none" w:sz="0" w:space="0" w:color="auto"/>
        <w:left w:val="none" w:sz="0" w:space="0" w:color="auto"/>
        <w:bottom w:val="none" w:sz="0" w:space="0" w:color="auto"/>
        <w:right w:val="none" w:sz="0" w:space="0" w:color="auto"/>
      </w:divBdr>
    </w:div>
    <w:div w:id="1071467875">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9">
          <w:marLeft w:val="0"/>
          <w:marRight w:val="0"/>
          <w:marTop w:val="0"/>
          <w:marBottom w:val="0"/>
          <w:divBdr>
            <w:top w:val="none" w:sz="0" w:space="0" w:color="auto"/>
            <w:left w:val="none" w:sz="0" w:space="0" w:color="auto"/>
            <w:bottom w:val="none" w:sz="0" w:space="0" w:color="auto"/>
            <w:right w:val="none" w:sz="0" w:space="0" w:color="auto"/>
          </w:divBdr>
          <w:divsChild>
            <w:div w:id="1135486027">
              <w:marLeft w:val="0"/>
              <w:marRight w:val="0"/>
              <w:marTop w:val="0"/>
              <w:marBottom w:val="0"/>
              <w:divBdr>
                <w:top w:val="none" w:sz="0" w:space="0" w:color="auto"/>
                <w:left w:val="none" w:sz="0" w:space="0" w:color="auto"/>
                <w:bottom w:val="none" w:sz="0" w:space="0" w:color="auto"/>
                <w:right w:val="none" w:sz="0" w:space="0" w:color="auto"/>
              </w:divBdr>
              <w:divsChild>
                <w:div w:id="1699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483">
          <w:marLeft w:val="0"/>
          <w:marRight w:val="0"/>
          <w:marTop w:val="0"/>
          <w:marBottom w:val="0"/>
          <w:divBdr>
            <w:top w:val="none" w:sz="0" w:space="0" w:color="auto"/>
            <w:left w:val="none" w:sz="0" w:space="0" w:color="auto"/>
            <w:bottom w:val="none" w:sz="0" w:space="0" w:color="auto"/>
            <w:right w:val="none" w:sz="0" w:space="0" w:color="auto"/>
          </w:divBdr>
          <w:divsChild>
            <w:div w:id="1294286763">
              <w:marLeft w:val="0"/>
              <w:marRight w:val="0"/>
              <w:marTop w:val="0"/>
              <w:marBottom w:val="0"/>
              <w:divBdr>
                <w:top w:val="none" w:sz="0" w:space="0" w:color="auto"/>
                <w:left w:val="none" w:sz="0" w:space="0" w:color="auto"/>
                <w:bottom w:val="none" w:sz="0" w:space="0" w:color="auto"/>
                <w:right w:val="none" w:sz="0" w:space="0" w:color="auto"/>
              </w:divBdr>
              <w:divsChild>
                <w:div w:id="1039360996">
                  <w:marLeft w:val="0"/>
                  <w:marRight w:val="0"/>
                  <w:marTop w:val="0"/>
                  <w:marBottom w:val="0"/>
                  <w:divBdr>
                    <w:top w:val="none" w:sz="0" w:space="0" w:color="auto"/>
                    <w:left w:val="none" w:sz="0" w:space="0" w:color="auto"/>
                    <w:bottom w:val="none" w:sz="0" w:space="0" w:color="auto"/>
                    <w:right w:val="none" w:sz="0" w:space="0" w:color="auto"/>
                  </w:divBdr>
                </w:div>
                <w:div w:id="1113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4627">
          <w:marLeft w:val="0"/>
          <w:marRight w:val="0"/>
          <w:marTop w:val="0"/>
          <w:marBottom w:val="0"/>
          <w:divBdr>
            <w:top w:val="none" w:sz="0" w:space="0" w:color="auto"/>
            <w:left w:val="none" w:sz="0" w:space="0" w:color="auto"/>
            <w:bottom w:val="none" w:sz="0" w:space="0" w:color="auto"/>
            <w:right w:val="none" w:sz="0" w:space="0" w:color="auto"/>
          </w:divBdr>
          <w:divsChild>
            <w:div w:id="210193481">
              <w:marLeft w:val="0"/>
              <w:marRight w:val="0"/>
              <w:marTop w:val="0"/>
              <w:marBottom w:val="0"/>
              <w:divBdr>
                <w:top w:val="none" w:sz="0" w:space="0" w:color="auto"/>
                <w:left w:val="none" w:sz="0" w:space="0" w:color="auto"/>
                <w:bottom w:val="none" w:sz="0" w:space="0" w:color="auto"/>
                <w:right w:val="none" w:sz="0" w:space="0" w:color="auto"/>
              </w:divBdr>
              <w:divsChild>
                <w:div w:id="1840998300">
                  <w:marLeft w:val="0"/>
                  <w:marRight w:val="0"/>
                  <w:marTop w:val="0"/>
                  <w:marBottom w:val="0"/>
                  <w:divBdr>
                    <w:top w:val="none" w:sz="0" w:space="0" w:color="auto"/>
                    <w:left w:val="none" w:sz="0" w:space="0" w:color="auto"/>
                    <w:bottom w:val="none" w:sz="0" w:space="0" w:color="auto"/>
                    <w:right w:val="none" w:sz="0" w:space="0" w:color="auto"/>
                  </w:divBdr>
                </w:div>
                <w:div w:id="17698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524">
          <w:marLeft w:val="0"/>
          <w:marRight w:val="0"/>
          <w:marTop w:val="0"/>
          <w:marBottom w:val="0"/>
          <w:divBdr>
            <w:top w:val="none" w:sz="0" w:space="0" w:color="auto"/>
            <w:left w:val="none" w:sz="0" w:space="0" w:color="auto"/>
            <w:bottom w:val="none" w:sz="0" w:space="0" w:color="auto"/>
            <w:right w:val="none" w:sz="0" w:space="0" w:color="auto"/>
          </w:divBdr>
          <w:divsChild>
            <w:div w:id="1236747897">
              <w:marLeft w:val="0"/>
              <w:marRight w:val="0"/>
              <w:marTop w:val="0"/>
              <w:marBottom w:val="0"/>
              <w:divBdr>
                <w:top w:val="none" w:sz="0" w:space="0" w:color="auto"/>
                <w:left w:val="none" w:sz="0" w:space="0" w:color="auto"/>
                <w:bottom w:val="none" w:sz="0" w:space="0" w:color="auto"/>
                <w:right w:val="none" w:sz="0" w:space="0" w:color="auto"/>
              </w:divBdr>
              <w:divsChild>
                <w:div w:id="723524301">
                  <w:marLeft w:val="0"/>
                  <w:marRight w:val="0"/>
                  <w:marTop w:val="0"/>
                  <w:marBottom w:val="0"/>
                  <w:divBdr>
                    <w:top w:val="none" w:sz="0" w:space="0" w:color="auto"/>
                    <w:left w:val="none" w:sz="0" w:space="0" w:color="auto"/>
                    <w:bottom w:val="none" w:sz="0" w:space="0" w:color="auto"/>
                    <w:right w:val="none" w:sz="0" w:space="0" w:color="auto"/>
                  </w:divBdr>
                </w:div>
                <w:div w:id="7581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978">
          <w:marLeft w:val="0"/>
          <w:marRight w:val="0"/>
          <w:marTop w:val="0"/>
          <w:marBottom w:val="0"/>
          <w:divBdr>
            <w:top w:val="none" w:sz="0" w:space="0" w:color="auto"/>
            <w:left w:val="none" w:sz="0" w:space="0" w:color="auto"/>
            <w:bottom w:val="none" w:sz="0" w:space="0" w:color="auto"/>
            <w:right w:val="none" w:sz="0" w:space="0" w:color="auto"/>
          </w:divBdr>
          <w:divsChild>
            <w:div w:id="1645620712">
              <w:marLeft w:val="0"/>
              <w:marRight w:val="0"/>
              <w:marTop w:val="0"/>
              <w:marBottom w:val="0"/>
              <w:divBdr>
                <w:top w:val="none" w:sz="0" w:space="0" w:color="auto"/>
                <w:left w:val="none" w:sz="0" w:space="0" w:color="auto"/>
                <w:bottom w:val="none" w:sz="0" w:space="0" w:color="auto"/>
                <w:right w:val="none" w:sz="0" w:space="0" w:color="auto"/>
              </w:divBdr>
              <w:divsChild>
                <w:div w:id="551383519">
                  <w:marLeft w:val="0"/>
                  <w:marRight w:val="0"/>
                  <w:marTop w:val="0"/>
                  <w:marBottom w:val="0"/>
                  <w:divBdr>
                    <w:top w:val="none" w:sz="0" w:space="0" w:color="auto"/>
                    <w:left w:val="none" w:sz="0" w:space="0" w:color="auto"/>
                    <w:bottom w:val="none" w:sz="0" w:space="0" w:color="auto"/>
                    <w:right w:val="none" w:sz="0" w:space="0" w:color="auto"/>
                  </w:divBdr>
                </w:div>
                <w:div w:id="479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000">
          <w:marLeft w:val="0"/>
          <w:marRight w:val="0"/>
          <w:marTop w:val="0"/>
          <w:marBottom w:val="0"/>
          <w:divBdr>
            <w:top w:val="none" w:sz="0" w:space="0" w:color="auto"/>
            <w:left w:val="none" w:sz="0" w:space="0" w:color="auto"/>
            <w:bottom w:val="none" w:sz="0" w:space="0" w:color="auto"/>
            <w:right w:val="none" w:sz="0" w:space="0" w:color="auto"/>
          </w:divBdr>
          <w:divsChild>
            <w:div w:id="1757552583">
              <w:marLeft w:val="0"/>
              <w:marRight w:val="0"/>
              <w:marTop w:val="0"/>
              <w:marBottom w:val="0"/>
              <w:divBdr>
                <w:top w:val="none" w:sz="0" w:space="0" w:color="auto"/>
                <w:left w:val="none" w:sz="0" w:space="0" w:color="auto"/>
                <w:bottom w:val="none" w:sz="0" w:space="0" w:color="auto"/>
                <w:right w:val="none" w:sz="0" w:space="0" w:color="auto"/>
              </w:divBdr>
              <w:divsChild>
                <w:div w:id="225722388">
                  <w:marLeft w:val="0"/>
                  <w:marRight w:val="0"/>
                  <w:marTop w:val="0"/>
                  <w:marBottom w:val="0"/>
                  <w:divBdr>
                    <w:top w:val="none" w:sz="0" w:space="0" w:color="auto"/>
                    <w:left w:val="none" w:sz="0" w:space="0" w:color="auto"/>
                    <w:bottom w:val="none" w:sz="0" w:space="0" w:color="auto"/>
                    <w:right w:val="none" w:sz="0" w:space="0" w:color="auto"/>
                  </w:divBdr>
                </w:div>
                <w:div w:id="13074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1863">
          <w:marLeft w:val="0"/>
          <w:marRight w:val="0"/>
          <w:marTop w:val="0"/>
          <w:marBottom w:val="0"/>
          <w:divBdr>
            <w:top w:val="none" w:sz="0" w:space="0" w:color="auto"/>
            <w:left w:val="none" w:sz="0" w:space="0" w:color="auto"/>
            <w:bottom w:val="none" w:sz="0" w:space="0" w:color="auto"/>
            <w:right w:val="none" w:sz="0" w:space="0" w:color="auto"/>
          </w:divBdr>
          <w:divsChild>
            <w:div w:id="1426921873">
              <w:marLeft w:val="0"/>
              <w:marRight w:val="0"/>
              <w:marTop w:val="0"/>
              <w:marBottom w:val="0"/>
              <w:divBdr>
                <w:top w:val="none" w:sz="0" w:space="0" w:color="auto"/>
                <w:left w:val="none" w:sz="0" w:space="0" w:color="auto"/>
                <w:bottom w:val="none" w:sz="0" w:space="0" w:color="auto"/>
                <w:right w:val="none" w:sz="0" w:space="0" w:color="auto"/>
              </w:divBdr>
              <w:divsChild>
                <w:div w:id="350255744">
                  <w:marLeft w:val="0"/>
                  <w:marRight w:val="0"/>
                  <w:marTop w:val="0"/>
                  <w:marBottom w:val="0"/>
                  <w:divBdr>
                    <w:top w:val="none" w:sz="0" w:space="0" w:color="auto"/>
                    <w:left w:val="none" w:sz="0" w:space="0" w:color="auto"/>
                    <w:bottom w:val="none" w:sz="0" w:space="0" w:color="auto"/>
                    <w:right w:val="none" w:sz="0" w:space="0" w:color="auto"/>
                  </w:divBdr>
                </w:div>
                <w:div w:id="8774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958">
          <w:marLeft w:val="0"/>
          <w:marRight w:val="0"/>
          <w:marTop w:val="0"/>
          <w:marBottom w:val="0"/>
          <w:divBdr>
            <w:top w:val="none" w:sz="0" w:space="0" w:color="auto"/>
            <w:left w:val="none" w:sz="0" w:space="0" w:color="auto"/>
            <w:bottom w:val="none" w:sz="0" w:space="0" w:color="auto"/>
            <w:right w:val="none" w:sz="0" w:space="0" w:color="auto"/>
          </w:divBdr>
          <w:divsChild>
            <w:div w:id="1563439955">
              <w:marLeft w:val="0"/>
              <w:marRight w:val="0"/>
              <w:marTop w:val="0"/>
              <w:marBottom w:val="0"/>
              <w:divBdr>
                <w:top w:val="none" w:sz="0" w:space="0" w:color="auto"/>
                <w:left w:val="none" w:sz="0" w:space="0" w:color="auto"/>
                <w:bottom w:val="none" w:sz="0" w:space="0" w:color="auto"/>
                <w:right w:val="none" w:sz="0" w:space="0" w:color="auto"/>
              </w:divBdr>
              <w:divsChild>
                <w:div w:id="1010180545">
                  <w:marLeft w:val="0"/>
                  <w:marRight w:val="0"/>
                  <w:marTop w:val="0"/>
                  <w:marBottom w:val="0"/>
                  <w:divBdr>
                    <w:top w:val="none" w:sz="0" w:space="0" w:color="auto"/>
                    <w:left w:val="none" w:sz="0" w:space="0" w:color="auto"/>
                    <w:bottom w:val="none" w:sz="0" w:space="0" w:color="auto"/>
                    <w:right w:val="none" w:sz="0" w:space="0" w:color="auto"/>
                  </w:divBdr>
                </w:div>
                <w:div w:id="2028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7090">
          <w:marLeft w:val="0"/>
          <w:marRight w:val="0"/>
          <w:marTop w:val="0"/>
          <w:marBottom w:val="0"/>
          <w:divBdr>
            <w:top w:val="none" w:sz="0" w:space="0" w:color="auto"/>
            <w:left w:val="none" w:sz="0" w:space="0" w:color="auto"/>
            <w:bottom w:val="none" w:sz="0" w:space="0" w:color="auto"/>
            <w:right w:val="none" w:sz="0" w:space="0" w:color="auto"/>
          </w:divBdr>
          <w:divsChild>
            <w:div w:id="1883008140">
              <w:marLeft w:val="0"/>
              <w:marRight w:val="0"/>
              <w:marTop w:val="0"/>
              <w:marBottom w:val="0"/>
              <w:divBdr>
                <w:top w:val="none" w:sz="0" w:space="0" w:color="auto"/>
                <w:left w:val="none" w:sz="0" w:space="0" w:color="auto"/>
                <w:bottom w:val="none" w:sz="0" w:space="0" w:color="auto"/>
                <w:right w:val="none" w:sz="0" w:space="0" w:color="auto"/>
              </w:divBdr>
              <w:divsChild>
                <w:div w:id="1232471370">
                  <w:marLeft w:val="0"/>
                  <w:marRight w:val="0"/>
                  <w:marTop w:val="0"/>
                  <w:marBottom w:val="0"/>
                  <w:divBdr>
                    <w:top w:val="none" w:sz="0" w:space="0" w:color="auto"/>
                    <w:left w:val="none" w:sz="0" w:space="0" w:color="auto"/>
                    <w:bottom w:val="none" w:sz="0" w:space="0" w:color="auto"/>
                    <w:right w:val="none" w:sz="0" w:space="0" w:color="auto"/>
                  </w:divBdr>
                </w:div>
                <w:div w:id="1690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5</cp:revision>
  <dcterms:created xsi:type="dcterms:W3CDTF">2025-02-01T15:10:00Z</dcterms:created>
  <dcterms:modified xsi:type="dcterms:W3CDTF">2025-02-01T16:16:00Z</dcterms:modified>
</cp:coreProperties>
</file>