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D7A2F" w14:textId="77777777" w:rsidR="005F6E2C" w:rsidRDefault="00E4123C">
      <w:pPr>
        <w:pStyle w:val="Title"/>
        <w:jc w:val="center"/>
      </w:pPr>
      <w:bookmarkStart w:id="0" w:name="_un16c0t77gtp" w:colFirst="0" w:colLast="0"/>
      <w:bookmarkEnd w:id="0"/>
      <w:r>
        <w:t>Lab 1 - Setting Up the Development Environment and Running Your First Flutter App</w:t>
      </w:r>
    </w:p>
    <w:p w14:paraId="6EC51FE8" w14:textId="77777777" w:rsidR="005F6E2C" w:rsidRDefault="00E4123C">
      <w:r>
        <w:rPr>
          <w:b/>
        </w:rPr>
        <w:t>Course:</w:t>
      </w:r>
      <w:r>
        <w:t xml:space="preserve"> Mobile App Development</w:t>
      </w:r>
    </w:p>
    <w:p w14:paraId="1B660863" w14:textId="77777777" w:rsidR="005F6E2C" w:rsidRDefault="00E4123C">
      <w:r>
        <w:rPr>
          <w:b/>
        </w:rPr>
        <w:t>Lab Duration:</w:t>
      </w:r>
      <w:r>
        <w:t xml:space="preserve"> 3 hours</w:t>
      </w:r>
    </w:p>
    <w:p w14:paraId="345C703E" w14:textId="77777777" w:rsidR="005F6E2C" w:rsidRDefault="00E4123C">
      <w:r>
        <w:rPr>
          <w:b/>
        </w:rPr>
        <w:t>Lab Objective:</w:t>
      </w:r>
      <w:r>
        <w:t xml:space="preserve"> Set up the Flutter and Dart development environment, understand project structure, and run a basic Flutter app.</w:t>
      </w:r>
    </w:p>
    <w:p w14:paraId="594ACFCA" w14:textId="77777777" w:rsidR="005F6E2C" w:rsidRDefault="00E4123C">
      <w:pPr>
        <w:pStyle w:val="Heading1"/>
      </w:pPr>
      <w:bookmarkStart w:id="1" w:name="_w7o05yvc947o" w:colFirst="0" w:colLast="0"/>
      <w:bookmarkEnd w:id="1"/>
      <w:r>
        <w:t>Prerequisites</w:t>
      </w:r>
    </w:p>
    <w:p w14:paraId="26126D59" w14:textId="77777777" w:rsidR="005F6E2C" w:rsidRDefault="00E4123C">
      <w:r>
        <w:t>Before beginning the lab, ensure you have access to:</w:t>
      </w:r>
    </w:p>
    <w:p w14:paraId="2BF9B791" w14:textId="77777777" w:rsidR="005F6E2C" w:rsidRDefault="00E4123C">
      <w:pPr>
        <w:numPr>
          <w:ilvl w:val="0"/>
          <w:numId w:val="3"/>
        </w:numPr>
      </w:pPr>
      <w:r>
        <w:t>A computer (Windows, macOS, or Linux)</w:t>
      </w:r>
    </w:p>
    <w:p w14:paraId="2603ED0D" w14:textId="77777777" w:rsidR="005F6E2C" w:rsidRDefault="00E4123C">
      <w:pPr>
        <w:numPr>
          <w:ilvl w:val="0"/>
          <w:numId w:val="3"/>
        </w:numPr>
      </w:pPr>
      <w:r>
        <w:t>A stable internet connection</w:t>
      </w:r>
    </w:p>
    <w:p w14:paraId="7FA9C81C" w14:textId="77777777" w:rsidR="005F6E2C" w:rsidRDefault="00E4123C">
      <w:pPr>
        <w:numPr>
          <w:ilvl w:val="0"/>
          <w:numId w:val="3"/>
        </w:numPr>
      </w:pPr>
      <w:r>
        <w:t>Administrator access to install software</w:t>
      </w:r>
    </w:p>
    <w:p w14:paraId="2F6EE9D0" w14:textId="77777777" w:rsidR="005F6E2C" w:rsidRDefault="00E4123C">
      <w:pPr>
        <w:pStyle w:val="Heading1"/>
      </w:pPr>
      <w:bookmarkStart w:id="2" w:name="_jwds4argraxk" w:colFirst="0" w:colLast="0"/>
      <w:bookmarkEnd w:id="2"/>
      <w:r>
        <w:t>Tools Required</w:t>
      </w:r>
    </w:p>
    <w:p w14:paraId="4D0C8BFB" w14:textId="77777777" w:rsidR="005F6E2C" w:rsidRDefault="00E4123C">
      <w:r>
        <w:t>You will need the following tools installed:</w:t>
      </w:r>
    </w:p>
    <w:p w14:paraId="7562F798" w14:textId="77777777" w:rsidR="005F6E2C" w:rsidRDefault="00E4123C">
      <w:pPr>
        <w:numPr>
          <w:ilvl w:val="0"/>
          <w:numId w:val="2"/>
        </w:numPr>
      </w:pPr>
      <w:r>
        <w:t>Flutter SDK: The software development kit for Flutter.</w:t>
      </w:r>
    </w:p>
    <w:p w14:paraId="70C17322" w14:textId="77777777" w:rsidR="005F6E2C" w:rsidRDefault="00E4123C">
      <w:pPr>
        <w:numPr>
          <w:ilvl w:val="0"/>
          <w:numId w:val="2"/>
        </w:numPr>
      </w:pPr>
      <w:r>
        <w:t>Dart SDK: Programming language used for both front-end (Flutter) and back-end.</w:t>
      </w:r>
    </w:p>
    <w:p w14:paraId="486AD55D" w14:textId="77777777" w:rsidR="005F6E2C" w:rsidRDefault="00E4123C">
      <w:pPr>
        <w:numPr>
          <w:ilvl w:val="0"/>
          <w:numId w:val="2"/>
        </w:numPr>
      </w:pPr>
      <w:r>
        <w:t>Android Studio or Visual Studio Code: Integrated Development Environment (IDE) for Flutter development.</w:t>
      </w:r>
    </w:p>
    <w:p w14:paraId="45882DEC" w14:textId="77777777" w:rsidR="005F6E2C" w:rsidRDefault="00E4123C">
      <w:pPr>
        <w:numPr>
          <w:ilvl w:val="0"/>
          <w:numId w:val="2"/>
        </w:numPr>
      </w:pPr>
      <w:r>
        <w:t>Android SDK: Required to run Android emulators or connect to physical Android devices.</w:t>
      </w:r>
    </w:p>
    <w:p w14:paraId="1456881C" w14:textId="77777777" w:rsidR="005F6E2C" w:rsidRDefault="00E4123C">
      <w:pPr>
        <w:pStyle w:val="Heading1"/>
      </w:pPr>
      <w:bookmarkStart w:id="3" w:name="_g1ebkxqd6649" w:colFirst="0" w:colLast="0"/>
      <w:bookmarkEnd w:id="3"/>
      <w:r>
        <w:t>Step-by-Step Instructions</w:t>
      </w:r>
    </w:p>
    <w:p w14:paraId="56B057B0" w14:textId="77777777" w:rsidR="005F6E2C" w:rsidRDefault="00E4123C">
      <w:pPr>
        <w:pStyle w:val="Heading2"/>
      </w:pPr>
      <w:bookmarkStart w:id="4" w:name="_90ocoy58uc0c" w:colFirst="0" w:colLast="0"/>
      <w:bookmarkEnd w:id="4"/>
      <w:r>
        <w:t>Step 1: Installing Flutter SDK</w:t>
      </w:r>
    </w:p>
    <w:p w14:paraId="4620D9A6" w14:textId="77777777" w:rsidR="005F6E2C" w:rsidRDefault="00E4123C">
      <w:pPr>
        <w:pStyle w:val="Heading3"/>
      </w:pPr>
      <w:bookmarkStart w:id="5" w:name="_fmg2171kzyx" w:colFirst="0" w:colLast="0"/>
      <w:bookmarkEnd w:id="5"/>
      <w:r>
        <w:t>Download Flutter:</w:t>
      </w:r>
    </w:p>
    <w:p w14:paraId="754A7F8E" w14:textId="77777777" w:rsidR="005F6E2C" w:rsidRDefault="00E4123C">
      <w:r>
        <w:t>Visit the official Flutter installation page and select your operating system (Windows, macOS, or Linux).</w:t>
      </w:r>
    </w:p>
    <w:p w14:paraId="460C6B03" w14:textId="77777777" w:rsidR="005F6E2C" w:rsidRDefault="00E4123C">
      <w:pPr>
        <w:pStyle w:val="Heading3"/>
      </w:pPr>
      <w:bookmarkStart w:id="6" w:name="_5spssgw29hwh" w:colFirst="0" w:colLast="0"/>
      <w:bookmarkEnd w:id="6"/>
      <w:r>
        <w:t>Extract Flutter:</w:t>
      </w:r>
    </w:p>
    <w:p w14:paraId="657238D1" w14:textId="77777777" w:rsidR="005F6E2C" w:rsidRDefault="00E4123C">
      <w:r>
        <w:t>Extract the downloaded .zip file (for Windows/macOS) or use package managers (for Linux).</w:t>
      </w:r>
    </w:p>
    <w:p w14:paraId="69FA84E3" w14:textId="77777777" w:rsidR="005F6E2C" w:rsidRDefault="005F6E2C"/>
    <w:p w14:paraId="4AC8E5EF" w14:textId="77777777" w:rsidR="005F6E2C" w:rsidRDefault="00E4123C">
      <w:r>
        <w:lastRenderedPageBreak/>
        <w:t xml:space="preserve">Place the extracted folder in a suitable directory, like </w:t>
      </w:r>
      <w:r>
        <w:rPr>
          <w:rFonts w:ascii="JetBrains Mono" w:eastAsia="JetBrains Mono" w:hAnsi="JetBrains Mono" w:cs="JetBrains Mono"/>
          <w:color w:val="1155CC"/>
        </w:rPr>
        <w:t>C:\src</w:t>
      </w:r>
      <w:r>
        <w:t xml:space="preserve"> on Windows.</w:t>
      </w:r>
    </w:p>
    <w:p w14:paraId="1829EA21" w14:textId="77777777" w:rsidR="005F6E2C" w:rsidRDefault="00E4123C">
      <w:pPr>
        <w:pStyle w:val="Heading3"/>
      </w:pPr>
      <w:bookmarkStart w:id="7" w:name="_3sy3jrj8b00k" w:colFirst="0" w:colLast="0"/>
      <w:bookmarkEnd w:id="7"/>
      <w:r>
        <w:t>Add Flutter to Path:</w:t>
      </w:r>
    </w:p>
    <w:p w14:paraId="1B07A179" w14:textId="77777777" w:rsidR="005F6E2C" w:rsidRDefault="00E4123C">
      <w:r>
        <w:t>Open your system's environment variables and add the flutter/bin directory to the PATH.</w:t>
      </w:r>
    </w:p>
    <w:p w14:paraId="0ECA5C40" w14:textId="77777777" w:rsidR="005F6E2C" w:rsidRDefault="005F6E2C"/>
    <w:p w14:paraId="0441CD0F" w14:textId="77777777" w:rsidR="005F6E2C" w:rsidRDefault="00E4123C">
      <w:pPr>
        <w:rPr>
          <w:b/>
        </w:rPr>
      </w:pPr>
      <w:r>
        <w:rPr>
          <w:b/>
        </w:rPr>
        <w:t>Windows:</w:t>
      </w:r>
    </w:p>
    <w:p w14:paraId="6B6468B3" w14:textId="77777777" w:rsidR="005F6E2C" w:rsidRDefault="005F6E2C"/>
    <w:p w14:paraId="06119A56" w14:textId="77777777" w:rsidR="005F6E2C" w:rsidRDefault="00E4123C">
      <w:r>
        <w:rPr>
          <w:rFonts w:ascii="Arial Unicode MS" w:eastAsia="Arial Unicode MS" w:hAnsi="Arial Unicode MS" w:cs="Arial Unicode MS"/>
        </w:rPr>
        <w:t>Go to Control Panel → System and Security → System → Advanced System Settings → Environment Variables.</w:t>
      </w:r>
    </w:p>
    <w:p w14:paraId="6C5A79BB" w14:textId="77777777" w:rsidR="005F6E2C" w:rsidRDefault="005F6E2C"/>
    <w:p w14:paraId="65FCE661" w14:textId="77777777" w:rsidR="005F6E2C" w:rsidRDefault="00E4123C">
      <w:r>
        <w:t xml:space="preserve">Under "System Variables," find the Path variable, and add a new entry pointing to the </w:t>
      </w:r>
      <w:r>
        <w:rPr>
          <w:rFonts w:ascii="JetBrains Mono" w:eastAsia="JetBrains Mono" w:hAnsi="JetBrains Mono" w:cs="JetBrains Mono"/>
          <w:color w:val="1155CC"/>
        </w:rPr>
        <w:t>flutter\bin</w:t>
      </w:r>
      <w:r>
        <w:t xml:space="preserve"> directory.</w:t>
      </w:r>
    </w:p>
    <w:p w14:paraId="321F035C" w14:textId="77777777" w:rsidR="005F6E2C" w:rsidRDefault="005F6E2C"/>
    <w:p w14:paraId="6AD0BE61" w14:textId="77777777" w:rsidR="005F6E2C" w:rsidRDefault="005F6E2C"/>
    <w:p w14:paraId="652486E6" w14:textId="77777777" w:rsidR="005F6E2C" w:rsidRDefault="00E4123C">
      <w:pPr>
        <w:rPr>
          <w:b/>
        </w:rPr>
      </w:pPr>
      <w:r>
        <w:rPr>
          <w:b/>
        </w:rPr>
        <w:t>macOS/Linux:</w:t>
      </w:r>
    </w:p>
    <w:p w14:paraId="4558028A" w14:textId="77777777" w:rsidR="005F6E2C" w:rsidRDefault="005F6E2C"/>
    <w:p w14:paraId="5C6651EE" w14:textId="77777777" w:rsidR="005F6E2C" w:rsidRDefault="00E4123C">
      <w:r>
        <w:t>Open a terminal and run:</w:t>
      </w:r>
    </w:p>
    <w:p w14:paraId="5C620395" w14:textId="77777777" w:rsidR="005F6E2C" w:rsidRDefault="005F6E2C"/>
    <w:p w14:paraId="37304917"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export PATH="$PATH:`pwd`/flutter/bin"</w:t>
      </w:r>
    </w:p>
    <w:p w14:paraId="5270C8A7" w14:textId="77777777" w:rsidR="005F6E2C" w:rsidRDefault="00E4123C">
      <w:pPr>
        <w:pStyle w:val="Heading3"/>
      </w:pPr>
      <w:bookmarkStart w:id="8" w:name="_rw3wjb5mu1p0" w:colFirst="0" w:colLast="0"/>
      <w:bookmarkEnd w:id="8"/>
      <w:r>
        <w:t>Run Flutter Doctor:</w:t>
      </w:r>
    </w:p>
    <w:p w14:paraId="4BCE8B94" w14:textId="77777777" w:rsidR="005F6E2C" w:rsidRDefault="00E4123C">
      <w:r>
        <w:t>Open a terminal/command prompt and run the command:</w:t>
      </w:r>
    </w:p>
    <w:p w14:paraId="4DCD8F98" w14:textId="77777777" w:rsidR="005F6E2C" w:rsidRDefault="005F6E2C"/>
    <w:p w14:paraId="620AAA76"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flutter doctor</w:t>
      </w:r>
    </w:p>
    <w:p w14:paraId="4E3A4E74" w14:textId="77777777" w:rsidR="005F6E2C" w:rsidRDefault="005F6E2C"/>
    <w:p w14:paraId="2DE08CF6" w14:textId="77777777" w:rsidR="005F6E2C" w:rsidRDefault="00E4123C">
      <w:r>
        <w:t>This will check if all dependencies are installed correctly. If anything is missing, Flutter Doctor will provide suggestions on how to resolve it.</w:t>
      </w:r>
    </w:p>
    <w:p w14:paraId="1A8C8486" w14:textId="77777777" w:rsidR="005F6E2C" w:rsidRDefault="00E4123C">
      <w:pPr>
        <w:pStyle w:val="Heading2"/>
      </w:pPr>
      <w:bookmarkStart w:id="9" w:name="_ydtkep5aiiky" w:colFirst="0" w:colLast="0"/>
      <w:bookmarkEnd w:id="9"/>
      <w:r>
        <w:t>Step 2: Installing Android Studio or Visual Studio Code</w:t>
      </w:r>
    </w:p>
    <w:p w14:paraId="1BC4C347" w14:textId="77777777" w:rsidR="005F6E2C" w:rsidRDefault="00E4123C">
      <w:pPr>
        <w:pStyle w:val="Heading3"/>
      </w:pPr>
      <w:bookmarkStart w:id="10" w:name="_h9fy6ccglls0" w:colFirst="0" w:colLast="0"/>
      <w:bookmarkEnd w:id="10"/>
      <w:r>
        <w:t>Install Android Studio:</w:t>
      </w:r>
    </w:p>
    <w:p w14:paraId="66842FEA" w14:textId="77777777" w:rsidR="005F6E2C" w:rsidRDefault="00E4123C">
      <w:r>
        <w:t>Download Android Studio and follow the installation process.</w:t>
      </w:r>
    </w:p>
    <w:p w14:paraId="782F1BE4" w14:textId="77777777" w:rsidR="005F6E2C" w:rsidRDefault="005F6E2C"/>
    <w:p w14:paraId="424DEBA5" w14:textId="77777777" w:rsidR="005F6E2C" w:rsidRDefault="00E4123C">
      <w:r>
        <w:t>Once installed, go to File &gt; Settings &gt; Plugins, and search for and install the Flutter and Dart plugins.</w:t>
      </w:r>
    </w:p>
    <w:p w14:paraId="4255EF7C" w14:textId="77777777" w:rsidR="005F6E2C" w:rsidRDefault="005F6E2C"/>
    <w:p w14:paraId="75D13A04" w14:textId="77777777" w:rsidR="005F6E2C" w:rsidRDefault="00E4123C">
      <w:r>
        <w:t>OR</w:t>
      </w:r>
    </w:p>
    <w:p w14:paraId="76ABA0B7" w14:textId="77777777" w:rsidR="005F6E2C" w:rsidRDefault="005F6E2C"/>
    <w:p w14:paraId="314170A9" w14:textId="77777777" w:rsidR="005F6E2C" w:rsidRDefault="00E4123C">
      <w:r>
        <w:t>Install Visual Studio Code:</w:t>
      </w:r>
    </w:p>
    <w:p w14:paraId="368BD7B1" w14:textId="77777777" w:rsidR="005F6E2C" w:rsidRDefault="005F6E2C"/>
    <w:p w14:paraId="2DDE620A" w14:textId="77777777" w:rsidR="005F6E2C" w:rsidRDefault="00E4123C">
      <w:r>
        <w:t>Download VS Code and install it.</w:t>
      </w:r>
    </w:p>
    <w:p w14:paraId="4763F113" w14:textId="77777777" w:rsidR="005F6E2C" w:rsidRDefault="005F6E2C"/>
    <w:p w14:paraId="60243EC4" w14:textId="77777777" w:rsidR="005F6E2C" w:rsidRDefault="00E4123C">
      <w:r>
        <w:t>Open VS Code and navigate to the Extensions section.</w:t>
      </w:r>
    </w:p>
    <w:p w14:paraId="6988CF60" w14:textId="77777777" w:rsidR="005F6E2C" w:rsidRDefault="005F6E2C"/>
    <w:p w14:paraId="40887E7A" w14:textId="77777777" w:rsidR="005F6E2C" w:rsidRDefault="00E4123C">
      <w:r>
        <w:t>Search for and install the Flutter and Dart extensions.</w:t>
      </w:r>
    </w:p>
    <w:p w14:paraId="4F68D7AD" w14:textId="77777777" w:rsidR="005F6E2C" w:rsidRDefault="00E4123C">
      <w:pPr>
        <w:pStyle w:val="Heading2"/>
      </w:pPr>
      <w:bookmarkStart w:id="11" w:name="_cxeiz4fosl57" w:colFirst="0" w:colLast="0"/>
      <w:bookmarkEnd w:id="11"/>
      <w:r>
        <w:t>Step 3: Setting Up Android SDK and Emulator</w:t>
      </w:r>
    </w:p>
    <w:p w14:paraId="0426DB06" w14:textId="77777777" w:rsidR="005F6E2C" w:rsidRDefault="00E4123C">
      <w:pPr>
        <w:pStyle w:val="Heading3"/>
      </w:pPr>
      <w:bookmarkStart w:id="12" w:name="_22l2hbrnte0u" w:colFirst="0" w:colLast="0"/>
      <w:bookmarkEnd w:id="12"/>
      <w:r>
        <w:t>Android SDK Setup:</w:t>
      </w:r>
    </w:p>
    <w:p w14:paraId="61AD1A1E" w14:textId="77777777" w:rsidR="005F6E2C" w:rsidRDefault="00E4123C">
      <w:r>
        <w:t>In Android Studio, go to Preferences &gt; Appearance &amp; Behavior &gt; System Settings &gt; Android SDK.</w:t>
      </w:r>
    </w:p>
    <w:p w14:paraId="48CFDFCB" w14:textId="77777777" w:rsidR="005F6E2C" w:rsidRDefault="005F6E2C"/>
    <w:p w14:paraId="69C941FD" w14:textId="77777777" w:rsidR="005F6E2C" w:rsidRDefault="00E4123C">
      <w:r>
        <w:t>Ensure that the Android SDK tools are installed, particularly the SDK Platform and SDK Tools.</w:t>
      </w:r>
    </w:p>
    <w:p w14:paraId="68F57F8B" w14:textId="77777777" w:rsidR="005F6E2C" w:rsidRDefault="00E4123C">
      <w:pPr>
        <w:pStyle w:val="Heading3"/>
      </w:pPr>
      <w:bookmarkStart w:id="13" w:name="_xeacl6o7ey0u" w:colFirst="0" w:colLast="0"/>
      <w:bookmarkEnd w:id="13"/>
      <w:r>
        <w:t>Create an Android Virtual Device (AVD):</w:t>
      </w:r>
    </w:p>
    <w:p w14:paraId="2D2AE245" w14:textId="77777777" w:rsidR="005F6E2C" w:rsidRDefault="00E4123C">
      <w:r>
        <w:t>Open the AVD Manager from Android Studio by going to Tools &gt; AVD Manager.</w:t>
      </w:r>
    </w:p>
    <w:p w14:paraId="613744AF" w14:textId="77777777" w:rsidR="005F6E2C" w:rsidRDefault="005F6E2C"/>
    <w:p w14:paraId="2052E2B0" w14:textId="77777777" w:rsidR="005F6E2C" w:rsidRDefault="00E4123C">
      <w:r>
        <w:t>Click Create Virtual Device, select a phone model, and follow the prompts to create the virtual device.</w:t>
      </w:r>
    </w:p>
    <w:p w14:paraId="26CF501B" w14:textId="77777777" w:rsidR="005F6E2C" w:rsidRDefault="005F6E2C"/>
    <w:p w14:paraId="7A40F14C" w14:textId="77777777" w:rsidR="005F6E2C" w:rsidRDefault="00E4123C">
      <w:r>
        <w:t>Launch the emulator from the AVD Manager.</w:t>
      </w:r>
    </w:p>
    <w:p w14:paraId="2875FA7B" w14:textId="77777777" w:rsidR="005F6E2C" w:rsidRDefault="00E4123C">
      <w:pPr>
        <w:pStyle w:val="Heading2"/>
      </w:pPr>
      <w:bookmarkStart w:id="14" w:name="_tpnesh5jw0mb" w:colFirst="0" w:colLast="0"/>
      <w:bookmarkEnd w:id="14"/>
      <w:r>
        <w:t>Step 4: Creating Your First Flutter App</w:t>
      </w:r>
    </w:p>
    <w:p w14:paraId="5116FC8D" w14:textId="77777777" w:rsidR="005F6E2C" w:rsidRDefault="00E4123C">
      <w:pPr>
        <w:pStyle w:val="Heading3"/>
      </w:pPr>
      <w:bookmarkStart w:id="15" w:name="_jlv8rvokmrmy" w:colFirst="0" w:colLast="0"/>
      <w:bookmarkEnd w:id="15"/>
      <w:r>
        <w:t>Create a Flutter Project:</w:t>
      </w:r>
    </w:p>
    <w:p w14:paraId="79E38C14" w14:textId="77777777" w:rsidR="005F6E2C" w:rsidRDefault="00E4123C">
      <w:r>
        <w:t>Open your terminal or IDE and navigate to a suitable directory.</w:t>
      </w:r>
    </w:p>
    <w:p w14:paraId="2981D9D2" w14:textId="77777777" w:rsidR="005F6E2C" w:rsidRDefault="005F6E2C"/>
    <w:p w14:paraId="758E1F2F" w14:textId="77777777" w:rsidR="005F6E2C" w:rsidRDefault="00E4123C">
      <w:r>
        <w:t>Run the following command to create a new Flutter project:</w:t>
      </w:r>
    </w:p>
    <w:p w14:paraId="684F3C5E" w14:textId="77777777" w:rsidR="005F6E2C" w:rsidRDefault="005F6E2C"/>
    <w:p w14:paraId="42CBCA60"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flutter create my_first_app</w:t>
      </w:r>
    </w:p>
    <w:p w14:paraId="1F1F91C1" w14:textId="77777777" w:rsidR="005F6E2C" w:rsidRDefault="005F6E2C"/>
    <w:p w14:paraId="19275A87" w14:textId="77777777" w:rsidR="005F6E2C" w:rsidRDefault="00E4123C">
      <w:r>
        <w:t>Once the project is created, navigate into the project directory:</w:t>
      </w:r>
    </w:p>
    <w:p w14:paraId="15C8B67A" w14:textId="77777777" w:rsidR="005F6E2C" w:rsidRDefault="005F6E2C"/>
    <w:p w14:paraId="500D1A18"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cd my_first_app</w:t>
      </w:r>
    </w:p>
    <w:p w14:paraId="21AEF844" w14:textId="77777777" w:rsidR="005F6E2C" w:rsidRDefault="00E4123C">
      <w:pPr>
        <w:pStyle w:val="Heading3"/>
      </w:pPr>
      <w:bookmarkStart w:id="16" w:name="_ra2dozpca60c" w:colFirst="0" w:colLast="0"/>
      <w:bookmarkEnd w:id="16"/>
      <w:r>
        <w:t>Explore Project Structure:</w:t>
      </w:r>
    </w:p>
    <w:p w14:paraId="5077119C" w14:textId="77777777" w:rsidR="005F6E2C" w:rsidRDefault="00E4123C">
      <w:r>
        <w:t>Open the project in Android Studio or VS Code.</w:t>
      </w:r>
    </w:p>
    <w:p w14:paraId="02EB5D66" w14:textId="77777777" w:rsidR="005F6E2C" w:rsidRDefault="005F6E2C"/>
    <w:p w14:paraId="1A6ACFB9" w14:textId="77777777" w:rsidR="005F6E2C" w:rsidRDefault="00E4123C">
      <w:r>
        <w:t>Explore the important files:</w:t>
      </w:r>
    </w:p>
    <w:p w14:paraId="0EAFB27F" w14:textId="77777777" w:rsidR="005F6E2C" w:rsidRDefault="005F6E2C"/>
    <w:p w14:paraId="055F64CB" w14:textId="77777777" w:rsidR="005F6E2C" w:rsidRDefault="00E4123C">
      <w:r>
        <w:rPr>
          <w:rFonts w:ascii="JetBrains Mono" w:eastAsia="JetBrains Mono" w:hAnsi="JetBrains Mono" w:cs="JetBrains Mono"/>
          <w:color w:val="1155CC"/>
        </w:rPr>
        <w:t>lib/main.dart</w:t>
      </w:r>
      <w:r>
        <w:t>: The entry point of the application.</w:t>
      </w:r>
    </w:p>
    <w:p w14:paraId="37AA6B21" w14:textId="77777777" w:rsidR="005F6E2C" w:rsidRDefault="005F6E2C"/>
    <w:p w14:paraId="1FDCB159" w14:textId="77777777" w:rsidR="005F6E2C" w:rsidRDefault="00E4123C">
      <w:r>
        <w:rPr>
          <w:rFonts w:ascii="JetBrains Mono" w:eastAsia="JetBrains Mono" w:hAnsi="JetBrains Mono" w:cs="JetBrains Mono"/>
          <w:color w:val="1155CC"/>
        </w:rPr>
        <w:t>pubspec.yaml:</w:t>
      </w:r>
      <w:r>
        <w:t xml:space="preserve"> Used to manage dependencies and project settings.</w:t>
      </w:r>
    </w:p>
    <w:p w14:paraId="708C6D6F" w14:textId="77777777" w:rsidR="005F6E2C" w:rsidRDefault="005F6E2C"/>
    <w:p w14:paraId="564F2DD0" w14:textId="77777777" w:rsidR="005F6E2C" w:rsidRDefault="00E4123C">
      <w:r>
        <w:rPr>
          <w:rFonts w:ascii="JetBrains Mono" w:eastAsia="JetBrains Mono" w:hAnsi="JetBrains Mono" w:cs="JetBrains Mono"/>
          <w:color w:val="1155CC"/>
        </w:rPr>
        <w:t>android, ios:</w:t>
      </w:r>
      <w:r>
        <w:t xml:space="preserve"> Directories for platform-specific native code.</w:t>
      </w:r>
    </w:p>
    <w:p w14:paraId="369D7362" w14:textId="77777777" w:rsidR="005F6E2C" w:rsidRDefault="005F6E2C"/>
    <w:p w14:paraId="516042E1" w14:textId="77777777" w:rsidR="005F6E2C" w:rsidRDefault="005F6E2C"/>
    <w:p w14:paraId="74F28821" w14:textId="77777777" w:rsidR="005F6E2C" w:rsidRDefault="00E4123C">
      <w:r>
        <w:t>Take note of the</w:t>
      </w:r>
      <w:r>
        <w:rPr>
          <w:rFonts w:ascii="JetBrains Mono" w:eastAsia="JetBrains Mono" w:hAnsi="JetBrains Mono" w:cs="JetBrains Mono"/>
          <w:color w:val="1155CC"/>
        </w:rPr>
        <w:t xml:space="preserve"> main.dart</w:t>
      </w:r>
      <w:r>
        <w:t xml:space="preserve"> file structure:</w:t>
      </w:r>
    </w:p>
    <w:p w14:paraId="175D4464" w14:textId="77777777" w:rsidR="005F6E2C" w:rsidRDefault="005F6E2C"/>
    <w:p w14:paraId="7015611B"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import 'package:flutter/material.dart';</w:t>
      </w:r>
    </w:p>
    <w:p w14:paraId="7F3B2C29" w14:textId="77777777" w:rsidR="005F6E2C" w:rsidRDefault="005F6E2C">
      <w:pPr>
        <w:rPr>
          <w:rFonts w:ascii="JetBrains Mono" w:eastAsia="JetBrains Mono" w:hAnsi="JetBrains Mono" w:cs="JetBrains Mono"/>
          <w:color w:val="1155CC"/>
        </w:rPr>
      </w:pPr>
    </w:p>
    <w:p w14:paraId="1C1A1BB4"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void main() {</w:t>
      </w:r>
    </w:p>
    <w:p w14:paraId="30A59724"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 xml:space="preserve">  runApp(MyApp());</w:t>
      </w:r>
    </w:p>
    <w:p w14:paraId="5BA4163F"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w:t>
      </w:r>
    </w:p>
    <w:p w14:paraId="40F64461" w14:textId="77777777" w:rsidR="005F6E2C" w:rsidRDefault="005F6E2C">
      <w:pPr>
        <w:rPr>
          <w:rFonts w:ascii="JetBrains Mono" w:eastAsia="JetBrains Mono" w:hAnsi="JetBrains Mono" w:cs="JetBrains Mono"/>
          <w:color w:val="1155CC"/>
        </w:rPr>
      </w:pPr>
    </w:p>
    <w:p w14:paraId="42AA20BE"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class MyApp extends StatelessWidget {</w:t>
      </w:r>
    </w:p>
    <w:p w14:paraId="13B6FB42"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 xml:space="preserve">  @override</w:t>
      </w:r>
    </w:p>
    <w:p w14:paraId="6DD1CB78"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 xml:space="preserve">  Widget build(BuildContext context) {</w:t>
      </w:r>
    </w:p>
    <w:p w14:paraId="2477B926"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 xml:space="preserve">    return MaterialApp(</w:t>
      </w:r>
    </w:p>
    <w:p w14:paraId="2006B8B4"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 xml:space="preserve">      home: Scaffold(</w:t>
      </w:r>
    </w:p>
    <w:p w14:paraId="3CE89953"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 xml:space="preserve">        appBar: AppBar(title: Text("Hello World")),</w:t>
      </w:r>
    </w:p>
    <w:p w14:paraId="424EC704"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 xml:space="preserve">        body: Center(child: Text("Hello World")),</w:t>
      </w:r>
    </w:p>
    <w:p w14:paraId="6335B154"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 xml:space="preserve">      ),</w:t>
      </w:r>
    </w:p>
    <w:p w14:paraId="1DE0CB4B"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 xml:space="preserve">    );</w:t>
      </w:r>
    </w:p>
    <w:p w14:paraId="53E3C5AD"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 xml:space="preserve">  }</w:t>
      </w:r>
    </w:p>
    <w:p w14:paraId="642357FC" w14:textId="77777777" w:rsidR="005F6E2C" w:rsidRDefault="00E4123C">
      <w:r>
        <w:rPr>
          <w:rFonts w:ascii="JetBrains Mono" w:eastAsia="JetBrains Mono" w:hAnsi="JetBrains Mono" w:cs="JetBrains Mono"/>
          <w:color w:val="1155CC"/>
        </w:rPr>
        <w:t>}</w:t>
      </w:r>
    </w:p>
    <w:p w14:paraId="3AF34C18" w14:textId="77777777" w:rsidR="005F6E2C" w:rsidRDefault="00E4123C">
      <w:pPr>
        <w:pStyle w:val="Heading3"/>
      </w:pPr>
      <w:bookmarkStart w:id="17" w:name="_qzldnia116tg" w:colFirst="0" w:colLast="0"/>
      <w:bookmarkEnd w:id="17"/>
      <w:r>
        <w:t>Step 5: Running the Flutter App</w:t>
      </w:r>
    </w:p>
    <w:p w14:paraId="22BAFDA0" w14:textId="77777777" w:rsidR="005F6E2C" w:rsidRDefault="00E4123C">
      <w:pPr>
        <w:pStyle w:val="Heading3"/>
      </w:pPr>
      <w:bookmarkStart w:id="18" w:name="_u1djufv68zu0" w:colFirst="0" w:colLast="0"/>
      <w:bookmarkEnd w:id="18"/>
      <w:r>
        <w:t>Run on Emulator:</w:t>
      </w:r>
    </w:p>
    <w:p w14:paraId="7AA0B2D8" w14:textId="77777777" w:rsidR="005F6E2C" w:rsidRDefault="005F6E2C"/>
    <w:p w14:paraId="01FA12DE" w14:textId="77777777" w:rsidR="005F6E2C" w:rsidRDefault="00E4123C">
      <w:r>
        <w:t>Ensure your emulator is running by launching the virtual device from AVD Manager.</w:t>
      </w:r>
    </w:p>
    <w:p w14:paraId="71B26EA4" w14:textId="77777777" w:rsidR="005F6E2C" w:rsidRDefault="005F6E2C"/>
    <w:p w14:paraId="654B78EC" w14:textId="77777777" w:rsidR="005F6E2C" w:rsidRDefault="00E4123C">
      <w:r>
        <w:t>In the terminal or IDE, run the following command to start the app:</w:t>
      </w:r>
    </w:p>
    <w:p w14:paraId="1B6AE382" w14:textId="77777777" w:rsidR="005F6E2C" w:rsidRDefault="005F6E2C"/>
    <w:p w14:paraId="6EA6A9AC" w14:textId="77777777" w:rsidR="005F6E2C" w:rsidRDefault="00E4123C">
      <w:r>
        <w:rPr>
          <w:rFonts w:ascii="JetBrains Mono" w:eastAsia="JetBrains Mono" w:hAnsi="JetBrains Mono" w:cs="JetBrains Mono"/>
          <w:color w:val="1155CC"/>
        </w:rPr>
        <w:t>flutter run</w:t>
      </w:r>
    </w:p>
    <w:p w14:paraId="0AC81536" w14:textId="77777777" w:rsidR="005F6E2C" w:rsidRDefault="005F6E2C"/>
    <w:p w14:paraId="38E2777C" w14:textId="77777777" w:rsidR="005F6E2C" w:rsidRDefault="00E4123C">
      <w:r>
        <w:t>The app should launch on the emulator with "Hello World" displayed on the screen.</w:t>
      </w:r>
    </w:p>
    <w:p w14:paraId="630E92BB" w14:textId="77777777" w:rsidR="005F6E2C" w:rsidRDefault="005F6E2C"/>
    <w:p w14:paraId="41200319" w14:textId="77777777" w:rsidR="005F6E2C" w:rsidRDefault="005F6E2C"/>
    <w:p w14:paraId="0423B6E5" w14:textId="77777777" w:rsidR="005F6E2C" w:rsidRDefault="005F6E2C"/>
    <w:p w14:paraId="692C1660" w14:textId="77777777" w:rsidR="005F6E2C" w:rsidRDefault="00E4123C">
      <w:pPr>
        <w:pStyle w:val="Heading3"/>
      </w:pPr>
      <w:bookmarkStart w:id="19" w:name="_a2fj4982dzch" w:colFirst="0" w:colLast="0"/>
      <w:bookmarkEnd w:id="19"/>
      <w:r>
        <w:t>Run on a Physical Device (Optional):</w:t>
      </w:r>
    </w:p>
    <w:p w14:paraId="5B636100" w14:textId="77777777" w:rsidR="005F6E2C" w:rsidRDefault="005F6E2C"/>
    <w:p w14:paraId="0E8D2E12" w14:textId="77777777" w:rsidR="005F6E2C" w:rsidRDefault="00E4123C">
      <w:r>
        <w:t>Connect your Android device via USB and enable Developer Mode and USB Debugging.</w:t>
      </w:r>
    </w:p>
    <w:p w14:paraId="592D1FAF" w14:textId="77777777" w:rsidR="005F6E2C" w:rsidRDefault="005F6E2C"/>
    <w:p w14:paraId="332570CA" w14:textId="77777777" w:rsidR="005F6E2C" w:rsidRDefault="00E4123C">
      <w:r>
        <w:t>Run the following command to deploy the app on your device:</w:t>
      </w:r>
    </w:p>
    <w:p w14:paraId="3E64C4A8" w14:textId="77777777" w:rsidR="005F6E2C" w:rsidRDefault="005F6E2C"/>
    <w:p w14:paraId="3AD9419D" w14:textId="77777777" w:rsidR="005F6E2C" w:rsidRDefault="00E4123C">
      <w:pPr>
        <w:rPr>
          <w:rFonts w:ascii="JetBrains Mono" w:eastAsia="JetBrains Mono" w:hAnsi="JetBrains Mono" w:cs="JetBrains Mono"/>
          <w:color w:val="1155CC"/>
        </w:rPr>
      </w:pPr>
      <w:r>
        <w:rPr>
          <w:rFonts w:ascii="JetBrains Mono" w:eastAsia="JetBrains Mono" w:hAnsi="JetBrains Mono" w:cs="JetBrains Mono"/>
          <w:color w:val="1155CC"/>
        </w:rPr>
        <w:t>flutter devices</w:t>
      </w:r>
    </w:p>
    <w:p w14:paraId="3BB7030B" w14:textId="77777777" w:rsidR="005F6E2C" w:rsidRDefault="00E4123C">
      <w:r>
        <w:rPr>
          <w:rFonts w:ascii="JetBrains Mono" w:eastAsia="JetBrains Mono" w:hAnsi="JetBrains Mono" w:cs="JetBrains Mono"/>
          <w:color w:val="1155CC"/>
        </w:rPr>
        <w:t>flutter run</w:t>
      </w:r>
    </w:p>
    <w:p w14:paraId="76FCA31F" w14:textId="215E5887" w:rsidR="005F6E2C" w:rsidRDefault="00E4123C">
      <w:pPr>
        <w:pStyle w:val="Heading2"/>
        <w:rPr>
          <w:rFonts w:ascii="Roboto" w:eastAsia="Roboto" w:hAnsi="Roboto" w:cs="Roboto"/>
          <w:color w:val="6E7274"/>
          <w:sz w:val="24"/>
          <w:szCs w:val="24"/>
          <w:highlight w:val="white"/>
        </w:rPr>
      </w:pPr>
      <w:r>
        <w:rPr>
          <w:rFonts w:ascii="Roboto" w:eastAsia="Roboto" w:hAnsi="Roboto" w:cs="Roboto"/>
          <w:color w:val="212121"/>
          <w:sz w:val="48"/>
          <w:szCs w:val="48"/>
          <w:highlight w:val="white"/>
        </w:rPr>
        <w:t>Building user interfaces with Flutter</w:t>
      </w:r>
    </w:p>
    <w:p w14:paraId="550ACC34" w14:textId="77777777" w:rsidR="005F6E2C" w:rsidRDefault="00E4123C">
      <w:pPr>
        <w:pStyle w:val="Heading2"/>
        <w:shd w:val="clear" w:color="auto" w:fill="FFFFFF"/>
        <w:spacing w:before="0" w:after="240"/>
        <w:jc w:val="both"/>
        <w:rPr>
          <w:rFonts w:ascii="Roboto" w:eastAsia="Roboto" w:hAnsi="Roboto" w:cs="Roboto"/>
          <w:color w:val="212121"/>
          <w:sz w:val="24"/>
          <w:szCs w:val="24"/>
          <w:shd w:val="clear" w:color="auto" w:fill="E7F8FF"/>
        </w:rPr>
      </w:pPr>
      <w:r>
        <w:rPr>
          <w:rFonts w:ascii="Roboto" w:eastAsia="Roboto" w:hAnsi="Roboto" w:cs="Roboto"/>
          <w:color w:val="212121"/>
          <w:sz w:val="24"/>
          <w:szCs w:val="24"/>
        </w:rPr>
        <w:t>Flutter widgets are built using a modern framework that takes inspiration from React. The central idea is that you build your UI out of widgets. Widgets describe what their view should look like given their current configuration and state. When a widget's state changes, the widget rebuilds its description, which the framework diffs against the previous description in order to determine the minimal changes needed in the underlying render tree to transition from one state to the next.</w:t>
      </w:r>
    </w:p>
    <w:p w14:paraId="1A48CF1E" w14:textId="77777777" w:rsidR="005F6E2C" w:rsidRDefault="00E4123C">
      <w:pPr>
        <w:pStyle w:val="Heading2"/>
        <w:shd w:val="clear" w:color="auto" w:fill="FFFFFF"/>
        <w:spacing w:before="0" w:after="0" w:line="288" w:lineRule="auto"/>
        <w:rPr>
          <w:rFonts w:ascii="Roboto" w:eastAsia="Roboto" w:hAnsi="Roboto" w:cs="Roboto"/>
          <w:color w:val="4A4A4A"/>
          <w:sz w:val="24"/>
          <w:szCs w:val="24"/>
        </w:rPr>
      </w:pPr>
      <w:bookmarkStart w:id="20" w:name="_1526pb45skl" w:colFirst="0" w:colLast="0"/>
      <w:bookmarkEnd w:id="20"/>
      <w:r>
        <w:rPr>
          <w:rFonts w:ascii="Roboto" w:eastAsia="Roboto" w:hAnsi="Roboto" w:cs="Roboto"/>
          <w:color w:val="212121"/>
          <w:sz w:val="36"/>
          <w:szCs w:val="36"/>
        </w:rPr>
        <w:t>Hello world</w:t>
      </w:r>
    </w:p>
    <w:p w14:paraId="763E7EC6" w14:textId="77777777" w:rsidR="005F6E2C" w:rsidRDefault="00E4123C">
      <w:pPr>
        <w:pStyle w:val="Heading2"/>
        <w:shd w:val="clear" w:color="auto" w:fill="FFFFFF"/>
        <w:spacing w:before="0" w:after="240"/>
        <w:rPr>
          <w:rFonts w:ascii="Roboto" w:eastAsia="Roboto" w:hAnsi="Roboto" w:cs="Roboto"/>
          <w:color w:val="212121"/>
          <w:sz w:val="24"/>
          <w:szCs w:val="24"/>
        </w:rPr>
      </w:pPr>
      <w:bookmarkStart w:id="21" w:name="_u7ha2jjim41k" w:colFirst="0" w:colLast="0"/>
      <w:bookmarkEnd w:id="21"/>
      <w:r>
        <w:rPr>
          <w:rFonts w:ascii="Roboto" w:eastAsia="Roboto" w:hAnsi="Roboto" w:cs="Roboto"/>
          <w:color w:val="212121"/>
          <w:sz w:val="24"/>
          <w:szCs w:val="24"/>
        </w:rPr>
        <w:t xml:space="preserve">The minimal Flutter app simply calls the </w:t>
      </w:r>
      <w:r>
        <w:rPr>
          <w:rFonts w:ascii="Roboto Mono" w:eastAsia="Roboto Mono" w:hAnsi="Roboto Mono" w:cs="Roboto Mono"/>
          <w:color w:val="4A86E8"/>
          <w:sz w:val="21"/>
          <w:szCs w:val="21"/>
        </w:rPr>
        <w:t>runApp()</w:t>
      </w:r>
      <w:r>
        <w:rPr>
          <w:rFonts w:ascii="Roboto" w:eastAsia="Roboto" w:hAnsi="Roboto" w:cs="Roboto"/>
          <w:color w:val="212121"/>
          <w:sz w:val="24"/>
          <w:szCs w:val="24"/>
        </w:rPr>
        <w:t xml:space="preserve"> function with a widget:</w:t>
      </w:r>
    </w:p>
    <w:p w14:paraId="569259B4" w14:textId="77777777" w:rsidR="005F6E2C" w:rsidRDefault="00E4123C">
      <w:r>
        <w:rPr>
          <w:noProof/>
        </w:rPr>
        <w:drawing>
          <wp:inline distT="114300" distB="114300" distL="114300" distR="114300" wp14:anchorId="5BF58F70" wp14:editId="768C95E6">
            <wp:extent cx="5943600" cy="2286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2286000"/>
                    </a:xfrm>
                    <a:prstGeom prst="rect">
                      <a:avLst/>
                    </a:prstGeom>
                    <a:ln/>
                  </pic:spPr>
                </pic:pic>
              </a:graphicData>
            </a:graphic>
          </wp:inline>
        </w:drawing>
      </w:r>
    </w:p>
    <w:p w14:paraId="47883E42" w14:textId="77777777" w:rsidR="005F6E2C" w:rsidRDefault="00E4123C">
      <w:pPr>
        <w:shd w:val="clear" w:color="auto" w:fill="FFFFFF"/>
        <w:spacing w:after="240"/>
        <w:jc w:val="both"/>
        <w:rPr>
          <w:rFonts w:ascii="Roboto" w:eastAsia="Roboto" w:hAnsi="Roboto" w:cs="Roboto"/>
          <w:color w:val="212121"/>
          <w:sz w:val="24"/>
          <w:szCs w:val="24"/>
        </w:rPr>
      </w:pPr>
      <w:r>
        <w:rPr>
          <w:rFonts w:ascii="Roboto" w:eastAsia="Roboto" w:hAnsi="Roboto" w:cs="Roboto"/>
          <w:color w:val="212121"/>
          <w:sz w:val="24"/>
          <w:szCs w:val="24"/>
        </w:rPr>
        <w:t xml:space="preserve">The </w:t>
      </w:r>
      <w:r>
        <w:rPr>
          <w:rFonts w:ascii="Roboto Mono" w:eastAsia="Roboto Mono" w:hAnsi="Roboto Mono" w:cs="Roboto Mono"/>
          <w:color w:val="11796D"/>
          <w:sz w:val="21"/>
          <w:szCs w:val="21"/>
        </w:rPr>
        <w:t>runApp()</w:t>
      </w:r>
      <w:r>
        <w:rPr>
          <w:rFonts w:ascii="Roboto" w:eastAsia="Roboto" w:hAnsi="Roboto" w:cs="Roboto"/>
          <w:color w:val="212121"/>
          <w:sz w:val="24"/>
          <w:szCs w:val="24"/>
        </w:rPr>
        <w:t xml:space="preserve"> function takes the given </w:t>
      </w:r>
      <w:r>
        <w:rPr>
          <w:rFonts w:ascii="Roboto Mono" w:eastAsia="Roboto Mono" w:hAnsi="Roboto Mono" w:cs="Roboto Mono"/>
          <w:color w:val="212121"/>
          <w:sz w:val="21"/>
          <w:szCs w:val="21"/>
        </w:rPr>
        <w:t>Widget</w:t>
      </w:r>
      <w:r>
        <w:rPr>
          <w:rFonts w:ascii="Roboto" w:eastAsia="Roboto" w:hAnsi="Roboto" w:cs="Roboto"/>
          <w:color w:val="212121"/>
          <w:sz w:val="24"/>
          <w:szCs w:val="24"/>
        </w:rPr>
        <w:t xml:space="preserve"> and makes it the root of the widget tree. In this example, the widget tree consists of two widgets, the </w:t>
      </w:r>
      <w:r>
        <w:rPr>
          <w:rFonts w:ascii="Roboto Mono" w:eastAsia="Roboto Mono" w:hAnsi="Roboto Mono" w:cs="Roboto Mono"/>
          <w:color w:val="212121"/>
          <w:sz w:val="21"/>
          <w:szCs w:val="21"/>
        </w:rPr>
        <w:t>Center</w:t>
      </w:r>
      <w:r>
        <w:rPr>
          <w:rFonts w:ascii="Roboto" w:eastAsia="Roboto" w:hAnsi="Roboto" w:cs="Roboto"/>
          <w:color w:val="212121"/>
          <w:sz w:val="24"/>
          <w:szCs w:val="24"/>
        </w:rPr>
        <w:t xml:space="preserve"> widget and its child, the </w:t>
      </w:r>
      <w:r>
        <w:rPr>
          <w:rFonts w:ascii="Roboto Mono" w:eastAsia="Roboto Mono" w:hAnsi="Roboto Mono" w:cs="Roboto Mono"/>
          <w:color w:val="212121"/>
          <w:sz w:val="21"/>
          <w:szCs w:val="21"/>
        </w:rPr>
        <w:t>Text</w:t>
      </w:r>
      <w:r>
        <w:rPr>
          <w:rFonts w:ascii="Roboto" w:eastAsia="Roboto" w:hAnsi="Roboto" w:cs="Roboto"/>
          <w:color w:val="212121"/>
          <w:sz w:val="24"/>
          <w:szCs w:val="24"/>
        </w:rPr>
        <w:t xml:space="preserve"> widget. The framework forces the root widget to cover the screen, which means the text "Hello, world" ends up centered on screen. The text direction needs to be specified in this instance; when the </w:t>
      </w:r>
      <w:r>
        <w:rPr>
          <w:rFonts w:ascii="Roboto Mono" w:eastAsia="Roboto Mono" w:hAnsi="Roboto Mono" w:cs="Roboto Mono"/>
          <w:color w:val="11796D"/>
          <w:sz w:val="21"/>
          <w:szCs w:val="21"/>
        </w:rPr>
        <w:t>MaterialApp</w:t>
      </w:r>
      <w:r>
        <w:rPr>
          <w:rFonts w:ascii="Roboto" w:eastAsia="Roboto" w:hAnsi="Roboto" w:cs="Roboto"/>
          <w:color w:val="212121"/>
          <w:sz w:val="24"/>
          <w:szCs w:val="24"/>
        </w:rPr>
        <w:t xml:space="preserve"> widget is used, this is taken care of for you, as demonstrated later.</w:t>
      </w:r>
    </w:p>
    <w:p w14:paraId="50C94B15" w14:textId="77777777" w:rsidR="005F6E2C" w:rsidRDefault="00E4123C">
      <w:pPr>
        <w:shd w:val="clear" w:color="auto" w:fill="FFFFFF"/>
        <w:spacing w:after="240"/>
        <w:jc w:val="both"/>
        <w:rPr>
          <w:rFonts w:ascii="Roboto" w:eastAsia="Roboto" w:hAnsi="Roboto" w:cs="Roboto"/>
          <w:color w:val="212121"/>
          <w:sz w:val="24"/>
          <w:szCs w:val="24"/>
        </w:rPr>
      </w:pPr>
      <w:r>
        <w:rPr>
          <w:rFonts w:ascii="Roboto" w:eastAsia="Roboto" w:hAnsi="Roboto" w:cs="Roboto"/>
          <w:color w:val="212121"/>
          <w:sz w:val="24"/>
          <w:szCs w:val="24"/>
        </w:rPr>
        <w:t xml:space="preserve">When writing an app, you'll commonly author new widgets that are subclasses of either </w:t>
      </w:r>
      <w:r>
        <w:rPr>
          <w:rFonts w:ascii="Roboto Mono" w:eastAsia="Roboto Mono" w:hAnsi="Roboto Mono" w:cs="Roboto Mono"/>
          <w:color w:val="212121"/>
          <w:sz w:val="21"/>
          <w:szCs w:val="21"/>
        </w:rPr>
        <w:t>StatelessWidget</w:t>
      </w:r>
      <w:r>
        <w:rPr>
          <w:rFonts w:ascii="Roboto" w:eastAsia="Roboto" w:hAnsi="Roboto" w:cs="Roboto"/>
          <w:color w:val="212121"/>
          <w:sz w:val="24"/>
          <w:szCs w:val="24"/>
        </w:rPr>
        <w:t xml:space="preserve"> or </w:t>
      </w:r>
      <w:r>
        <w:rPr>
          <w:rFonts w:ascii="Roboto Mono" w:eastAsia="Roboto Mono" w:hAnsi="Roboto Mono" w:cs="Roboto Mono"/>
          <w:color w:val="212121"/>
          <w:sz w:val="21"/>
          <w:szCs w:val="21"/>
        </w:rPr>
        <w:t>StatefulWidget</w:t>
      </w:r>
      <w:r>
        <w:rPr>
          <w:rFonts w:ascii="Roboto" w:eastAsia="Roboto" w:hAnsi="Roboto" w:cs="Roboto"/>
          <w:color w:val="212121"/>
          <w:sz w:val="24"/>
          <w:szCs w:val="24"/>
        </w:rPr>
        <w:t xml:space="preserve">, depending on whether your widget manages any state. A widget's main job is to implement a </w:t>
      </w:r>
      <w:hyperlink r:id="rId6">
        <w:r>
          <w:rPr>
            <w:rFonts w:ascii="Roboto Mono" w:eastAsia="Roboto Mono" w:hAnsi="Roboto Mono" w:cs="Roboto Mono"/>
            <w:color w:val="0468D7"/>
            <w:sz w:val="21"/>
            <w:szCs w:val="21"/>
          </w:rPr>
          <w:t>build()</w:t>
        </w:r>
      </w:hyperlink>
      <w:r>
        <w:rPr>
          <w:rFonts w:ascii="Roboto" w:eastAsia="Roboto" w:hAnsi="Roboto" w:cs="Roboto"/>
          <w:color w:val="212121"/>
          <w:sz w:val="24"/>
          <w:szCs w:val="24"/>
        </w:rPr>
        <w:t xml:space="preserve"> function, which describes the widget in terms of other, lower-level widgets. The framework builds those widgets in turn until the process bottoms out in widgets that represent the underlying </w:t>
      </w:r>
      <w:hyperlink r:id="rId7">
        <w:r>
          <w:rPr>
            <w:rFonts w:ascii="Roboto Mono" w:eastAsia="Roboto Mono" w:hAnsi="Roboto Mono" w:cs="Roboto Mono"/>
            <w:color w:val="0468D7"/>
            <w:sz w:val="21"/>
            <w:szCs w:val="21"/>
          </w:rPr>
          <w:t>RenderObject</w:t>
        </w:r>
      </w:hyperlink>
      <w:r>
        <w:rPr>
          <w:rFonts w:ascii="Roboto" w:eastAsia="Roboto" w:hAnsi="Roboto" w:cs="Roboto"/>
          <w:color w:val="212121"/>
          <w:sz w:val="24"/>
          <w:szCs w:val="24"/>
        </w:rPr>
        <w:t>, which computes and describes the geometry of the widget.</w:t>
      </w:r>
    </w:p>
    <w:p w14:paraId="55524E0D" w14:textId="77777777" w:rsidR="005F6E2C" w:rsidRDefault="00E4123C">
      <w:pPr>
        <w:pStyle w:val="Heading2"/>
        <w:keepNext w:val="0"/>
        <w:keepLines w:val="0"/>
        <w:shd w:val="clear" w:color="auto" w:fill="FFFFFF"/>
        <w:spacing w:before="0" w:after="0" w:line="288" w:lineRule="auto"/>
        <w:jc w:val="both"/>
        <w:rPr>
          <w:rFonts w:ascii="Roboto" w:eastAsia="Roboto" w:hAnsi="Roboto" w:cs="Roboto"/>
          <w:color w:val="212121"/>
          <w:sz w:val="36"/>
          <w:szCs w:val="36"/>
        </w:rPr>
      </w:pPr>
      <w:bookmarkStart w:id="22" w:name="_ez9z9ctem2ny" w:colFirst="0" w:colLast="0"/>
      <w:bookmarkEnd w:id="22"/>
      <w:r>
        <w:rPr>
          <w:rFonts w:ascii="Roboto" w:eastAsia="Roboto" w:hAnsi="Roboto" w:cs="Roboto"/>
          <w:color w:val="212121"/>
          <w:sz w:val="36"/>
          <w:szCs w:val="36"/>
        </w:rPr>
        <w:t>Basic widgets</w:t>
      </w:r>
    </w:p>
    <w:p w14:paraId="5189385D" w14:textId="77777777" w:rsidR="005F6E2C" w:rsidRDefault="005F6E2C">
      <w:pPr>
        <w:shd w:val="clear" w:color="auto" w:fill="FFFFFF"/>
        <w:spacing w:line="240" w:lineRule="auto"/>
        <w:jc w:val="both"/>
        <w:rPr>
          <w:rFonts w:ascii="Roboto" w:eastAsia="Roboto" w:hAnsi="Roboto" w:cs="Roboto"/>
          <w:color w:val="4A4A4A"/>
          <w:sz w:val="24"/>
          <w:szCs w:val="24"/>
        </w:rPr>
      </w:pPr>
    </w:p>
    <w:p w14:paraId="18443A5A" w14:textId="77777777" w:rsidR="005F6E2C" w:rsidRDefault="00E4123C">
      <w:pPr>
        <w:shd w:val="clear" w:color="auto" w:fill="FFFFFF"/>
        <w:spacing w:after="240"/>
        <w:jc w:val="both"/>
        <w:rPr>
          <w:rFonts w:ascii="Roboto" w:eastAsia="Roboto" w:hAnsi="Roboto" w:cs="Roboto"/>
          <w:color w:val="212121"/>
          <w:sz w:val="24"/>
          <w:szCs w:val="24"/>
        </w:rPr>
      </w:pPr>
      <w:r>
        <w:rPr>
          <w:rFonts w:ascii="Roboto" w:eastAsia="Roboto" w:hAnsi="Roboto" w:cs="Roboto"/>
          <w:color w:val="212121"/>
          <w:sz w:val="24"/>
          <w:szCs w:val="24"/>
        </w:rPr>
        <w:t>Flutter comes with a suite of powerful basic widgets, of which the following are commonly used:</w:t>
      </w:r>
    </w:p>
    <w:p w14:paraId="0C7F5E1F" w14:textId="77777777" w:rsidR="005F6E2C" w:rsidRDefault="00E4123C">
      <w:pPr>
        <w:jc w:val="both"/>
        <w:rPr>
          <w:rFonts w:ascii="Roboto Mono" w:eastAsia="Roboto Mono" w:hAnsi="Roboto Mono" w:cs="Roboto Mono"/>
          <w:color w:val="4A86E8"/>
          <w:sz w:val="21"/>
          <w:szCs w:val="21"/>
          <w:highlight w:val="white"/>
        </w:rPr>
      </w:pPr>
      <w:r>
        <w:rPr>
          <w:rFonts w:ascii="Roboto Mono" w:eastAsia="Roboto Mono" w:hAnsi="Roboto Mono" w:cs="Roboto Mono"/>
          <w:color w:val="4A86E8"/>
          <w:sz w:val="21"/>
          <w:szCs w:val="21"/>
          <w:highlight w:val="white"/>
        </w:rPr>
        <w:t>Text</w:t>
      </w:r>
    </w:p>
    <w:p w14:paraId="0D4A936C" w14:textId="77777777" w:rsidR="005F6E2C" w:rsidRDefault="00E4123C">
      <w:pPr>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The </w:t>
      </w:r>
      <w:r>
        <w:rPr>
          <w:rFonts w:ascii="Roboto Mono" w:eastAsia="Roboto Mono" w:hAnsi="Roboto Mono" w:cs="Roboto Mono"/>
          <w:color w:val="11796D"/>
          <w:sz w:val="21"/>
          <w:szCs w:val="21"/>
          <w:highlight w:val="white"/>
        </w:rPr>
        <w:t>Text</w:t>
      </w:r>
      <w:r>
        <w:rPr>
          <w:rFonts w:ascii="Roboto" w:eastAsia="Roboto" w:hAnsi="Roboto" w:cs="Roboto"/>
          <w:color w:val="212121"/>
          <w:sz w:val="24"/>
          <w:szCs w:val="24"/>
          <w:highlight w:val="white"/>
        </w:rPr>
        <w:t xml:space="preserve"> widget lets you create a run of styled text within your application.</w:t>
      </w:r>
    </w:p>
    <w:p w14:paraId="010646A4" w14:textId="77777777" w:rsidR="005F6E2C" w:rsidRDefault="00E4123C">
      <w:pPr>
        <w:jc w:val="both"/>
        <w:rPr>
          <w:rFonts w:ascii="Roboto Mono" w:eastAsia="Roboto Mono" w:hAnsi="Roboto Mono" w:cs="Roboto Mono"/>
          <w:color w:val="4A86E8"/>
          <w:sz w:val="21"/>
          <w:szCs w:val="21"/>
          <w:highlight w:val="white"/>
        </w:rPr>
      </w:pPr>
      <w:r>
        <w:rPr>
          <w:rFonts w:ascii="Roboto Mono" w:eastAsia="Roboto Mono" w:hAnsi="Roboto Mono" w:cs="Roboto Mono"/>
          <w:color w:val="4A86E8"/>
          <w:sz w:val="21"/>
          <w:szCs w:val="21"/>
          <w:highlight w:val="white"/>
        </w:rPr>
        <w:t>Row</w:t>
      </w:r>
      <w:r>
        <w:rPr>
          <w:rFonts w:ascii="Roboto" w:eastAsia="Roboto" w:hAnsi="Roboto" w:cs="Roboto"/>
          <w:color w:val="4A86E8"/>
          <w:sz w:val="24"/>
          <w:szCs w:val="24"/>
          <w:highlight w:val="white"/>
        </w:rPr>
        <w:t xml:space="preserve">, </w:t>
      </w:r>
      <w:r>
        <w:rPr>
          <w:rFonts w:ascii="Roboto Mono" w:eastAsia="Roboto Mono" w:hAnsi="Roboto Mono" w:cs="Roboto Mono"/>
          <w:color w:val="4A86E8"/>
          <w:sz w:val="21"/>
          <w:szCs w:val="21"/>
          <w:highlight w:val="white"/>
        </w:rPr>
        <w:t>Column</w:t>
      </w:r>
    </w:p>
    <w:p w14:paraId="68D0C217" w14:textId="77777777" w:rsidR="005F6E2C" w:rsidRDefault="00E4123C">
      <w:pPr>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These flex widgets let you create flexible layouts in both the horizontal (</w:t>
      </w:r>
      <w:r>
        <w:rPr>
          <w:rFonts w:ascii="Roboto Mono" w:eastAsia="Roboto Mono" w:hAnsi="Roboto Mono" w:cs="Roboto Mono"/>
          <w:color w:val="11796D"/>
          <w:sz w:val="21"/>
          <w:szCs w:val="21"/>
          <w:highlight w:val="white"/>
        </w:rPr>
        <w:t>Row</w:t>
      </w:r>
      <w:r>
        <w:rPr>
          <w:rFonts w:ascii="Roboto" w:eastAsia="Roboto" w:hAnsi="Roboto" w:cs="Roboto"/>
          <w:color w:val="212121"/>
          <w:sz w:val="24"/>
          <w:szCs w:val="24"/>
          <w:highlight w:val="white"/>
        </w:rPr>
        <w:t>) and vertical (</w:t>
      </w:r>
      <w:r>
        <w:rPr>
          <w:rFonts w:ascii="Roboto Mono" w:eastAsia="Roboto Mono" w:hAnsi="Roboto Mono" w:cs="Roboto Mono"/>
          <w:color w:val="11796D"/>
          <w:sz w:val="21"/>
          <w:szCs w:val="21"/>
          <w:highlight w:val="white"/>
        </w:rPr>
        <w:t>Column</w:t>
      </w:r>
      <w:r>
        <w:rPr>
          <w:rFonts w:ascii="Roboto" w:eastAsia="Roboto" w:hAnsi="Roboto" w:cs="Roboto"/>
          <w:color w:val="212121"/>
          <w:sz w:val="24"/>
          <w:szCs w:val="24"/>
          <w:highlight w:val="white"/>
        </w:rPr>
        <w:t>) directions. The design of these objects is based on the web's flexbox layout model.</w:t>
      </w:r>
    </w:p>
    <w:p w14:paraId="2BB2D542" w14:textId="77777777" w:rsidR="005F6E2C" w:rsidRDefault="00E4123C">
      <w:pPr>
        <w:jc w:val="both"/>
        <w:rPr>
          <w:rFonts w:ascii="Roboto Mono" w:eastAsia="Roboto Mono" w:hAnsi="Roboto Mono" w:cs="Roboto Mono"/>
          <w:color w:val="4A86E8"/>
          <w:sz w:val="21"/>
          <w:szCs w:val="21"/>
          <w:highlight w:val="white"/>
        </w:rPr>
      </w:pPr>
      <w:r>
        <w:rPr>
          <w:rFonts w:ascii="Roboto Mono" w:eastAsia="Roboto Mono" w:hAnsi="Roboto Mono" w:cs="Roboto Mono"/>
          <w:color w:val="4A86E8"/>
          <w:sz w:val="21"/>
          <w:szCs w:val="21"/>
          <w:highlight w:val="white"/>
        </w:rPr>
        <w:t>Stack</w:t>
      </w:r>
    </w:p>
    <w:p w14:paraId="06AC0F4F" w14:textId="77777777" w:rsidR="005F6E2C" w:rsidRDefault="00E4123C">
      <w:pPr>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Instead of being linearly oriented (either horizontally or vertically), a </w:t>
      </w:r>
      <w:r>
        <w:rPr>
          <w:rFonts w:ascii="Roboto Mono" w:eastAsia="Roboto Mono" w:hAnsi="Roboto Mono" w:cs="Roboto Mono"/>
          <w:color w:val="11796D"/>
          <w:sz w:val="21"/>
          <w:szCs w:val="21"/>
          <w:highlight w:val="white"/>
        </w:rPr>
        <w:t>Stack</w:t>
      </w:r>
      <w:r>
        <w:rPr>
          <w:rFonts w:ascii="Roboto" w:eastAsia="Roboto" w:hAnsi="Roboto" w:cs="Roboto"/>
          <w:color w:val="212121"/>
          <w:sz w:val="24"/>
          <w:szCs w:val="24"/>
          <w:highlight w:val="white"/>
        </w:rPr>
        <w:t xml:space="preserve"> widget lets you place widgets on top of each other in paint order. You can then use the </w:t>
      </w:r>
      <w:hyperlink r:id="rId8">
        <w:r>
          <w:rPr>
            <w:rFonts w:ascii="Roboto Mono" w:eastAsia="Roboto Mono" w:hAnsi="Roboto Mono" w:cs="Roboto Mono"/>
            <w:color w:val="0468D7"/>
            <w:sz w:val="21"/>
            <w:szCs w:val="21"/>
            <w:highlight w:val="white"/>
          </w:rPr>
          <w:t>Positioned</w:t>
        </w:r>
      </w:hyperlink>
      <w:r>
        <w:rPr>
          <w:rFonts w:ascii="Roboto" w:eastAsia="Roboto" w:hAnsi="Roboto" w:cs="Roboto"/>
          <w:color w:val="212121"/>
          <w:sz w:val="24"/>
          <w:szCs w:val="24"/>
          <w:highlight w:val="white"/>
        </w:rPr>
        <w:t xml:space="preserve"> widget on children of a </w:t>
      </w:r>
      <w:r>
        <w:rPr>
          <w:rFonts w:ascii="Roboto Mono" w:eastAsia="Roboto Mono" w:hAnsi="Roboto Mono" w:cs="Roboto Mono"/>
          <w:color w:val="11796D"/>
          <w:sz w:val="21"/>
          <w:szCs w:val="21"/>
          <w:highlight w:val="white"/>
        </w:rPr>
        <w:t>Stack</w:t>
      </w:r>
      <w:r>
        <w:rPr>
          <w:rFonts w:ascii="Roboto" w:eastAsia="Roboto" w:hAnsi="Roboto" w:cs="Roboto"/>
          <w:color w:val="212121"/>
          <w:sz w:val="24"/>
          <w:szCs w:val="24"/>
          <w:highlight w:val="white"/>
        </w:rPr>
        <w:t xml:space="preserve"> to position them relative to the top, right, bottom, or left edge of the stack. Stacks are based on the web's absolute positioning layout model.</w:t>
      </w:r>
    </w:p>
    <w:p w14:paraId="11D4045F" w14:textId="77777777" w:rsidR="005F6E2C" w:rsidRDefault="00E4123C">
      <w:pPr>
        <w:jc w:val="both"/>
        <w:rPr>
          <w:rFonts w:ascii="Roboto Mono" w:eastAsia="Roboto Mono" w:hAnsi="Roboto Mono" w:cs="Roboto Mono"/>
          <w:color w:val="4A86E8"/>
          <w:sz w:val="21"/>
          <w:szCs w:val="21"/>
          <w:highlight w:val="white"/>
        </w:rPr>
      </w:pPr>
      <w:r>
        <w:rPr>
          <w:rFonts w:ascii="Roboto Mono" w:eastAsia="Roboto Mono" w:hAnsi="Roboto Mono" w:cs="Roboto Mono"/>
          <w:color w:val="4A86E8"/>
          <w:sz w:val="21"/>
          <w:szCs w:val="21"/>
          <w:highlight w:val="white"/>
        </w:rPr>
        <w:t>Container</w:t>
      </w:r>
    </w:p>
    <w:p w14:paraId="0DB86C9C" w14:textId="77777777" w:rsidR="005F6E2C" w:rsidRDefault="00E4123C">
      <w:pPr>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The </w:t>
      </w:r>
      <w:r>
        <w:rPr>
          <w:rFonts w:ascii="Roboto Mono" w:eastAsia="Roboto Mono" w:hAnsi="Roboto Mono" w:cs="Roboto Mono"/>
          <w:color w:val="11796D"/>
          <w:sz w:val="21"/>
          <w:szCs w:val="21"/>
          <w:highlight w:val="white"/>
        </w:rPr>
        <w:t>Container</w:t>
      </w:r>
      <w:r>
        <w:rPr>
          <w:rFonts w:ascii="Roboto" w:eastAsia="Roboto" w:hAnsi="Roboto" w:cs="Roboto"/>
          <w:color w:val="212121"/>
          <w:sz w:val="24"/>
          <w:szCs w:val="24"/>
          <w:highlight w:val="white"/>
        </w:rPr>
        <w:t xml:space="preserve"> widget lets you create a rectangular visual element. A container can be decorated with a </w:t>
      </w:r>
      <w:r>
        <w:rPr>
          <w:rFonts w:ascii="Roboto Mono" w:eastAsia="Roboto Mono" w:hAnsi="Roboto Mono" w:cs="Roboto Mono"/>
          <w:color w:val="212121"/>
          <w:sz w:val="21"/>
          <w:szCs w:val="21"/>
          <w:highlight w:val="white"/>
        </w:rPr>
        <w:t>BoxDecoration</w:t>
      </w:r>
      <w:r>
        <w:rPr>
          <w:rFonts w:ascii="Roboto" w:eastAsia="Roboto" w:hAnsi="Roboto" w:cs="Roboto"/>
          <w:color w:val="212121"/>
          <w:sz w:val="24"/>
          <w:szCs w:val="24"/>
          <w:highlight w:val="white"/>
        </w:rPr>
        <w:t xml:space="preserve">, such as a background, a border, or a shadow. A </w:t>
      </w:r>
      <w:r>
        <w:rPr>
          <w:rFonts w:ascii="Roboto Mono" w:eastAsia="Roboto Mono" w:hAnsi="Roboto Mono" w:cs="Roboto Mono"/>
          <w:color w:val="11796D"/>
          <w:sz w:val="21"/>
          <w:szCs w:val="21"/>
          <w:highlight w:val="white"/>
        </w:rPr>
        <w:t>Container</w:t>
      </w:r>
      <w:r>
        <w:rPr>
          <w:rFonts w:ascii="Roboto" w:eastAsia="Roboto" w:hAnsi="Roboto" w:cs="Roboto"/>
          <w:color w:val="212121"/>
          <w:sz w:val="24"/>
          <w:szCs w:val="24"/>
          <w:highlight w:val="white"/>
        </w:rPr>
        <w:t xml:space="preserve"> can also have margins, padding, and constraints applied to its size. In addition, a </w:t>
      </w:r>
      <w:r>
        <w:rPr>
          <w:rFonts w:ascii="Roboto Mono" w:eastAsia="Roboto Mono" w:hAnsi="Roboto Mono" w:cs="Roboto Mono"/>
          <w:color w:val="11796D"/>
          <w:sz w:val="21"/>
          <w:szCs w:val="21"/>
          <w:highlight w:val="white"/>
        </w:rPr>
        <w:t>Container</w:t>
      </w:r>
      <w:r>
        <w:rPr>
          <w:rFonts w:ascii="Roboto" w:eastAsia="Roboto" w:hAnsi="Roboto" w:cs="Roboto"/>
          <w:color w:val="212121"/>
          <w:sz w:val="24"/>
          <w:szCs w:val="24"/>
          <w:highlight w:val="white"/>
        </w:rPr>
        <w:t xml:space="preserve"> can be transformed in three-dimensional space using a matrix.</w:t>
      </w:r>
    </w:p>
    <w:p w14:paraId="772B43B5" w14:textId="77777777" w:rsidR="005F6E2C" w:rsidRDefault="00E4123C">
      <w:pPr>
        <w:shd w:val="clear" w:color="auto" w:fill="FFFFFF"/>
        <w:spacing w:after="240"/>
        <w:jc w:val="both"/>
        <w:rPr>
          <w:rFonts w:ascii="Roboto" w:eastAsia="Roboto" w:hAnsi="Roboto" w:cs="Roboto"/>
          <w:color w:val="212121"/>
          <w:sz w:val="24"/>
          <w:szCs w:val="24"/>
        </w:rPr>
      </w:pPr>
      <w:r>
        <w:rPr>
          <w:rFonts w:ascii="Roboto" w:eastAsia="Roboto" w:hAnsi="Roboto" w:cs="Roboto"/>
          <w:color w:val="212121"/>
          <w:sz w:val="24"/>
          <w:szCs w:val="24"/>
        </w:rPr>
        <w:t>Below are some simple widgets that combine these and other widgets:</w:t>
      </w:r>
    </w:p>
    <w:p w14:paraId="51D168F2" w14:textId="77777777" w:rsidR="005F6E2C" w:rsidRDefault="00E4123C">
      <w:pPr>
        <w:jc w:val="center"/>
      </w:pPr>
      <w:r>
        <w:rPr>
          <w:noProof/>
        </w:rPr>
        <w:drawing>
          <wp:inline distT="114300" distB="114300" distL="114300" distR="114300" wp14:anchorId="0A5F8D12" wp14:editId="0EB3B067">
            <wp:extent cx="5493718" cy="2824163"/>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493718" cy="2824163"/>
                    </a:xfrm>
                    <a:prstGeom prst="rect">
                      <a:avLst/>
                    </a:prstGeom>
                    <a:ln/>
                  </pic:spPr>
                </pic:pic>
              </a:graphicData>
            </a:graphic>
          </wp:inline>
        </w:drawing>
      </w:r>
    </w:p>
    <w:p w14:paraId="69B3DEDC" w14:textId="77777777" w:rsidR="005F6E2C" w:rsidRDefault="00E4123C">
      <w:pPr>
        <w:spacing w:before="240" w:after="240"/>
        <w:jc w:val="both"/>
      </w:pPr>
      <w:r>
        <w:rPr>
          <w:noProof/>
        </w:rPr>
        <w:drawing>
          <wp:inline distT="114300" distB="114300" distL="114300" distR="114300" wp14:anchorId="1E831020" wp14:editId="250E51A6">
            <wp:extent cx="4981575" cy="50958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981575" cy="5095875"/>
                    </a:xfrm>
                    <a:prstGeom prst="rect">
                      <a:avLst/>
                    </a:prstGeom>
                    <a:ln/>
                  </pic:spPr>
                </pic:pic>
              </a:graphicData>
            </a:graphic>
          </wp:inline>
        </w:drawing>
      </w:r>
    </w:p>
    <w:p w14:paraId="34797AAF" w14:textId="77777777" w:rsidR="005F6E2C" w:rsidRDefault="00E4123C">
      <w:pPr>
        <w:spacing w:before="240" w:after="240"/>
        <w:jc w:val="both"/>
      </w:pPr>
      <w:r>
        <w:rPr>
          <w:noProof/>
        </w:rPr>
        <w:drawing>
          <wp:inline distT="114300" distB="114300" distL="114300" distR="114300" wp14:anchorId="315F25B9" wp14:editId="2A36EA92">
            <wp:extent cx="4248150" cy="4953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248150" cy="4953000"/>
                    </a:xfrm>
                    <a:prstGeom prst="rect">
                      <a:avLst/>
                    </a:prstGeom>
                    <a:ln/>
                  </pic:spPr>
                </pic:pic>
              </a:graphicData>
            </a:graphic>
          </wp:inline>
        </w:drawing>
      </w:r>
    </w:p>
    <w:p w14:paraId="33646078" w14:textId="77777777" w:rsidR="005F6E2C" w:rsidRDefault="00E4123C">
      <w:pPr>
        <w:spacing w:before="240" w:after="240"/>
        <w:jc w:val="both"/>
      </w:pPr>
      <w:r>
        <w:rPr>
          <w:noProof/>
        </w:rPr>
        <w:drawing>
          <wp:inline distT="114300" distB="114300" distL="114300" distR="114300" wp14:anchorId="17D1BE01" wp14:editId="6472F378">
            <wp:extent cx="4105275" cy="5105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05275" cy="5105400"/>
                    </a:xfrm>
                    <a:prstGeom prst="rect">
                      <a:avLst/>
                    </a:prstGeom>
                    <a:ln/>
                  </pic:spPr>
                </pic:pic>
              </a:graphicData>
            </a:graphic>
          </wp:inline>
        </w:drawing>
      </w:r>
    </w:p>
    <w:p w14:paraId="2CD5ADB7" w14:textId="77777777" w:rsidR="005F6E2C" w:rsidRDefault="005F6E2C"/>
    <w:p w14:paraId="1C762252" w14:textId="77777777" w:rsidR="005F6E2C" w:rsidRDefault="00E4123C">
      <w:pPr>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Be sure to have a </w:t>
      </w:r>
      <w:r>
        <w:rPr>
          <w:rFonts w:ascii="Roboto Mono" w:eastAsia="Roboto Mono" w:hAnsi="Roboto Mono" w:cs="Roboto Mono"/>
          <w:color w:val="11796D"/>
          <w:sz w:val="21"/>
          <w:szCs w:val="21"/>
          <w:highlight w:val="white"/>
        </w:rPr>
        <w:t>uses-material-design: true</w:t>
      </w:r>
      <w:r>
        <w:rPr>
          <w:rFonts w:ascii="Roboto" w:eastAsia="Roboto" w:hAnsi="Roboto" w:cs="Roboto"/>
          <w:color w:val="212121"/>
          <w:sz w:val="24"/>
          <w:szCs w:val="24"/>
          <w:highlight w:val="white"/>
        </w:rPr>
        <w:t xml:space="preserve"> entry in the </w:t>
      </w:r>
      <w:r>
        <w:rPr>
          <w:rFonts w:ascii="Roboto Mono" w:eastAsia="Roboto Mono" w:hAnsi="Roboto Mono" w:cs="Roboto Mono"/>
          <w:color w:val="11796D"/>
          <w:sz w:val="21"/>
          <w:szCs w:val="21"/>
          <w:highlight w:val="white"/>
        </w:rPr>
        <w:t>flutter</w:t>
      </w:r>
      <w:r>
        <w:rPr>
          <w:rFonts w:ascii="Roboto" w:eastAsia="Roboto" w:hAnsi="Roboto" w:cs="Roboto"/>
          <w:color w:val="212121"/>
          <w:sz w:val="24"/>
          <w:szCs w:val="24"/>
          <w:highlight w:val="white"/>
        </w:rPr>
        <w:t xml:space="preserve"> section of your </w:t>
      </w:r>
      <w:r>
        <w:rPr>
          <w:rFonts w:ascii="Roboto Mono" w:eastAsia="Roboto Mono" w:hAnsi="Roboto Mono" w:cs="Roboto Mono"/>
          <w:color w:val="11796D"/>
          <w:sz w:val="21"/>
          <w:szCs w:val="21"/>
          <w:highlight w:val="white"/>
        </w:rPr>
        <w:t>pubspec.yaml</w:t>
      </w:r>
      <w:r>
        <w:rPr>
          <w:rFonts w:ascii="Roboto" w:eastAsia="Roboto" w:hAnsi="Roboto" w:cs="Roboto"/>
          <w:color w:val="212121"/>
          <w:sz w:val="24"/>
          <w:szCs w:val="24"/>
          <w:highlight w:val="white"/>
        </w:rPr>
        <w:t xml:space="preserve"> file. It allows you to use the predefined set of </w:t>
      </w:r>
      <w:r>
        <w:rPr>
          <w:rFonts w:ascii="Roboto" w:eastAsia="Roboto" w:hAnsi="Roboto" w:cs="Roboto"/>
          <w:color w:val="4A86E8"/>
          <w:sz w:val="24"/>
          <w:szCs w:val="24"/>
          <w:highlight w:val="white"/>
        </w:rPr>
        <w:t>Material icons</w:t>
      </w:r>
      <w:r>
        <w:rPr>
          <w:rFonts w:ascii="Roboto" w:eastAsia="Roboto" w:hAnsi="Roboto" w:cs="Roboto"/>
          <w:color w:val="212121"/>
          <w:sz w:val="24"/>
          <w:szCs w:val="24"/>
          <w:highlight w:val="white"/>
        </w:rPr>
        <w:t>. It's generally a good idea to include this line if you are using the Materials library.</w:t>
      </w:r>
    </w:p>
    <w:p w14:paraId="7B0F5949" w14:textId="77777777" w:rsidR="005F6E2C" w:rsidRDefault="005F6E2C">
      <w:pPr>
        <w:jc w:val="both"/>
        <w:rPr>
          <w:rFonts w:ascii="Roboto" w:eastAsia="Roboto" w:hAnsi="Roboto" w:cs="Roboto"/>
          <w:color w:val="212121"/>
          <w:sz w:val="24"/>
          <w:szCs w:val="24"/>
          <w:highlight w:val="white"/>
        </w:rPr>
      </w:pPr>
    </w:p>
    <w:p w14:paraId="16E139E3" w14:textId="77777777" w:rsidR="005F6E2C" w:rsidRDefault="00E4123C">
      <w:pPr>
        <w:jc w:val="both"/>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14:anchorId="28F32AE5" wp14:editId="13C1670A">
            <wp:extent cx="5943600" cy="9144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914400"/>
                    </a:xfrm>
                    <a:prstGeom prst="rect">
                      <a:avLst/>
                    </a:prstGeom>
                    <a:ln/>
                  </pic:spPr>
                </pic:pic>
              </a:graphicData>
            </a:graphic>
          </wp:inline>
        </w:drawing>
      </w:r>
    </w:p>
    <w:p w14:paraId="59767063"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Many Material Design widgets need to be inside of a </w:t>
      </w:r>
      <w:r>
        <w:rPr>
          <w:rFonts w:ascii="Roboto Mono" w:eastAsia="Roboto Mono" w:hAnsi="Roboto Mono" w:cs="Roboto Mono"/>
          <w:color w:val="212121"/>
          <w:sz w:val="21"/>
          <w:szCs w:val="21"/>
          <w:highlight w:val="white"/>
        </w:rPr>
        <w:t>MaterialApp</w:t>
      </w:r>
      <w:r>
        <w:rPr>
          <w:rFonts w:ascii="Roboto" w:eastAsia="Roboto" w:hAnsi="Roboto" w:cs="Roboto"/>
          <w:color w:val="212121"/>
          <w:sz w:val="24"/>
          <w:szCs w:val="24"/>
          <w:highlight w:val="white"/>
        </w:rPr>
        <w:t xml:space="preserve"> to display properly, in order to inherit theme data. Therefore, run the application with a </w:t>
      </w:r>
      <w:r>
        <w:rPr>
          <w:rFonts w:ascii="Roboto Mono" w:eastAsia="Roboto Mono" w:hAnsi="Roboto Mono" w:cs="Roboto Mono"/>
          <w:color w:val="11796D"/>
          <w:sz w:val="21"/>
          <w:szCs w:val="21"/>
          <w:highlight w:val="white"/>
        </w:rPr>
        <w:t>MaterialApp</w:t>
      </w:r>
      <w:r>
        <w:rPr>
          <w:rFonts w:ascii="Roboto" w:eastAsia="Roboto" w:hAnsi="Roboto" w:cs="Roboto"/>
          <w:color w:val="212121"/>
          <w:sz w:val="24"/>
          <w:szCs w:val="24"/>
          <w:highlight w:val="white"/>
        </w:rPr>
        <w:t>.</w:t>
      </w:r>
    </w:p>
    <w:p w14:paraId="2FC26546"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The </w:t>
      </w:r>
      <w:r>
        <w:rPr>
          <w:rFonts w:ascii="Roboto Mono" w:eastAsia="Roboto Mono" w:hAnsi="Roboto Mono" w:cs="Roboto Mono"/>
          <w:color w:val="11796D"/>
          <w:sz w:val="21"/>
          <w:szCs w:val="21"/>
          <w:highlight w:val="white"/>
        </w:rPr>
        <w:t>MyAppBar</w:t>
      </w:r>
      <w:r>
        <w:rPr>
          <w:rFonts w:ascii="Roboto" w:eastAsia="Roboto" w:hAnsi="Roboto" w:cs="Roboto"/>
          <w:color w:val="212121"/>
          <w:sz w:val="24"/>
          <w:szCs w:val="24"/>
          <w:highlight w:val="white"/>
        </w:rPr>
        <w:t xml:space="preserve"> widget creates a </w:t>
      </w:r>
      <w:r>
        <w:rPr>
          <w:rFonts w:ascii="Roboto Mono" w:eastAsia="Roboto Mono" w:hAnsi="Roboto Mono" w:cs="Roboto Mono"/>
          <w:color w:val="212121"/>
          <w:sz w:val="21"/>
          <w:szCs w:val="21"/>
          <w:highlight w:val="white"/>
        </w:rPr>
        <w:t>Container</w:t>
      </w:r>
      <w:r>
        <w:rPr>
          <w:rFonts w:ascii="Roboto" w:eastAsia="Roboto" w:hAnsi="Roboto" w:cs="Roboto"/>
          <w:color w:val="212121"/>
          <w:sz w:val="24"/>
          <w:szCs w:val="24"/>
          <w:highlight w:val="white"/>
        </w:rPr>
        <w:t xml:space="preserve"> with a height of 56 device-independent pixels with an internal padding of 8 pixels, both on the left and the right. Inside the container, </w:t>
      </w:r>
      <w:r>
        <w:rPr>
          <w:rFonts w:ascii="Roboto Mono" w:eastAsia="Roboto Mono" w:hAnsi="Roboto Mono" w:cs="Roboto Mono"/>
          <w:color w:val="11796D"/>
          <w:sz w:val="21"/>
          <w:szCs w:val="21"/>
          <w:highlight w:val="white"/>
        </w:rPr>
        <w:t>MyAppBar</w:t>
      </w:r>
      <w:r>
        <w:rPr>
          <w:rFonts w:ascii="Roboto" w:eastAsia="Roboto" w:hAnsi="Roboto" w:cs="Roboto"/>
          <w:color w:val="212121"/>
          <w:sz w:val="24"/>
          <w:szCs w:val="24"/>
          <w:highlight w:val="white"/>
        </w:rPr>
        <w:t xml:space="preserve"> uses a </w:t>
      </w:r>
      <w:r>
        <w:rPr>
          <w:rFonts w:ascii="Roboto Mono" w:eastAsia="Roboto Mono" w:hAnsi="Roboto Mono" w:cs="Roboto Mono"/>
          <w:color w:val="212121"/>
          <w:sz w:val="21"/>
          <w:szCs w:val="21"/>
          <w:highlight w:val="white"/>
        </w:rPr>
        <w:t>Row</w:t>
      </w:r>
      <w:r>
        <w:rPr>
          <w:rFonts w:ascii="Roboto" w:eastAsia="Roboto" w:hAnsi="Roboto" w:cs="Roboto"/>
          <w:color w:val="212121"/>
          <w:sz w:val="24"/>
          <w:szCs w:val="24"/>
          <w:highlight w:val="white"/>
        </w:rPr>
        <w:t xml:space="preserve"> layout to organize its children. The middle child, the </w:t>
      </w:r>
      <w:r>
        <w:rPr>
          <w:rFonts w:ascii="Roboto Mono" w:eastAsia="Roboto Mono" w:hAnsi="Roboto Mono" w:cs="Roboto Mono"/>
          <w:color w:val="11796D"/>
          <w:sz w:val="21"/>
          <w:szCs w:val="21"/>
          <w:highlight w:val="white"/>
        </w:rPr>
        <w:t>title</w:t>
      </w:r>
      <w:r>
        <w:rPr>
          <w:rFonts w:ascii="Roboto" w:eastAsia="Roboto" w:hAnsi="Roboto" w:cs="Roboto"/>
          <w:color w:val="212121"/>
          <w:sz w:val="24"/>
          <w:szCs w:val="24"/>
          <w:highlight w:val="white"/>
        </w:rPr>
        <w:t xml:space="preserve"> widget, is marked as </w:t>
      </w:r>
      <w:r>
        <w:rPr>
          <w:rFonts w:ascii="Roboto Mono" w:eastAsia="Roboto Mono" w:hAnsi="Roboto Mono" w:cs="Roboto Mono"/>
          <w:color w:val="212121"/>
          <w:sz w:val="21"/>
          <w:szCs w:val="21"/>
          <w:highlight w:val="white"/>
        </w:rPr>
        <w:t>Expanded</w:t>
      </w:r>
      <w:r>
        <w:rPr>
          <w:rFonts w:ascii="Roboto" w:eastAsia="Roboto" w:hAnsi="Roboto" w:cs="Roboto"/>
          <w:color w:val="212121"/>
          <w:sz w:val="24"/>
          <w:szCs w:val="24"/>
          <w:highlight w:val="white"/>
        </w:rPr>
        <w:t xml:space="preserve">, which means it expands to fill any remaining available space that hasn't been consumed by the other children. You can have multiple </w:t>
      </w:r>
      <w:r>
        <w:rPr>
          <w:rFonts w:ascii="Roboto Mono" w:eastAsia="Roboto Mono" w:hAnsi="Roboto Mono" w:cs="Roboto Mono"/>
          <w:color w:val="11796D"/>
          <w:sz w:val="21"/>
          <w:szCs w:val="21"/>
          <w:highlight w:val="white"/>
        </w:rPr>
        <w:t>Expanded</w:t>
      </w:r>
      <w:r>
        <w:rPr>
          <w:rFonts w:ascii="Roboto" w:eastAsia="Roboto" w:hAnsi="Roboto" w:cs="Roboto"/>
          <w:color w:val="212121"/>
          <w:sz w:val="24"/>
          <w:szCs w:val="24"/>
          <w:highlight w:val="white"/>
        </w:rPr>
        <w:t xml:space="preserve"> children and determine the ratio in which they consume the available space using the </w:t>
      </w:r>
      <w:r>
        <w:rPr>
          <w:rFonts w:ascii="Roboto Mono" w:eastAsia="Roboto Mono" w:hAnsi="Roboto Mono" w:cs="Roboto Mono"/>
          <w:color w:val="212121"/>
          <w:sz w:val="21"/>
          <w:szCs w:val="21"/>
          <w:highlight w:val="white"/>
        </w:rPr>
        <w:t>flex</w:t>
      </w:r>
      <w:r>
        <w:rPr>
          <w:rFonts w:ascii="Roboto" w:eastAsia="Roboto" w:hAnsi="Roboto" w:cs="Roboto"/>
          <w:color w:val="212121"/>
          <w:sz w:val="24"/>
          <w:szCs w:val="24"/>
          <w:highlight w:val="white"/>
        </w:rPr>
        <w:t xml:space="preserve"> argument to </w:t>
      </w:r>
      <w:r>
        <w:rPr>
          <w:rFonts w:ascii="Roboto Mono" w:eastAsia="Roboto Mono" w:hAnsi="Roboto Mono" w:cs="Roboto Mono"/>
          <w:color w:val="11796D"/>
          <w:sz w:val="21"/>
          <w:szCs w:val="21"/>
          <w:highlight w:val="white"/>
        </w:rPr>
        <w:t>Expanded</w:t>
      </w:r>
      <w:r>
        <w:rPr>
          <w:rFonts w:ascii="Roboto" w:eastAsia="Roboto" w:hAnsi="Roboto" w:cs="Roboto"/>
          <w:color w:val="212121"/>
          <w:sz w:val="24"/>
          <w:szCs w:val="24"/>
          <w:highlight w:val="white"/>
        </w:rPr>
        <w:t>.</w:t>
      </w:r>
    </w:p>
    <w:p w14:paraId="4FB40A11"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The </w:t>
      </w:r>
      <w:r>
        <w:rPr>
          <w:rFonts w:ascii="Roboto Mono" w:eastAsia="Roboto Mono" w:hAnsi="Roboto Mono" w:cs="Roboto Mono"/>
          <w:color w:val="11796D"/>
          <w:sz w:val="21"/>
          <w:szCs w:val="21"/>
          <w:highlight w:val="white"/>
        </w:rPr>
        <w:t>MyScaffold</w:t>
      </w:r>
      <w:r>
        <w:rPr>
          <w:rFonts w:ascii="Roboto" w:eastAsia="Roboto" w:hAnsi="Roboto" w:cs="Roboto"/>
          <w:color w:val="212121"/>
          <w:sz w:val="24"/>
          <w:szCs w:val="24"/>
          <w:highlight w:val="white"/>
        </w:rPr>
        <w:t xml:space="preserve"> widget organizes its children in a vertical column. At the top of the column it places an instance of </w:t>
      </w:r>
      <w:r>
        <w:rPr>
          <w:rFonts w:ascii="Roboto Mono" w:eastAsia="Roboto Mono" w:hAnsi="Roboto Mono" w:cs="Roboto Mono"/>
          <w:color w:val="11796D"/>
          <w:sz w:val="21"/>
          <w:szCs w:val="21"/>
          <w:highlight w:val="white"/>
        </w:rPr>
        <w:t>MyAppBar</w:t>
      </w:r>
      <w:r>
        <w:rPr>
          <w:rFonts w:ascii="Roboto" w:eastAsia="Roboto" w:hAnsi="Roboto" w:cs="Roboto"/>
          <w:color w:val="212121"/>
          <w:sz w:val="24"/>
          <w:szCs w:val="24"/>
          <w:highlight w:val="white"/>
        </w:rPr>
        <w:t xml:space="preserve">, passing the app bar a </w:t>
      </w:r>
      <w:r>
        <w:rPr>
          <w:rFonts w:ascii="Roboto Mono" w:eastAsia="Roboto Mono" w:hAnsi="Roboto Mono" w:cs="Roboto Mono"/>
          <w:color w:val="212121"/>
          <w:sz w:val="21"/>
          <w:szCs w:val="21"/>
          <w:highlight w:val="white"/>
        </w:rPr>
        <w:t>Text</w:t>
      </w:r>
      <w:r>
        <w:rPr>
          <w:rFonts w:ascii="Roboto" w:eastAsia="Roboto" w:hAnsi="Roboto" w:cs="Roboto"/>
          <w:color w:val="212121"/>
          <w:sz w:val="24"/>
          <w:szCs w:val="24"/>
          <w:highlight w:val="white"/>
        </w:rPr>
        <w:t xml:space="preserve"> widget to use as its title. Passing widgets as arguments to other widgets is a powerful technique that lets you create generic widgets that can be reused in a wide variety of ways. Finally, </w:t>
      </w:r>
      <w:r>
        <w:rPr>
          <w:rFonts w:ascii="Roboto Mono" w:eastAsia="Roboto Mono" w:hAnsi="Roboto Mono" w:cs="Roboto Mono"/>
          <w:color w:val="11796D"/>
          <w:sz w:val="21"/>
          <w:szCs w:val="21"/>
          <w:highlight w:val="white"/>
        </w:rPr>
        <w:t>MyScaffold</w:t>
      </w:r>
      <w:r>
        <w:rPr>
          <w:rFonts w:ascii="Roboto" w:eastAsia="Roboto" w:hAnsi="Roboto" w:cs="Roboto"/>
          <w:color w:val="212121"/>
          <w:sz w:val="24"/>
          <w:szCs w:val="24"/>
          <w:highlight w:val="white"/>
        </w:rPr>
        <w:t xml:space="preserve"> uses an </w:t>
      </w:r>
      <w:r>
        <w:rPr>
          <w:rFonts w:ascii="Roboto Mono" w:eastAsia="Roboto Mono" w:hAnsi="Roboto Mono" w:cs="Roboto Mono"/>
          <w:color w:val="212121"/>
          <w:sz w:val="21"/>
          <w:szCs w:val="21"/>
          <w:highlight w:val="white"/>
        </w:rPr>
        <w:t>Expanded</w:t>
      </w:r>
      <w:r>
        <w:rPr>
          <w:rFonts w:ascii="Roboto" w:eastAsia="Roboto" w:hAnsi="Roboto" w:cs="Roboto"/>
          <w:color w:val="212121"/>
          <w:sz w:val="24"/>
          <w:szCs w:val="24"/>
          <w:highlight w:val="white"/>
        </w:rPr>
        <w:t xml:space="preserve"> to fill the remaining space with its body, which consists of a centered message.</w:t>
      </w:r>
    </w:p>
    <w:p w14:paraId="48F30DA2" w14:textId="77777777" w:rsidR="005F6E2C" w:rsidRDefault="00E4123C">
      <w:pPr>
        <w:pStyle w:val="Heading2"/>
        <w:keepNext w:val="0"/>
        <w:keepLines w:val="0"/>
        <w:shd w:val="clear" w:color="auto" w:fill="FFFFFF"/>
        <w:spacing w:before="0" w:after="0" w:line="288" w:lineRule="auto"/>
        <w:jc w:val="both"/>
        <w:rPr>
          <w:rFonts w:ascii="Roboto" w:eastAsia="Roboto" w:hAnsi="Roboto" w:cs="Roboto"/>
          <w:color w:val="212121"/>
          <w:sz w:val="36"/>
          <w:szCs w:val="36"/>
          <w:highlight w:val="white"/>
        </w:rPr>
      </w:pPr>
      <w:bookmarkStart w:id="23" w:name="_2xu0olsrzdf1" w:colFirst="0" w:colLast="0"/>
      <w:bookmarkEnd w:id="23"/>
      <w:r>
        <w:rPr>
          <w:rFonts w:ascii="Roboto" w:eastAsia="Roboto" w:hAnsi="Roboto" w:cs="Roboto"/>
          <w:color w:val="212121"/>
          <w:sz w:val="36"/>
          <w:szCs w:val="36"/>
          <w:highlight w:val="white"/>
        </w:rPr>
        <w:t>Using Material Components</w:t>
      </w:r>
    </w:p>
    <w:p w14:paraId="2F5EE96D" w14:textId="77777777" w:rsidR="005F6E2C" w:rsidRDefault="005F6E2C">
      <w:pPr>
        <w:shd w:val="clear" w:color="auto" w:fill="FFFFFF"/>
        <w:spacing w:line="240" w:lineRule="auto"/>
        <w:jc w:val="both"/>
        <w:rPr>
          <w:rFonts w:ascii="Roboto" w:eastAsia="Roboto" w:hAnsi="Roboto" w:cs="Roboto"/>
          <w:color w:val="4A4A4A"/>
          <w:sz w:val="24"/>
          <w:szCs w:val="24"/>
          <w:highlight w:val="white"/>
        </w:rPr>
      </w:pPr>
    </w:p>
    <w:p w14:paraId="672DD1D0"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Flutter provides a number of widgets that help you build apps that follow Material Design. A Material app starts with the </w:t>
      </w:r>
      <w:r>
        <w:rPr>
          <w:rFonts w:ascii="Roboto Mono" w:eastAsia="Roboto Mono" w:hAnsi="Roboto Mono" w:cs="Roboto Mono"/>
          <w:color w:val="212121"/>
          <w:sz w:val="21"/>
          <w:szCs w:val="21"/>
          <w:highlight w:val="white"/>
        </w:rPr>
        <w:t>MaterialApp</w:t>
      </w:r>
      <w:r>
        <w:rPr>
          <w:rFonts w:ascii="Roboto" w:eastAsia="Roboto" w:hAnsi="Roboto" w:cs="Roboto"/>
          <w:color w:val="212121"/>
          <w:sz w:val="24"/>
          <w:szCs w:val="24"/>
          <w:highlight w:val="white"/>
        </w:rPr>
        <w:t xml:space="preserve"> widget, which builds a number of useful widgets at the root of your app, including a </w:t>
      </w:r>
      <w:r>
        <w:rPr>
          <w:rFonts w:ascii="Roboto Mono" w:eastAsia="Roboto Mono" w:hAnsi="Roboto Mono" w:cs="Roboto Mono"/>
          <w:color w:val="212121"/>
          <w:sz w:val="21"/>
          <w:szCs w:val="21"/>
          <w:highlight w:val="white"/>
        </w:rPr>
        <w:t>Navigator</w:t>
      </w:r>
      <w:r>
        <w:rPr>
          <w:rFonts w:ascii="Roboto" w:eastAsia="Roboto" w:hAnsi="Roboto" w:cs="Roboto"/>
          <w:color w:val="212121"/>
          <w:sz w:val="24"/>
          <w:szCs w:val="24"/>
          <w:highlight w:val="white"/>
        </w:rPr>
        <w:t xml:space="preserve">, which manages a stack of widgets identified by strings, also known as "routes". The </w:t>
      </w:r>
      <w:r>
        <w:rPr>
          <w:rFonts w:ascii="Roboto Mono" w:eastAsia="Roboto Mono" w:hAnsi="Roboto Mono" w:cs="Roboto Mono"/>
          <w:color w:val="11796D"/>
          <w:sz w:val="21"/>
          <w:szCs w:val="21"/>
          <w:highlight w:val="white"/>
        </w:rPr>
        <w:t>Navigator</w:t>
      </w:r>
      <w:r>
        <w:rPr>
          <w:rFonts w:ascii="Roboto" w:eastAsia="Roboto" w:hAnsi="Roboto" w:cs="Roboto"/>
          <w:color w:val="212121"/>
          <w:sz w:val="24"/>
          <w:szCs w:val="24"/>
          <w:highlight w:val="white"/>
        </w:rPr>
        <w:t xml:space="preserve"> lets you transition smoothly between screens of your application. Using the </w:t>
      </w:r>
      <w:r>
        <w:rPr>
          <w:rFonts w:ascii="Roboto Mono" w:eastAsia="Roboto Mono" w:hAnsi="Roboto Mono" w:cs="Roboto Mono"/>
          <w:color w:val="212121"/>
          <w:sz w:val="21"/>
          <w:szCs w:val="21"/>
          <w:highlight w:val="white"/>
        </w:rPr>
        <w:t>MaterialApp</w:t>
      </w:r>
      <w:r>
        <w:rPr>
          <w:rFonts w:ascii="Roboto" w:eastAsia="Roboto" w:hAnsi="Roboto" w:cs="Roboto"/>
          <w:color w:val="212121"/>
          <w:sz w:val="24"/>
          <w:szCs w:val="24"/>
          <w:highlight w:val="white"/>
        </w:rPr>
        <w:t xml:space="preserve"> widget is entirely optional but a good practice.</w:t>
      </w:r>
    </w:p>
    <w:p w14:paraId="63D702E2"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14:anchorId="7D9AA7EC" wp14:editId="3128F8E7">
            <wp:extent cx="3686175" cy="50673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686175" cy="5067300"/>
                    </a:xfrm>
                    <a:prstGeom prst="rect">
                      <a:avLst/>
                    </a:prstGeom>
                    <a:ln/>
                  </pic:spPr>
                </pic:pic>
              </a:graphicData>
            </a:graphic>
          </wp:inline>
        </w:drawing>
      </w:r>
    </w:p>
    <w:p w14:paraId="4A968EA3"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14:anchorId="0BE18C9D" wp14:editId="66DC1C94">
            <wp:extent cx="4581525" cy="375285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581525" cy="3752850"/>
                    </a:xfrm>
                    <a:prstGeom prst="rect">
                      <a:avLst/>
                    </a:prstGeom>
                    <a:ln/>
                  </pic:spPr>
                </pic:pic>
              </a:graphicData>
            </a:graphic>
          </wp:inline>
        </w:drawing>
      </w:r>
    </w:p>
    <w:p w14:paraId="0CEAEAB2"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Now that the code has switched from </w:t>
      </w:r>
      <w:r>
        <w:rPr>
          <w:rFonts w:ascii="Roboto Mono" w:eastAsia="Roboto Mono" w:hAnsi="Roboto Mono" w:cs="Roboto Mono"/>
          <w:color w:val="11796D"/>
          <w:sz w:val="21"/>
          <w:szCs w:val="21"/>
          <w:highlight w:val="white"/>
        </w:rPr>
        <w:t>MyAppBar</w:t>
      </w:r>
      <w:r>
        <w:rPr>
          <w:rFonts w:ascii="Roboto" w:eastAsia="Roboto" w:hAnsi="Roboto" w:cs="Roboto"/>
          <w:color w:val="212121"/>
          <w:sz w:val="24"/>
          <w:szCs w:val="24"/>
          <w:highlight w:val="white"/>
        </w:rPr>
        <w:t xml:space="preserve"> and </w:t>
      </w:r>
      <w:r>
        <w:rPr>
          <w:rFonts w:ascii="Roboto Mono" w:eastAsia="Roboto Mono" w:hAnsi="Roboto Mono" w:cs="Roboto Mono"/>
          <w:color w:val="11796D"/>
          <w:sz w:val="21"/>
          <w:szCs w:val="21"/>
          <w:highlight w:val="white"/>
        </w:rPr>
        <w:t>MyScaffold</w:t>
      </w:r>
      <w:r>
        <w:rPr>
          <w:rFonts w:ascii="Roboto" w:eastAsia="Roboto" w:hAnsi="Roboto" w:cs="Roboto"/>
          <w:color w:val="212121"/>
          <w:sz w:val="24"/>
          <w:szCs w:val="24"/>
          <w:highlight w:val="white"/>
        </w:rPr>
        <w:t xml:space="preserve"> to the </w:t>
      </w:r>
      <w:r>
        <w:rPr>
          <w:rFonts w:ascii="Roboto Mono" w:eastAsia="Roboto Mono" w:hAnsi="Roboto Mono" w:cs="Roboto Mono"/>
          <w:color w:val="212121"/>
          <w:sz w:val="21"/>
          <w:szCs w:val="21"/>
          <w:highlight w:val="white"/>
        </w:rPr>
        <w:t>AppBar</w:t>
      </w:r>
      <w:r>
        <w:rPr>
          <w:rFonts w:ascii="Roboto" w:eastAsia="Roboto" w:hAnsi="Roboto" w:cs="Roboto"/>
          <w:color w:val="212121"/>
          <w:sz w:val="24"/>
          <w:szCs w:val="24"/>
          <w:highlight w:val="white"/>
        </w:rPr>
        <w:t xml:space="preserve"> and </w:t>
      </w:r>
      <w:r>
        <w:rPr>
          <w:rFonts w:ascii="Roboto Mono" w:eastAsia="Roboto Mono" w:hAnsi="Roboto Mono" w:cs="Roboto Mono"/>
          <w:color w:val="212121"/>
          <w:sz w:val="21"/>
          <w:szCs w:val="21"/>
          <w:highlight w:val="white"/>
        </w:rPr>
        <w:t>Scaffold</w:t>
      </w:r>
      <w:r>
        <w:rPr>
          <w:rFonts w:ascii="Roboto" w:eastAsia="Roboto" w:hAnsi="Roboto" w:cs="Roboto"/>
          <w:color w:val="212121"/>
          <w:sz w:val="24"/>
          <w:szCs w:val="24"/>
          <w:highlight w:val="white"/>
        </w:rPr>
        <w:t xml:space="preserve"> widgets, and from </w:t>
      </w:r>
      <w:r>
        <w:rPr>
          <w:rFonts w:ascii="Roboto Mono" w:eastAsia="Roboto Mono" w:hAnsi="Roboto Mono" w:cs="Roboto Mono"/>
          <w:color w:val="11796D"/>
          <w:sz w:val="21"/>
          <w:szCs w:val="21"/>
          <w:highlight w:val="white"/>
        </w:rPr>
        <w:t>material.dart</w:t>
      </w:r>
      <w:r>
        <w:rPr>
          <w:rFonts w:ascii="Roboto" w:eastAsia="Roboto" w:hAnsi="Roboto" w:cs="Roboto"/>
          <w:color w:val="212121"/>
          <w:sz w:val="24"/>
          <w:szCs w:val="24"/>
          <w:highlight w:val="white"/>
        </w:rPr>
        <w:t>, the app is starting to look a bit more Material. For example, the app bar has a shadow and the title text inherits the correct styling automatically. A floating action button is also added.</w:t>
      </w:r>
    </w:p>
    <w:p w14:paraId="2B3A5C39"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Notice that widgets are passed as arguments to other widgets. The </w:t>
      </w:r>
      <w:r>
        <w:rPr>
          <w:rFonts w:ascii="Roboto Mono" w:eastAsia="Roboto Mono" w:hAnsi="Roboto Mono" w:cs="Roboto Mono"/>
          <w:color w:val="212121"/>
          <w:sz w:val="21"/>
          <w:szCs w:val="21"/>
          <w:highlight w:val="white"/>
        </w:rPr>
        <w:t>Scaffold</w:t>
      </w:r>
      <w:r>
        <w:rPr>
          <w:rFonts w:ascii="Roboto" w:eastAsia="Roboto" w:hAnsi="Roboto" w:cs="Roboto"/>
          <w:color w:val="212121"/>
          <w:sz w:val="24"/>
          <w:szCs w:val="24"/>
          <w:highlight w:val="white"/>
        </w:rPr>
        <w:t xml:space="preserve"> widget takes a number of different widgets as named arguments, each of which are placed in the </w:t>
      </w:r>
      <w:r>
        <w:rPr>
          <w:rFonts w:ascii="Roboto Mono" w:eastAsia="Roboto Mono" w:hAnsi="Roboto Mono" w:cs="Roboto Mono"/>
          <w:color w:val="11796D"/>
          <w:sz w:val="21"/>
          <w:szCs w:val="21"/>
          <w:highlight w:val="white"/>
        </w:rPr>
        <w:t>Scaffold</w:t>
      </w:r>
      <w:r>
        <w:rPr>
          <w:rFonts w:ascii="Roboto" w:eastAsia="Roboto" w:hAnsi="Roboto" w:cs="Roboto"/>
          <w:color w:val="212121"/>
          <w:sz w:val="24"/>
          <w:szCs w:val="24"/>
          <w:highlight w:val="white"/>
        </w:rPr>
        <w:t xml:space="preserve"> layout in the appropriate place. Similarly, the </w:t>
      </w:r>
      <w:r>
        <w:rPr>
          <w:rFonts w:ascii="Roboto Mono" w:eastAsia="Roboto Mono" w:hAnsi="Roboto Mono" w:cs="Roboto Mono"/>
          <w:color w:val="212121"/>
          <w:sz w:val="21"/>
          <w:szCs w:val="21"/>
          <w:highlight w:val="white"/>
        </w:rPr>
        <w:t>AppBar</w:t>
      </w:r>
      <w:r>
        <w:rPr>
          <w:rFonts w:ascii="Roboto" w:eastAsia="Roboto" w:hAnsi="Roboto" w:cs="Roboto"/>
          <w:color w:val="212121"/>
          <w:sz w:val="24"/>
          <w:szCs w:val="24"/>
          <w:highlight w:val="white"/>
        </w:rPr>
        <w:t xml:space="preserve"> widget lets you pass in widgets for the </w:t>
      </w:r>
      <w:r>
        <w:rPr>
          <w:rFonts w:ascii="Roboto Mono" w:eastAsia="Roboto Mono" w:hAnsi="Roboto Mono" w:cs="Roboto Mono"/>
          <w:color w:val="212121"/>
          <w:sz w:val="21"/>
          <w:szCs w:val="21"/>
          <w:highlight w:val="white"/>
        </w:rPr>
        <w:t>leading</w:t>
      </w:r>
      <w:r>
        <w:rPr>
          <w:rFonts w:ascii="Roboto" w:eastAsia="Roboto" w:hAnsi="Roboto" w:cs="Roboto"/>
          <w:color w:val="212121"/>
          <w:sz w:val="24"/>
          <w:szCs w:val="24"/>
          <w:highlight w:val="white"/>
        </w:rPr>
        <w:t xml:space="preserve"> widget, and the </w:t>
      </w:r>
      <w:r>
        <w:rPr>
          <w:rFonts w:ascii="Roboto Mono" w:eastAsia="Roboto Mono" w:hAnsi="Roboto Mono" w:cs="Roboto Mono"/>
          <w:color w:val="212121"/>
          <w:sz w:val="21"/>
          <w:szCs w:val="21"/>
          <w:highlight w:val="white"/>
        </w:rPr>
        <w:t>actions</w:t>
      </w:r>
      <w:r>
        <w:rPr>
          <w:rFonts w:ascii="Roboto" w:eastAsia="Roboto" w:hAnsi="Roboto" w:cs="Roboto"/>
          <w:color w:val="212121"/>
          <w:sz w:val="24"/>
          <w:szCs w:val="24"/>
          <w:highlight w:val="white"/>
        </w:rPr>
        <w:t xml:space="preserve"> of the </w:t>
      </w:r>
      <w:r>
        <w:rPr>
          <w:rFonts w:ascii="Roboto Mono" w:eastAsia="Roboto Mono" w:hAnsi="Roboto Mono" w:cs="Roboto Mono"/>
          <w:color w:val="212121"/>
          <w:sz w:val="21"/>
          <w:szCs w:val="21"/>
          <w:highlight w:val="white"/>
        </w:rPr>
        <w:t>title</w:t>
      </w:r>
      <w:r>
        <w:rPr>
          <w:rFonts w:ascii="Roboto" w:eastAsia="Roboto" w:hAnsi="Roboto" w:cs="Roboto"/>
          <w:color w:val="212121"/>
          <w:sz w:val="24"/>
          <w:szCs w:val="24"/>
          <w:highlight w:val="white"/>
        </w:rPr>
        <w:t xml:space="preserve"> widget. This pattern recurs throughout the framework and is something you might consider when designing your own widgets.</w:t>
      </w:r>
    </w:p>
    <w:p w14:paraId="78F0BAF7" w14:textId="77777777" w:rsidR="005F6E2C" w:rsidRDefault="00E4123C">
      <w:pPr>
        <w:pStyle w:val="Heading2"/>
        <w:keepNext w:val="0"/>
        <w:keepLines w:val="0"/>
        <w:shd w:val="clear" w:color="auto" w:fill="FFFFFF"/>
        <w:spacing w:before="0" w:after="0" w:line="288" w:lineRule="auto"/>
        <w:jc w:val="both"/>
        <w:rPr>
          <w:rFonts w:ascii="Roboto" w:eastAsia="Roboto" w:hAnsi="Roboto" w:cs="Roboto"/>
          <w:color w:val="4A4A4A"/>
          <w:sz w:val="24"/>
          <w:szCs w:val="24"/>
          <w:highlight w:val="white"/>
        </w:rPr>
      </w:pPr>
      <w:bookmarkStart w:id="24" w:name="_h06j706g68ex" w:colFirst="0" w:colLast="0"/>
      <w:bookmarkEnd w:id="24"/>
      <w:r>
        <w:rPr>
          <w:rFonts w:ascii="Roboto" w:eastAsia="Roboto" w:hAnsi="Roboto" w:cs="Roboto"/>
          <w:color w:val="212121"/>
          <w:sz w:val="36"/>
          <w:szCs w:val="36"/>
          <w:highlight w:val="white"/>
        </w:rPr>
        <w:t>Handling gestures</w:t>
      </w:r>
    </w:p>
    <w:p w14:paraId="464181C7"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Most applications include some form of user interaction with the system. The first step in building an interactive application is to detect input gestures. See how that works by creating a simple button:</w:t>
      </w:r>
    </w:p>
    <w:p w14:paraId="5A1C866F"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14:anchorId="254146CA" wp14:editId="544571DF">
            <wp:extent cx="5133975" cy="49911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133975" cy="4991100"/>
                    </a:xfrm>
                    <a:prstGeom prst="rect">
                      <a:avLst/>
                    </a:prstGeom>
                    <a:ln/>
                  </pic:spPr>
                </pic:pic>
              </a:graphicData>
            </a:graphic>
          </wp:inline>
        </w:drawing>
      </w:r>
    </w:p>
    <w:p w14:paraId="135E33AF"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14:anchorId="072E6496" wp14:editId="19D5898A">
            <wp:extent cx="2428875" cy="242887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2428875" cy="2428875"/>
                    </a:xfrm>
                    <a:prstGeom prst="rect">
                      <a:avLst/>
                    </a:prstGeom>
                    <a:ln/>
                  </pic:spPr>
                </pic:pic>
              </a:graphicData>
            </a:graphic>
          </wp:inline>
        </w:drawing>
      </w:r>
    </w:p>
    <w:p w14:paraId="1FF16E82" w14:textId="77777777" w:rsidR="005F6E2C" w:rsidRDefault="005F6E2C">
      <w:pPr>
        <w:shd w:val="clear" w:color="auto" w:fill="FFFFFF"/>
        <w:spacing w:after="240"/>
        <w:jc w:val="both"/>
        <w:rPr>
          <w:rFonts w:ascii="Roboto" w:eastAsia="Roboto" w:hAnsi="Roboto" w:cs="Roboto"/>
          <w:color w:val="212121"/>
          <w:sz w:val="24"/>
          <w:szCs w:val="24"/>
          <w:highlight w:val="white"/>
        </w:rPr>
      </w:pPr>
    </w:p>
    <w:p w14:paraId="0C2931F8"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The </w:t>
      </w:r>
      <w:r>
        <w:rPr>
          <w:rFonts w:ascii="Roboto Mono" w:eastAsia="Roboto Mono" w:hAnsi="Roboto Mono" w:cs="Roboto Mono"/>
          <w:color w:val="212121"/>
          <w:sz w:val="21"/>
          <w:szCs w:val="21"/>
          <w:highlight w:val="white"/>
        </w:rPr>
        <w:t>GestureDetector</w:t>
      </w:r>
      <w:r>
        <w:rPr>
          <w:rFonts w:ascii="Roboto" w:eastAsia="Roboto" w:hAnsi="Roboto" w:cs="Roboto"/>
          <w:color w:val="212121"/>
          <w:sz w:val="24"/>
          <w:szCs w:val="24"/>
          <w:highlight w:val="white"/>
        </w:rPr>
        <w:t xml:space="preserve"> widget doesn't have a visual representation but instead detects gestures made by the user. When the user taps the </w:t>
      </w:r>
      <w:r>
        <w:rPr>
          <w:rFonts w:ascii="Roboto Mono" w:eastAsia="Roboto Mono" w:hAnsi="Roboto Mono" w:cs="Roboto Mono"/>
          <w:color w:val="212121"/>
          <w:sz w:val="21"/>
          <w:szCs w:val="21"/>
          <w:highlight w:val="white"/>
        </w:rPr>
        <w:t>Container</w:t>
      </w:r>
      <w:r>
        <w:rPr>
          <w:rFonts w:ascii="Roboto" w:eastAsia="Roboto" w:hAnsi="Roboto" w:cs="Roboto"/>
          <w:color w:val="212121"/>
          <w:sz w:val="24"/>
          <w:szCs w:val="24"/>
          <w:highlight w:val="white"/>
        </w:rPr>
        <w:t xml:space="preserve">, the </w:t>
      </w:r>
      <w:r>
        <w:rPr>
          <w:rFonts w:ascii="Roboto Mono" w:eastAsia="Roboto Mono" w:hAnsi="Roboto Mono" w:cs="Roboto Mono"/>
          <w:color w:val="11796D"/>
          <w:sz w:val="21"/>
          <w:szCs w:val="21"/>
          <w:highlight w:val="white"/>
        </w:rPr>
        <w:t>GestureDetector</w:t>
      </w:r>
      <w:r>
        <w:rPr>
          <w:rFonts w:ascii="Roboto" w:eastAsia="Roboto" w:hAnsi="Roboto" w:cs="Roboto"/>
          <w:color w:val="212121"/>
          <w:sz w:val="24"/>
          <w:szCs w:val="24"/>
          <w:highlight w:val="white"/>
        </w:rPr>
        <w:t xml:space="preserve"> calls its </w:t>
      </w:r>
      <w:r>
        <w:rPr>
          <w:rFonts w:ascii="Roboto Mono" w:eastAsia="Roboto Mono" w:hAnsi="Roboto Mono" w:cs="Roboto Mono"/>
          <w:color w:val="212121"/>
          <w:sz w:val="21"/>
          <w:szCs w:val="21"/>
          <w:highlight w:val="white"/>
        </w:rPr>
        <w:t>onTap()</w:t>
      </w:r>
      <w:r>
        <w:rPr>
          <w:rFonts w:ascii="Roboto" w:eastAsia="Roboto" w:hAnsi="Roboto" w:cs="Roboto"/>
          <w:color w:val="212121"/>
          <w:sz w:val="24"/>
          <w:szCs w:val="24"/>
          <w:highlight w:val="white"/>
        </w:rPr>
        <w:t xml:space="preserve"> callback, in this case printing a message to the console. You can use </w:t>
      </w:r>
      <w:r>
        <w:rPr>
          <w:rFonts w:ascii="Roboto Mono" w:eastAsia="Roboto Mono" w:hAnsi="Roboto Mono" w:cs="Roboto Mono"/>
          <w:color w:val="11796D"/>
          <w:sz w:val="21"/>
          <w:szCs w:val="21"/>
          <w:highlight w:val="white"/>
        </w:rPr>
        <w:t>GestureDetector</w:t>
      </w:r>
      <w:r>
        <w:rPr>
          <w:rFonts w:ascii="Roboto" w:eastAsia="Roboto" w:hAnsi="Roboto" w:cs="Roboto"/>
          <w:color w:val="212121"/>
          <w:sz w:val="24"/>
          <w:szCs w:val="24"/>
          <w:highlight w:val="white"/>
        </w:rPr>
        <w:t xml:space="preserve"> to detect a variety of input gestures, including taps, drags, and scales.</w:t>
      </w:r>
    </w:p>
    <w:p w14:paraId="236EA82D"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Many widgets use a </w:t>
      </w:r>
      <w:r>
        <w:rPr>
          <w:rFonts w:ascii="Roboto Mono" w:eastAsia="Roboto Mono" w:hAnsi="Roboto Mono" w:cs="Roboto Mono"/>
          <w:color w:val="212121"/>
          <w:sz w:val="21"/>
          <w:szCs w:val="21"/>
          <w:highlight w:val="white"/>
        </w:rPr>
        <w:t>GestureDetector</w:t>
      </w:r>
      <w:r>
        <w:rPr>
          <w:rFonts w:ascii="Roboto" w:eastAsia="Roboto" w:hAnsi="Roboto" w:cs="Roboto"/>
          <w:color w:val="212121"/>
          <w:sz w:val="24"/>
          <w:szCs w:val="24"/>
          <w:highlight w:val="white"/>
        </w:rPr>
        <w:t xml:space="preserve"> to provide optional callbacks for other widgets. For example, the </w:t>
      </w:r>
      <w:r>
        <w:rPr>
          <w:rFonts w:ascii="Roboto Mono" w:eastAsia="Roboto Mono" w:hAnsi="Roboto Mono" w:cs="Roboto Mono"/>
          <w:color w:val="212121"/>
          <w:sz w:val="21"/>
          <w:szCs w:val="21"/>
          <w:highlight w:val="white"/>
        </w:rPr>
        <w:t>IconButton</w:t>
      </w:r>
      <w:r>
        <w:rPr>
          <w:rFonts w:ascii="Roboto" w:eastAsia="Roboto" w:hAnsi="Roboto" w:cs="Roboto"/>
          <w:color w:val="212121"/>
          <w:sz w:val="24"/>
          <w:szCs w:val="24"/>
          <w:highlight w:val="white"/>
        </w:rPr>
        <w:t xml:space="preserve">, </w:t>
      </w:r>
      <w:r>
        <w:rPr>
          <w:rFonts w:ascii="Roboto Mono" w:eastAsia="Roboto Mono" w:hAnsi="Roboto Mono" w:cs="Roboto Mono"/>
          <w:color w:val="212121"/>
          <w:sz w:val="21"/>
          <w:szCs w:val="21"/>
          <w:highlight w:val="white"/>
        </w:rPr>
        <w:t>ElevatedButton</w:t>
      </w:r>
      <w:r>
        <w:rPr>
          <w:rFonts w:ascii="Roboto" w:eastAsia="Roboto" w:hAnsi="Roboto" w:cs="Roboto"/>
          <w:color w:val="212121"/>
          <w:sz w:val="24"/>
          <w:szCs w:val="24"/>
          <w:highlight w:val="white"/>
        </w:rPr>
        <w:t xml:space="preserve">, and </w:t>
      </w:r>
      <w:r>
        <w:rPr>
          <w:rFonts w:ascii="Roboto Mono" w:eastAsia="Roboto Mono" w:hAnsi="Roboto Mono" w:cs="Roboto Mono"/>
          <w:color w:val="212121"/>
          <w:sz w:val="21"/>
          <w:szCs w:val="21"/>
          <w:highlight w:val="white"/>
        </w:rPr>
        <w:t>FloatingActionButton</w:t>
      </w:r>
      <w:r>
        <w:rPr>
          <w:rFonts w:ascii="Roboto" w:eastAsia="Roboto" w:hAnsi="Roboto" w:cs="Roboto"/>
          <w:color w:val="212121"/>
          <w:sz w:val="24"/>
          <w:szCs w:val="24"/>
          <w:highlight w:val="white"/>
        </w:rPr>
        <w:t xml:space="preserve"> widgets have </w:t>
      </w:r>
      <w:r>
        <w:rPr>
          <w:rFonts w:ascii="Roboto Mono" w:eastAsia="Roboto Mono" w:hAnsi="Roboto Mono" w:cs="Roboto Mono"/>
          <w:color w:val="212121"/>
          <w:sz w:val="21"/>
          <w:szCs w:val="21"/>
          <w:highlight w:val="white"/>
        </w:rPr>
        <w:t>onPressed()</w:t>
      </w:r>
      <w:r>
        <w:rPr>
          <w:rFonts w:ascii="Roboto" w:eastAsia="Roboto" w:hAnsi="Roboto" w:cs="Roboto"/>
          <w:color w:val="212121"/>
          <w:sz w:val="24"/>
          <w:szCs w:val="24"/>
          <w:highlight w:val="white"/>
        </w:rPr>
        <w:t xml:space="preserve"> callbacks that are triggered when the user taps the widget.</w:t>
      </w:r>
    </w:p>
    <w:p w14:paraId="673678D9" w14:textId="77777777" w:rsidR="005F6E2C" w:rsidRDefault="00E4123C">
      <w:pPr>
        <w:pStyle w:val="Heading2"/>
        <w:keepNext w:val="0"/>
        <w:keepLines w:val="0"/>
        <w:shd w:val="clear" w:color="auto" w:fill="FFFFFF"/>
        <w:spacing w:before="0" w:after="0" w:line="288" w:lineRule="auto"/>
        <w:jc w:val="both"/>
        <w:rPr>
          <w:rFonts w:ascii="Roboto" w:eastAsia="Roboto" w:hAnsi="Roboto" w:cs="Roboto"/>
          <w:color w:val="4A4A4A"/>
          <w:sz w:val="24"/>
          <w:szCs w:val="24"/>
          <w:highlight w:val="white"/>
        </w:rPr>
      </w:pPr>
      <w:bookmarkStart w:id="25" w:name="_6y76pow358ve" w:colFirst="0" w:colLast="0"/>
      <w:bookmarkEnd w:id="25"/>
      <w:r>
        <w:rPr>
          <w:rFonts w:ascii="Roboto" w:eastAsia="Roboto" w:hAnsi="Roboto" w:cs="Roboto"/>
          <w:color w:val="212121"/>
          <w:sz w:val="36"/>
          <w:szCs w:val="36"/>
          <w:highlight w:val="white"/>
        </w:rPr>
        <w:t>Changing widgets in response to input</w:t>
      </w:r>
    </w:p>
    <w:p w14:paraId="2FC70702"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So far, this page has used only stateless widgets. Stateless widgets receive arguments from their parent widget, which they store in </w:t>
      </w:r>
      <w:r>
        <w:rPr>
          <w:rFonts w:ascii="Roboto Mono" w:eastAsia="Roboto Mono" w:hAnsi="Roboto Mono" w:cs="Roboto Mono"/>
          <w:color w:val="212121"/>
          <w:sz w:val="21"/>
          <w:szCs w:val="21"/>
          <w:highlight w:val="white"/>
        </w:rPr>
        <w:t>final</w:t>
      </w:r>
      <w:r>
        <w:rPr>
          <w:rFonts w:ascii="Roboto" w:eastAsia="Roboto" w:hAnsi="Roboto" w:cs="Roboto"/>
          <w:color w:val="212121"/>
          <w:sz w:val="24"/>
          <w:szCs w:val="24"/>
          <w:highlight w:val="white"/>
        </w:rPr>
        <w:t xml:space="preserve"> member variables. When a widget is asked to </w:t>
      </w:r>
      <w:r>
        <w:rPr>
          <w:rFonts w:ascii="Roboto Mono" w:eastAsia="Roboto Mono" w:hAnsi="Roboto Mono" w:cs="Roboto Mono"/>
          <w:color w:val="212121"/>
          <w:sz w:val="21"/>
          <w:szCs w:val="21"/>
          <w:highlight w:val="white"/>
        </w:rPr>
        <w:t>build()</w:t>
      </w:r>
      <w:r>
        <w:rPr>
          <w:rFonts w:ascii="Roboto" w:eastAsia="Roboto" w:hAnsi="Roboto" w:cs="Roboto"/>
          <w:color w:val="212121"/>
          <w:sz w:val="24"/>
          <w:szCs w:val="24"/>
          <w:highlight w:val="white"/>
        </w:rPr>
        <w:t>, it uses these stored values to derive new arguments for the widgets it creates.</w:t>
      </w:r>
    </w:p>
    <w:p w14:paraId="016499F8"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In order to build more complex experiences—for example, to react in more interesting ways to user input—applications typically carry some state. Flutter uses </w:t>
      </w:r>
      <w:r>
        <w:rPr>
          <w:rFonts w:ascii="Roboto Mono" w:eastAsia="Roboto Mono" w:hAnsi="Roboto Mono" w:cs="Roboto Mono"/>
          <w:color w:val="11796D"/>
          <w:sz w:val="21"/>
          <w:szCs w:val="21"/>
          <w:highlight w:val="white"/>
        </w:rPr>
        <w:t>StatefulWidgets</w:t>
      </w:r>
      <w:r>
        <w:rPr>
          <w:rFonts w:ascii="Roboto" w:eastAsia="Roboto" w:hAnsi="Roboto" w:cs="Roboto"/>
          <w:color w:val="212121"/>
          <w:sz w:val="24"/>
          <w:szCs w:val="24"/>
          <w:highlight w:val="white"/>
        </w:rPr>
        <w:t xml:space="preserve"> to capture this idea. </w:t>
      </w:r>
      <w:r>
        <w:rPr>
          <w:rFonts w:ascii="Roboto Mono" w:eastAsia="Roboto Mono" w:hAnsi="Roboto Mono" w:cs="Roboto Mono"/>
          <w:color w:val="11796D"/>
          <w:sz w:val="21"/>
          <w:szCs w:val="21"/>
          <w:highlight w:val="white"/>
        </w:rPr>
        <w:t>StatefulWidgets</w:t>
      </w:r>
      <w:r>
        <w:rPr>
          <w:rFonts w:ascii="Roboto" w:eastAsia="Roboto" w:hAnsi="Roboto" w:cs="Roboto"/>
          <w:color w:val="212121"/>
          <w:sz w:val="24"/>
          <w:szCs w:val="24"/>
          <w:highlight w:val="white"/>
        </w:rPr>
        <w:t xml:space="preserve"> are special widgets that know how to generate </w:t>
      </w:r>
      <w:r>
        <w:rPr>
          <w:rFonts w:ascii="Roboto Mono" w:eastAsia="Roboto Mono" w:hAnsi="Roboto Mono" w:cs="Roboto Mono"/>
          <w:color w:val="11796D"/>
          <w:sz w:val="21"/>
          <w:szCs w:val="21"/>
          <w:highlight w:val="white"/>
        </w:rPr>
        <w:t>State</w:t>
      </w:r>
      <w:r>
        <w:rPr>
          <w:rFonts w:ascii="Roboto" w:eastAsia="Roboto" w:hAnsi="Roboto" w:cs="Roboto"/>
          <w:color w:val="212121"/>
          <w:sz w:val="24"/>
          <w:szCs w:val="24"/>
          <w:highlight w:val="white"/>
        </w:rPr>
        <w:t xml:space="preserve"> objects, which are then used to hold state. Consider this basic example, using the </w:t>
      </w:r>
      <w:r>
        <w:rPr>
          <w:rFonts w:ascii="Roboto Mono" w:eastAsia="Roboto Mono" w:hAnsi="Roboto Mono" w:cs="Roboto Mono"/>
          <w:color w:val="212121"/>
          <w:sz w:val="21"/>
          <w:szCs w:val="21"/>
          <w:highlight w:val="white"/>
        </w:rPr>
        <w:t>ElevatedButton</w:t>
      </w:r>
      <w:r>
        <w:rPr>
          <w:rFonts w:ascii="Roboto" w:eastAsia="Roboto" w:hAnsi="Roboto" w:cs="Roboto"/>
          <w:color w:val="212121"/>
          <w:sz w:val="24"/>
          <w:szCs w:val="24"/>
          <w:highlight w:val="white"/>
        </w:rPr>
        <w:t xml:space="preserve"> mentioned earlier:</w:t>
      </w:r>
    </w:p>
    <w:p w14:paraId="0B736217"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14:anchorId="300A2BB4" wp14:editId="113B778E">
            <wp:extent cx="5057775" cy="496252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057775" cy="4962525"/>
                    </a:xfrm>
                    <a:prstGeom prst="rect">
                      <a:avLst/>
                    </a:prstGeom>
                    <a:ln/>
                  </pic:spPr>
                </pic:pic>
              </a:graphicData>
            </a:graphic>
          </wp:inline>
        </w:drawing>
      </w:r>
    </w:p>
    <w:p w14:paraId="6486B929"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14:anchorId="316629ED" wp14:editId="37632A70">
            <wp:extent cx="5210175" cy="43624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210175" cy="4362450"/>
                    </a:xfrm>
                    <a:prstGeom prst="rect">
                      <a:avLst/>
                    </a:prstGeom>
                    <a:ln/>
                  </pic:spPr>
                </pic:pic>
              </a:graphicData>
            </a:graphic>
          </wp:inline>
        </w:drawing>
      </w:r>
    </w:p>
    <w:p w14:paraId="1F7A5711"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14:anchorId="725FCD25" wp14:editId="604E0910">
            <wp:extent cx="2409825" cy="268605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409825" cy="2686050"/>
                    </a:xfrm>
                    <a:prstGeom prst="rect">
                      <a:avLst/>
                    </a:prstGeom>
                    <a:ln/>
                  </pic:spPr>
                </pic:pic>
              </a:graphicData>
            </a:graphic>
          </wp:inline>
        </w:drawing>
      </w:r>
    </w:p>
    <w:p w14:paraId="336AD808"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You might wonder why </w:t>
      </w:r>
      <w:r>
        <w:rPr>
          <w:rFonts w:ascii="Roboto Mono" w:eastAsia="Roboto Mono" w:hAnsi="Roboto Mono" w:cs="Roboto Mono"/>
          <w:color w:val="11796D"/>
          <w:sz w:val="21"/>
          <w:szCs w:val="21"/>
          <w:highlight w:val="white"/>
        </w:rPr>
        <w:t>StatefulWidget</w:t>
      </w:r>
      <w:r>
        <w:rPr>
          <w:rFonts w:ascii="Roboto" w:eastAsia="Roboto" w:hAnsi="Roboto" w:cs="Roboto"/>
          <w:color w:val="212121"/>
          <w:sz w:val="24"/>
          <w:szCs w:val="24"/>
          <w:highlight w:val="white"/>
        </w:rPr>
        <w:t xml:space="preserve"> and </w:t>
      </w:r>
      <w:r>
        <w:rPr>
          <w:rFonts w:ascii="Roboto Mono" w:eastAsia="Roboto Mono" w:hAnsi="Roboto Mono" w:cs="Roboto Mono"/>
          <w:color w:val="11796D"/>
          <w:sz w:val="21"/>
          <w:szCs w:val="21"/>
          <w:highlight w:val="white"/>
        </w:rPr>
        <w:t>State</w:t>
      </w:r>
      <w:r>
        <w:rPr>
          <w:rFonts w:ascii="Roboto" w:eastAsia="Roboto" w:hAnsi="Roboto" w:cs="Roboto"/>
          <w:color w:val="212121"/>
          <w:sz w:val="24"/>
          <w:szCs w:val="24"/>
          <w:highlight w:val="white"/>
        </w:rPr>
        <w:t xml:space="preserve"> are separate objects. In Flutter, these two types of objects have different life cycles. </w:t>
      </w:r>
      <w:r>
        <w:rPr>
          <w:rFonts w:ascii="Roboto Mono" w:eastAsia="Roboto Mono" w:hAnsi="Roboto Mono" w:cs="Roboto Mono"/>
          <w:color w:val="11796D"/>
          <w:sz w:val="21"/>
          <w:szCs w:val="21"/>
          <w:highlight w:val="white"/>
        </w:rPr>
        <w:t>Widgets</w:t>
      </w:r>
      <w:r>
        <w:rPr>
          <w:rFonts w:ascii="Roboto" w:eastAsia="Roboto" w:hAnsi="Roboto" w:cs="Roboto"/>
          <w:color w:val="212121"/>
          <w:sz w:val="24"/>
          <w:szCs w:val="24"/>
          <w:highlight w:val="white"/>
        </w:rPr>
        <w:t xml:space="preserve"> are temporary objects, used to construct a presentation of the application in its current state. </w:t>
      </w:r>
      <w:r>
        <w:rPr>
          <w:rFonts w:ascii="Roboto Mono" w:eastAsia="Roboto Mono" w:hAnsi="Roboto Mono" w:cs="Roboto Mono"/>
          <w:color w:val="11796D"/>
          <w:sz w:val="21"/>
          <w:szCs w:val="21"/>
          <w:highlight w:val="white"/>
        </w:rPr>
        <w:t>State</w:t>
      </w:r>
      <w:r>
        <w:rPr>
          <w:rFonts w:ascii="Roboto" w:eastAsia="Roboto" w:hAnsi="Roboto" w:cs="Roboto"/>
          <w:color w:val="212121"/>
          <w:sz w:val="24"/>
          <w:szCs w:val="24"/>
          <w:highlight w:val="white"/>
        </w:rPr>
        <w:t xml:space="preserve"> objects, on the other hand, are persistent between calls to </w:t>
      </w:r>
      <w:r>
        <w:rPr>
          <w:rFonts w:ascii="Roboto Mono" w:eastAsia="Roboto Mono" w:hAnsi="Roboto Mono" w:cs="Roboto Mono"/>
          <w:color w:val="11796D"/>
          <w:sz w:val="21"/>
          <w:szCs w:val="21"/>
          <w:highlight w:val="white"/>
        </w:rPr>
        <w:t>build()</w:t>
      </w:r>
      <w:r>
        <w:rPr>
          <w:rFonts w:ascii="Roboto" w:eastAsia="Roboto" w:hAnsi="Roboto" w:cs="Roboto"/>
          <w:color w:val="212121"/>
          <w:sz w:val="24"/>
          <w:szCs w:val="24"/>
          <w:highlight w:val="white"/>
        </w:rPr>
        <w:t>, allowing them to remember information.</w:t>
      </w:r>
    </w:p>
    <w:p w14:paraId="24EE6EDE"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The example above accepts user input and directly uses the result in its </w:t>
      </w:r>
      <w:r>
        <w:rPr>
          <w:rFonts w:ascii="Roboto Mono" w:eastAsia="Roboto Mono" w:hAnsi="Roboto Mono" w:cs="Roboto Mono"/>
          <w:color w:val="11796D"/>
          <w:sz w:val="21"/>
          <w:szCs w:val="21"/>
          <w:highlight w:val="white"/>
        </w:rPr>
        <w:t>build()</w:t>
      </w:r>
      <w:r>
        <w:rPr>
          <w:rFonts w:ascii="Roboto" w:eastAsia="Roboto" w:hAnsi="Roboto" w:cs="Roboto"/>
          <w:color w:val="212121"/>
          <w:sz w:val="24"/>
          <w:szCs w:val="24"/>
          <w:highlight w:val="white"/>
        </w:rPr>
        <w:t xml:space="preserve"> method. In more complex applications, different parts of the widget hierarchy might be responsible for different concerns; for example, one widget might present a complex user interface with the goal of gathering specific information, such as a date or location, while another widget might use that information to change the overall presentation.</w:t>
      </w:r>
    </w:p>
    <w:p w14:paraId="6A200AD2"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In Flutter, change notifications flow "up" the widget hierarchy by way of callbacks, while current state flows "down" to the stateless widgets that do presentation. The common parent that redirects this flow is the </w:t>
      </w:r>
      <w:r>
        <w:rPr>
          <w:rFonts w:ascii="Roboto Mono" w:eastAsia="Roboto Mono" w:hAnsi="Roboto Mono" w:cs="Roboto Mono"/>
          <w:color w:val="11796D"/>
          <w:sz w:val="21"/>
          <w:szCs w:val="21"/>
          <w:highlight w:val="white"/>
        </w:rPr>
        <w:t>State</w:t>
      </w:r>
      <w:r>
        <w:rPr>
          <w:rFonts w:ascii="Roboto" w:eastAsia="Roboto" w:hAnsi="Roboto" w:cs="Roboto"/>
          <w:color w:val="212121"/>
          <w:sz w:val="24"/>
          <w:szCs w:val="24"/>
          <w:highlight w:val="white"/>
        </w:rPr>
        <w:t>. The following slightly more complex example shows how this works in practice:</w:t>
      </w:r>
    </w:p>
    <w:p w14:paraId="6A4C01C3"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14:anchorId="2CBE9822" wp14:editId="26DF2AB8">
            <wp:extent cx="5514975" cy="433387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514975" cy="4333875"/>
                    </a:xfrm>
                    <a:prstGeom prst="rect">
                      <a:avLst/>
                    </a:prstGeom>
                    <a:ln/>
                  </pic:spPr>
                </pic:pic>
              </a:graphicData>
            </a:graphic>
          </wp:inline>
        </w:drawing>
      </w:r>
    </w:p>
    <w:p w14:paraId="00EC9021"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14:anchorId="5A768A91" wp14:editId="10AEBF96">
            <wp:extent cx="4476750" cy="504825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476750" cy="5048250"/>
                    </a:xfrm>
                    <a:prstGeom prst="rect">
                      <a:avLst/>
                    </a:prstGeom>
                    <a:ln/>
                  </pic:spPr>
                </pic:pic>
              </a:graphicData>
            </a:graphic>
          </wp:inline>
        </w:drawing>
      </w:r>
    </w:p>
    <w:p w14:paraId="0E61DFE3" w14:textId="77777777" w:rsidR="005F6E2C" w:rsidRDefault="00E4123C">
      <w:p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14:anchorId="1AF887FB" wp14:editId="4B855B49">
            <wp:extent cx="2714625" cy="318135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2714625" cy="3181350"/>
                    </a:xfrm>
                    <a:prstGeom prst="rect">
                      <a:avLst/>
                    </a:prstGeom>
                    <a:ln/>
                  </pic:spPr>
                </pic:pic>
              </a:graphicData>
            </a:graphic>
          </wp:inline>
        </w:drawing>
      </w:r>
    </w:p>
    <w:p w14:paraId="5BD6CD26" w14:textId="77777777" w:rsidR="005F6E2C" w:rsidRDefault="00E4123C">
      <w:pPr>
        <w:shd w:val="clear" w:color="auto" w:fill="FFFFFF"/>
        <w:spacing w:after="240"/>
        <w:jc w:val="both"/>
        <w:rPr>
          <w:rFonts w:ascii="Roboto Mono" w:eastAsia="Roboto Mono" w:hAnsi="Roboto Mono" w:cs="Roboto Mono"/>
          <w:color w:val="0468D7"/>
          <w:sz w:val="21"/>
          <w:szCs w:val="21"/>
          <w:highlight w:val="white"/>
        </w:rPr>
      </w:pPr>
      <w:r>
        <w:rPr>
          <w:rFonts w:ascii="Roboto" w:eastAsia="Roboto" w:hAnsi="Roboto" w:cs="Roboto"/>
          <w:color w:val="212121"/>
          <w:sz w:val="24"/>
          <w:szCs w:val="24"/>
          <w:highlight w:val="white"/>
        </w:rPr>
        <w:t xml:space="preserve">Notice the creation of two new stateless widgets, cleanly separating the concerns of </w:t>
      </w:r>
      <w:r>
        <w:rPr>
          <w:rFonts w:ascii="Roboto" w:eastAsia="Roboto" w:hAnsi="Roboto" w:cs="Roboto"/>
          <w:i/>
          <w:color w:val="212121"/>
          <w:sz w:val="24"/>
          <w:szCs w:val="24"/>
          <w:highlight w:val="white"/>
        </w:rPr>
        <w:t>displaying</w:t>
      </w:r>
      <w:r>
        <w:rPr>
          <w:rFonts w:ascii="Roboto" w:eastAsia="Roboto" w:hAnsi="Roboto" w:cs="Roboto"/>
          <w:color w:val="212121"/>
          <w:sz w:val="24"/>
          <w:szCs w:val="24"/>
          <w:highlight w:val="white"/>
        </w:rPr>
        <w:t xml:space="preserve"> the counter (</w:t>
      </w:r>
      <w:r>
        <w:rPr>
          <w:rFonts w:ascii="Roboto Mono" w:eastAsia="Roboto Mono" w:hAnsi="Roboto Mono" w:cs="Roboto Mono"/>
          <w:color w:val="11796D"/>
          <w:sz w:val="21"/>
          <w:szCs w:val="21"/>
          <w:highlight w:val="white"/>
        </w:rPr>
        <w:t>CounterDisplay</w:t>
      </w:r>
      <w:r>
        <w:rPr>
          <w:rFonts w:ascii="Roboto" w:eastAsia="Roboto" w:hAnsi="Roboto" w:cs="Roboto"/>
          <w:color w:val="212121"/>
          <w:sz w:val="24"/>
          <w:szCs w:val="24"/>
          <w:highlight w:val="white"/>
        </w:rPr>
        <w:t xml:space="preserve">) and </w:t>
      </w:r>
      <w:r>
        <w:rPr>
          <w:rFonts w:ascii="Roboto" w:eastAsia="Roboto" w:hAnsi="Roboto" w:cs="Roboto"/>
          <w:i/>
          <w:color w:val="212121"/>
          <w:sz w:val="24"/>
          <w:szCs w:val="24"/>
          <w:highlight w:val="white"/>
        </w:rPr>
        <w:t>changing</w:t>
      </w:r>
      <w:r>
        <w:rPr>
          <w:rFonts w:ascii="Roboto" w:eastAsia="Roboto" w:hAnsi="Roboto" w:cs="Roboto"/>
          <w:color w:val="212121"/>
          <w:sz w:val="24"/>
          <w:szCs w:val="24"/>
          <w:highlight w:val="white"/>
        </w:rPr>
        <w:t xml:space="preserve"> the counter (</w:t>
      </w:r>
      <w:r>
        <w:rPr>
          <w:rFonts w:ascii="Roboto Mono" w:eastAsia="Roboto Mono" w:hAnsi="Roboto Mono" w:cs="Roboto Mono"/>
          <w:color w:val="11796D"/>
          <w:sz w:val="21"/>
          <w:szCs w:val="21"/>
          <w:highlight w:val="white"/>
        </w:rPr>
        <w:t>CounterIncrementor</w:t>
      </w:r>
      <w:r>
        <w:rPr>
          <w:rFonts w:ascii="Roboto" w:eastAsia="Roboto" w:hAnsi="Roboto" w:cs="Roboto"/>
          <w:color w:val="212121"/>
          <w:sz w:val="24"/>
          <w:szCs w:val="24"/>
          <w:highlight w:val="white"/>
        </w:rPr>
        <w:t>). Although the net result is the same as the previous example, the separation of responsibility allows greater complexity to be encapsulated in the individual widgets, while maintaining simplicity in the parent.</w:t>
      </w:r>
    </w:p>
    <w:p w14:paraId="5A890D4C" w14:textId="77777777" w:rsidR="005F6E2C" w:rsidRDefault="00E4123C">
      <w:pPr>
        <w:shd w:val="clear" w:color="auto" w:fill="FFFFFF"/>
        <w:spacing w:after="240"/>
        <w:jc w:val="both"/>
        <w:rPr>
          <w:rFonts w:ascii="Roboto" w:eastAsia="Roboto" w:hAnsi="Roboto" w:cs="Roboto"/>
          <w:b/>
          <w:color w:val="212121"/>
          <w:sz w:val="24"/>
          <w:szCs w:val="24"/>
          <w:highlight w:val="white"/>
        </w:rPr>
      </w:pPr>
      <w:r>
        <w:rPr>
          <w:rFonts w:ascii="Roboto" w:eastAsia="Roboto" w:hAnsi="Roboto" w:cs="Roboto"/>
          <w:b/>
          <w:color w:val="212121"/>
          <w:sz w:val="24"/>
          <w:szCs w:val="24"/>
          <w:highlight w:val="white"/>
        </w:rPr>
        <w:t>Student Exercises:</w:t>
      </w:r>
    </w:p>
    <w:p w14:paraId="56D000B6" w14:textId="77777777" w:rsidR="005F6E2C" w:rsidRDefault="00E4123C">
      <w:pPr>
        <w:numPr>
          <w:ilvl w:val="0"/>
          <w:numId w:val="1"/>
        </w:numPr>
        <w:shd w:val="clear" w:color="auto" w:fill="FFFFFF"/>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Set up the VS-Code with flutter and dart extension.</w:t>
      </w:r>
    </w:p>
    <w:p w14:paraId="04B839BC" w14:textId="77777777" w:rsidR="005F6E2C" w:rsidRDefault="00E4123C">
      <w:pPr>
        <w:numPr>
          <w:ilvl w:val="0"/>
          <w:numId w:val="1"/>
        </w:numPr>
        <w:shd w:val="clear" w:color="auto" w:fill="FFFFFF"/>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 Implement the above code and design the first app.</w:t>
      </w:r>
    </w:p>
    <w:p w14:paraId="2A8B9F30" w14:textId="77777777" w:rsidR="005F6E2C" w:rsidRDefault="00E4123C">
      <w:pPr>
        <w:numPr>
          <w:ilvl w:val="0"/>
          <w:numId w:val="1"/>
        </w:numPr>
        <w:shd w:val="clear" w:color="auto" w:fill="FFFFFF"/>
        <w:spacing w:after="240"/>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Design a hypothetical shopping application displays various products offered for sale, and maintains a shopping cart for intended purchases.</w:t>
      </w:r>
    </w:p>
    <w:p w14:paraId="4966CFA0" w14:textId="77777777" w:rsidR="005F6E2C" w:rsidRDefault="005F6E2C">
      <w:pPr>
        <w:shd w:val="clear" w:color="auto" w:fill="FFFFFF"/>
        <w:spacing w:after="240"/>
        <w:jc w:val="both"/>
        <w:rPr>
          <w:rFonts w:ascii="Roboto" w:eastAsia="Roboto" w:hAnsi="Roboto" w:cs="Roboto"/>
          <w:color w:val="212121"/>
          <w:sz w:val="24"/>
          <w:szCs w:val="24"/>
          <w:highlight w:val="white"/>
        </w:rPr>
      </w:pPr>
    </w:p>
    <w:p w14:paraId="08380924" w14:textId="77777777" w:rsidR="005F6E2C" w:rsidRDefault="005F6E2C">
      <w:pPr>
        <w:shd w:val="clear" w:color="auto" w:fill="FFFFFF"/>
        <w:spacing w:after="240"/>
        <w:jc w:val="both"/>
        <w:rPr>
          <w:rFonts w:ascii="Roboto" w:eastAsia="Roboto" w:hAnsi="Roboto" w:cs="Roboto"/>
          <w:color w:val="212121"/>
          <w:sz w:val="24"/>
          <w:szCs w:val="24"/>
          <w:highlight w:val="white"/>
        </w:rPr>
      </w:pPr>
    </w:p>
    <w:p w14:paraId="68C35FA6" w14:textId="77777777" w:rsidR="005F6E2C" w:rsidRDefault="005F6E2C">
      <w:pPr>
        <w:shd w:val="clear" w:color="auto" w:fill="FFFFFF"/>
        <w:spacing w:after="240"/>
        <w:jc w:val="both"/>
        <w:rPr>
          <w:rFonts w:ascii="Roboto" w:eastAsia="Roboto" w:hAnsi="Roboto" w:cs="Roboto"/>
          <w:color w:val="212121"/>
          <w:sz w:val="24"/>
          <w:szCs w:val="24"/>
          <w:highlight w:val="white"/>
        </w:rPr>
      </w:pPr>
    </w:p>
    <w:p w14:paraId="2A395EA3" w14:textId="77777777" w:rsidR="005F6E2C" w:rsidRDefault="005F6E2C">
      <w:pPr>
        <w:shd w:val="clear" w:color="auto" w:fill="FFFFFF"/>
        <w:spacing w:after="240"/>
        <w:jc w:val="both"/>
        <w:rPr>
          <w:rFonts w:ascii="Roboto" w:eastAsia="Roboto" w:hAnsi="Roboto" w:cs="Roboto"/>
          <w:color w:val="212121"/>
          <w:sz w:val="24"/>
          <w:szCs w:val="24"/>
          <w:highlight w:val="white"/>
        </w:rPr>
      </w:pPr>
    </w:p>
    <w:p w14:paraId="75F06C4D" w14:textId="77777777" w:rsidR="005F6E2C" w:rsidRDefault="005F6E2C">
      <w:pPr>
        <w:shd w:val="clear" w:color="auto" w:fill="FFFFFF"/>
        <w:spacing w:after="240"/>
        <w:jc w:val="both"/>
        <w:rPr>
          <w:rFonts w:ascii="Roboto" w:eastAsia="Roboto" w:hAnsi="Roboto" w:cs="Roboto"/>
          <w:color w:val="212121"/>
          <w:sz w:val="24"/>
          <w:szCs w:val="24"/>
          <w:highlight w:val="white"/>
        </w:rPr>
      </w:pPr>
    </w:p>
    <w:p w14:paraId="2377C50E" w14:textId="77777777" w:rsidR="005F6E2C" w:rsidRDefault="005F6E2C">
      <w:pPr>
        <w:shd w:val="clear" w:color="auto" w:fill="FFFFFF"/>
        <w:spacing w:after="240"/>
        <w:jc w:val="both"/>
        <w:rPr>
          <w:rFonts w:ascii="Roboto" w:eastAsia="Roboto" w:hAnsi="Roboto" w:cs="Roboto"/>
          <w:color w:val="212121"/>
          <w:sz w:val="24"/>
          <w:szCs w:val="24"/>
          <w:highlight w:val="white"/>
        </w:rPr>
      </w:pPr>
    </w:p>
    <w:p w14:paraId="44CF5FF6" w14:textId="77777777" w:rsidR="005F6E2C" w:rsidRDefault="005F6E2C">
      <w:pPr>
        <w:jc w:val="both"/>
        <w:rPr>
          <w:rFonts w:ascii="Roboto" w:eastAsia="Roboto" w:hAnsi="Roboto" w:cs="Roboto"/>
          <w:color w:val="212121"/>
          <w:sz w:val="24"/>
          <w:szCs w:val="24"/>
          <w:highlight w:val="white"/>
        </w:rPr>
      </w:pPr>
    </w:p>
    <w:p w14:paraId="62A12AD8" w14:textId="77777777" w:rsidR="005F6E2C" w:rsidRDefault="005F6E2C"/>
    <w:sectPr w:rsidR="005F6E2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JetBrains Mono">
    <w:charset w:val="00"/>
    <w:family w:val="auto"/>
    <w:pitch w:val="default"/>
    <w:embedRegular r:id="rId1" w:fontKey="{22FBD998-9337-4E2A-ADF5-4DD0E5D4FA4F}"/>
  </w:font>
  <w:font w:name="Arial Unicode MS">
    <w:altName w:val="Arial"/>
    <w:panose1 w:val="020B0604020202020204"/>
    <w:charset w:val="00"/>
    <w:family w:val="auto"/>
    <w:pitch w:val="default"/>
  </w:font>
  <w:font w:name="Roboto">
    <w:charset w:val="00"/>
    <w:family w:val="auto"/>
    <w:pitch w:val="variable"/>
    <w:sig w:usb0="E0000AFF" w:usb1="5000217F" w:usb2="00000021" w:usb3="00000000" w:csb0="0000019F" w:csb1="00000000"/>
    <w:embedRegular r:id="rId2" w:fontKey="{F07FF884-D3FE-4F8B-B4C6-16D2C7186DAE}"/>
    <w:embedBold r:id="rId3" w:fontKey="{8473DD99-BC00-4A23-B01A-A91221C428DC}"/>
    <w:embedItalic r:id="rId4" w:fontKey="{7187B525-4490-45E8-A0DE-0CB02DE2D317}"/>
  </w:font>
  <w:font w:name="Roboto Mono">
    <w:charset w:val="00"/>
    <w:family w:val="modern"/>
    <w:pitch w:val="fixed"/>
    <w:sig w:usb0="E00002FF" w:usb1="1000205B" w:usb2="00000020" w:usb3="00000000" w:csb0="0000019F" w:csb1="00000000"/>
    <w:embedRegular r:id="rId5" w:fontKey="{F3915F53-8F9E-4128-84F4-BCC0B7B83F84}"/>
  </w:font>
  <w:font w:name="Calibri">
    <w:panose1 w:val="020F0502020204030204"/>
    <w:charset w:val="00"/>
    <w:family w:val="swiss"/>
    <w:pitch w:val="variable"/>
    <w:sig w:usb0="E4002EFF" w:usb1="C000247B" w:usb2="00000009" w:usb3="00000000" w:csb0="000001FF" w:csb1="00000000"/>
    <w:embedRegular r:id="rId6" w:fontKey="{0F2A6EC4-32D8-468F-A509-3A4445CD081F}"/>
  </w:font>
  <w:font w:name="Cambria">
    <w:panose1 w:val="02040503050406030204"/>
    <w:charset w:val="00"/>
    <w:family w:val="roman"/>
    <w:pitch w:val="variable"/>
    <w:sig w:usb0="E00006FF" w:usb1="420024FF" w:usb2="02000000" w:usb3="00000000" w:csb0="0000019F" w:csb1="00000000"/>
    <w:embedRegular r:id="rId7" w:fontKey="{70B97589-DC19-4783-AAA6-1AB94136AAD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BF40A9"/>
    <w:multiLevelType w:val="multilevel"/>
    <w:tmpl w:val="B14C3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66F63AF"/>
    <w:multiLevelType w:val="multilevel"/>
    <w:tmpl w:val="FC1C5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A167787"/>
    <w:multiLevelType w:val="multilevel"/>
    <w:tmpl w:val="74CAE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47037915">
    <w:abstractNumId w:val="1"/>
  </w:num>
  <w:num w:numId="2" w16cid:durableId="874780353">
    <w:abstractNumId w:val="2"/>
  </w:num>
  <w:num w:numId="3" w16cid:durableId="1547176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E2C"/>
    <w:rsid w:val="005F6E2C"/>
    <w:rsid w:val="00604792"/>
    <w:rsid w:val="00E41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7CE3"/>
  <w15:docId w15:val="{ED4F89FA-338C-4673-A478-4E80B348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api.flutter.dev/flutter/widgets/Positioned-class.htm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pi.flutter.dev/flutter/rendering/RenderObject-clas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api.flutter.dev/flutter/widgets/StatelessWidget/build.html"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1961</Words>
  <Characters>11179</Characters>
  <Application>Microsoft Office Word</Application>
  <DocSecurity>0</DocSecurity>
  <Lines>93</Lines>
  <Paragraphs>26</Paragraphs>
  <ScaleCrop>false</ScaleCrop>
  <Company/>
  <LinksUpToDate>false</LinksUpToDate>
  <CharactersWithSpaces>13114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Farhan Ahmed</cp:lastModifiedBy>
  <cp:revision>2</cp:revision>
  <dcterms:created xsi:type="dcterms:W3CDTF">2024-09-19T09:39:00Z</dcterms:created>
  <dcterms:modified xsi:type="dcterms:W3CDTF">2024-09-19T09:39:00Z</dcterms:modified>
</cp:coreProperties>
</file>