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30C23B" w14:textId="77777777" w:rsidR="00C36EC4" w:rsidRDefault="00C36EC4" w:rsidP="00C36EC4">
      <w:pPr>
        <w:jc w:val="center"/>
      </w:pPr>
      <w:r>
        <w:rPr>
          <w:noProof/>
        </w:rPr>
        <w:drawing>
          <wp:inline distT="0" distB="0" distL="0" distR="0" wp14:anchorId="2F5EE2E6" wp14:editId="6633531D">
            <wp:extent cx="5067300" cy="1379220"/>
            <wp:effectExtent l="0" t="0" r="0" b="0"/>
            <wp:docPr id="1" name="Picture 1" descr="2F00C4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F00C46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67300" cy="1379220"/>
                    </a:xfrm>
                    <a:prstGeom prst="rect">
                      <a:avLst/>
                    </a:prstGeom>
                    <a:noFill/>
                    <a:ln>
                      <a:noFill/>
                    </a:ln>
                  </pic:spPr>
                </pic:pic>
              </a:graphicData>
            </a:graphic>
          </wp:inline>
        </w:drawing>
      </w:r>
      <w:r>
        <w:rPr>
          <w:rFonts w:ascii="Calibri" w:hAnsi="Calibri" w:cs="Calibri"/>
          <w:color w:val="000000"/>
          <w:shd w:val="clear" w:color="auto" w:fill="FFFFFF"/>
        </w:rPr>
        <w:br/>
      </w:r>
    </w:p>
    <w:p w14:paraId="27982608" w14:textId="77777777" w:rsidR="00C36EC4" w:rsidRDefault="00C36EC4" w:rsidP="00C36EC4">
      <w:pPr>
        <w:jc w:val="center"/>
      </w:pPr>
    </w:p>
    <w:p w14:paraId="12F7B728" w14:textId="77777777" w:rsidR="00C36EC4" w:rsidRDefault="00C36EC4" w:rsidP="00C36EC4">
      <w:pPr>
        <w:jc w:val="center"/>
      </w:pPr>
    </w:p>
    <w:p w14:paraId="443A407D" w14:textId="77777777" w:rsidR="00C36EC4" w:rsidRDefault="00C36EC4" w:rsidP="00C36EC4">
      <w:pPr>
        <w:pStyle w:val="paragraph"/>
        <w:spacing w:before="0" w:beforeAutospacing="0" w:after="0" w:afterAutospacing="0"/>
        <w:jc w:val="center"/>
        <w:textAlignment w:val="baseline"/>
        <w:rPr>
          <w:rFonts w:ascii="Segoe UI" w:hAnsi="Segoe UI" w:cs="Segoe UI"/>
          <w:color w:val="000000"/>
          <w:sz w:val="18"/>
          <w:szCs w:val="18"/>
        </w:rPr>
      </w:pPr>
      <w:r>
        <w:rPr>
          <w:rStyle w:val="normaltextrun"/>
          <w:rFonts w:eastAsiaTheme="majorEastAsia"/>
          <w:b/>
          <w:bCs/>
          <w:color w:val="000000"/>
          <w:sz w:val="36"/>
          <w:szCs w:val="36"/>
        </w:rPr>
        <w:t>Faculty of Engineering and Technology</w:t>
      </w:r>
      <w:r>
        <w:rPr>
          <w:rStyle w:val="eop"/>
          <w:rFonts w:eastAsiaTheme="majorEastAsia"/>
          <w:color w:val="000000"/>
          <w:sz w:val="36"/>
          <w:szCs w:val="36"/>
        </w:rPr>
        <w:t> </w:t>
      </w:r>
    </w:p>
    <w:p w14:paraId="09C8D5C7" w14:textId="14B3A1D2" w:rsidR="00C36EC4" w:rsidRDefault="00C36EC4" w:rsidP="00C36EC4">
      <w:pPr>
        <w:pStyle w:val="paragraph"/>
        <w:spacing w:before="0" w:beforeAutospacing="0" w:after="0" w:afterAutospacing="0"/>
        <w:jc w:val="center"/>
        <w:textAlignment w:val="baseline"/>
        <w:rPr>
          <w:rFonts w:ascii="Segoe UI" w:hAnsi="Segoe UI" w:cs="Segoe UI"/>
          <w:color w:val="000000"/>
          <w:sz w:val="18"/>
          <w:szCs w:val="18"/>
        </w:rPr>
      </w:pPr>
      <w:r>
        <w:rPr>
          <w:rStyle w:val="normaltextrun"/>
          <w:rFonts w:eastAsiaTheme="majorEastAsia"/>
          <w:b/>
          <w:bCs/>
          <w:color w:val="000000"/>
          <w:sz w:val="36"/>
          <w:szCs w:val="36"/>
        </w:rPr>
        <w:t>Computer Science Department</w:t>
      </w:r>
      <w:r>
        <w:rPr>
          <w:rStyle w:val="eop"/>
          <w:rFonts w:eastAsiaTheme="majorEastAsia"/>
          <w:color w:val="000000"/>
          <w:sz w:val="36"/>
          <w:szCs w:val="36"/>
        </w:rPr>
        <w:t> </w:t>
      </w:r>
    </w:p>
    <w:p w14:paraId="78BDE903" w14:textId="77777777" w:rsidR="00C36EC4" w:rsidRDefault="00C36EC4" w:rsidP="00C36EC4">
      <w:pPr>
        <w:pStyle w:val="paragraph"/>
        <w:spacing w:before="0" w:beforeAutospacing="0" w:after="0" w:afterAutospacing="0"/>
        <w:jc w:val="center"/>
        <w:textAlignment w:val="baseline"/>
        <w:rPr>
          <w:rFonts w:ascii="Segoe UI" w:hAnsi="Segoe UI" w:cs="Segoe UI"/>
          <w:color w:val="000000"/>
          <w:sz w:val="18"/>
          <w:szCs w:val="18"/>
        </w:rPr>
      </w:pPr>
      <w:r>
        <w:rPr>
          <w:rStyle w:val="eop"/>
          <w:rFonts w:eastAsiaTheme="majorEastAsia"/>
          <w:color w:val="000000"/>
          <w:sz w:val="36"/>
          <w:szCs w:val="36"/>
        </w:rPr>
        <w:t> </w:t>
      </w:r>
    </w:p>
    <w:p w14:paraId="28A1215C" w14:textId="2D6DA33C" w:rsidR="00C36EC4" w:rsidRPr="00C36EC4" w:rsidRDefault="00C36EC4" w:rsidP="00C36EC4">
      <w:pPr>
        <w:pStyle w:val="paragraph"/>
        <w:spacing w:before="0" w:beforeAutospacing="0" w:after="0" w:afterAutospacing="0"/>
        <w:jc w:val="center"/>
        <w:textAlignment w:val="baseline"/>
        <w:rPr>
          <w:rFonts w:ascii="Segoe UI" w:hAnsi="Segoe UI" w:cs="Segoe UI"/>
          <w:b/>
          <w:bCs/>
          <w:color w:val="000000"/>
          <w:sz w:val="18"/>
          <w:szCs w:val="18"/>
        </w:rPr>
      </w:pPr>
      <w:r w:rsidRPr="00C36EC4">
        <w:rPr>
          <w:rStyle w:val="eop"/>
          <w:rFonts w:eastAsiaTheme="majorEastAsia"/>
          <w:b/>
          <w:bCs/>
          <w:color w:val="000000"/>
          <w:sz w:val="36"/>
          <w:szCs w:val="36"/>
        </w:rPr>
        <w:t xml:space="preserve">Data Base </w:t>
      </w:r>
      <w:r w:rsidR="00F25B60">
        <w:rPr>
          <w:rStyle w:val="eop"/>
          <w:rFonts w:eastAsiaTheme="majorEastAsia"/>
          <w:b/>
          <w:bCs/>
          <w:color w:val="000000"/>
          <w:sz w:val="36"/>
          <w:szCs w:val="36"/>
        </w:rPr>
        <w:t>M</w:t>
      </w:r>
      <w:r w:rsidRPr="00C36EC4">
        <w:rPr>
          <w:rStyle w:val="eop"/>
          <w:rFonts w:eastAsiaTheme="majorEastAsia"/>
          <w:b/>
          <w:bCs/>
          <w:color w:val="000000"/>
          <w:sz w:val="36"/>
          <w:szCs w:val="36"/>
        </w:rPr>
        <w:t>anagement</w:t>
      </w:r>
      <w:r w:rsidR="00F25B60">
        <w:rPr>
          <w:rStyle w:val="eop"/>
          <w:rFonts w:eastAsiaTheme="majorEastAsia"/>
          <w:b/>
          <w:bCs/>
          <w:color w:val="000000"/>
          <w:sz w:val="36"/>
          <w:szCs w:val="36"/>
        </w:rPr>
        <w:t xml:space="preserve"> Systems</w:t>
      </w:r>
    </w:p>
    <w:p w14:paraId="48899745" w14:textId="5177FAE6" w:rsidR="00C36EC4" w:rsidRDefault="00C36EC4" w:rsidP="00C36EC4">
      <w:pPr>
        <w:pStyle w:val="paragraph"/>
        <w:spacing w:before="0" w:beforeAutospacing="0" w:after="0" w:afterAutospacing="0"/>
        <w:jc w:val="center"/>
        <w:textAlignment w:val="baseline"/>
        <w:rPr>
          <w:rFonts w:ascii="Segoe UI" w:hAnsi="Segoe UI" w:cs="Segoe UI"/>
          <w:color w:val="000000"/>
          <w:sz w:val="18"/>
          <w:szCs w:val="18"/>
        </w:rPr>
      </w:pPr>
      <w:r>
        <w:rPr>
          <w:rStyle w:val="normaltextrun"/>
          <w:rFonts w:eastAsiaTheme="majorEastAsia"/>
          <w:b/>
          <w:bCs/>
          <w:color w:val="000000"/>
          <w:sz w:val="36"/>
          <w:szCs w:val="36"/>
        </w:rPr>
        <w:t>COMP 333</w:t>
      </w:r>
    </w:p>
    <w:p w14:paraId="617D0B87" w14:textId="77777777" w:rsidR="00C36EC4" w:rsidRDefault="00C36EC4" w:rsidP="00C36EC4">
      <w:pPr>
        <w:pStyle w:val="paragraph"/>
        <w:spacing w:before="0" w:beforeAutospacing="0" w:after="0" w:afterAutospacing="0"/>
        <w:jc w:val="center"/>
        <w:textAlignment w:val="baseline"/>
        <w:rPr>
          <w:rFonts w:ascii="Segoe UI" w:hAnsi="Segoe UI" w:cs="Segoe UI"/>
          <w:sz w:val="18"/>
          <w:szCs w:val="18"/>
        </w:rPr>
      </w:pPr>
      <w:r>
        <w:rPr>
          <w:rStyle w:val="eop"/>
          <w:rFonts w:ascii="Calibri" w:eastAsiaTheme="majorEastAsia" w:hAnsi="Calibri" w:cs="Calibri"/>
          <w:sz w:val="36"/>
          <w:szCs w:val="36"/>
        </w:rPr>
        <w:t> </w:t>
      </w:r>
    </w:p>
    <w:p w14:paraId="1530359A" w14:textId="1C135A15" w:rsidR="00C36EC4" w:rsidRDefault="00A67EF7" w:rsidP="00C36EC4">
      <w:pPr>
        <w:pStyle w:val="paragraph"/>
        <w:spacing w:before="0" w:beforeAutospacing="0" w:after="0" w:afterAutospacing="0"/>
        <w:jc w:val="center"/>
        <w:textAlignment w:val="baseline"/>
        <w:rPr>
          <w:rFonts w:ascii="Segoe UI" w:hAnsi="Segoe UI" w:cs="Segoe UI"/>
          <w:color w:val="000000"/>
          <w:sz w:val="18"/>
          <w:szCs w:val="18"/>
        </w:rPr>
      </w:pPr>
      <w:r>
        <w:rPr>
          <w:rStyle w:val="normaltextrun"/>
          <w:rFonts w:eastAsiaTheme="majorEastAsia"/>
          <w:b/>
          <w:bCs/>
          <w:color w:val="000000"/>
          <w:sz w:val="36"/>
          <w:szCs w:val="36"/>
        </w:rPr>
        <w:t xml:space="preserve">Phase </w:t>
      </w:r>
      <w:r w:rsidR="00D61640">
        <w:rPr>
          <w:rStyle w:val="normaltextrun"/>
          <w:rFonts w:eastAsiaTheme="majorEastAsia"/>
          <w:b/>
          <w:bCs/>
          <w:color w:val="000000"/>
          <w:sz w:val="36"/>
          <w:szCs w:val="36"/>
        </w:rPr>
        <w:t>1</w:t>
      </w:r>
      <w:r w:rsidR="00C36EC4">
        <w:rPr>
          <w:rStyle w:val="normaltextrun"/>
          <w:rFonts w:eastAsiaTheme="majorEastAsia"/>
          <w:b/>
          <w:bCs/>
          <w:color w:val="000000"/>
          <w:sz w:val="36"/>
          <w:szCs w:val="36"/>
        </w:rPr>
        <w:t xml:space="preserve"> </w:t>
      </w:r>
    </w:p>
    <w:p w14:paraId="75851C93" w14:textId="5FF0E559" w:rsidR="00C36EC4" w:rsidRDefault="00D61640" w:rsidP="00C36EC4">
      <w:pPr>
        <w:pStyle w:val="paragraph"/>
        <w:spacing w:before="0" w:beforeAutospacing="0" w:after="0" w:afterAutospacing="0"/>
        <w:jc w:val="center"/>
        <w:textAlignment w:val="baseline"/>
        <w:rPr>
          <w:b/>
          <w:bCs/>
          <w:color w:val="5B9BD5" w:themeColor="accent5"/>
          <w:sz w:val="36"/>
          <w:szCs w:val="36"/>
        </w:rPr>
      </w:pPr>
      <w:r>
        <w:rPr>
          <w:b/>
          <w:bCs/>
          <w:color w:val="5B9BD5" w:themeColor="accent5"/>
          <w:sz w:val="36"/>
          <w:szCs w:val="36"/>
        </w:rPr>
        <w:t>Data requirements</w:t>
      </w:r>
    </w:p>
    <w:p w14:paraId="0EA6261F" w14:textId="77777777" w:rsidR="00C36EC4" w:rsidRDefault="00C36EC4" w:rsidP="00C36EC4">
      <w:pPr>
        <w:pStyle w:val="paragraph"/>
        <w:spacing w:before="0" w:beforeAutospacing="0" w:after="0" w:afterAutospacing="0"/>
        <w:textAlignment w:val="baseline"/>
        <w:rPr>
          <w:rStyle w:val="normaltextrun"/>
          <w:rFonts w:eastAsiaTheme="majorEastAsia"/>
          <w:color w:val="000000"/>
        </w:rPr>
      </w:pPr>
    </w:p>
    <w:p w14:paraId="17112A56" w14:textId="77777777" w:rsidR="00C36EC4" w:rsidRDefault="00C36EC4" w:rsidP="00C36EC4">
      <w:pPr>
        <w:pStyle w:val="paragraph"/>
        <w:spacing w:before="0" w:beforeAutospacing="0" w:after="0" w:afterAutospacing="0"/>
        <w:textAlignment w:val="baseline"/>
        <w:rPr>
          <w:rFonts w:ascii="Segoe UI" w:eastAsiaTheme="majorEastAsia" w:hAnsi="Segoe UI" w:cs="Segoe UI"/>
          <w:sz w:val="18"/>
          <w:szCs w:val="18"/>
        </w:rPr>
      </w:pPr>
      <w:r>
        <w:rPr>
          <w:rStyle w:val="normaltextrun"/>
          <w:rFonts w:eastAsiaTheme="majorEastAsia"/>
          <w:color w:val="000000"/>
          <w:sz w:val="36"/>
          <w:szCs w:val="36"/>
        </w:rPr>
        <w:t>Prepared by:</w:t>
      </w:r>
      <w:r>
        <w:rPr>
          <w:rStyle w:val="eop"/>
          <w:rFonts w:eastAsiaTheme="majorEastAsia"/>
          <w:color w:val="000000"/>
          <w:sz w:val="36"/>
          <w:szCs w:val="36"/>
        </w:rPr>
        <w:t> </w:t>
      </w:r>
    </w:p>
    <w:p w14:paraId="0891EC21" w14:textId="78B9058C" w:rsidR="00C36EC4" w:rsidRPr="00CE2859" w:rsidRDefault="00C36EC4" w:rsidP="00C36EC4">
      <w:pPr>
        <w:pStyle w:val="paragraph"/>
        <w:spacing w:before="0" w:beforeAutospacing="0" w:after="0" w:afterAutospacing="0"/>
        <w:textAlignment w:val="baseline"/>
        <w:rPr>
          <w:rFonts w:ascii="Segoe UI" w:hAnsi="Segoe UI" w:cs="Segoe UI"/>
          <w:b/>
          <w:bCs/>
          <w:color w:val="000000"/>
          <w:sz w:val="18"/>
          <w:szCs w:val="18"/>
        </w:rPr>
      </w:pPr>
      <w:r w:rsidRPr="00CE2859">
        <w:rPr>
          <w:rStyle w:val="normaltextrun"/>
          <w:rFonts w:eastAsiaTheme="majorEastAsia"/>
          <w:b/>
          <w:bCs/>
          <w:color w:val="000000"/>
          <w:sz w:val="36"/>
          <w:szCs w:val="36"/>
        </w:rPr>
        <w:t>Abdel Rahman Shahen</w:t>
      </w:r>
      <w:r w:rsidRPr="00CE2859">
        <w:rPr>
          <w:rStyle w:val="tabchar"/>
          <w:rFonts w:ascii="Calibri" w:hAnsi="Calibri" w:cs="Calibri"/>
          <w:b/>
          <w:bCs/>
          <w:color w:val="000000"/>
          <w:sz w:val="36"/>
          <w:szCs w:val="36"/>
        </w:rPr>
        <w:t xml:space="preserve"> </w:t>
      </w:r>
      <w:r w:rsidRPr="00CE2859">
        <w:rPr>
          <w:rStyle w:val="normaltextrun"/>
          <w:rFonts w:eastAsiaTheme="majorEastAsia"/>
          <w:b/>
          <w:bCs/>
          <w:color w:val="000000"/>
          <w:sz w:val="36"/>
          <w:szCs w:val="36"/>
        </w:rPr>
        <w:t>1211753 &amp; Mahmoud Awad</w:t>
      </w:r>
      <w:r w:rsidRPr="00CE2859">
        <w:rPr>
          <w:rStyle w:val="eop"/>
          <w:rFonts w:eastAsiaTheme="majorEastAsia"/>
          <w:b/>
          <w:bCs/>
          <w:color w:val="000000"/>
          <w:sz w:val="36"/>
          <w:szCs w:val="36"/>
        </w:rPr>
        <w:t> </w:t>
      </w:r>
      <w:r w:rsidR="00CE2859" w:rsidRPr="00CE2859">
        <w:rPr>
          <w:rStyle w:val="eop"/>
          <w:rFonts w:eastAsiaTheme="majorEastAsia"/>
          <w:b/>
          <w:bCs/>
          <w:color w:val="000000"/>
          <w:sz w:val="36"/>
          <w:szCs w:val="36"/>
        </w:rPr>
        <w:t>1212677</w:t>
      </w:r>
    </w:p>
    <w:p w14:paraId="3552297D" w14:textId="77777777" w:rsidR="00C36EC4" w:rsidRDefault="00C36EC4" w:rsidP="00C36EC4">
      <w:pPr>
        <w:pStyle w:val="paragraph"/>
        <w:spacing w:before="0" w:beforeAutospacing="0" w:after="0" w:afterAutospacing="0"/>
        <w:textAlignment w:val="baseline"/>
        <w:rPr>
          <w:rFonts w:ascii="Segoe UI" w:hAnsi="Segoe UI" w:cs="Segoe UI"/>
          <w:color w:val="000000"/>
          <w:sz w:val="18"/>
          <w:szCs w:val="18"/>
        </w:rPr>
      </w:pPr>
      <w:r>
        <w:rPr>
          <w:rStyle w:val="eop"/>
          <w:rFonts w:eastAsiaTheme="majorEastAsia"/>
          <w:color w:val="000000"/>
          <w:sz w:val="36"/>
          <w:szCs w:val="36"/>
        </w:rPr>
        <w:t> </w:t>
      </w:r>
    </w:p>
    <w:p w14:paraId="2C0E681E" w14:textId="173F7C3D" w:rsidR="00C36EC4" w:rsidRDefault="00C36EC4" w:rsidP="00C36EC4">
      <w:pPr>
        <w:pStyle w:val="paragraph"/>
        <w:spacing w:before="0" w:beforeAutospacing="0" w:after="0" w:afterAutospacing="0"/>
        <w:textAlignment w:val="baseline"/>
        <w:rPr>
          <w:rFonts w:ascii="Segoe UI" w:hAnsi="Segoe UI" w:cs="Segoe UI"/>
          <w:color w:val="000000"/>
          <w:sz w:val="18"/>
          <w:szCs w:val="18"/>
        </w:rPr>
      </w:pPr>
      <w:r>
        <w:rPr>
          <w:rStyle w:val="normaltextrun"/>
          <w:rFonts w:eastAsiaTheme="majorEastAsia"/>
          <w:color w:val="000000"/>
          <w:sz w:val="36"/>
          <w:szCs w:val="36"/>
        </w:rPr>
        <w:t xml:space="preserve">Instructor: Dr. </w:t>
      </w:r>
      <w:r w:rsidRPr="00C36EC4">
        <w:rPr>
          <w:rStyle w:val="normaltextrun"/>
          <w:rFonts w:eastAsiaTheme="majorEastAsia"/>
          <w:color w:val="000000"/>
          <w:sz w:val="36"/>
          <w:szCs w:val="36"/>
        </w:rPr>
        <w:t>Bassem Sayrafi</w:t>
      </w:r>
    </w:p>
    <w:p w14:paraId="3FBD1A38" w14:textId="77777777" w:rsidR="00C36EC4" w:rsidRDefault="00C36EC4" w:rsidP="00C36EC4">
      <w:pPr>
        <w:pStyle w:val="paragraph"/>
        <w:spacing w:before="0" w:beforeAutospacing="0" w:after="0" w:afterAutospacing="0"/>
        <w:textAlignment w:val="baseline"/>
        <w:rPr>
          <w:rFonts w:ascii="Segoe UI" w:hAnsi="Segoe UI" w:cs="Segoe UI"/>
          <w:color w:val="000000"/>
          <w:sz w:val="18"/>
          <w:szCs w:val="18"/>
        </w:rPr>
      </w:pPr>
      <w:r>
        <w:rPr>
          <w:rStyle w:val="eop"/>
          <w:rFonts w:eastAsiaTheme="majorEastAsia"/>
          <w:color w:val="000000"/>
          <w:sz w:val="36"/>
          <w:szCs w:val="36"/>
        </w:rPr>
        <w:t> </w:t>
      </w:r>
    </w:p>
    <w:p w14:paraId="54A3AF95" w14:textId="1103B7C8" w:rsidR="00C36EC4" w:rsidRDefault="00C36EC4" w:rsidP="00C36EC4">
      <w:pPr>
        <w:pStyle w:val="paragraph"/>
        <w:spacing w:before="0" w:beforeAutospacing="0" w:after="0" w:afterAutospacing="0"/>
        <w:textAlignment w:val="baseline"/>
        <w:rPr>
          <w:rFonts w:ascii="Segoe UI" w:hAnsi="Segoe UI" w:cs="Segoe UI"/>
          <w:color w:val="000000"/>
          <w:sz w:val="18"/>
          <w:szCs w:val="18"/>
        </w:rPr>
      </w:pPr>
      <w:r>
        <w:rPr>
          <w:rStyle w:val="normaltextrun"/>
          <w:rFonts w:eastAsiaTheme="majorEastAsia"/>
          <w:color w:val="000000"/>
          <w:sz w:val="36"/>
          <w:szCs w:val="36"/>
        </w:rPr>
        <w:t xml:space="preserve">Section: 1 </w:t>
      </w:r>
    </w:p>
    <w:p w14:paraId="2693CDC8" w14:textId="6D37798F" w:rsidR="00C36EC4" w:rsidRDefault="00C36EC4" w:rsidP="00C36EC4">
      <w:pPr>
        <w:pStyle w:val="paragraph"/>
        <w:spacing w:before="0" w:beforeAutospacing="0" w:after="0" w:afterAutospacing="0"/>
        <w:textAlignment w:val="baseline"/>
        <w:rPr>
          <w:rStyle w:val="normaltextrun"/>
          <w:rFonts w:eastAsiaTheme="majorEastAsia"/>
          <w:sz w:val="32"/>
          <w:szCs w:val="32"/>
        </w:rPr>
      </w:pPr>
      <w:r>
        <w:rPr>
          <w:rStyle w:val="normaltextrun"/>
          <w:rFonts w:eastAsiaTheme="majorEastAsia"/>
          <w:color w:val="000000"/>
          <w:sz w:val="32"/>
          <w:szCs w:val="32"/>
        </w:rPr>
        <w:t>Date: 3/</w:t>
      </w:r>
      <w:r w:rsidR="00D61640">
        <w:rPr>
          <w:rStyle w:val="normaltextrun"/>
          <w:rFonts w:eastAsiaTheme="majorEastAsia"/>
          <w:color w:val="000000"/>
          <w:sz w:val="32"/>
          <w:szCs w:val="32"/>
        </w:rPr>
        <w:t>25</w:t>
      </w:r>
      <w:r>
        <w:rPr>
          <w:rStyle w:val="normaltextrun"/>
          <w:rFonts w:eastAsiaTheme="majorEastAsia"/>
          <w:color w:val="000000"/>
          <w:sz w:val="32"/>
          <w:szCs w:val="32"/>
        </w:rPr>
        <w:t>/2024</w:t>
      </w:r>
    </w:p>
    <w:p w14:paraId="361D3642" w14:textId="49F26769" w:rsidR="00B94DBD" w:rsidRPr="00C61E8B" w:rsidRDefault="00AC270F" w:rsidP="00C36EC4">
      <w:pPr>
        <w:rPr>
          <w:b/>
          <w:bCs/>
          <w:sz w:val="32"/>
          <w:szCs w:val="32"/>
        </w:rPr>
      </w:pPr>
    </w:p>
    <w:p w14:paraId="60A37966" w14:textId="0938A8DF" w:rsidR="00C61E8B" w:rsidRDefault="005A3C14" w:rsidP="00C61E8B">
      <w:pPr>
        <w:jc w:val="center"/>
        <w:rPr>
          <w:b/>
          <w:bCs/>
          <w:sz w:val="32"/>
          <w:szCs w:val="32"/>
        </w:rPr>
      </w:pPr>
      <w:r w:rsidRPr="00C61E8B">
        <w:rPr>
          <w:b/>
          <w:bCs/>
          <w:sz w:val="32"/>
          <w:szCs w:val="32"/>
        </w:rPr>
        <w:t>Idea:</w:t>
      </w:r>
      <w:r w:rsidR="00C87D4D">
        <w:rPr>
          <w:b/>
          <w:bCs/>
          <w:sz w:val="32"/>
          <w:szCs w:val="32"/>
        </w:rPr>
        <w:t xml:space="preserve"> </w:t>
      </w:r>
      <w:r w:rsidR="00C61E8B" w:rsidRPr="00C61E8B">
        <w:rPr>
          <w:b/>
          <w:bCs/>
          <w:sz w:val="32"/>
          <w:szCs w:val="32"/>
        </w:rPr>
        <w:t>[Dental Clinic</w:t>
      </w:r>
      <w:r w:rsidR="00F64635">
        <w:rPr>
          <w:rFonts w:hint="cs"/>
          <w:b/>
          <w:bCs/>
          <w:sz w:val="32"/>
          <w:szCs w:val="32"/>
          <w:rtl/>
        </w:rPr>
        <w:t xml:space="preserve"> </w:t>
      </w:r>
      <w:r w:rsidR="00F64635">
        <w:rPr>
          <w:b/>
          <w:bCs/>
          <w:sz w:val="32"/>
          <w:szCs w:val="32"/>
        </w:rPr>
        <w:t>data base management system</w:t>
      </w:r>
      <w:r w:rsidR="00C61E8B" w:rsidRPr="00C61E8B">
        <w:rPr>
          <w:b/>
          <w:bCs/>
          <w:sz w:val="32"/>
          <w:szCs w:val="32"/>
        </w:rPr>
        <w:t>]</w:t>
      </w:r>
    </w:p>
    <w:p w14:paraId="28312E2C" w14:textId="153B30D8" w:rsidR="00C52DA4" w:rsidRDefault="00380799" w:rsidP="00C61E8B">
      <w:pPr>
        <w:jc w:val="center"/>
        <w:rPr>
          <w:b/>
          <w:bCs/>
          <w:sz w:val="32"/>
          <w:szCs w:val="32"/>
          <w:lang w:eastAsia="en-US"/>
        </w:rPr>
      </w:pPr>
      <w:r>
        <w:rPr>
          <w:b/>
          <w:bCs/>
          <w:sz w:val="32"/>
          <w:szCs w:val="32"/>
          <w:lang w:eastAsia="en-US"/>
        </w:rPr>
        <w:t>Groupe Number</w:t>
      </w:r>
      <w:r w:rsidR="00C87D4D">
        <w:rPr>
          <w:b/>
          <w:bCs/>
          <w:sz w:val="32"/>
          <w:szCs w:val="32"/>
          <w:lang w:eastAsia="en-US"/>
        </w:rPr>
        <w:t>:</w:t>
      </w:r>
      <w:r w:rsidR="00C80566">
        <w:rPr>
          <w:b/>
          <w:bCs/>
          <w:sz w:val="32"/>
          <w:szCs w:val="32"/>
          <w:lang w:eastAsia="en-US"/>
        </w:rPr>
        <w:t xml:space="preserve"> </w:t>
      </w:r>
      <w:r w:rsidR="00C52DA4">
        <w:rPr>
          <w:b/>
          <w:bCs/>
          <w:sz w:val="32"/>
          <w:szCs w:val="32"/>
          <w:lang w:eastAsia="en-US"/>
        </w:rPr>
        <w:t>[</w:t>
      </w:r>
      <w:r w:rsidR="003472CF">
        <w:rPr>
          <w:b/>
          <w:bCs/>
          <w:sz w:val="32"/>
          <w:szCs w:val="32"/>
          <w:lang w:eastAsia="en-US"/>
        </w:rPr>
        <w:t>#</w:t>
      </w:r>
      <w:r w:rsidR="000F5C94">
        <w:rPr>
          <w:b/>
          <w:bCs/>
          <w:sz w:val="32"/>
          <w:szCs w:val="32"/>
          <w:lang w:eastAsia="en-US"/>
        </w:rPr>
        <w:t>19</w:t>
      </w:r>
      <w:r w:rsidR="00C52DA4">
        <w:rPr>
          <w:b/>
          <w:bCs/>
          <w:sz w:val="32"/>
          <w:szCs w:val="32"/>
          <w:lang w:eastAsia="en-US"/>
        </w:rPr>
        <w:t>]</w:t>
      </w:r>
    </w:p>
    <w:p w14:paraId="389CA919" w14:textId="7AFB6300" w:rsidR="00071758" w:rsidRDefault="00380799" w:rsidP="00C61E8B">
      <w:pPr>
        <w:jc w:val="center"/>
        <w:rPr>
          <w:b/>
          <w:bCs/>
          <w:sz w:val="32"/>
          <w:szCs w:val="32"/>
          <w:lang w:eastAsia="en-US"/>
        </w:rPr>
      </w:pPr>
      <w:r>
        <w:rPr>
          <w:b/>
          <w:bCs/>
          <w:sz w:val="32"/>
          <w:szCs w:val="32"/>
          <w:lang w:eastAsia="en-US"/>
        </w:rPr>
        <w:t>Group Number</w:t>
      </w:r>
      <w:r w:rsidR="00C80566">
        <w:rPr>
          <w:b/>
          <w:bCs/>
          <w:sz w:val="32"/>
          <w:szCs w:val="32"/>
          <w:lang w:eastAsia="en-US"/>
        </w:rPr>
        <w:t>: [</w:t>
      </w:r>
      <w:r w:rsidR="005A3C14">
        <w:rPr>
          <w:b/>
          <w:bCs/>
          <w:sz w:val="32"/>
          <w:szCs w:val="32"/>
          <w:lang w:eastAsia="en-US"/>
        </w:rPr>
        <w:t>Mahmoud Awad, Abdelrahman Shahen</w:t>
      </w:r>
      <w:r w:rsidR="00C80566">
        <w:rPr>
          <w:b/>
          <w:bCs/>
          <w:sz w:val="32"/>
          <w:szCs w:val="32"/>
          <w:lang w:eastAsia="en-US"/>
        </w:rPr>
        <w:t xml:space="preserve">] </w:t>
      </w:r>
    </w:p>
    <w:p w14:paraId="2F14EF1E" w14:textId="0AD40ECE" w:rsidR="005A3C14" w:rsidRDefault="00CE2859" w:rsidP="00C61E8B">
      <w:pPr>
        <w:jc w:val="center"/>
        <w:rPr>
          <w:b/>
          <w:bCs/>
          <w:sz w:val="32"/>
          <w:szCs w:val="32"/>
          <w:lang w:eastAsia="en-US"/>
        </w:rPr>
      </w:pPr>
      <w:r>
        <w:rPr>
          <w:b/>
          <w:bCs/>
          <w:sz w:val="32"/>
          <w:szCs w:val="32"/>
          <w:lang w:eastAsia="en-US"/>
        </w:rPr>
        <w:t xml:space="preserve">Student </w:t>
      </w:r>
      <w:r w:rsidR="0003662A">
        <w:rPr>
          <w:b/>
          <w:bCs/>
          <w:sz w:val="32"/>
          <w:szCs w:val="32"/>
          <w:lang w:eastAsia="en-US"/>
        </w:rPr>
        <w:t>IDs: [</w:t>
      </w:r>
      <w:r>
        <w:rPr>
          <w:b/>
          <w:bCs/>
          <w:sz w:val="32"/>
          <w:szCs w:val="32"/>
          <w:lang w:eastAsia="en-US"/>
        </w:rPr>
        <w:t>1211753,</w:t>
      </w:r>
      <w:r w:rsidRPr="00CE2859">
        <w:t xml:space="preserve"> </w:t>
      </w:r>
      <w:r w:rsidRPr="00CE2859">
        <w:rPr>
          <w:b/>
          <w:bCs/>
          <w:sz w:val="32"/>
          <w:szCs w:val="32"/>
          <w:lang w:eastAsia="en-US"/>
        </w:rPr>
        <w:t>1212677</w:t>
      </w:r>
      <w:r>
        <w:rPr>
          <w:b/>
          <w:bCs/>
          <w:sz w:val="32"/>
          <w:szCs w:val="32"/>
          <w:lang w:eastAsia="en-US"/>
        </w:rPr>
        <w:t xml:space="preserve">] </w:t>
      </w:r>
    </w:p>
    <w:p w14:paraId="58349698" w14:textId="180ED824" w:rsidR="005A3C14" w:rsidRPr="00A67EF7" w:rsidRDefault="005529FE" w:rsidP="00A67EF7">
      <w:pPr>
        <w:pStyle w:val="ListParagraph"/>
        <w:numPr>
          <w:ilvl w:val="0"/>
          <w:numId w:val="3"/>
        </w:numPr>
        <w:rPr>
          <w:b/>
          <w:bCs/>
          <w:sz w:val="32"/>
          <w:szCs w:val="32"/>
          <w:lang w:eastAsia="en-US"/>
        </w:rPr>
      </w:pPr>
      <w:r w:rsidRPr="00A67EF7">
        <w:rPr>
          <w:b/>
          <w:bCs/>
          <w:sz w:val="32"/>
          <w:szCs w:val="32"/>
          <w:lang w:eastAsia="en-US"/>
        </w:rPr>
        <w:lastRenderedPageBreak/>
        <w:t>Project idea:</w:t>
      </w:r>
    </w:p>
    <w:p w14:paraId="3C44130E" w14:textId="6B729C4D" w:rsidR="005A3C14" w:rsidRPr="005529FE" w:rsidRDefault="005A3C14" w:rsidP="005A3C14">
      <w:pPr>
        <w:rPr>
          <w:sz w:val="28"/>
          <w:szCs w:val="28"/>
          <w:lang w:eastAsia="en-US"/>
        </w:rPr>
      </w:pPr>
      <w:r w:rsidRPr="005529FE">
        <w:rPr>
          <w:sz w:val="28"/>
          <w:szCs w:val="28"/>
          <w:lang w:eastAsia="en-US"/>
        </w:rPr>
        <w:t xml:space="preserve">Dr. Ala’, faces the challenge of efficiently managing patient information, appointments, and communication as his clinic expands. To address this, we propose the development of a tailored Dental Clinic Database Management System (DCDMS) that will streamline these processes, ensuring personalized care through a custom patient information management framework. This solution will not only facilitate a more efficient workflow for Dr. </w:t>
      </w:r>
      <w:r w:rsidR="006E5AA8" w:rsidRPr="005529FE">
        <w:rPr>
          <w:sz w:val="28"/>
          <w:szCs w:val="28"/>
          <w:lang w:eastAsia="en-US"/>
        </w:rPr>
        <w:t xml:space="preserve">Ala’ </w:t>
      </w:r>
      <w:r w:rsidRPr="005529FE">
        <w:rPr>
          <w:sz w:val="28"/>
          <w:szCs w:val="28"/>
          <w:lang w:eastAsia="en-US"/>
        </w:rPr>
        <w:t>and his team but also enhance patient satisfaction through automated messaging features, reducing administrative burdens and allowing the clinic to focus on delivering exceptional dental care.</w:t>
      </w:r>
    </w:p>
    <w:p w14:paraId="1BE82FF0" w14:textId="5CB037E4" w:rsidR="00D61640" w:rsidRDefault="00D61640" w:rsidP="005529FE">
      <w:pPr>
        <w:rPr>
          <w:sz w:val="32"/>
          <w:szCs w:val="32"/>
          <w:lang w:eastAsia="en-US"/>
        </w:rPr>
      </w:pPr>
    </w:p>
    <w:p w14:paraId="36AAAA7E" w14:textId="27E3ABFD" w:rsidR="00D61640" w:rsidRPr="00D61640" w:rsidRDefault="00D61640" w:rsidP="00D61640">
      <w:pPr>
        <w:pStyle w:val="ListParagraph"/>
        <w:numPr>
          <w:ilvl w:val="0"/>
          <w:numId w:val="3"/>
        </w:numPr>
        <w:rPr>
          <w:b/>
          <w:bCs/>
          <w:sz w:val="32"/>
          <w:szCs w:val="32"/>
          <w:lang w:eastAsia="en-US"/>
        </w:rPr>
      </w:pPr>
      <w:r w:rsidRPr="00D61640">
        <w:rPr>
          <w:b/>
          <w:bCs/>
          <w:sz w:val="32"/>
          <w:szCs w:val="32"/>
          <w:lang w:eastAsia="en-US"/>
        </w:rPr>
        <w:t>Data requirements:</w:t>
      </w:r>
    </w:p>
    <w:p w14:paraId="16E14E9B" w14:textId="1E6F3925" w:rsidR="00D61640" w:rsidRPr="00D61640" w:rsidRDefault="00D61640" w:rsidP="00D61640">
      <w:pPr>
        <w:rPr>
          <w:rFonts w:asciiTheme="majorBidi" w:hAnsiTheme="majorBidi" w:cstheme="majorBidi"/>
          <w:b/>
          <w:bCs/>
          <w:sz w:val="30"/>
          <w:szCs w:val="30"/>
          <w:rtl/>
          <w:lang w:eastAsia="en-US"/>
        </w:rPr>
      </w:pPr>
      <w:r w:rsidRPr="00D61640">
        <w:rPr>
          <w:rFonts w:asciiTheme="majorBidi" w:hAnsiTheme="majorBidi" w:cstheme="majorBidi"/>
          <w:b/>
          <w:bCs/>
          <w:sz w:val="30"/>
          <w:szCs w:val="30"/>
          <w:lang w:eastAsia="en-US"/>
        </w:rPr>
        <w:t>Introduction</w:t>
      </w:r>
    </w:p>
    <w:p w14:paraId="5C914342" w14:textId="282D183C" w:rsidR="00D61640" w:rsidRDefault="00D61640" w:rsidP="00D61640">
      <w:pPr>
        <w:ind w:left="720"/>
        <w:rPr>
          <w:rFonts w:asciiTheme="majorBidi" w:hAnsiTheme="majorBidi" w:cstheme="majorBidi"/>
          <w:sz w:val="24"/>
          <w:szCs w:val="24"/>
          <w:lang w:eastAsia="en-US"/>
        </w:rPr>
      </w:pPr>
      <w:r w:rsidRPr="004144C8">
        <w:rPr>
          <w:rFonts w:asciiTheme="majorBidi" w:hAnsiTheme="majorBidi" w:cstheme="majorBidi"/>
          <w:sz w:val="24"/>
          <w:szCs w:val="24"/>
          <w:lang w:eastAsia="en-US"/>
        </w:rPr>
        <w:t>Dr. Ala’ has encountered challenges in managing patient information, appointments, and communications as his clinic grows. To help solve these problems, we will design a custom Dental Clinic Database Management System (DCDMS).</w:t>
      </w:r>
      <w:r>
        <w:rPr>
          <w:rFonts w:asciiTheme="majorBidi" w:hAnsiTheme="majorBidi" w:cstheme="majorBidi"/>
          <w:sz w:val="24"/>
          <w:szCs w:val="24"/>
          <w:lang w:eastAsia="en-US"/>
        </w:rPr>
        <w:t xml:space="preserve"> </w:t>
      </w:r>
      <w:r w:rsidRPr="004144C8">
        <w:rPr>
          <w:rFonts w:asciiTheme="majorBidi" w:hAnsiTheme="majorBidi" w:cstheme="majorBidi"/>
          <w:sz w:val="24"/>
          <w:szCs w:val="24"/>
          <w:lang w:eastAsia="en-US"/>
        </w:rPr>
        <w:t>We will therefore design a database aimed at developing a schema that supports effective patient information management, appointment scheduling, and communication.</w:t>
      </w:r>
    </w:p>
    <w:p w14:paraId="65078212" w14:textId="77777777" w:rsidR="00D61640" w:rsidRDefault="00D61640" w:rsidP="00D61640">
      <w:pPr>
        <w:ind w:left="720"/>
        <w:rPr>
          <w:rFonts w:asciiTheme="majorBidi" w:hAnsiTheme="majorBidi" w:cstheme="majorBidi"/>
          <w:sz w:val="24"/>
          <w:szCs w:val="24"/>
          <w:lang w:eastAsia="en-US"/>
        </w:rPr>
      </w:pPr>
    </w:p>
    <w:p w14:paraId="1FA3CCA6" w14:textId="69EEAD15" w:rsidR="00D61640" w:rsidRPr="00D61640" w:rsidRDefault="00D61640" w:rsidP="00D61640">
      <w:pPr>
        <w:rPr>
          <w:rFonts w:asciiTheme="majorBidi" w:hAnsiTheme="majorBidi" w:cstheme="majorBidi"/>
          <w:b/>
          <w:bCs/>
          <w:sz w:val="32"/>
          <w:szCs w:val="32"/>
          <w:lang w:eastAsia="en-US"/>
        </w:rPr>
      </w:pPr>
      <w:r w:rsidRPr="00D61640">
        <w:rPr>
          <w:rFonts w:asciiTheme="majorBidi" w:hAnsiTheme="majorBidi" w:cstheme="majorBidi"/>
          <w:b/>
          <w:bCs/>
          <w:sz w:val="32"/>
          <w:szCs w:val="32"/>
          <w:lang w:eastAsia="en-US"/>
        </w:rPr>
        <w:t>Entities:</w:t>
      </w:r>
    </w:p>
    <w:p w14:paraId="3EF84575" w14:textId="6C15E94B" w:rsidR="00D61640" w:rsidRPr="00D61640" w:rsidRDefault="00D61640" w:rsidP="00D61640">
      <w:pPr>
        <w:pStyle w:val="Heading2"/>
        <w:rPr>
          <w:b/>
          <w:bCs/>
          <w:lang w:eastAsia="en-US"/>
        </w:rPr>
      </w:pPr>
      <w:r w:rsidRPr="00D61640">
        <w:rPr>
          <w:b/>
          <w:bCs/>
          <w:lang w:eastAsia="en-US"/>
        </w:rPr>
        <w:t>patient</w:t>
      </w:r>
    </w:p>
    <w:p w14:paraId="558D651B" w14:textId="77777777" w:rsidR="00D61640" w:rsidRDefault="00D61640" w:rsidP="00D61640">
      <w:pPr>
        <w:rPr>
          <w:rFonts w:asciiTheme="majorBidi" w:hAnsiTheme="majorBidi" w:cstheme="majorBidi"/>
          <w:sz w:val="24"/>
          <w:szCs w:val="24"/>
          <w:lang w:eastAsia="en-US"/>
        </w:rPr>
      </w:pPr>
      <w:r w:rsidRPr="004144C8">
        <w:rPr>
          <w:rFonts w:asciiTheme="majorBidi" w:hAnsiTheme="majorBidi" w:cstheme="majorBidi"/>
          <w:sz w:val="24"/>
          <w:szCs w:val="24"/>
          <w:lang w:eastAsia="en-US"/>
        </w:rPr>
        <w:t xml:space="preserve">Each patient visiting Dr. Ala’s clinic has a unique patient ID, a name, a date of birth, an address, </w:t>
      </w:r>
      <w:r>
        <w:rPr>
          <w:rFonts w:asciiTheme="majorBidi" w:hAnsiTheme="majorBidi" w:cstheme="majorBidi"/>
          <w:sz w:val="24"/>
          <w:szCs w:val="24"/>
          <w:lang w:eastAsia="en-US"/>
        </w:rPr>
        <w:t xml:space="preserve">Email, </w:t>
      </w:r>
      <w:r w:rsidRPr="004144C8">
        <w:rPr>
          <w:rFonts w:asciiTheme="majorBidi" w:hAnsiTheme="majorBidi" w:cstheme="majorBidi"/>
          <w:sz w:val="24"/>
          <w:szCs w:val="24"/>
          <w:lang w:eastAsia="en-US"/>
        </w:rPr>
        <w:t>and a contact number.</w:t>
      </w:r>
    </w:p>
    <w:p w14:paraId="2C6CA137" w14:textId="77777777" w:rsidR="00D61640" w:rsidRDefault="00D61640" w:rsidP="00D61640">
      <w:pPr>
        <w:pStyle w:val="ListParagraph"/>
        <w:numPr>
          <w:ilvl w:val="0"/>
          <w:numId w:val="4"/>
        </w:numPr>
        <w:rPr>
          <w:rFonts w:asciiTheme="majorBidi" w:hAnsiTheme="majorBidi" w:cstheme="majorBidi"/>
          <w:sz w:val="24"/>
          <w:szCs w:val="24"/>
          <w:lang w:eastAsia="en-US"/>
        </w:rPr>
      </w:pPr>
      <w:r w:rsidRPr="004144C8">
        <w:rPr>
          <w:rFonts w:asciiTheme="majorBidi" w:hAnsiTheme="majorBidi" w:cstheme="majorBidi"/>
          <w:sz w:val="24"/>
          <w:szCs w:val="24"/>
          <w:lang w:eastAsia="en-US"/>
        </w:rPr>
        <w:t>It is often possible for several patients to share the same address, but each has a unique contact number.</w:t>
      </w:r>
    </w:p>
    <w:p w14:paraId="5E717DBD" w14:textId="77777777" w:rsidR="00D61640" w:rsidRDefault="00D61640" w:rsidP="00D61640">
      <w:pPr>
        <w:rPr>
          <w:rFonts w:asciiTheme="majorBidi" w:hAnsiTheme="majorBidi" w:cstheme="majorBidi"/>
          <w:sz w:val="24"/>
          <w:szCs w:val="24"/>
          <w:lang w:eastAsia="en-US" w:bidi="ar-JO"/>
        </w:rPr>
      </w:pPr>
    </w:p>
    <w:p w14:paraId="42F1B5CB" w14:textId="77777777" w:rsidR="00D61640" w:rsidRPr="00D61640" w:rsidRDefault="00D61640" w:rsidP="00D61640">
      <w:pPr>
        <w:pStyle w:val="Heading2"/>
        <w:rPr>
          <w:b/>
          <w:bCs/>
          <w:lang w:eastAsia="en-US"/>
        </w:rPr>
      </w:pPr>
      <w:r w:rsidRPr="00D61640">
        <w:rPr>
          <w:b/>
          <w:bCs/>
          <w:lang w:eastAsia="en-US"/>
        </w:rPr>
        <w:t xml:space="preserve">appointment </w:t>
      </w:r>
    </w:p>
    <w:p w14:paraId="4DD8096F" w14:textId="77777777" w:rsidR="00D61640" w:rsidRPr="00872B25" w:rsidRDefault="00D61640" w:rsidP="00D61640">
      <w:pPr>
        <w:rPr>
          <w:rFonts w:asciiTheme="majorBidi" w:hAnsiTheme="majorBidi" w:cstheme="majorBidi"/>
          <w:sz w:val="24"/>
          <w:szCs w:val="24"/>
          <w:lang w:eastAsia="en-US"/>
        </w:rPr>
      </w:pPr>
      <w:r w:rsidRPr="00872B25">
        <w:rPr>
          <w:rFonts w:asciiTheme="majorBidi" w:hAnsiTheme="majorBidi" w:cstheme="majorBidi"/>
          <w:sz w:val="24"/>
          <w:szCs w:val="24"/>
          <w:lang w:eastAsia="en-US"/>
        </w:rPr>
        <w:t xml:space="preserve">Every appointment made at the clinic must be tracked. Each appointment has a unique appointment ID, a date, a time, and the purpose of the visit (e.g., checkup, cleaning, surgery). </w:t>
      </w:r>
    </w:p>
    <w:p w14:paraId="73EEB53F" w14:textId="77777777" w:rsidR="00D61640" w:rsidRDefault="00D61640" w:rsidP="00D61640">
      <w:pPr>
        <w:pStyle w:val="ListParagraph"/>
        <w:numPr>
          <w:ilvl w:val="0"/>
          <w:numId w:val="4"/>
        </w:numPr>
        <w:rPr>
          <w:rFonts w:asciiTheme="majorBidi" w:hAnsiTheme="majorBidi" w:cstheme="majorBidi"/>
          <w:sz w:val="24"/>
          <w:szCs w:val="24"/>
          <w:lang w:eastAsia="en-US"/>
        </w:rPr>
      </w:pPr>
      <w:r w:rsidRPr="00872B25">
        <w:rPr>
          <w:rFonts w:asciiTheme="majorBidi" w:hAnsiTheme="majorBidi" w:cstheme="majorBidi"/>
          <w:sz w:val="24"/>
          <w:szCs w:val="24"/>
          <w:lang w:eastAsia="en-US"/>
        </w:rPr>
        <w:t>A patient can have multiple appointments.</w:t>
      </w:r>
    </w:p>
    <w:p w14:paraId="27AC2E7F" w14:textId="0472E1FD" w:rsidR="00D61640" w:rsidRDefault="00D61640" w:rsidP="00D61640">
      <w:pPr>
        <w:pStyle w:val="ListParagraph"/>
        <w:numPr>
          <w:ilvl w:val="0"/>
          <w:numId w:val="4"/>
        </w:numPr>
        <w:rPr>
          <w:rFonts w:asciiTheme="majorBidi" w:hAnsiTheme="majorBidi" w:cstheme="majorBidi"/>
          <w:sz w:val="24"/>
          <w:szCs w:val="24"/>
          <w:lang w:eastAsia="en-US"/>
        </w:rPr>
      </w:pPr>
      <w:r w:rsidRPr="005B7625">
        <w:rPr>
          <w:rFonts w:asciiTheme="majorBidi" w:hAnsiTheme="majorBidi" w:cstheme="majorBidi"/>
          <w:sz w:val="24"/>
          <w:szCs w:val="24"/>
          <w:lang w:eastAsia="en-US"/>
        </w:rPr>
        <w:t>An appointment</w:t>
      </w:r>
      <w:r>
        <w:rPr>
          <w:rFonts w:asciiTheme="majorBidi" w:hAnsiTheme="majorBidi" w:cstheme="majorBidi"/>
          <w:sz w:val="24"/>
          <w:szCs w:val="24"/>
          <w:lang w:eastAsia="en-US"/>
        </w:rPr>
        <w:t xml:space="preserve"> must</w:t>
      </w:r>
      <w:r w:rsidRPr="005B7625">
        <w:rPr>
          <w:rFonts w:asciiTheme="majorBidi" w:hAnsiTheme="majorBidi" w:cstheme="majorBidi"/>
          <w:sz w:val="24"/>
          <w:szCs w:val="24"/>
          <w:lang w:eastAsia="en-US"/>
        </w:rPr>
        <w:t xml:space="preserve"> </w:t>
      </w:r>
      <w:r>
        <w:rPr>
          <w:rFonts w:asciiTheme="majorBidi" w:hAnsiTheme="majorBidi" w:cstheme="majorBidi"/>
          <w:sz w:val="24"/>
          <w:szCs w:val="24"/>
          <w:lang w:eastAsia="en-US"/>
        </w:rPr>
        <w:t xml:space="preserve">have </w:t>
      </w:r>
      <w:r w:rsidRPr="005B7625">
        <w:rPr>
          <w:rFonts w:asciiTheme="majorBidi" w:hAnsiTheme="majorBidi" w:cstheme="majorBidi"/>
          <w:sz w:val="24"/>
          <w:szCs w:val="24"/>
          <w:lang w:eastAsia="en-US"/>
        </w:rPr>
        <w:t>1 patient</w:t>
      </w:r>
      <w:r>
        <w:rPr>
          <w:rFonts w:asciiTheme="majorBidi" w:hAnsiTheme="majorBidi" w:cstheme="majorBidi"/>
          <w:sz w:val="24"/>
          <w:szCs w:val="24"/>
          <w:lang w:eastAsia="en-US"/>
        </w:rPr>
        <w:t xml:space="preserve"> no more no less. </w:t>
      </w:r>
    </w:p>
    <w:p w14:paraId="13807450" w14:textId="4BFA2887" w:rsidR="00D61640" w:rsidRDefault="00D61640" w:rsidP="00D61640">
      <w:pPr>
        <w:rPr>
          <w:rFonts w:asciiTheme="majorBidi" w:hAnsiTheme="majorBidi" w:cstheme="majorBidi"/>
          <w:sz w:val="24"/>
          <w:szCs w:val="24"/>
          <w:lang w:eastAsia="en-US"/>
        </w:rPr>
      </w:pPr>
      <w:r>
        <w:rPr>
          <w:rFonts w:asciiTheme="majorBidi" w:hAnsiTheme="majorBidi" w:cstheme="majorBidi"/>
          <w:sz w:val="24"/>
          <w:szCs w:val="24"/>
          <w:lang w:eastAsia="en-US"/>
        </w:rPr>
        <w:br w:type="page"/>
      </w:r>
    </w:p>
    <w:p w14:paraId="41FAE10D" w14:textId="77777777" w:rsidR="00D61640" w:rsidRPr="00D61640" w:rsidRDefault="00D61640" w:rsidP="00D61640">
      <w:pPr>
        <w:pStyle w:val="Heading2"/>
        <w:rPr>
          <w:b/>
          <w:bCs/>
          <w:lang w:eastAsia="en-US"/>
        </w:rPr>
      </w:pPr>
      <w:r w:rsidRPr="00D61640">
        <w:rPr>
          <w:b/>
          <w:bCs/>
          <w:lang w:eastAsia="en-US"/>
        </w:rPr>
        <w:lastRenderedPageBreak/>
        <w:t>service</w:t>
      </w:r>
    </w:p>
    <w:p w14:paraId="50988E35" w14:textId="77777777" w:rsidR="00D61640" w:rsidRDefault="00D61640" w:rsidP="00D61640">
      <w:pPr>
        <w:rPr>
          <w:rFonts w:asciiTheme="majorBidi" w:hAnsiTheme="majorBidi" w:cstheme="majorBidi"/>
          <w:sz w:val="24"/>
          <w:szCs w:val="24"/>
          <w:lang w:eastAsia="en-US"/>
        </w:rPr>
      </w:pPr>
      <w:r w:rsidRPr="00872B25">
        <w:rPr>
          <w:rFonts w:asciiTheme="majorBidi" w:hAnsiTheme="majorBidi" w:cstheme="majorBidi"/>
          <w:sz w:val="24"/>
          <w:szCs w:val="24"/>
          <w:lang w:eastAsia="en-US"/>
        </w:rPr>
        <w:t>Dr. Ala’ uses several dental services to cater to patient needs, such as dental cleaning, tooth extraction, braces installation, etc. Each service provided in the clinic has a unique service ID, a name, and a description.</w:t>
      </w:r>
    </w:p>
    <w:p w14:paraId="079462F8" w14:textId="77777777" w:rsidR="00D61640" w:rsidRDefault="00D61640" w:rsidP="00D61640">
      <w:pPr>
        <w:pStyle w:val="ListParagraph"/>
        <w:numPr>
          <w:ilvl w:val="0"/>
          <w:numId w:val="5"/>
        </w:numPr>
        <w:rPr>
          <w:rFonts w:asciiTheme="majorBidi" w:hAnsiTheme="majorBidi" w:cstheme="majorBidi"/>
          <w:sz w:val="24"/>
          <w:szCs w:val="24"/>
          <w:lang w:eastAsia="en-US"/>
        </w:rPr>
      </w:pPr>
      <w:r>
        <w:rPr>
          <w:rFonts w:asciiTheme="majorBidi" w:hAnsiTheme="majorBidi" w:cstheme="majorBidi"/>
          <w:sz w:val="24"/>
          <w:szCs w:val="24"/>
          <w:lang w:eastAsia="en-US"/>
        </w:rPr>
        <w:t>A patient must have more than zero services</w:t>
      </w:r>
    </w:p>
    <w:p w14:paraId="12253FC0" w14:textId="61F8A77D" w:rsidR="00D61640" w:rsidRDefault="00D61640" w:rsidP="00D61640">
      <w:pPr>
        <w:pStyle w:val="ListParagraph"/>
        <w:numPr>
          <w:ilvl w:val="0"/>
          <w:numId w:val="5"/>
        </w:numPr>
        <w:rPr>
          <w:rFonts w:asciiTheme="majorBidi" w:hAnsiTheme="majorBidi" w:cstheme="majorBidi"/>
          <w:sz w:val="24"/>
          <w:szCs w:val="24"/>
          <w:lang w:eastAsia="en-US"/>
        </w:rPr>
      </w:pPr>
      <w:r>
        <w:rPr>
          <w:rFonts w:asciiTheme="majorBidi" w:hAnsiTheme="majorBidi" w:cstheme="majorBidi"/>
          <w:sz w:val="24"/>
          <w:szCs w:val="24"/>
          <w:lang w:eastAsia="en-US"/>
        </w:rPr>
        <w:t>A service can be shared by more than one patient</w:t>
      </w:r>
    </w:p>
    <w:p w14:paraId="1B3E4772" w14:textId="77777777" w:rsidR="00D61640" w:rsidRPr="00D61640" w:rsidRDefault="00D61640" w:rsidP="00D61640">
      <w:pPr>
        <w:pStyle w:val="ListParagraph"/>
        <w:rPr>
          <w:rFonts w:asciiTheme="majorBidi" w:hAnsiTheme="majorBidi" w:cstheme="majorBidi"/>
          <w:sz w:val="24"/>
          <w:szCs w:val="24"/>
          <w:lang w:eastAsia="en-US"/>
        </w:rPr>
      </w:pPr>
    </w:p>
    <w:p w14:paraId="3A0B6BE3" w14:textId="77777777" w:rsidR="00D61640" w:rsidRPr="00D61640" w:rsidRDefault="00D61640" w:rsidP="00D61640">
      <w:pPr>
        <w:pStyle w:val="Heading2"/>
        <w:rPr>
          <w:b/>
          <w:bCs/>
          <w:lang w:eastAsia="en-US"/>
        </w:rPr>
      </w:pPr>
      <w:r w:rsidRPr="00D61640">
        <w:rPr>
          <w:b/>
          <w:bCs/>
          <w:lang w:eastAsia="en-US"/>
        </w:rPr>
        <w:t>visit</w:t>
      </w:r>
    </w:p>
    <w:p w14:paraId="6336BF36" w14:textId="3B029AFC" w:rsidR="00D61640" w:rsidRDefault="00D61640" w:rsidP="00D61640">
      <w:pPr>
        <w:rPr>
          <w:rFonts w:asciiTheme="majorBidi" w:hAnsiTheme="majorBidi" w:cstheme="majorBidi"/>
          <w:sz w:val="24"/>
          <w:szCs w:val="24"/>
          <w:lang w:eastAsia="en-US"/>
        </w:rPr>
      </w:pPr>
      <w:r w:rsidRPr="00D61D8A">
        <w:rPr>
          <w:rFonts w:asciiTheme="majorBidi" w:hAnsiTheme="majorBidi" w:cstheme="majorBidi"/>
          <w:sz w:val="24"/>
          <w:szCs w:val="24"/>
          <w:lang w:eastAsia="en-US"/>
        </w:rPr>
        <w:t xml:space="preserve">The Visit entity within the Dental Clinic Database Management System encompasses attributes such as VisitID, Date, and Time. </w:t>
      </w:r>
    </w:p>
    <w:p w14:paraId="465277BF" w14:textId="77777777" w:rsidR="00D61640" w:rsidRDefault="00D61640" w:rsidP="00D61640">
      <w:pPr>
        <w:pStyle w:val="ListParagraph"/>
        <w:numPr>
          <w:ilvl w:val="0"/>
          <w:numId w:val="6"/>
        </w:numPr>
        <w:rPr>
          <w:rFonts w:asciiTheme="majorBidi" w:hAnsiTheme="majorBidi" w:cstheme="majorBidi"/>
          <w:sz w:val="24"/>
          <w:szCs w:val="24"/>
          <w:lang w:eastAsia="en-US"/>
        </w:rPr>
      </w:pPr>
      <w:r w:rsidRPr="001E751C">
        <w:rPr>
          <w:rFonts w:asciiTheme="majorBidi" w:hAnsiTheme="majorBidi" w:cstheme="majorBidi"/>
          <w:sz w:val="24"/>
          <w:szCs w:val="24"/>
          <w:lang w:eastAsia="en-US"/>
        </w:rPr>
        <w:t xml:space="preserve">This entity establishes a many-to-one relationship with the Patient entity, indicating that a patient can undergo multiple visits over time. </w:t>
      </w:r>
    </w:p>
    <w:p w14:paraId="64C8C143" w14:textId="77777777" w:rsidR="00D61640" w:rsidRDefault="00D61640" w:rsidP="00D61640">
      <w:pPr>
        <w:pStyle w:val="ListParagraph"/>
        <w:numPr>
          <w:ilvl w:val="0"/>
          <w:numId w:val="6"/>
        </w:numPr>
        <w:rPr>
          <w:rFonts w:asciiTheme="majorBidi" w:hAnsiTheme="majorBidi" w:cstheme="majorBidi"/>
          <w:sz w:val="24"/>
          <w:szCs w:val="24"/>
          <w:lang w:eastAsia="en-US"/>
        </w:rPr>
      </w:pPr>
      <w:r w:rsidRPr="001E751C">
        <w:rPr>
          <w:rFonts w:asciiTheme="majorBidi" w:hAnsiTheme="majorBidi" w:cstheme="majorBidi"/>
          <w:sz w:val="24"/>
          <w:szCs w:val="24"/>
          <w:lang w:eastAsia="en-US"/>
        </w:rPr>
        <w:t xml:space="preserve">Additionally, the Visit entity engages in a many-to-many relationship with the Service entity, signifying that a single visit can encompass multiple services, and conversely, a service may be performed during various visits. </w:t>
      </w:r>
    </w:p>
    <w:p w14:paraId="319AD964" w14:textId="77777777" w:rsidR="00D61640" w:rsidRDefault="00D61640" w:rsidP="00D61640">
      <w:pPr>
        <w:rPr>
          <w:rFonts w:asciiTheme="majorBidi" w:hAnsiTheme="majorBidi" w:cstheme="majorBidi"/>
          <w:sz w:val="24"/>
          <w:szCs w:val="24"/>
          <w:lang w:eastAsia="en-US"/>
        </w:rPr>
      </w:pPr>
    </w:p>
    <w:p w14:paraId="1C929404" w14:textId="77777777" w:rsidR="00D61640" w:rsidRPr="00D61640" w:rsidRDefault="00D61640" w:rsidP="00D61640">
      <w:pPr>
        <w:pStyle w:val="Heading2"/>
        <w:rPr>
          <w:b/>
          <w:bCs/>
          <w:lang w:eastAsia="en-US"/>
        </w:rPr>
      </w:pPr>
      <w:r w:rsidRPr="00D61640">
        <w:rPr>
          <w:b/>
          <w:bCs/>
          <w:lang w:eastAsia="en-US"/>
        </w:rPr>
        <w:t>Treatment Record</w:t>
      </w:r>
    </w:p>
    <w:p w14:paraId="3E452A41" w14:textId="43911AD2" w:rsidR="00D61640" w:rsidRDefault="00D61640" w:rsidP="00D61640">
      <w:pPr>
        <w:rPr>
          <w:rFonts w:asciiTheme="majorBidi" w:hAnsiTheme="majorBidi" w:cstheme="majorBidi"/>
          <w:sz w:val="24"/>
          <w:szCs w:val="24"/>
          <w:lang w:eastAsia="en-US"/>
        </w:rPr>
      </w:pPr>
      <w:r w:rsidRPr="001E751C">
        <w:rPr>
          <w:rFonts w:asciiTheme="majorBidi" w:hAnsiTheme="majorBidi" w:cstheme="majorBidi"/>
          <w:sz w:val="24"/>
          <w:szCs w:val="24"/>
          <w:lang w:eastAsia="en-US"/>
        </w:rPr>
        <w:t>The Treatment Record entity in the Dental Clinic Database Management System includes attributes such as RecordID.</w:t>
      </w:r>
    </w:p>
    <w:p w14:paraId="7E72E06B" w14:textId="77777777" w:rsidR="00D61640" w:rsidRDefault="00D61640" w:rsidP="00D61640">
      <w:pPr>
        <w:pStyle w:val="ListParagraph"/>
        <w:numPr>
          <w:ilvl w:val="0"/>
          <w:numId w:val="7"/>
        </w:numPr>
        <w:rPr>
          <w:rFonts w:asciiTheme="majorBidi" w:hAnsiTheme="majorBidi" w:cstheme="majorBidi"/>
          <w:sz w:val="24"/>
          <w:szCs w:val="24"/>
          <w:lang w:eastAsia="en-US"/>
        </w:rPr>
      </w:pPr>
      <w:r w:rsidRPr="0037029A">
        <w:rPr>
          <w:rFonts w:asciiTheme="majorBidi" w:hAnsiTheme="majorBidi" w:cstheme="majorBidi"/>
          <w:sz w:val="24"/>
          <w:szCs w:val="24"/>
          <w:lang w:eastAsia="en-US"/>
        </w:rPr>
        <w:t>It establishes a one-to-one relationship with the Visit entity, indicating that each visit corresponds to a single treatment record capturing the services rendered during that visit.</w:t>
      </w:r>
    </w:p>
    <w:p w14:paraId="18185CCA" w14:textId="77777777" w:rsidR="00D61640" w:rsidRDefault="00D61640" w:rsidP="00D61640">
      <w:pPr>
        <w:pStyle w:val="ListParagraph"/>
        <w:numPr>
          <w:ilvl w:val="0"/>
          <w:numId w:val="7"/>
        </w:numPr>
        <w:rPr>
          <w:rFonts w:asciiTheme="majorBidi" w:hAnsiTheme="majorBidi" w:cstheme="majorBidi"/>
          <w:sz w:val="24"/>
          <w:szCs w:val="24"/>
          <w:lang w:eastAsia="en-US"/>
        </w:rPr>
      </w:pPr>
      <w:r w:rsidRPr="0037029A">
        <w:rPr>
          <w:rFonts w:asciiTheme="majorBidi" w:hAnsiTheme="majorBidi" w:cstheme="majorBidi"/>
          <w:sz w:val="24"/>
          <w:szCs w:val="24"/>
          <w:lang w:eastAsia="en-US"/>
        </w:rPr>
        <w:t xml:space="preserve"> Moreover, the Treatment Record entity forms a many-to-</w:t>
      </w:r>
      <w:r>
        <w:rPr>
          <w:rFonts w:asciiTheme="majorBidi" w:hAnsiTheme="majorBidi" w:cstheme="majorBidi"/>
          <w:sz w:val="24"/>
          <w:szCs w:val="24"/>
          <w:lang w:eastAsia="en-US"/>
        </w:rPr>
        <w:t>many</w:t>
      </w:r>
      <w:r w:rsidRPr="0037029A">
        <w:rPr>
          <w:rFonts w:asciiTheme="majorBidi" w:hAnsiTheme="majorBidi" w:cstheme="majorBidi"/>
          <w:sz w:val="24"/>
          <w:szCs w:val="24"/>
          <w:lang w:eastAsia="en-US"/>
        </w:rPr>
        <w:t xml:space="preserve"> relationship with the Service entity, signifying that a treatment record can encompass multiple services performed during the visit.</w:t>
      </w:r>
      <w:r>
        <w:rPr>
          <w:rFonts w:asciiTheme="majorBidi" w:hAnsiTheme="majorBidi" w:cstheme="majorBidi"/>
          <w:sz w:val="24"/>
          <w:szCs w:val="24"/>
          <w:lang w:eastAsia="en-US"/>
        </w:rPr>
        <w:t xml:space="preserve"> And one service can be done over one or more records.</w:t>
      </w:r>
    </w:p>
    <w:p w14:paraId="65A61D97" w14:textId="3F479C82" w:rsidR="00D61640" w:rsidRDefault="00D61640">
      <w:pPr>
        <w:rPr>
          <w:rFonts w:asciiTheme="majorBidi" w:hAnsiTheme="majorBidi" w:cstheme="majorBidi"/>
          <w:sz w:val="24"/>
          <w:szCs w:val="24"/>
          <w:lang w:eastAsia="en-US"/>
        </w:rPr>
      </w:pPr>
      <w:r>
        <w:rPr>
          <w:rFonts w:asciiTheme="majorBidi" w:hAnsiTheme="majorBidi" w:cstheme="majorBidi"/>
          <w:sz w:val="24"/>
          <w:szCs w:val="24"/>
          <w:lang w:eastAsia="en-US"/>
        </w:rPr>
        <w:br w:type="page"/>
      </w:r>
    </w:p>
    <w:p w14:paraId="394BF4A1" w14:textId="77777777" w:rsidR="00D61640" w:rsidRDefault="00D61640" w:rsidP="00D61640">
      <w:pPr>
        <w:rPr>
          <w:rFonts w:asciiTheme="majorBidi" w:hAnsiTheme="majorBidi" w:cstheme="majorBidi"/>
          <w:sz w:val="24"/>
          <w:szCs w:val="24"/>
          <w:lang w:eastAsia="en-US"/>
        </w:rPr>
      </w:pPr>
    </w:p>
    <w:p w14:paraId="30CA29C2" w14:textId="77777777" w:rsidR="00D61640" w:rsidRPr="00D61640" w:rsidRDefault="00D61640" w:rsidP="00D61640">
      <w:pPr>
        <w:pStyle w:val="Heading2"/>
        <w:rPr>
          <w:b/>
          <w:bCs/>
          <w:lang w:eastAsia="en-US"/>
        </w:rPr>
      </w:pPr>
      <w:r w:rsidRPr="00D61640">
        <w:rPr>
          <w:b/>
          <w:bCs/>
          <w:lang w:eastAsia="en-US"/>
        </w:rPr>
        <w:t>Record of communications</w:t>
      </w:r>
    </w:p>
    <w:p w14:paraId="56B0D3A3" w14:textId="77777777" w:rsidR="00D61640" w:rsidRDefault="00D61640" w:rsidP="00D61640">
      <w:pPr>
        <w:rPr>
          <w:rFonts w:asciiTheme="majorBidi" w:hAnsiTheme="majorBidi" w:cstheme="majorBidi"/>
          <w:sz w:val="24"/>
          <w:szCs w:val="24"/>
          <w:lang w:eastAsia="en-US"/>
        </w:rPr>
      </w:pPr>
      <w:r w:rsidRPr="00652457">
        <w:rPr>
          <w:rFonts w:asciiTheme="majorBidi" w:hAnsiTheme="majorBidi" w:cstheme="majorBidi"/>
          <w:sz w:val="24"/>
          <w:szCs w:val="24"/>
          <w:lang w:eastAsia="en-US"/>
        </w:rPr>
        <w:t>The</w:t>
      </w:r>
      <w:r w:rsidRPr="0037029A">
        <w:rPr>
          <w:rFonts w:asciiTheme="majorBidi" w:hAnsiTheme="majorBidi" w:cstheme="majorBidi"/>
          <w:sz w:val="24"/>
          <w:szCs w:val="24"/>
          <w:lang w:eastAsia="en-US"/>
        </w:rPr>
        <w:t xml:space="preserve"> Record of Communications feature within the Dental Clinic Database Management System is intricately linked to other entities within the system, facilitating comprehensive patient engagement tracking. Each communication message is associated with a unique identifier, the message ID, and includes additional details such as the date it was sent, the type of message (e.g., appointment reminder, promotional offer, follow-up),</w:t>
      </w:r>
      <w:r>
        <w:rPr>
          <w:rFonts w:asciiTheme="majorBidi" w:hAnsiTheme="majorBidi" w:cstheme="majorBidi"/>
          <w:sz w:val="24"/>
          <w:szCs w:val="24"/>
          <w:lang w:eastAsia="en-US"/>
        </w:rPr>
        <w:t xml:space="preserve"> the message is automated or not,</w:t>
      </w:r>
      <w:r w:rsidRPr="0037029A">
        <w:rPr>
          <w:rFonts w:asciiTheme="majorBidi" w:hAnsiTheme="majorBidi" w:cstheme="majorBidi"/>
          <w:sz w:val="24"/>
          <w:szCs w:val="24"/>
          <w:lang w:eastAsia="en-US"/>
        </w:rPr>
        <w:t xml:space="preserve"> and its content.</w:t>
      </w:r>
    </w:p>
    <w:p w14:paraId="58B3FE16" w14:textId="77777777" w:rsidR="00D61640" w:rsidRDefault="00D61640" w:rsidP="00D61640">
      <w:pPr>
        <w:pStyle w:val="ListParagraph"/>
        <w:numPr>
          <w:ilvl w:val="0"/>
          <w:numId w:val="8"/>
        </w:numPr>
        <w:rPr>
          <w:rFonts w:asciiTheme="majorBidi" w:hAnsiTheme="majorBidi" w:cstheme="majorBidi"/>
          <w:sz w:val="24"/>
          <w:szCs w:val="24"/>
          <w:lang w:eastAsia="en-US"/>
        </w:rPr>
      </w:pPr>
      <w:r w:rsidRPr="0037029A">
        <w:rPr>
          <w:rFonts w:asciiTheme="majorBidi" w:hAnsiTheme="majorBidi" w:cstheme="majorBidi"/>
          <w:sz w:val="24"/>
          <w:szCs w:val="24"/>
          <w:lang w:eastAsia="en-US"/>
        </w:rPr>
        <w:t xml:space="preserve">Each communication message is directed towards a specific patient. The Patient entity serves as the recipient of the communication, establishing a </w:t>
      </w:r>
      <w:r>
        <w:rPr>
          <w:rFonts w:asciiTheme="majorBidi" w:hAnsiTheme="majorBidi" w:cstheme="majorBidi"/>
          <w:sz w:val="24"/>
          <w:szCs w:val="24"/>
          <w:lang w:eastAsia="en-US"/>
        </w:rPr>
        <w:t>many</w:t>
      </w:r>
      <w:r w:rsidRPr="0037029A">
        <w:rPr>
          <w:rFonts w:asciiTheme="majorBidi" w:hAnsiTheme="majorBidi" w:cstheme="majorBidi"/>
          <w:sz w:val="24"/>
          <w:szCs w:val="24"/>
          <w:lang w:eastAsia="en-US"/>
        </w:rPr>
        <w:t>-to-</w:t>
      </w:r>
      <w:r>
        <w:rPr>
          <w:rFonts w:asciiTheme="majorBidi" w:hAnsiTheme="majorBidi" w:cstheme="majorBidi"/>
          <w:sz w:val="24"/>
          <w:szCs w:val="24"/>
          <w:lang w:eastAsia="en-US"/>
        </w:rPr>
        <w:t>one</w:t>
      </w:r>
      <w:r w:rsidRPr="0037029A">
        <w:rPr>
          <w:rFonts w:asciiTheme="majorBidi" w:hAnsiTheme="majorBidi" w:cstheme="majorBidi"/>
          <w:sz w:val="24"/>
          <w:szCs w:val="24"/>
          <w:lang w:eastAsia="en-US"/>
        </w:rPr>
        <w:t xml:space="preserve"> relationship, as a patient may receive multiple messages over time.</w:t>
      </w:r>
    </w:p>
    <w:p w14:paraId="0C278516" w14:textId="77777777" w:rsidR="00D61640" w:rsidRDefault="00D61640" w:rsidP="00D61640">
      <w:pPr>
        <w:pStyle w:val="ListParagraph"/>
        <w:rPr>
          <w:rFonts w:asciiTheme="majorBidi" w:hAnsiTheme="majorBidi" w:cstheme="majorBidi"/>
          <w:sz w:val="24"/>
          <w:szCs w:val="24"/>
          <w:lang w:eastAsia="en-US"/>
        </w:rPr>
      </w:pPr>
    </w:p>
    <w:p w14:paraId="63295077" w14:textId="77777777" w:rsidR="00D61640" w:rsidRPr="00652457" w:rsidRDefault="00D61640" w:rsidP="00D61640">
      <w:pPr>
        <w:pStyle w:val="ListParagraph"/>
        <w:numPr>
          <w:ilvl w:val="0"/>
          <w:numId w:val="8"/>
        </w:numPr>
        <w:rPr>
          <w:rFonts w:asciiTheme="majorBidi" w:hAnsiTheme="majorBidi" w:cstheme="majorBidi"/>
          <w:sz w:val="24"/>
          <w:szCs w:val="24"/>
          <w:lang w:eastAsia="en-US"/>
        </w:rPr>
      </w:pPr>
      <w:r w:rsidRPr="00652457">
        <w:rPr>
          <w:rFonts w:asciiTheme="majorBidi" w:hAnsiTheme="majorBidi" w:cstheme="majorBidi"/>
          <w:sz w:val="24"/>
          <w:szCs w:val="24"/>
          <w:lang w:eastAsia="en-US"/>
        </w:rPr>
        <w:t>Communication messages can include appointment reminders, which are directly related to scheduled appointments.</w:t>
      </w:r>
      <w:r>
        <w:rPr>
          <w:rFonts w:asciiTheme="majorBidi" w:hAnsiTheme="majorBidi" w:cstheme="majorBidi"/>
          <w:sz w:val="24"/>
          <w:szCs w:val="24"/>
          <w:lang w:eastAsia="en-US"/>
        </w:rPr>
        <w:t xml:space="preserve"> </w:t>
      </w:r>
      <w:r w:rsidRPr="00652457">
        <w:rPr>
          <w:rFonts w:asciiTheme="majorBidi" w:hAnsiTheme="majorBidi" w:cstheme="majorBidi"/>
          <w:sz w:val="24"/>
          <w:szCs w:val="24"/>
          <w:lang w:eastAsia="en-US"/>
        </w:rPr>
        <w:t>This establishes a one-to-one relationship between the Communication and Appointment entities, as each appointment may have associated reminder messages.</w:t>
      </w:r>
    </w:p>
    <w:p w14:paraId="4300DD44" w14:textId="77777777" w:rsidR="00D61640" w:rsidRDefault="00D61640" w:rsidP="00D61640">
      <w:pPr>
        <w:pStyle w:val="ListParagraph"/>
        <w:rPr>
          <w:rFonts w:asciiTheme="majorBidi" w:hAnsiTheme="majorBidi" w:cstheme="majorBidi"/>
          <w:sz w:val="24"/>
          <w:szCs w:val="24"/>
          <w:lang w:eastAsia="en-US"/>
        </w:rPr>
      </w:pPr>
    </w:p>
    <w:p w14:paraId="13355318" w14:textId="77777777" w:rsidR="00D61640" w:rsidRDefault="00D61640" w:rsidP="00D61640">
      <w:pPr>
        <w:pStyle w:val="ListParagraph"/>
        <w:rPr>
          <w:rFonts w:asciiTheme="majorBidi" w:hAnsiTheme="majorBidi" w:cstheme="majorBidi"/>
          <w:sz w:val="24"/>
          <w:szCs w:val="24"/>
          <w:lang w:eastAsia="en-US"/>
        </w:rPr>
      </w:pPr>
    </w:p>
    <w:p w14:paraId="7FC18DF1" w14:textId="77777777" w:rsidR="00D61640" w:rsidRPr="002B64F2" w:rsidRDefault="00D61640" w:rsidP="00D61640">
      <w:pPr>
        <w:pStyle w:val="ListParagraph"/>
        <w:numPr>
          <w:ilvl w:val="0"/>
          <w:numId w:val="8"/>
        </w:numPr>
        <w:rPr>
          <w:rFonts w:asciiTheme="majorBidi" w:hAnsiTheme="majorBidi" w:cstheme="majorBidi"/>
          <w:sz w:val="24"/>
          <w:szCs w:val="24"/>
          <w:lang w:eastAsia="en-US"/>
        </w:rPr>
      </w:pPr>
      <w:r w:rsidRPr="00652457">
        <w:rPr>
          <w:rFonts w:asciiTheme="majorBidi" w:hAnsiTheme="majorBidi" w:cstheme="majorBidi"/>
          <w:sz w:val="24"/>
          <w:szCs w:val="24"/>
          <w:lang w:eastAsia="en-US"/>
        </w:rPr>
        <w:t>Promotional messages may be related to specific dental services or offers provided by the clinic.</w:t>
      </w:r>
      <w:r>
        <w:rPr>
          <w:rFonts w:asciiTheme="majorBidi" w:hAnsiTheme="majorBidi" w:cstheme="majorBidi"/>
          <w:sz w:val="24"/>
          <w:szCs w:val="24"/>
          <w:lang w:eastAsia="en-US"/>
        </w:rPr>
        <w:t xml:space="preserve"> </w:t>
      </w:r>
      <w:r w:rsidRPr="002B64F2">
        <w:rPr>
          <w:rFonts w:asciiTheme="majorBidi" w:hAnsiTheme="majorBidi" w:cstheme="majorBidi"/>
          <w:sz w:val="24"/>
          <w:szCs w:val="24"/>
          <w:lang w:eastAsia="en-US"/>
        </w:rPr>
        <w:t>This creates a many-to-many relationship between the Communication and Service entities, as a message may relate to multiple services, and a service may be promoted through various messages.</w:t>
      </w:r>
    </w:p>
    <w:p w14:paraId="3F6F48AB" w14:textId="77777777" w:rsidR="00D61640" w:rsidRDefault="00D61640" w:rsidP="00D61640">
      <w:pPr>
        <w:pStyle w:val="ListParagraph"/>
        <w:rPr>
          <w:rFonts w:asciiTheme="majorBidi" w:hAnsiTheme="majorBidi" w:cstheme="majorBidi"/>
          <w:sz w:val="24"/>
          <w:szCs w:val="24"/>
          <w:lang w:eastAsia="en-US"/>
        </w:rPr>
      </w:pPr>
    </w:p>
    <w:p w14:paraId="2B43942D" w14:textId="77777777" w:rsidR="00D61640" w:rsidRPr="002B64F2" w:rsidRDefault="00D61640" w:rsidP="00D61640">
      <w:pPr>
        <w:pStyle w:val="ListParagraph"/>
        <w:numPr>
          <w:ilvl w:val="0"/>
          <w:numId w:val="8"/>
        </w:numPr>
        <w:rPr>
          <w:rFonts w:asciiTheme="majorBidi" w:hAnsiTheme="majorBidi" w:cstheme="majorBidi"/>
          <w:sz w:val="24"/>
          <w:szCs w:val="24"/>
          <w:lang w:eastAsia="en-US"/>
        </w:rPr>
      </w:pPr>
      <w:r w:rsidRPr="00652457">
        <w:rPr>
          <w:rFonts w:asciiTheme="majorBidi" w:hAnsiTheme="majorBidi" w:cstheme="majorBidi"/>
          <w:sz w:val="24"/>
          <w:szCs w:val="24"/>
          <w:lang w:eastAsia="en-US"/>
        </w:rPr>
        <w:t>Follow-up messages may be sent after patient visits to ensure post-treatment care or gather feedback.</w:t>
      </w:r>
      <w:r>
        <w:rPr>
          <w:rFonts w:asciiTheme="majorBidi" w:hAnsiTheme="majorBidi" w:cstheme="majorBidi"/>
          <w:sz w:val="24"/>
          <w:szCs w:val="24"/>
          <w:lang w:eastAsia="en-US"/>
        </w:rPr>
        <w:t xml:space="preserve"> </w:t>
      </w:r>
      <w:r w:rsidRPr="002B64F2">
        <w:rPr>
          <w:rFonts w:asciiTheme="majorBidi" w:hAnsiTheme="majorBidi" w:cstheme="majorBidi"/>
          <w:sz w:val="24"/>
          <w:szCs w:val="24"/>
          <w:lang w:eastAsia="en-US"/>
        </w:rPr>
        <w:t>This establishes a one-to-one relationship between the Communication and Visit entities, as each visit may have associated follow-up messages.</w:t>
      </w:r>
    </w:p>
    <w:p w14:paraId="6A651EEF" w14:textId="77777777" w:rsidR="00D61640" w:rsidRPr="00D61640" w:rsidRDefault="00D61640" w:rsidP="00D61640">
      <w:pPr>
        <w:pStyle w:val="ListParagraph"/>
        <w:rPr>
          <w:b/>
          <w:bCs/>
          <w:sz w:val="32"/>
          <w:szCs w:val="32"/>
          <w:lang w:eastAsia="en-US"/>
        </w:rPr>
      </w:pPr>
    </w:p>
    <w:p w14:paraId="24D00DDA" w14:textId="645AF6F3" w:rsidR="00E37A16" w:rsidRPr="00E37A16" w:rsidRDefault="00D61640" w:rsidP="00DD32FC">
      <w:pPr>
        <w:rPr>
          <w:sz w:val="32"/>
          <w:szCs w:val="32"/>
          <w:lang w:eastAsia="en-US"/>
        </w:rPr>
      </w:pPr>
      <w:r>
        <w:rPr>
          <w:sz w:val="32"/>
          <w:szCs w:val="32"/>
          <w:lang w:eastAsia="en-US"/>
        </w:rPr>
        <w:br w:type="page"/>
      </w:r>
      <w:bookmarkStart w:id="0" w:name="_GoBack"/>
      <w:bookmarkEnd w:id="0"/>
    </w:p>
    <w:p w14:paraId="66D56695" w14:textId="77777777" w:rsidR="00D61640" w:rsidRDefault="00D61640" w:rsidP="005529FE">
      <w:pPr>
        <w:rPr>
          <w:sz w:val="32"/>
          <w:szCs w:val="32"/>
          <w:lang w:eastAsia="en-US"/>
        </w:rPr>
      </w:pPr>
    </w:p>
    <w:p w14:paraId="1A5D583F" w14:textId="5B243DD6" w:rsidR="005529FE" w:rsidRPr="00A67EF7" w:rsidRDefault="005529FE" w:rsidP="00A67EF7">
      <w:pPr>
        <w:pStyle w:val="ListParagraph"/>
        <w:numPr>
          <w:ilvl w:val="0"/>
          <w:numId w:val="2"/>
        </w:numPr>
        <w:rPr>
          <w:b/>
          <w:bCs/>
          <w:sz w:val="32"/>
          <w:szCs w:val="32"/>
          <w:lang w:eastAsia="en-US"/>
        </w:rPr>
      </w:pPr>
      <w:r w:rsidRPr="00A67EF7">
        <w:rPr>
          <w:b/>
          <w:bCs/>
          <w:sz w:val="32"/>
          <w:szCs w:val="32"/>
          <w:lang w:eastAsia="en-US"/>
        </w:rPr>
        <w:t>technology:</w:t>
      </w:r>
    </w:p>
    <w:p w14:paraId="1138EBFE" w14:textId="38038EDA" w:rsidR="005529FE" w:rsidRPr="005529FE" w:rsidRDefault="005529FE" w:rsidP="005529FE">
      <w:pPr>
        <w:rPr>
          <w:sz w:val="28"/>
          <w:szCs w:val="28"/>
          <w:lang w:eastAsia="en-US"/>
        </w:rPr>
      </w:pPr>
      <w:r w:rsidRPr="005529FE">
        <w:rPr>
          <w:sz w:val="28"/>
          <w:szCs w:val="28"/>
          <w:lang w:eastAsia="en-US"/>
        </w:rPr>
        <w:t>For the Dental Clinic Database Management System, we'll initially use the following technology:</w:t>
      </w:r>
    </w:p>
    <w:p w14:paraId="4FC22F7D" w14:textId="77777777" w:rsidR="005529FE" w:rsidRPr="005529FE" w:rsidRDefault="005529FE" w:rsidP="005529FE">
      <w:pPr>
        <w:rPr>
          <w:sz w:val="28"/>
          <w:szCs w:val="28"/>
          <w:lang w:eastAsia="en-US"/>
        </w:rPr>
      </w:pPr>
      <w:r w:rsidRPr="005529FE">
        <w:rPr>
          <w:sz w:val="28"/>
          <w:szCs w:val="28"/>
          <w:lang w:eastAsia="en-US"/>
        </w:rPr>
        <w:t>Hardware: Standard server-grade hardware for hosting and database tasks.</w:t>
      </w:r>
    </w:p>
    <w:p w14:paraId="67A49B6F" w14:textId="77777777" w:rsidR="005529FE" w:rsidRPr="005529FE" w:rsidRDefault="005529FE" w:rsidP="005529FE">
      <w:pPr>
        <w:rPr>
          <w:sz w:val="28"/>
          <w:szCs w:val="28"/>
          <w:lang w:eastAsia="en-US"/>
        </w:rPr>
      </w:pPr>
      <w:r w:rsidRPr="005529FE">
        <w:rPr>
          <w:sz w:val="28"/>
          <w:szCs w:val="28"/>
          <w:lang w:eastAsia="en-US"/>
        </w:rPr>
        <w:t>Operating System: Windows for its compatibility and support.</w:t>
      </w:r>
    </w:p>
    <w:p w14:paraId="30EBE70A" w14:textId="77777777" w:rsidR="005529FE" w:rsidRPr="005529FE" w:rsidRDefault="005529FE" w:rsidP="005529FE">
      <w:pPr>
        <w:rPr>
          <w:sz w:val="28"/>
          <w:szCs w:val="28"/>
          <w:lang w:eastAsia="en-US"/>
        </w:rPr>
      </w:pPr>
      <w:r w:rsidRPr="005529FE">
        <w:rPr>
          <w:sz w:val="28"/>
          <w:szCs w:val="28"/>
          <w:lang w:eastAsia="en-US"/>
        </w:rPr>
        <w:t>Database System: SQL for managing and storing data.</w:t>
      </w:r>
    </w:p>
    <w:p w14:paraId="650B2BD2" w14:textId="77777777" w:rsidR="005529FE" w:rsidRPr="005529FE" w:rsidRDefault="005529FE" w:rsidP="005529FE">
      <w:pPr>
        <w:rPr>
          <w:sz w:val="28"/>
          <w:szCs w:val="28"/>
          <w:lang w:eastAsia="en-US"/>
        </w:rPr>
      </w:pPr>
      <w:r w:rsidRPr="005529FE">
        <w:rPr>
          <w:sz w:val="28"/>
          <w:szCs w:val="28"/>
          <w:lang w:eastAsia="en-US"/>
        </w:rPr>
        <w:t>Programming Languages and Frameworks: Python with Flask and Django for comprehensive backend operations, HTML and CSS for the web interface, JavaScript for interactive elements, and PHP if needed for specific tasks.</w:t>
      </w:r>
    </w:p>
    <w:p w14:paraId="0EA68B55" w14:textId="789CF22D" w:rsidR="005529FE" w:rsidRPr="005529FE" w:rsidRDefault="005529FE" w:rsidP="005529FE">
      <w:pPr>
        <w:rPr>
          <w:b/>
          <w:bCs/>
          <w:sz w:val="28"/>
          <w:szCs w:val="28"/>
          <w:lang w:eastAsia="en-US"/>
        </w:rPr>
      </w:pPr>
      <w:r w:rsidRPr="005529FE">
        <w:rPr>
          <w:sz w:val="28"/>
          <w:szCs w:val="28"/>
          <w:lang w:eastAsia="en-US"/>
        </w:rPr>
        <w:t>It's important to note that as we progress through the development, there may be adjustments to this technology stack. These changes will aim to adapt to emerging needs, enhance system performance, or incorporate new best practices to ensure the system remains efficient, secure, and user-friendly.</w:t>
      </w:r>
    </w:p>
    <w:p w14:paraId="1AE7E216" w14:textId="77777777" w:rsidR="00071758" w:rsidRPr="00C61E8B" w:rsidRDefault="00071758" w:rsidP="00C61E8B">
      <w:pPr>
        <w:jc w:val="center"/>
        <w:rPr>
          <w:b/>
          <w:bCs/>
          <w:sz w:val="32"/>
          <w:szCs w:val="32"/>
          <w:lang w:eastAsia="en-US"/>
        </w:rPr>
      </w:pPr>
    </w:p>
    <w:p w14:paraId="73760CDB" w14:textId="2D306403" w:rsidR="00C00E8C" w:rsidRPr="00A67EF7" w:rsidRDefault="00A67EF7" w:rsidP="00A67EF7">
      <w:pPr>
        <w:pStyle w:val="ListParagraph"/>
        <w:numPr>
          <w:ilvl w:val="0"/>
          <w:numId w:val="1"/>
        </w:numPr>
        <w:rPr>
          <w:rFonts w:ascii="Times New Roman" w:eastAsia="Times New Roman" w:hAnsi="Times New Roman" w:cs="Times New Roman"/>
          <w:b/>
          <w:bCs/>
          <w:sz w:val="32"/>
          <w:szCs w:val="32"/>
          <w:lang w:eastAsia="en-US"/>
        </w:rPr>
      </w:pPr>
      <w:r w:rsidRPr="00A67EF7">
        <w:rPr>
          <w:rFonts w:ascii="Times New Roman" w:eastAsia="Times New Roman" w:hAnsi="Times New Roman" w:cs="Times New Roman"/>
          <w:b/>
          <w:bCs/>
          <w:sz w:val="32"/>
          <w:szCs w:val="32"/>
          <w:lang w:eastAsia="en-US"/>
        </w:rPr>
        <w:t xml:space="preserve">Contact information: </w:t>
      </w:r>
    </w:p>
    <w:p w14:paraId="0AD07E9F" w14:textId="7F786EE5" w:rsidR="00C00E8C" w:rsidRPr="00A67EF7" w:rsidRDefault="00A67EF7" w:rsidP="00A67EF7">
      <w:pPr>
        <w:rPr>
          <w:rFonts w:ascii="Times New Roman" w:eastAsia="Times New Roman" w:hAnsi="Times New Roman" w:cs="Times New Roman"/>
          <w:sz w:val="28"/>
          <w:szCs w:val="28"/>
          <w:lang w:eastAsia="en-US"/>
        </w:rPr>
      </w:pPr>
      <w:r w:rsidRPr="00A67EF7">
        <w:rPr>
          <w:rFonts w:ascii="Times New Roman" w:eastAsia="Times New Roman" w:hAnsi="Times New Roman" w:cs="Times New Roman"/>
          <w:sz w:val="28"/>
          <w:szCs w:val="28"/>
          <w:lang w:eastAsia="en-US"/>
        </w:rPr>
        <w:t xml:space="preserve">Name: </w:t>
      </w:r>
      <w:r>
        <w:rPr>
          <w:rFonts w:ascii="Times New Roman" w:eastAsia="Times New Roman" w:hAnsi="Times New Roman" w:cs="Times New Roman"/>
          <w:sz w:val="28"/>
          <w:szCs w:val="28"/>
          <w:lang w:eastAsia="en-US"/>
        </w:rPr>
        <w:t xml:space="preserve">Dr. </w:t>
      </w:r>
      <w:r w:rsidRPr="00A67EF7">
        <w:rPr>
          <w:rFonts w:ascii="Times New Roman" w:eastAsia="Times New Roman" w:hAnsi="Times New Roman" w:cs="Times New Roman"/>
          <w:sz w:val="28"/>
          <w:szCs w:val="28"/>
          <w:lang w:eastAsia="en-US"/>
        </w:rPr>
        <w:t>Ala’ Awad</w:t>
      </w:r>
    </w:p>
    <w:p w14:paraId="5EF2F336" w14:textId="29693A55" w:rsidR="00654FF9" w:rsidRPr="00654FF9" w:rsidRDefault="00A67EF7" w:rsidP="00654FF9">
      <w:pPr>
        <w:rPr>
          <w:rFonts w:ascii="Times New Roman" w:eastAsia="Times New Roman" w:hAnsi="Times New Roman" w:cs="Times New Roman"/>
          <w:sz w:val="28"/>
          <w:szCs w:val="28"/>
          <w:lang w:eastAsia="en-US"/>
        </w:rPr>
      </w:pPr>
      <w:r w:rsidRPr="00A67EF7">
        <w:rPr>
          <w:rFonts w:ascii="Times New Roman" w:eastAsia="Times New Roman" w:hAnsi="Times New Roman" w:cs="Times New Roman"/>
          <w:sz w:val="28"/>
          <w:szCs w:val="28"/>
          <w:lang w:eastAsia="en-US"/>
        </w:rPr>
        <w:t>Phone num: +90 552 575 27 58</w:t>
      </w:r>
    </w:p>
    <w:sectPr w:rsidR="00654FF9" w:rsidRPr="00654FF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6DAD07" w14:textId="77777777" w:rsidR="00AC270F" w:rsidRDefault="00AC270F" w:rsidP="00E37A16">
      <w:pPr>
        <w:spacing w:after="0" w:line="240" w:lineRule="auto"/>
      </w:pPr>
      <w:r>
        <w:separator/>
      </w:r>
    </w:p>
  </w:endnote>
  <w:endnote w:type="continuationSeparator" w:id="0">
    <w:p w14:paraId="0C9F599A" w14:textId="77777777" w:rsidR="00AC270F" w:rsidRDefault="00AC270F" w:rsidP="00E37A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B21393" w14:textId="77777777" w:rsidR="00AC270F" w:rsidRDefault="00AC270F" w:rsidP="00E37A16">
      <w:pPr>
        <w:spacing w:after="0" w:line="240" w:lineRule="auto"/>
      </w:pPr>
      <w:r>
        <w:separator/>
      </w:r>
    </w:p>
  </w:footnote>
  <w:footnote w:type="continuationSeparator" w:id="0">
    <w:p w14:paraId="4B0631FA" w14:textId="77777777" w:rsidR="00AC270F" w:rsidRDefault="00AC270F" w:rsidP="00E37A1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E1367"/>
    <w:multiLevelType w:val="hybridMultilevel"/>
    <w:tmpl w:val="394EF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263E8C"/>
    <w:multiLevelType w:val="hybridMultilevel"/>
    <w:tmpl w:val="83C2456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 w15:restartNumberingAfterBreak="0">
    <w:nsid w:val="0C8621DF"/>
    <w:multiLevelType w:val="hybridMultilevel"/>
    <w:tmpl w:val="E800E9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67775B"/>
    <w:multiLevelType w:val="hybridMultilevel"/>
    <w:tmpl w:val="FC3AFD0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48C259D"/>
    <w:multiLevelType w:val="hybridMultilevel"/>
    <w:tmpl w:val="77D0C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C3B6196"/>
    <w:multiLevelType w:val="hybridMultilevel"/>
    <w:tmpl w:val="E70442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A421130"/>
    <w:multiLevelType w:val="hybridMultilevel"/>
    <w:tmpl w:val="2F72A7E0"/>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7" w15:restartNumberingAfterBreak="0">
    <w:nsid w:val="7B890731"/>
    <w:multiLevelType w:val="hybridMultilevel"/>
    <w:tmpl w:val="3A10EC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2"/>
  </w:num>
  <w:num w:numId="4">
    <w:abstractNumId w:val="5"/>
  </w:num>
  <w:num w:numId="5">
    <w:abstractNumId w:val="7"/>
  </w:num>
  <w:num w:numId="6">
    <w:abstractNumId w:val="0"/>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2A2D"/>
    <w:rsid w:val="0003662A"/>
    <w:rsid w:val="00052050"/>
    <w:rsid w:val="00071758"/>
    <w:rsid w:val="000F5C94"/>
    <w:rsid w:val="00157665"/>
    <w:rsid w:val="001F67DC"/>
    <w:rsid w:val="00252A13"/>
    <w:rsid w:val="002E048B"/>
    <w:rsid w:val="002E237A"/>
    <w:rsid w:val="003472CF"/>
    <w:rsid w:val="00352020"/>
    <w:rsid w:val="00380799"/>
    <w:rsid w:val="003B06B4"/>
    <w:rsid w:val="003D36EB"/>
    <w:rsid w:val="00414681"/>
    <w:rsid w:val="00523B77"/>
    <w:rsid w:val="005529FE"/>
    <w:rsid w:val="005A3C14"/>
    <w:rsid w:val="00654FF9"/>
    <w:rsid w:val="006E5AA8"/>
    <w:rsid w:val="00843590"/>
    <w:rsid w:val="009249B1"/>
    <w:rsid w:val="009D1B1A"/>
    <w:rsid w:val="00A67EF7"/>
    <w:rsid w:val="00AB508B"/>
    <w:rsid w:val="00AC270F"/>
    <w:rsid w:val="00B72A2D"/>
    <w:rsid w:val="00BF6CCA"/>
    <w:rsid w:val="00C00E8C"/>
    <w:rsid w:val="00C36EC4"/>
    <w:rsid w:val="00C52DA4"/>
    <w:rsid w:val="00C61E8B"/>
    <w:rsid w:val="00C80566"/>
    <w:rsid w:val="00C87D4D"/>
    <w:rsid w:val="00CE2859"/>
    <w:rsid w:val="00D61640"/>
    <w:rsid w:val="00DD32FC"/>
    <w:rsid w:val="00E37A16"/>
    <w:rsid w:val="00E63F67"/>
    <w:rsid w:val="00EC0EC7"/>
    <w:rsid w:val="00ED78E6"/>
    <w:rsid w:val="00F25B60"/>
    <w:rsid w:val="00F64635"/>
    <w:rsid w:val="00FA026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087D43"/>
  <w15:chartTrackingRefBased/>
  <w15:docId w15:val="{B9C02ABD-9B1A-434D-A3A4-A5152828E6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36EC4"/>
    <w:rPr>
      <w:rFonts w:eastAsiaTheme="minorEastAsia"/>
      <w:lang w:eastAsia="zh-CN"/>
    </w:rPr>
  </w:style>
  <w:style w:type="paragraph" w:styleId="Heading2">
    <w:name w:val="heading 2"/>
    <w:basedOn w:val="Normal"/>
    <w:next w:val="Normal"/>
    <w:link w:val="Heading2Char"/>
    <w:uiPriority w:val="9"/>
    <w:unhideWhenUsed/>
    <w:qFormat/>
    <w:rsid w:val="00D6164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C36EC4"/>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customStyle="1" w:styleId="normaltextrun">
    <w:name w:val="normaltextrun"/>
    <w:basedOn w:val="DefaultParagraphFont"/>
    <w:rsid w:val="00C36EC4"/>
  </w:style>
  <w:style w:type="character" w:customStyle="1" w:styleId="eop">
    <w:name w:val="eop"/>
    <w:basedOn w:val="DefaultParagraphFont"/>
    <w:rsid w:val="00C36EC4"/>
  </w:style>
  <w:style w:type="character" w:customStyle="1" w:styleId="tabchar">
    <w:name w:val="tabchar"/>
    <w:basedOn w:val="DefaultParagraphFont"/>
    <w:rsid w:val="00C36EC4"/>
  </w:style>
  <w:style w:type="paragraph" w:styleId="ListParagraph">
    <w:name w:val="List Paragraph"/>
    <w:basedOn w:val="Normal"/>
    <w:uiPriority w:val="34"/>
    <w:qFormat/>
    <w:rsid w:val="00A67EF7"/>
    <w:pPr>
      <w:ind w:left="720"/>
      <w:contextualSpacing/>
    </w:pPr>
  </w:style>
  <w:style w:type="character" w:customStyle="1" w:styleId="Heading2Char">
    <w:name w:val="Heading 2 Char"/>
    <w:basedOn w:val="DefaultParagraphFont"/>
    <w:link w:val="Heading2"/>
    <w:uiPriority w:val="9"/>
    <w:rsid w:val="00D61640"/>
    <w:rPr>
      <w:rFonts w:asciiTheme="majorHAnsi" w:eastAsiaTheme="majorEastAsia" w:hAnsiTheme="majorHAnsi" w:cstheme="majorBidi"/>
      <w:color w:val="2F5496" w:themeColor="accent1" w:themeShade="BF"/>
      <w:sz w:val="26"/>
      <w:szCs w:val="26"/>
      <w:lang w:eastAsia="zh-CN"/>
    </w:rPr>
  </w:style>
  <w:style w:type="paragraph" w:styleId="Header">
    <w:name w:val="header"/>
    <w:basedOn w:val="Normal"/>
    <w:link w:val="HeaderChar"/>
    <w:uiPriority w:val="99"/>
    <w:unhideWhenUsed/>
    <w:rsid w:val="00E37A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7A16"/>
    <w:rPr>
      <w:rFonts w:eastAsiaTheme="minorEastAsia"/>
      <w:lang w:eastAsia="zh-CN"/>
    </w:rPr>
  </w:style>
  <w:style w:type="paragraph" w:styleId="Footer">
    <w:name w:val="footer"/>
    <w:basedOn w:val="Normal"/>
    <w:link w:val="FooterChar"/>
    <w:uiPriority w:val="99"/>
    <w:unhideWhenUsed/>
    <w:rsid w:val="00E37A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7A16"/>
    <w:rPr>
      <w:rFonts w:eastAsiaTheme="minorEastAsia"/>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100159">
      <w:bodyDiv w:val="1"/>
      <w:marLeft w:val="0"/>
      <w:marRight w:val="0"/>
      <w:marTop w:val="0"/>
      <w:marBottom w:val="0"/>
      <w:divBdr>
        <w:top w:val="none" w:sz="0" w:space="0" w:color="auto"/>
        <w:left w:val="none" w:sz="0" w:space="0" w:color="auto"/>
        <w:bottom w:val="none" w:sz="0" w:space="0" w:color="auto"/>
        <w:right w:val="none" w:sz="0" w:space="0" w:color="auto"/>
      </w:divBdr>
    </w:div>
    <w:div w:id="1366562347">
      <w:bodyDiv w:val="1"/>
      <w:marLeft w:val="0"/>
      <w:marRight w:val="0"/>
      <w:marTop w:val="0"/>
      <w:marBottom w:val="0"/>
      <w:divBdr>
        <w:top w:val="none" w:sz="0" w:space="0" w:color="auto"/>
        <w:left w:val="none" w:sz="0" w:space="0" w:color="auto"/>
        <w:bottom w:val="none" w:sz="0" w:space="0" w:color="auto"/>
        <w:right w:val="none" w:sz="0" w:space="0" w:color="auto"/>
      </w:divBdr>
    </w:div>
    <w:div w:id="1837374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TotalTime>
  <Pages>5</Pages>
  <Words>873</Words>
  <Characters>4981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mrabd</dc:creator>
  <cp:keywords/>
  <dc:description/>
  <cp:lastModifiedBy>mrabd</cp:lastModifiedBy>
  <cp:revision>31</cp:revision>
  <dcterms:created xsi:type="dcterms:W3CDTF">2024-03-09T17:31:00Z</dcterms:created>
  <dcterms:modified xsi:type="dcterms:W3CDTF">2024-04-15T21:05:00Z</dcterms:modified>
</cp:coreProperties>
</file>