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9870D4">
      <w:pPr>
        <w:spacing w:line="480" w:lineRule="auto"/>
        <w:rPr>
          <w:rFonts w:asciiTheme="minorBidi" w:hAnsiTheme="minorBidi"/>
        </w:rPr>
      </w:pPr>
    </w:p>
    <w:p w14:paraId="7B8C6FFC" w14:textId="77777777" w:rsidR="00E2773E" w:rsidRDefault="00E2773E" w:rsidP="009870D4">
      <w:pPr>
        <w:spacing w:line="480" w:lineRule="auto"/>
        <w:jc w:val="center"/>
        <w:rPr>
          <w:rFonts w:asciiTheme="minorBidi" w:hAnsiTheme="minorBidi"/>
        </w:rPr>
      </w:pPr>
    </w:p>
    <w:p w14:paraId="55B10C1C" w14:textId="77777777" w:rsidR="00E2773E" w:rsidRDefault="00E2773E" w:rsidP="009870D4">
      <w:pPr>
        <w:spacing w:line="480" w:lineRule="auto"/>
        <w:jc w:val="center"/>
        <w:rPr>
          <w:rFonts w:asciiTheme="minorBidi" w:hAnsiTheme="minorBidi"/>
        </w:rPr>
      </w:pPr>
    </w:p>
    <w:p w14:paraId="042A67DD" w14:textId="77777777" w:rsidR="00E2773E" w:rsidRDefault="00E2773E" w:rsidP="009870D4">
      <w:pPr>
        <w:spacing w:line="480" w:lineRule="auto"/>
        <w:jc w:val="center"/>
        <w:rPr>
          <w:rFonts w:asciiTheme="minorBidi" w:hAnsiTheme="minorBidi"/>
        </w:rPr>
      </w:pPr>
    </w:p>
    <w:p w14:paraId="69DF4D05" w14:textId="1AD13468" w:rsidR="003E6FCD" w:rsidRPr="004B29A1" w:rsidRDefault="00863983" w:rsidP="009870D4">
      <w:pPr>
        <w:spacing w:line="480" w:lineRule="auto"/>
        <w:jc w:val="center"/>
        <w:rPr>
          <w:rFonts w:asciiTheme="minorBidi" w:hAnsiTheme="minorBidi"/>
        </w:rPr>
      </w:pPr>
      <w:r>
        <w:rPr>
          <w:rFonts w:asciiTheme="minorBidi" w:hAnsiTheme="minorBidi"/>
        </w:rPr>
        <w:t>Household Inventory Management System</w:t>
      </w:r>
    </w:p>
    <w:p w14:paraId="369A9A73" w14:textId="16B28FA0" w:rsidR="004B29A1" w:rsidRPr="004B29A1" w:rsidRDefault="00502C8E" w:rsidP="009870D4">
      <w:pPr>
        <w:spacing w:line="480" w:lineRule="auto"/>
        <w:jc w:val="center"/>
        <w:rPr>
          <w:rFonts w:asciiTheme="minorBidi" w:hAnsiTheme="minorBidi"/>
        </w:rPr>
      </w:pPr>
      <w:r>
        <w:rPr>
          <w:rFonts w:asciiTheme="minorBidi" w:hAnsiTheme="minorBidi"/>
        </w:rPr>
        <w:t>Isaac Tucker</w:t>
      </w:r>
    </w:p>
    <w:p w14:paraId="6423FB40" w14:textId="7267EA5F" w:rsidR="004B29A1" w:rsidRDefault="00325607" w:rsidP="009870D4">
      <w:pPr>
        <w:spacing w:line="480" w:lineRule="auto"/>
        <w:jc w:val="center"/>
        <w:rPr>
          <w:rFonts w:asciiTheme="minorBidi" w:hAnsiTheme="minorBidi"/>
        </w:rPr>
      </w:pPr>
      <w:r>
        <w:rPr>
          <w:rFonts w:asciiTheme="minorBidi" w:hAnsiTheme="minorBidi"/>
        </w:rPr>
        <w:t>CST-45</w:t>
      </w:r>
      <w:r w:rsidR="00B02BBA">
        <w:rPr>
          <w:rFonts w:asciiTheme="minorBidi" w:hAnsiTheme="minorBidi"/>
        </w:rPr>
        <w:t>2</w:t>
      </w:r>
      <w:r>
        <w:rPr>
          <w:rFonts w:asciiTheme="minorBidi" w:hAnsiTheme="minorBidi"/>
        </w:rPr>
        <w:t xml:space="preserve"> Capstone Project Proposal</w:t>
      </w:r>
    </w:p>
    <w:p w14:paraId="7151CB07" w14:textId="51A563DD" w:rsidR="00487A95" w:rsidRPr="004B29A1" w:rsidRDefault="00487A95" w:rsidP="009870D4">
      <w:pPr>
        <w:spacing w:line="480" w:lineRule="auto"/>
        <w:jc w:val="center"/>
        <w:rPr>
          <w:rFonts w:asciiTheme="minorBidi" w:hAnsiTheme="minorBidi"/>
        </w:rPr>
      </w:pPr>
      <w:r>
        <w:rPr>
          <w:rFonts w:asciiTheme="minorBidi" w:hAnsiTheme="minorBidi"/>
        </w:rPr>
        <w:t>Grand Canyon University</w:t>
      </w:r>
    </w:p>
    <w:p w14:paraId="536ABF68" w14:textId="2E823ECF" w:rsidR="004B29A1" w:rsidRPr="004B29A1" w:rsidRDefault="004B29A1" w:rsidP="009870D4">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B02BBA">
        <w:rPr>
          <w:rFonts w:asciiTheme="minorBidi" w:hAnsiTheme="minorBidi"/>
        </w:rPr>
        <w:t>Michael Landreth</w:t>
      </w:r>
    </w:p>
    <w:p w14:paraId="0FD24F27" w14:textId="0CCC16AF" w:rsidR="00DF32FF" w:rsidRPr="004B29A1" w:rsidRDefault="00DF32FF" w:rsidP="009870D4">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502C8E">
        <w:rPr>
          <w:rFonts w:asciiTheme="minorBidi" w:hAnsiTheme="minorBidi"/>
        </w:rPr>
        <w:t xml:space="preserve"> 0</w:t>
      </w:r>
      <w:r w:rsidR="00070720">
        <w:rPr>
          <w:rFonts w:asciiTheme="minorBidi" w:hAnsiTheme="minorBidi"/>
        </w:rPr>
        <w:t>5</w:t>
      </w:r>
      <w:r w:rsidR="00502C8E">
        <w:rPr>
          <w:rFonts w:asciiTheme="minorBidi" w:hAnsiTheme="minorBidi"/>
        </w:rPr>
        <w:t>/</w:t>
      </w:r>
      <w:r w:rsidR="00B02BBA">
        <w:rPr>
          <w:rFonts w:asciiTheme="minorBidi" w:hAnsiTheme="minorBidi"/>
        </w:rPr>
        <w:t>15</w:t>
      </w:r>
      <w:r w:rsidR="00502C8E">
        <w:rPr>
          <w:rFonts w:asciiTheme="minorBidi" w:hAnsiTheme="minorBidi"/>
        </w:rPr>
        <w:t>/2022</w:t>
      </w:r>
    </w:p>
    <w:p w14:paraId="7FDF203A" w14:textId="77777777" w:rsidR="004B29A1" w:rsidRPr="004B29A1" w:rsidRDefault="004B29A1" w:rsidP="009870D4">
      <w:pPr>
        <w:spacing w:line="480" w:lineRule="auto"/>
        <w:rPr>
          <w:rFonts w:asciiTheme="minorBidi" w:hAnsiTheme="minorBidi"/>
        </w:rPr>
      </w:pPr>
      <w:r w:rsidRPr="004B29A1">
        <w:rPr>
          <w:rFonts w:asciiTheme="minorBidi" w:hAnsiTheme="minorBidi"/>
        </w:rPr>
        <w:br w:type="page"/>
      </w:r>
    </w:p>
    <w:p w14:paraId="29C9EADE" w14:textId="269BFCDF" w:rsidR="004B29A1" w:rsidRPr="007D4F05" w:rsidRDefault="004B29A1" w:rsidP="007D4F05">
      <w:pPr>
        <w:spacing w:line="480" w:lineRule="auto"/>
        <w:jc w:val="center"/>
        <w:rPr>
          <w:rFonts w:asciiTheme="minorBidi" w:hAnsiTheme="minorBidi"/>
          <w:b/>
          <w:bCs/>
        </w:rPr>
      </w:pPr>
      <w:r w:rsidRPr="00E2773E">
        <w:rPr>
          <w:rFonts w:asciiTheme="minorBidi" w:hAnsiTheme="minorBidi"/>
          <w:b/>
          <w:bCs/>
        </w:rPr>
        <w:lastRenderedPageBreak/>
        <w:t>ABSTRACT</w:t>
      </w:r>
    </w:p>
    <w:p w14:paraId="7F48CAE0" w14:textId="65C66900" w:rsidR="007D4F05" w:rsidRDefault="007D4F05" w:rsidP="007D4F05">
      <w:pPr>
        <w:spacing w:line="480" w:lineRule="auto"/>
        <w:ind w:firstLine="720"/>
        <w:rPr>
          <w:rFonts w:asciiTheme="minorBidi" w:hAnsiTheme="minorBidi"/>
          <w:sz w:val="20"/>
          <w:szCs w:val="20"/>
        </w:rPr>
      </w:pPr>
      <w:r>
        <w:rPr>
          <w:rFonts w:asciiTheme="minorBidi" w:hAnsiTheme="minorBidi"/>
          <w:sz w:val="20"/>
          <w:szCs w:val="20"/>
        </w:rPr>
        <w:t xml:space="preserve">This project will be a cloud deployed application for household inventory management. Users should be able to register, log in, create/read/update/destroy household listing and add/read/edit/delete items within each respective household. Households can be shared among users for collaborative inventory management. Items can be flagged for donation. </w:t>
      </w:r>
    </w:p>
    <w:p w14:paraId="15FEAFA2" w14:textId="77777777" w:rsidR="00471C97" w:rsidRDefault="00471C97" w:rsidP="009870D4">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D32C63">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9870D4">
      <w:pPr>
        <w:spacing w:before="120" w:line="480" w:lineRule="auto"/>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687" w:type="dxa"/>
        <w:tblInd w:w="-9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384"/>
        <w:gridCol w:w="1595"/>
        <w:gridCol w:w="6708"/>
      </w:tblGrid>
      <w:tr w:rsidR="00471C97" w:rsidRPr="00DD182B" w14:paraId="288DCE31" w14:textId="77777777" w:rsidTr="00083D5D">
        <w:tc>
          <w:tcPr>
            <w:tcW w:w="1384" w:type="dxa"/>
            <w:tcBorders>
              <w:top w:val="single" w:sz="12" w:space="0" w:color="999999"/>
              <w:bottom w:val="single" w:sz="12" w:space="0" w:color="999999"/>
            </w:tcBorders>
            <w:shd w:val="clear" w:color="auto" w:fill="E6E6E6"/>
          </w:tcPr>
          <w:p w14:paraId="3706E4B6" w14:textId="77777777" w:rsidR="00471C97" w:rsidRPr="00DD182B" w:rsidRDefault="00471C97" w:rsidP="00D32C63">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D32C63">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D32C63">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083D5D">
        <w:tc>
          <w:tcPr>
            <w:tcW w:w="1384" w:type="dxa"/>
            <w:tcBorders>
              <w:top w:val="single" w:sz="8" w:space="0" w:color="999999"/>
              <w:bottom w:val="single" w:sz="8" w:space="0" w:color="999999"/>
            </w:tcBorders>
          </w:tcPr>
          <w:p w14:paraId="632BF1E9" w14:textId="13120F15" w:rsidR="00471C97" w:rsidRPr="00DD182B" w:rsidRDefault="002F56FF" w:rsidP="00D32C6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04/03/2022</w:t>
            </w:r>
          </w:p>
        </w:tc>
        <w:tc>
          <w:tcPr>
            <w:tcW w:w="1595" w:type="dxa"/>
            <w:tcBorders>
              <w:top w:val="single" w:sz="8" w:space="0" w:color="999999"/>
              <w:bottom w:val="single" w:sz="8" w:space="0" w:color="999999"/>
            </w:tcBorders>
          </w:tcPr>
          <w:p w14:paraId="27EC55C2" w14:textId="6C6C1183" w:rsidR="00471C97" w:rsidRPr="00DD182B" w:rsidRDefault="002F56FF" w:rsidP="00D32C6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Isaac Tucker</w:t>
            </w:r>
          </w:p>
        </w:tc>
        <w:tc>
          <w:tcPr>
            <w:tcW w:w="6708" w:type="dxa"/>
            <w:tcBorders>
              <w:top w:val="single" w:sz="8" w:space="0" w:color="999999"/>
              <w:bottom w:val="single" w:sz="8" w:space="0" w:color="999999"/>
            </w:tcBorders>
          </w:tcPr>
          <w:p w14:paraId="30A2AC59" w14:textId="77777777" w:rsidR="00471C97" w:rsidRPr="00DD182B" w:rsidRDefault="00471C97" w:rsidP="00D32C63">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083D5D">
        <w:tc>
          <w:tcPr>
            <w:tcW w:w="1384" w:type="dxa"/>
          </w:tcPr>
          <w:p w14:paraId="72A58E94" w14:textId="2E83D78F" w:rsidR="00471C97" w:rsidRPr="00DD182B" w:rsidRDefault="00DB3DFD" w:rsidP="00D32C6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05/13/2022</w:t>
            </w:r>
          </w:p>
        </w:tc>
        <w:tc>
          <w:tcPr>
            <w:tcW w:w="1595" w:type="dxa"/>
          </w:tcPr>
          <w:p w14:paraId="545BAD0A" w14:textId="77F0300C" w:rsidR="00471C97" w:rsidRPr="00DD182B" w:rsidRDefault="00DB3DFD" w:rsidP="00D32C6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Isaac Tucker</w:t>
            </w:r>
          </w:p>
        </w:tc>
        <w:tc>
          <w:tcPr>
            <w:tcW w:w="6708" w:type="dxa"/>
          </w:tcPr>
          <w:p w14:paraId="5C0A3A6A" w14:textId="794C52DD" w:rsidR="00471C97" w:rsidRPr="00DD182B" w:rsidRDefault="00DB3DFD" w:rsidP="00D32C6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Revision for final submission.</w:t>
            </w:r>
          </w:p>
        </w:tc>
      </w:tr>
      <w:tr w:rsidR="00471C97" w:rsidRPr="00DD182B" w14:paraId="11733F1C" w14:textId="77777777" w:rsidTr="00083D5D">
        <w:tc>
          <w:tcPr>
            <w:tcW w:w="1384" w:type="dxa"/>
            <w:tcBorders>
              <w:top w:val="single" w:sz="8" w:space="0" w:color="999999"/>
              <w:bottom w:val="single" w:sz="8" w:space="0" w:color="999999"/>
            </w:tcBorders>
          </w:tcPr>
          <w:p w14:paraId="4F885B4A" w14:textId="77777777" w:rsidR="00471C97" w:rsidRPr="00DD182B" w:rsidRDefault="00471C97" w:rsidP="00D32C63">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D32C63">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D32C63">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9870D4">
      <w:pPr>
        <w:spacing w:before="120" w:line="480" w:lineRule="auto"/>
        <w:rPr>
          <w:rFonts w:ascii="Times New Roman" w:eastAsia="Times New Roman" w:hAnsi="Times New Roman" w:cs="Times New Roman"/>
        </w:rPr>
      </w:pPr>
    </w:p>
    <w:tbl>
      <w:tblPr>
        <w:tblStyle w:val="TableGrid1"/>
        <w:tblW w:w="9743" w:type="dxa"/>
        <w:tblInd w:w="-95" w:type="dxa"/>
        <w:shd w:val="clear" w:color="auto" w:fill="D9D9D9"/>
        <w:tblLook w:val="04A0" w:firstRow="1" w:lastRow="0" w:firstColumn="1" w:lastColumn="0" w:noHBand="0" w:noVBand="1"/>
      </w:tblPr>
      <w:tblGrid>
        <w:gridCol w:w="9743"/>
      </w:tblGrid>
      <w:tr w:rsidR="00471C97" w:rsidRPr="00D10CA9" w14:paraId="37193B2D" w14:textId="77777777" w:rsidTr="00083D5D">
        <w:tc>
          <w:tcPr>
            <w:tcW w:w="9743" w:type="dxa"/>
            <w:shd w:val="clear" w:color="auto" w:fill="D9D9D9"/>
          </w:tcPr>
          <w:p w14:paraId="3E574DAF" w14:textId="77777777" w:rsidR="00471C97" w:rsidRPr="00D10CA9" w:rsidRDefault="00471C97" w:rsidP="00D32C63">
            <w:pPr>
              <w:spacing w:before="120"/>
              <w:rPr>
                <w:b/>
              </w:rPr>
            </w:pPr>
            <w:r w:rsidRPr="00DD182B">
              <w:rPr>
                <w:b/>
              </w:rPr>
              <w:t>Overall Instructor Feedback/Comments</w:t>
            </w:r>
          </w:p>
          <w:p w14:paraId="364BFD3E" w14:textId="1627FF95" w:rsidR="00471C97" w:rsidRDefault="00FE5987" w:rsidP="00FE5987">
            <w:r>
              <w:t xml:space="preserve">  </w:t>
            </w:r>
            <w:r>
              <w:br/>
              <w:t>No Feedback.</w:t>
            </w:r>
          </w:p>
          <w:p w14:paraId="1C3EFA68" w14:textId="30366A00" w:rsidR="00471C97" w:rsidRPr="005B34F3" w:rsidRDefault="00471C97" w:rsidP="005B34F3">
            <w:pPr>
              <w:spacing w:before="120"/>
              <w:rPr>
                <w:i/>
                <w:iCs/>
              </w:rPr>
            </w:pPr>
          </w:p>
        </w:tc>
      </w:tr>
    </w:tbl>
    <w:p w14:paraId="5E000D8E" w14:textId="77777777" w:rsidR="00471C97" w:rsidRDefault="00471C97" w:rsidP="009870D4">
      <w:pPr>
        <w:spacing w:line="480" w:lineRule="auto"/>
        <w:rPr>
          <w:rFonts w:asciiTheme="minorBidi" w:hAnsiTheme="minorBidi"/>
          <w:sz w:val="22"/>
          <w:szCs w:val="22"/>
        </w:rPr>
      </w:pPr>
    </w:p>
    <w:tbl>
      <w:tblPr>
        <w:tblStyle w:val="TableGrid1"/>
        <w:tblW w:w="9720" w:type="dxa"/>
        <w:tblInd w:w="-95" w:type="dxa"/>
        <w:shd w:val="clear" w:color="auto" w:fill="D9D9D9"/>
        <w:tblLook w:val="04A0" w:firstRow="1" w:lastRow="0" w:firstColumn="1" w:lastColumn="0" w:noHBand="0" w:noVBand="1"/>
      </w:tblPr>
      <w:tblGrid>
        <w:gridCol w:w="9720"/>
      </w:tblGrid>
      <w:tr w:rsidR="00471C97" w:rsidRPr="00D10CA9" w14:paraId="1359CA45" w14:textId="77777777" w:rsidTr="00083D5D">
        <w:tc>
          <w:tcPr>
            <w:tcW w:w="9720" w:type="dxa"/>
            <w:shd w:val="clear" w:color="auto" w:fill="D9D9D9"/>
          </w:tcPr>
          <w:p w14:paraId="4D715564" w14:textId="77777777" w:rsidR="00471C97" w:rsidRDefault="00471C97" w:rsidP="009870D4">
            <w:pPr>
              <w:spacing w:before="120" w:line="480" w:lineRule="auto"/>
              <w:rPr>
                <w:b/>
              </w:rPr>
            </w:pPr>
            <w:r w:rsidRPr="00D10CA9">
              <w:rPr>
                <w:b/>
              </w:rPr>
              <w:t>Overa</w:t>
            </w:r>
            <w:r>
              <w:rPr>
                <w:b/>
              </w:rPr>
              <w:t>ll Instructor Feedback/Comments</w:t>
            </w:r>
          </w:p>
          <w:p w14:paraId="4314E31E" w14:textId="3061493F" w:rsidR="00FE5987" w:rsidRPr="00FE5987" w:rsidRDefault="00FE5987" w:rsidP="00FE5987">
            <w:pPr>
              <w:rPr>
                <w:bCs/>
              </w:rPr>
            </w:pPr>
            <w:r w:rsidRPr="00FE5987">
              <w:rPr>
                <w:bCs/>
              </w:rPr>
              <w:t>No feedback.</w:t>
            </w:r>
            <w:r>
              <w:rPr>
                <w:bCs/>
              </w:rPr>
              <w:br/>
            </w:r>
          </w:p>
        </w:tc>
      </w:tr>
    </w:tbl>
    <w:p w14:paraId="489E1398" w14:textId="77777777" w:rsidR="00FE5987" w:rsidRDefault="00FE5987" w:rsidP="00D32C63">
      <w:pPr>
        <w:spacing w:before="120"/>
        <w:rPr>
          <w:rFonts w:ascii="Times New Roman" w:eastAsia="Calibri" w:hAnsi="Times New Roman" w:cs="Times New Roman"/>
          <w:b/>
          <w:sz w:val="20"/>
          <w:szCs w:val="20"/>
        </w:rPr>
      </w:pPr>
    </w:p>
    <w:p w14:paraId="76B180C5" w14:textId="342D4ADF" w:rsidR="00471C97" w:rsidRPr="0039638D" w:rsidRDefault="00471C97" w:rsidP="00D32C63">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0661D5BB" w:rsidR="00471C97" w:rsidRDefault="00E864DA" w:rsidP="00D32C63">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1"/>
            <w14:checkedState w14:val="2612" w14:font="MS Gothic"/>
            <w14:uncheckedState w14:val="2610" w14:font="MS Gothic"/>
          </w14:checkbox>
        </w:sdtPr>
        <w:sdtEndPr/>
        <w:sdtContent>
          <w:r w:rsidR="00FE5987">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No</w:t>
      </w:r>
      <w:r w:rsidR="00FE5987">
        <w:rPr>
          <w:rFonts w:ascii="Times New Roman" w:eastAsia="Calibri" w:hAnsi="Times New Roman" w:cs="Times New Roman"/>
          <w:sz w:val="20"/>
          <w:szCs w:val="20"/>
        </w:rPr>
        <w:t>, no feedback was provided.</w:t>
      </w:r>
      <w:r w:rsidR="00D32C63">
        <w:rPr>
          <w:rFonts w:ascii="Times New Roman" w:eastAsia="Calibri" w:hAnsi="Times New Roman" w:cs="Times New Roman"/>
          <w:sz w:val="20"/>
          <w:szCs w:val="20"/>
        </w:rPr>
        <w:br/>
      </w:r>
    </w:p>
    <w:p w14:paraId="7251292B" w14:textId="28AC5F78" w:rsidR="00FE5987" w:rsidRDefault="00FE5987" w:rsidP="00D32C63">
      <w:pPr>
        <w:spacing w:before="120"/>
        <w:rPr>
          <w:rFonts w:ascii="Times New Roman" w:eastAsia="Calibri" w:hAnsi="Times New Roman" w:cs="Times New Roman"/>
          <w:sz w:val="20"/>
          <w:szCs w:val="20"/>
        </w:rPr>
      </w:pPr>
    </w:p>
    <w:p w14:paraId="77D74300" w14:textId="77777777" w:rsidR="00FE5987" w:rsidRPr="0039638D" w:rsidRDefault="00FE5987" w:rsidP="00D32C63">
      <w:pPr>
        <w:spacing w:before="120"/>
        <w:rPr>
          <w:rFonts w:ascii="Times New Roman" w:eastAsia="Calibri" w:hAnsi="Times New Roman" w:cs="Times New Roman"/>
          <w:sz w:val="20"/>
          <w:szCs w:val="20"/>
        </w:rPr>
      </w:pPr>
    </w:p>
    <w:p w14:paraId="2E9F3527" w14:textId="77777777" w:rsidR="00471C97" w:rsidRPr="0039638D" w:rsidRDefault="00471C97" w:rsidP="00D32C63">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5ABFF62A" w:rsidR="00FE5987" w:rsidRDefault="00E864DA" w:rsidP="00D32C63">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EndPr/>
        <w:sdtContent>
          <w:r w:rsidR="00FE5987">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FE09BA" w:rsidRPr="00FE09BA">
        <w:rPr>
          <w:rFonts w:ascii="Times New Roman" w:eastAsia="Times New Roman" w:hAnsi="Times New Roman" w:cs="Times New Roman"/>
          <w:sz w:val="20"/>
          <w:szCs w:val="20"/>
        </w:rPr>
        <w:t xml:space="preserve">Amr </w:t>
      </w:r>
      <w:proofErr w:type="spellStart"/>
      <w:r w:rsidR="00FE09BA" w:rsidRPr="00FE09BA">
        <w:rPr>
          <w:rFonts w:ascii="Times New Roman" w:eastAsia="Times New Roman" w:hAnsi="Times New Roman" w:cs="Times New Roman"/>
          <w:sz w:val="20"/>
          <w:szCs w:val="20"/>
        </w:rPr>
        <w:t>Elchouemi</w:t>
      </w:r>
      <w:proofErr w:type="spellEnd"/>
    </w:p>
    <w:p w14:paraId="3A6E8D36" w14:textId="77777777" w:rsidR="00FE5987" w:rsidRDefault="00FE598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7E43634" w14:textId="77777777" w:rsidR="00471C97" w:rsidRDefault="00471C97" w:rsidP="00D32C63">
      <w:pPr>
        <w:spacing w:before="120"/>
        <w:rPr>
          <w:rFonts w:ascii="Times New Roman" w:eastAsia="Times New Roman" w:hAnsi="Times New Roman" w:cs="Times New Roman"/>
          <w:sz w:val="20"/>
          <w:szCs w:val="20"/>
        </w:rPr>
      </w:pPr>
    </w:p>
    <w:bookmarkStart w:id="1" w:name="_Toc515446348" w:displacedByCustomXml="next"/>
    <w:bookmarkStart w:id="2" w:name="project_overview" w:displacedByCustomXml="next"/>
    <w:sdt>
      <w:sdtPr>
        <w:rPr>
          <w:rFonts w:asciiTheme="minorHAnsi" w:eastAsiaTheme="minorHAnsi" w:hAnsiTheme="minorHAnsi" w:cstheme="minorBidi"/>
          <w:b w:val="0"/>
          <w:szCs w:val="24"/>
        </w:rPr>
        <w:id w:val="-583539810"/>
        <w:docPartObj>
          <w:docPartGallery w:val="Table of Contents"/>
          <w:docPartUnique/>
        </w:docPartObj>
      </w:sdtPr>
      <w:sdtEndPr>
        <w:rPr>
          <w:bCs/>
          <w:noProof/>
        </w:rPr>
      </w:sdtEndPr>
      <w:sdtContent>
        <w:p w14:paraId="1C4AAAA5" w14:textId="4780007B" w:rsidR="00197FE3" w:rsidRDefault="00197FE3" w:rsidP="00197FE3">
          <w:pPr>
            <w:pStyle w:val="TOCHeading"/>
            <w:spacing w:line="276" w:lineRule="auto"/>
            <w:jc w:val="center"/>
          </w:pPr>
          <w:r>
            <w:t>Table of Contents</w:t>
          </w:r>
        </w:p>
        <w:p w14:paraId="6939AF60" w14:textId="239C6ED9" w:rsidR="00197FE3" w:rsidRDefault="00197FE3" w:rsidP="00197FE3">
          <w:pPr>
            <w:pStyle w:val="TOC1"/>
            <w:tabs>
              <w:tab w:val="right" w:leader="dot" w:pos="9350"/>
            </w:tabs>
            <w:spacing w:line="276" w:lineRule="auto"/>
            <w:rPr>
              <w:rFonts w:eastAsiaTheme="minorEastAsia"/>
              <w:b w:val="0"/>
              <w:bCs w:val="0"/>
              <w:caps w:val="0"/>
              <w:noProof/>
              <w:lang w:eastAsia="ja-JP"/>
            </w:rPr>
          </w:pPr>
          <w:r>
            <w:fldChar w:fldCharType="begin"/>
          </w:r>
          <w:r>
            <w:instrText xml:space="preserve"> TOC \o "1-3" \h \z \u </w:instrText>
          </w:r>
          <w:r>
            <w:fldChar w:fldCharType="separate"/>
          </w:r>
          <w:hyperlink w:anchor="_Toc99801109" w:history="1">
            <w:r w:rsidRPr="006B0F89">
              <w:rPr>
                <w:rStyle w:val="Hyperlink"/>
                <w:noProof/>
              </w:rPr>
              <w:t>Project Overview and Project Objectives</w:t>
            </w:r>
            <w:r>
              <w:rPr>
                <w:noProof/>
                <w:webHidden/>
              </w:rPr>
              <w:tab/>
            </w:r>
            <w:r>
              <w:rPr>
                <w:noProof/>
                <w:webHidden/>
              </w:rPr>
              <w:fldChar w:fldCharType="begin"/>
            </w:r>
            <w:r>
              <w:rPr>
                <w:noProof/>
                <w:webHidden/>
              </w:rPr>
              <w:instrText xml:space="preserve"> PAGEREF _Toc99801109 \h </w:instrText>
            </w:r>
            <w:r>
              <w:rPr>
                <w:noProof/>
                <w:webHidden/>
              </w:rPr>
            </w:r>
            <w:r>
              <w:rPr>
                <w:noProof/>
                <w:webHidden/>
              </w:rPr>
              <w:fldChar w:fldCharType="separate"/>
            </w:r>
            <w:r w:rsidR="00872084">
              <w:rPr>
                <w:noProof/>
                <w:webHidden/>
              </w:rPr>
              <w:t>4</w:t>
            </w:r>
            <w:r>
              <w:rPr>
                <w:noProof/>
                <w:webHidden/>
              </w:rPr>
              <w:fldChar w:fldCharType="end"/>
            </w:r>
          </w:hyperlink>
        </w:p>
        <w:p w14:paraId="6509D5C8" w14:textId="67938C24" w:rsidR="00197FE3" w:rsidRDefault="00E864DA" w:rsidP="00197FE3">
          <w:pPr>
            <w:pStyle w:val="TOC2"/>
            <w:tabs>
              <w:tab w:val="right" w:leader="dot" w:pos="9350"/>
            </w:tabs>
            <w:spacing w:line="276" w:lineRule="auto"/>
            <w:rPr>
              <w:rFonts w:eastAsiaTheme="minorEastAsia"/>
              <w:smallCaps w:val="0"/>
              <w:noProof/>
              <w:lang w:eastAsia="ja-JP"/>
            </w:rPr>
          </w:pPr>
          <w:hyperlink w:anchor="_Toc99801110" w:history="1">
            <w:r w:rsidR="00197FE3" w:rsidRPr="006B0F89">
              <w:rPr>
                <w:rStyle w:val="Hyperlink"/>
                <w:noProof/>
              </w:rPr>
              <w:t>State the Problem and Background</w:t>
            </w:r>
            <w:r w:rsidR="00197FE3">
              <w:rPr>
                <w:noProof/>
                <w:webHidden/>
              </w:rPr>
              <w:tab/>
            </w:r>
            <w:r w:rsidR="00197FE3">
              <w:rPr>
                <w:noProof/>
                <w:webHidden/>
              </w:rPr>
              <w:fldChar w:fldCharType="begin"/>
            </w:r>
            <w:r w:rsidR="00197FE3">
              <w:rPr>
                <w:noProof/>
                <w:webHidden/>
              </w:rPr>
              <w:instrText xml:space="preserve"> PAGEREF _Toc99801110 \h </w:instrText>
            </w:r>
            <w:r w:rsidR="00197FE3">
              <w:rPr>
                <w:noProof/>
                <w:webHidden/>
              </w:rPr>
            </w:r>
            <w:r w:rsidR="00197FE3">
              <w:rPr>
                <w:noProof/>
                <w:webHidden/>
              </w:rPr>
              <w:fldChar w:fldCharType="separate"/>
            </w:r>
            <w:r w:rsidR="00872084">
              <w:rPr>
                <w:noProof/>
                <w:webHidden/>
              </w:rPr>
              <w:t>4</w:t>
            </w:r>
            <w:r w:rsidR="00197FE3">
              <w:rPr>
                <w:noProof/>
                <w:webHidden/>
              </w:rPr>
              <w:fldChar w:fldCharType="end"/>
            </w:r>
          </w:hyperlink>
        </w:p>
        <w:p w14:paraId="455B46AD" w14:textId="1169DA87" w:rsidR="00197FE3" w:rsidRDefault="00E864DA" w:rsidP="00197FE3">
          <w:pPr>
            <w:pStyle w:val="TOC2"/>
            <w:tabs>
              <w:tab w:val="right" w:leader="dot" w:pos="9350"/>
            </w:tabs>
            <w:spacing w:line="276" w:lineRule="auto"/>
            <w:rPr>
              <w:rFonts w:eastAsiaTheme="minorEastAsia"/>
              <w:smallCaps w:val="0"/>
              <w:noProof/>
              <w:lang w:eastAsia="ja-JP"/>
            </w:rPr>
          </w:pPr>
          <w:hyperlink w:anchor="_Toc99801111" w:history="1">
            <w:r w:rsidR="00197FE3" w:rsidRPr="006B0F89">
              <w:rPr>
                <w:rStyle w:val="Hyperlink"/>
                <w:noProof/>
              </w:rPr>
              <w:t>Christian Worldview</w:t>
            </w:r>
            <w:r w:rsidR="00197FE3">
              <w:rPr>
                <w:noProof/>
                <w:webHidden/>
              </w:rPr>
              <w:tab/>
            </w:r>
            <w:r w:rsidR="00197FE3">
              <w:rPr>
                <w:noProof/>
                <w:webHidden/>
              </w:rPr>
              <w:fldChar w:fldCharType="begin"/>
            </w:r>
            <w:r w:rsidR="00197FE3">
              <w:rPr>
                <w:noProof/>
                <w:webHidden/>
              </w:rPr>
              <w:instrText xml:space="preserve"> PAGEREF _Toc99801111 \h </w:instrText>
            </w:r>
            <w:r w:rsidR="00197FE3">
              <w:rPr>
                <w:noProof/>
                <w:webHidden/>
              </w:rPr>
            </w:r>
            <w:r w:rsidR="00197FE3">
              <w:rPr>
                <w:noProof/>
                <w:webHidden/>
              </w:rPr>
              <w:fldChar w:fldCharType="separate"/>
            </w:r>
            <w:r w:rsidR="00872084">
              <w:rPr>
                <w:noProof/>
                <w:webHidden/>
              </w:rPr>
              <w:t>4</w:t>
            </w:r>
            <w:r w:rsidR="00197FE3">
              <w:rPr>
                <w:noProof/>
                <w:webHidden/>
              </w:rPr>
              <w:fldChar w:fldCharType="end"/>
            </w:r>
          </w:hyperlink>
        </w:p>
        <w:p w14:paraId="59B33FB3" w14:textId="405D2DE0" w:rsidR="00197FE3" w:rsidRDefault="00E864DA" w:rsidP="00197FE3">
          <w:pPr>
            <w:pStyle w:val="TOC2"/>
            <w:tabs>
              <w:tab w:val="right" w:leader="dot" w:pos="9350"/>
            </w:tabs>
            <w:spacing w:line="276" w:lineRule="auto"/>
            <w:rPr>
              <w:rFonts w:eastAsiaTheme="minorEastAsia"/>
              <w:smallCaps w:val="0"/>
              <w:noProof/>
              <w:lang w:eastAsia="ja-JP"/>
            </w:rPr>
          </w:pPr>
          <w:hyperlink w:anchor="_Toc99801112" w:history="1">
            <w:r w:rsidR="00197FE3" w:rsidRPr="006B0F89">
              <w:rPr>
                <w:rStyle w:val="Hyperlink"/>
                <w:noProof/>
              </w:rPr>
              <w:t>Project Objectives</w:t>
            </w:r>
            <w:r w:rsidR="00197FE3">
              <w:rPr>
                <w:noProof/>
                <w:webHidden/>
              </w:rPr>
              <w:tab/>
            </w:r>
            <w:r w:rsidR="00197FE3">
              <w:rPr>
                <w:noProof/>
                <w:webHidden/>
              </w:rPr>
              <w:fldChar w:fldCharType="begin"/>
            </w:r>
            <w:r w:rsidR="00197FE3">
              <w:rPr>
                <w:noProof/>
                <w:webHidden/>
              </w:rPr>
              <w:instrText xml:space="preserve"> PAGEREF _Toc99801112 \h </w:instrText>
            </w:r>
            <w:r w:rsidR="00197FE3">
              <w:rPr>
                <w:noProof/>
                <w:webHidden/>
              </w:rPr>
            </w:r>
            <w:r w:rsidR="00197FE3">
              <w:rPr>
                <w:noProof/>
                <w:webHidden/>
              </w:rPr>
              <w:fldChar w:fldCharType="separate"/>
            </w:r>
            <w:r w:rsidR="00872084">
              <w:rPr>
                <w:noProof/>
                <w:webHidden/>
              </w:rPr>
              <w:t>5</w:t>
            </w:r>
            <w:r w:rsidR="00197FE3">
              <w:rPr>
                <w:noProof/>
                <w:webHidden/>
              </w:rPr>
              <w:fldChar w:fldCharType="end"/>
            </w:r>
          </w:hyperlink>
        </w:p>
        <w:p w14:paraId="4C9FA299" w14:textId="177F67E8" w:rsidR="00197FE3" w:rsidRDefault="00E864DA" w:rsidP="00197FE3">
          <w:pPr>
            <w:pStyle w:val="TOC2"/>
            <w:tabs>
              <w:tab w:val="right" w:leader="dot" w:pos="9350"/>
            </w:tabs>
            <w:spacing w:line="276" w:lineRule="auto"/>
            <w:rPr>
              <w:rFonts w:eastAsiaTheme="minorEastAsia"/>
              <w:smallCaps w:val="0"/>
              <w:noProof/>
              <w:lang w:eastAsia="ja-JP"/>
            </w:rPr>
          </w:pPr>
          <w:hyperlink w:anchor="_Toc99801113" w:history="1">
            <w:r w:rsidR="00197FE3" w:rsidRPr="006B0F89">
              <w:rPr>
                <w:rStyle w:val="Hyperlink"/>
                <w:noProof/>
              </w:rPr>
              <w:t>Challenges</w:t>
            </w:r>
            <w:r w:rsidR="00197FE3">
              <w:rPr>
                <w:noProof/>
                <w:webHidden/>
              </w:rPr>
              <w:tab/>
            </w:r>
            <w:r w:rsidR="00197FE3">
              <w:rPr>
                <w:noProof/>
                <w:webHidden/>
              </w:rPr>
              <w:fldChar w:fldCharType="begin"/>
            </w:r>
            <w:r w:rsidR="00197FE3">
              <w:rPr>
                <w:noProof/>
                <w:webHidden/>
              </w:rPr>
              <w:instrText xml:space="preserve"> PAGEREF _Toc99801113 \h </w:instrText>
            </w:r>
            <w:r w:rsidR="00197FE3">
              <w:rPr>
                <w:noProof/>
                <w:webHidden/>
              </w:rPr>
            </w:r>
            <w:r w:rsidR="00197FE3">
              <w:rPr>
                <w:noProof/>
                <w:webHidden/>
              </w:rPr>
              <w:fldChar w:fldCharType="separate"/>
            </w:r>
            <w:r w:rsidR="00872084">
              <w:rPr>
                <w:noProof/>
                <w:webHidden/>
              </w:rPr>
              <w:t>5</w:t>
            </w:r>
            <w:r w:rsidR="00197FE3">
              <w:rPr>
                <w:noProof/>
                <w:webHidden/>
              </w:rPr>
              <w:fldChar w:fldCharType="end"/>
            </w:r>
          </w:hyperlink>
        </w:p>
        <w:p w14:paraId="232DA8FE" w14:textId="2BDBA862" w:rsidR="00197FE3" w:rsidRDefault="00E864DA" w:rsidP="00197FE3">
          <w:pPr>
            <w:pStyle w:val="TOC2"/>
            <w:tabs>
              <w:tab w:val="right" w:leader="dot" w:pos="9350"/>
            </w:tabs>
            <w:spacing w:line="276" w:lineRule="auto"/>
            <w:rPr>
              <w:rFonts w:eastAsiaTheme="minorEastAsia"/>
              <w:smallCaps w:val="0"/>
              <w:noProof/>
              <w:lang w:eastAsia="ja-JP"/>
            </w:rPr>
          </w:pPr>
          <w:hyperlink w:anchor="_Toc99801114" w:history="1">
            <w:r w:rsidR="00197FE3" w:rsidRPr="006B0F89">
              <w:rPr>
                <w:rStyle w:val="Hyperlink"/>
                <w:noProof/>
              </w:rPr>
              <w:t>Benefits and Opportunities</w:t>
            </w:r>
            <w:r w:rsidR="00197FE3">
              <w:rPr>
                <w:noProof/>
                <w:webHidden/>
              </w:rPr>
              <w:tab/>
            </w:r>
            <w:r w:rsidR="00197FE3">
              <w:rPr>
                <w:noProof/>
                <w:webHidden/>
              </w:rPr>
              <w:fldChar w:fldCharType="begin"/>
            </w:r>
            <w:r w:rsidR="00197FE3">
              <w:rPr>
                <w:noProof/>
                <w:webHidden/>
              </w:rPr>
              <w:instrText xml:space="preserve"> PAGEREF _Toc99801114 \h </w:instrText>
            </w:r>
            <w:r w:rsidR="00197FE3">
              <w:rPr>
                <w:noProof/>
                <w:webHidden/>
              </w:rPr>
            </w:r>
            <w:r w:rsidR="00197FE3">
              <w:rPr>
                <w:noProof/>
                <w:webHidden/>
              </w:rPr>
              <w:fldChar w:fldCharType="separate"/>
            </w:r>
            <w:r w:rsidR="00872084">
              <w:rPr>
                <w:noProof/>
                <w:webHidden/>
              </w:rPr>
              <w:t>5</w:t>
            </w:r>
            <w:r w:rsidR="00197FE3">
              <w:rPr>
                <w:noProof/>
                <w:webHidden/>
              </w:rPr>
              <w:fldChar w:fldCharType="end"/>
            </w:r>
          </w:hyperlink>
        </w:p>
        <w:p w14:paraId="29B8D0D9" w14:textId="440C2265" w:rsidR="00197FE3" w:rsidRDefault="00E864DA" w:rsidP="00197FE3">
          <w:pPr>
            <w:pStyle w:val="TOC1"/>
            <w:tabs>
              <w:tab w:val="right" w:leader="dot" w:pos="9350"/>
            </w:tabs>
            <w:spacing w:line="276" w:lineRule="auto"/>
            <w:rPr>
              <w:rFonts w:eastAsiaTheme="minorEastAsia"/>
              <w:b w:val="0"/>
              <w:bCs w:val="0"/>
              <w:caps w:val="0"/>
              <w:noProof/>
              <w:lang w:eastAsia="ja-JP"/>
            </w:rPr>
          </w:pPr>
          <w:hyperlink w:anchor="_Toc99801115" w:history="1">
            <w:r w:rsidR="00197FE3" w:rsidRPr="006B0F89">
              <w:rPr>
                <w:rStyle w:val="Hyperlink"/>
                <w:noProof/>
              </w:rPr>
              <w:t>Project Scope</w:t>
            </w:r>
            <w:r w:rsidR="00197FE3">
              <w:rPr>
                <w:noProof/>
                <w:webHidden/>
              </w:rPr>
              <w:tab/>
            </w:r>
            <w:r w:rsidR="00197FE3">
              <w:rPr>
                <w:noProof/>
                <w:webHidden/>
              </w:rPr>
              <w:fldChar w:fldCharType="begin"/>
            </w:r>
            <w:r w:rsidR="00197FE3">
              <w:rPr>
                <w:noProof/>
                <w:webHidden/>
              </w:rPr>
              <w:instrText xml:space="preserve"> PAGEREF _Toc99801115 \h </w:instrText>
            </w:r>
            <w:r w:rsidR="00197FE3">
              <w:rPr>
                <w:noProof/>
                <w:webHidden/>
              </w:rPr>
            </w:r>
            <w:r w:rsidR="00197FE3">
              <w:rPr>
                <w:noProof/>
                <w:webHidden/>
              </w:rPr>
              <w:fldChar w:fldCharType="separate"/>
            </w:r>
            <w:r w:rsidR="00872084">
              <w:rPr>
                <w:noProof/>
                <w:webHidden/>
              </w:rPr>
              <w:t>6</w:t>
            </w:r>
            <w:r w:rsidR="00197FE3">
              <w:rPr>
                <w:noProof/>
                <w:webHidden/>
              </w:rPr>
              <w:fldChar w:fldCharType="end"/>
            </w:r>
          </w:hyperlink>
        </w:p>
        <w:p w14:paraId="3230CDA1" w14:textId="36D9248E" w:rsidR="00197FE3" w:rsidRDefault="00E864DA" w:rsidP="00197FE3">
          <w:pPr>
            <w:pStyle w:val="TOC1"/>
            <w:tabs>
              <w:tab w:val="right" w:leader="dot" w:pos="9350"/>
            </w:tabs>
            <w:spacing w:line="276" w:lineRule="auto"/>
            <w:rPr>
              <w:rFonts w:eastAsiaTheme="minorEastAsia"/>
              <w:b w:val="0"/>
              <w:bCs w:val="0"/>
              <w:caps w:val="0"/>
              <w:noProof/>
              <w:lang w:eastAsia="ja-JP"/>
            </w:rPr>
          </w:pPr>
          <w:hyperlink w:anchor="_Toc99801116" w:history="1">
            <w:r w:rsidR="00197FE3" w:rsidRPr="006B0F89">
              <w:rPr>
                <w:rStyle w:val="Hyperlink"/>
                <w:noProof/>
              </w:rPr>
              <w:t>Project Success Measures</w:t>
            </w:r>
            <w:r w:rsidR="00197FE3">
              <w:rPr>
                <w:noProof/>
                <w:webHidden/>
              </w:rPr>
              <w:tab/>
            </w:r>
            <w:r w:rsidR="00197FE3">
              <w:rPr>
                <w:noProof/>
                <w:webHidden/>
              </w:rPr>
              <w:fldChar w:fldCharType="begin"/>
            </w:r>
            <w:r w:rsidR="00197FE3">
              <w:rPr>
                <w:noProof/>
                <w:webHidden/>
              </w:rPr>
              <w:instrText xml:space="preserve"> PAGEREF _Toc99801116 \h </w:instrText>
            </w:r>
            <w:r w:rsidR="00197FE3">
              <w:rPr>
                <w:noProof/>
                <w:webHidden/>
              </w:rPr>
            </w:r>
            <w:r w:rsidR="00197FE3">
              <w:rPr>
                <w:noProof/>
                <w:webHidden/>
              </w:rPr>
              <w:fldChar w:fldCharType="separate"/>
            </w:r>
            <w:r w:rsidR="00872084">
              <w:rPr>
                <w:noProof/>
                <w:webHidden/>
              </w:rPr>
              <w:t>7</w:t>
            </w:r>
            <w:r w:rsidR="00197FE3">
              <w:rPr>
                <w:noProof/>
                <w:webHidden/>
              </w:rPr>
              <w:fldChar w:fldCharType="end"/>
            </w:r>
          </w:hyperlink>
        </w:p>
        <w:p w14:paraId="154D6731" w14:textId="48B3A5ED" w:rsidR="00197FE3" w:rsidRDefault="00E864DA" w:rsidP="00197FE3">
          <w:pPr>
            <w:pStyle w:val="TOC1"/>
            <w:tabs>
              <w:tab w:val="right" w:leader="dot" w:pos="9350"/>
            </w:tabs>
            <w:spacing w:line="276" w:lineRule="auto"/>
            <w:rPr>
              <w:rFonts w:eastAsiaTheme="minorEastAsia"/>
              <w:b w:val="0"/>
              <w:bCs w:val="0"/>
              <w:caps w:val="0"/>
              <w:noProof/>
              <w:lang w:eastAsia="ja-JP"/>
            </w:rPr>
          </w:pPr>
          <w:hyperlink w:anchor="_Toc99801117" w:history="1">
            <w:r w:rsidR="00197FE3" w:rsidRPr="006B0F89">
              <w:rPr>
                <w:rStyle w:val="Hyperlink"/>
                <w:noProof/>
              </w:rPr>
              <w:t>Project High-Level Solution</w:t>
            </w:r>
            <w:r w:rsidR="00197FE3">
              <w:rPr>
                <w:noProof/>
                <w:webHidden/>
              </w:rPr>
              <w:tab/>
            </w:r>
            <w:r w:rsidR="00197FE3">
              <w:rPr>
                <w:noProof/>
                <w:webHidden/>
              </w:rPr>
              <w:fldChar w:fldCharType="begin"/>
            </w:r>
            <w:r w:rsidR="00197FE3">
              <w:rPr>
                <w:noProof/>
                <w:webHidden/>
              </w:rPr>
              <w:instrText xml:space="preserve"> PAGEREF _Toc99801117 \h </w:instrText>
            </w:r>
            <w:r w:rsidR="00197FE3">
              <w:rPr>
                <w:noProof/>
                <w:webHidden/>
              </w:rPr>
            </w:r>
            <w:r w:rsidR="00197FE3">
              <w:rPr>
                <w:noProof/>
                <w:webHidden/>
              </w:rPr>
              <w:fldChar w:fldCharType="separate"/>
            </w:r>
            <w:r w:rsidR="00872084">
              <w:rPr>
                <w:noProof/>
                <w:webHidden/>
              </w:rPr>
              <w:t>8</w:t>
            </w:r>
            <w:r w:rsidR="00197FE3">
              <w:rPr>
                <w:noProof/>
                <w:webHidden/>
              </w:rPr>
              <w:fldChar w:fldCharType="end"/>
            </w:r>
          </w:hyperlink>
        </w:p>
        <w:p w14:paraId="557C8423" w14:textId="55D71DB0" w:rsidR="00197FE3" w:rsidRDefault="00E864DA" w:rsidP="00197FE3">
          <w:pPr>
            <w:pStyle w:val="TOC2"/>
            <w:tabs>
              <w:tab w:val="right" w:leader="dot" w:pos="9350"/>
            </w:tabs>
            <w:spacing w:line="276" w:lineRule="auto"/>
            <w:rPr>
              <w:rFonts w:eastAsiaTheme="minorEastAsia"/>
              <w:smallCaps w:val="0"/>
              <w:noProof/>
              <w:lang w:eastAsia="ja-JP"/>
            </w:rPr>
          </w:pPr>
          <w:hyperlink w:anchor="_Toc99801118" w:history="1">
            <w:r w:rsidR="00197FE3" w:rsidRPr="006B0F89">
              <w:rPr>
                <w:rStyle w:val="Hyperlink"/>
                <w:noProof/>
              </w:rPr>
              <w:t>Introduction</w:t>
            </w:r>
            <w:r w:rsidR="00197FE3">
              <w:rPr>
                <w:noProof/>
                <w:webHidden/>
              </w:rPr>
              <w:tab/>
            </w:r>
            <w:r w:rsidR="00197FE3">
              <w:rPr>
                <w:noProof/>
                <w:webHidden/>
              </w:rPr>
              <w:fldChar w:fldCharType="begin"/>
            </w:r>
            <w:r w:rsidR="00197FE3">
              <w:rPr>
                <w:noProof/>
                <w:webHidden/>
              </w:rPr>
              <w:instrText xml:space="preserve"> PAGEREF _Toc99801118 \h </w:instrText>
            </w:r>
            <w:r w:rsidR="00197FE3">
              <w:rPr>
                <w:noProof/>
                <w:webHidden/>
              </w:rPr>
            </w:r>
            <w:r w:rsidR="00197FE3">
              <w:rPr>
                <w:noProof/>
                <w:webHidden/>
              </w:rPr>
              <w:fldChar w:fldCharType="separate"/>
            </w:r>
            <w:r w:rsidR="00872084">
              <w:rPr>
                <w:noProof/>
                <w:webHidden/>
              </w:rPr>
              <w:t>8</w:t>
            </w:r>
            <w:r w:rsidR="00197FE3">
              <w:rPr>
                <w:noProof/>
                <w:webHidden/>
              </w:rPr>
              <w:fldChar w:fldCharType="end"/>
            </w:r>
          </w:hyperlink>
        </w:p>
        <w:p w14:paraId="24E61B8B" w14:textId="7147B2D9" w:rsidR="00197FE3" w:rsidRDefault="00E864DA" w:rsidP="00197FE3">
          <w:pPr>
            <w:pStyle w:val="TOC2"/>
            <w:tabs>
              <w:tab w:val="right" w:leader="dot" w:pos="9350"/>
            </w:tabs>
            <w:spacing w:line="276" w:lineRule="auto"/>
            <w:rPr>
              <w:rFonts w:eastAsiaTheme="minorEastAsia"/>
              <w:smallCaps w:val="0"/>
              <w:noProof/>
              <w:lang w:eastAsia="ja-JP"/>
            </w:rPr>
          </w:pPr>
          <w:hyperlink w:anchor="_Toc99801119" w:history="1">
            <w:r w:rsidR="00197FE3" w:rsidRPr="006B0F89">
              <w:rPr>
                <w:rStyle w:val="Hyperlink"/>
                <w:noProof/>
              </w:rPr>
              <w:t>Solution</w:t>
            </w:r>
            <w:r w:rsidR="00197FE3">
              <w:rPr>
                <w:noProof/>
                <w:webHidden/>
              </w:rPr>
              <w:tab/>
            </w:r>
            <w:r w:rsidR="00197FE3">
              <w:rPr>
                <w:noProof/>
                <w:webHidden/>
              </w:rPr>
              <w:fldChar w:fldCharType="begin"/>
            </w:r>
            <w:r w:rsidR="00197FE3">
              <w:rPr>
                <w:noProof/>
                <w:webHidden/>
              </w:rPr>
              <w:instrText xml:space="preserve"> PAGEREF _Toc99801119 \h </w:instrText>
            </w:r>
            <w:r w:rsidR="00197FE3">
              <w:rPr>
                <w:noProof/>
                <w:webHidden/>
              </w:rPr>
            </w:r>
            <w:r w:rsidR="00197FE3">
              <w:rPr>
                <w:noProof/>
                <w:webHidden/>
              </w:rPr>
              <w:fldChar w:fldCharType="separate"/>
            </w:r>
            <w:r w:rsidR="00872084">
              <w:rPr>
                <w:noProof/>
                <w:webHidden/>
              </w:rPr>
              <w:t>10</w:t>
            </w:r>
            <w:r w:rsidR="00197FE3">
              <w:rPr>
                <w:noProof/>
                <w:webHidden/>
              </w:rPr>
              <w:fldChar w:fldCharType="end"/>
            </w:r>
          </w:hyperlink>
        </w:p>
        <w:p w14:paraId="2ABB5B65" w14:textId="3832EA38" w:rsidR="00197FE3" w:rsidRDefault="00E864DA" w:rsidP="00197FE3">
          <w:pPr>
            <w:pStyle w:val="TOC1"/>
            <w:tabs>
              <w:tab w:val="right" w:leader="dot" w:pos="9350"/>
            </w:tabs>
            <w:spacing w:line="276" w:lineRule="auto"/>
            <w:rPr>
              <w:rFonts w:eastAsiaTheme="minorEastAsia"/>
              <w:b w:val="0"/>
              <w:bCs w:val="0"/>
              <w:caps w:val="0"/>
              <w:noProof/>
              <w:lang w:eastAsia="ja-JP"/>
            </w:rPr>
          </w:pPr>
          <w:hyperlink w:anchor="_Toc99801120" w:history="1">
            <w:r w:rsidR="00197FE3" w:rsidRPr="006B0F89">
              <w:rPr>
                <w:rStyle w:val="Hyperlink"/>
                <w:noProof/>
              </w:rPr>
              <w:t>Project Controls</w:t>
            </w:r>
            <w:r w:rsidR="00197FE3">
              <w:rPr>
                <w:noProof/>
                <w:webHidden/>
              </w:rPr>
              <w:tab/>
            </w:r>
            <w:r w:rsidR="00197FE3">
              <w:rPr>
                <w:noProof/>
                <w:webHidden/>
              </w:rPr>
              <w:fldChar w:fldCharType="begin"/>
            </w:r>
            <w:r w:rsidR="00197FE3">
              <w:rPr>
                <w:noProof/>
                <w:webHidden/>
              </w:rPr>
              <w:instrText xml:space="preserve"> PAGEREF _Toc99801120 \h </w:instrText>
            </w:r>
            <w:r w:rsidR="00197FE3">
              <w:rPr>
                <w:noProof/>
                <w:webHidden/>
              </w:rPr>
            </w:r>
            <w:r w:rsidR="00197FE3">
              <w:rPr>
                <w:noProof/>
                <w:webHidden/>
              </w:rPr>
              <w:fldChar w:fldCharType="separate"/>
            </w:r>
            <w:r w:rsidR="00872084">
              <w:rPr>
                <w:noProof/>
                <w:webHidden/>
              </w:rPr>
              <w:t>12</w:t>
            </w:r>
            <w:r w:rsidR="00197FE3">
              <w:rPr>
                <w:noProof/>
                <w:webHidden/>
              </w:rPr>
              <w:fldChar w:fldCharType="end"/>
            </w:r>
          </w:hyperlink>
        </w:p>
        <w:p w14:paraId="70ADF87F" w14:textId="30F0947F" w:rsidR="00197FE3" w:rsidRDefault="00E864DA" w:rsidP="00197FE3">
          <w:pPr>
            <w:pStyle w:val="TOC1"/>
            <w:tabs>
              <w:tab w:val="right" w:leader="dot" w:pos="9350"/>
            </w:tabs>
            <w:spacing w:line="276" w:lineRule="auto"/>
            <w:rPr>
              <w:rFonts w:eastAsiaTheme="minorEastAsia"/>
              <w:b w:val="0"/>
              <w:bCs w:val="0"/>
              <w:caps w:val="0"/>
              <w:noProof/>
              <w:lang w:eastAsia="ja-JP"/>
            </w:rPr>
          </w:pPr>
          <w:hyperlink w:anchor="_Toc99801121" w:history="1">
            <w:r w:rsidR="00197FE3" w:rsidRPr="006B0F89">
              <w:rPr>
                <w:rStyle w:val="Hyperlink"/>
                <w:noProof/>
              </w:rPr>
              <w:t>Project Cost and Schedule</w:t>
            </w:r>
            <w:r w:rsidR="00197FE3">
              <w:rPr>
                <w:noProof/>
                <w:webHidden/>
              </w:rPr>
              <w:tab/>
            </w:r>
            <w:r w:rsidR="00197FE3">
              <w:rPr>
                <w:noProof/>
                <w:webHidden/>
              </w:rPr>
              <w:fldChar w:fldCharType="begin"/>
            </w:r>
            <w:r w:rsidR="00197FE3">
              <w:rPr>
                <w:noProof/>
                <w:webHidden/>
              </w:rPr>
              <w:instrText xml:space="preserve"> PAGEREF _Toc99801121 \h </w:instrText>
            </w:r>
            <w:r w:rsidR="00197FE3">
              <w:rPr>
                <w:noProof/>
                <w:webHidden/>
              </w:rPr>
            </w:r>
            <w:r w:rsidR="00197FE3">
              <w:rPr>
                <w:noProof/>
                <w:webHidden/>
              </w:rPr>
              <w:fldChar w:fldCharType="separate"/>
            </w:r>
            <w:r w:rsidR="00872084">
              <w:rPr>
                <w:noProof/>
                <w:webHidden/>
              </w:rPr>
              <w:t>13</w:t>
            </w:r>
            <w:r w:rsidR="00197FE3">
              <w:rPr>
                <w:noProof/>
                <w:webHidden/>
              </w:rPr>
              <w:fldChar w:fldCharType="end"/>
            </w:r>
          </w:hyperlink>
        </w:p>
        <w:p w14:paraId="5D2312ED" w14:textId="0C2701B3" w:rsidR="00197FE3" w:rsidRDefault="00E864DA" w:rsidP="00197FE3">
          <w:pPr>
            <w:pStyle w:val="TOC1"/>
            <w:tabs>
              <w:tab w:val="right" w:leader="dot" w:pos="9350"/>
            </w:tabs>
            <w:spacing w:line="276" w:lineRule="auto"/>
            <w:rPr>
              <w:rFonts w:eastAsiaTheme="minorEastAsia"/>
              <w:b w:val="0"/>
              <w:bCs w:val="0"/>
              <w:caps w:val="0"/>
              <w:noProof/>
              <w:lang w:eastAsia="ja-JP"/>
            </w:rPr>
          </w:pPr>
          <w:hyperlink w:anchor="_Toc99801122" w:history="1">
            <w:r w:rsidR="00197FE3" w:rsidRPr="006B0F89">
              <w:rPr>
                <w:rStyle w:val="Hyperlink"/>
                <w:noProof/>
              </w:rPr>
              <w:t>Appendix A – References</w:t>
            </w:r>
            <w:r w:rsidR="00197FE3">
              <w:rPr>
                <w:noProof/>
                <w:webHidden/>
              </w:rPr>
              <w:tab/>
            </w:r>
            <w:r w:rsidR="00197FE3">
              <w:rPr>
                <w:noProof/>
                <w:webHidden/>
              </w:rPr>
              <w:fldChar w:fldCharType="begin"/>
            </w:r>
            <w:r w:rsidR="00197FE3">
              <w:rPr>
                <w:noProof/>
                <w:webHidden/>
              </w:rPr>
              <w:instrText xml:space="preserve"> PAGEREF _Toc99801122 \h </w:instrText>
            </w:r>
            <w:r w:rsidR="00197FE3">
              <w:rPr>
                <w:noProof/>
                <w:webHidden/>
              </w:rPr>
            </w:r>
            <w:r w:rsidR="00197FE3">
              <w:rPr>
                <w:noProof/>
                <w:webHidden/>
              </w:rPr>
              <w:fldChar w:fldCharType="separate"/>
            </w:r>
            <w:r w:rsidR="00872084">
              <w:rPr>
                <w:noProof/>
                <w:webHidden/>
              </w:rPr>
              <w:t>14</w:t>
            </w:r>
            <w:r w:rsidR="00197FE3">
              <w:rPr>
                <w:noProof/>
                <w:webHidden/>
              </w:rPr>
              <w:fldChar w:fldCharType="end"/>
            </w:r>
          </w:hyperlink>
        </w:p>
        <w:p w14:paraId="2599F26E" w14:textId="2FAB44DC" w:rsidR="00197FE3" w:rsidRDefault="00E864DA" w:rsidP="00197FE3">
          <w:pPr>
            <w:pStyle w:val="TOC1"/>
            <w:tabs>
              <w:tab w:val="right" w:leader="dot" w:pos="9350"/>
            </w:tabs>
            <w:spacing w:line="276" w:lineRule="auto"/>
            <w:rPr>
              <w:rFonts w:eastAsiaTheme="minorEastAsia"/>
              <w:b w:val="0"/>
              <w:bCs w:val="0"/>
              <w:caps w:val="0"/>
              <w:noProof/>
              <w:lang w:eastAsia="ja-JP"/>
            </w:rPr>
          </w:pPr>
          <w:hyperlink w:anchor="_Toc99801123" w:history="1">
            <w:r w:rsidR="00197FE3" w:rsidRPr="006B0F89">
              <w:rPr>
                <w:rStyle w:val="Hyperlink"/>
                <w:noProof/>
              </w:rPr>
              <w:t>Appendix B – Copyright Compliance</w:t>
            </w:r>
            <w:r w:rsidR="00197FE3">
              <w:rPr>
                <w:noProof/>
                <w:webHidden/>
              </w:rPr>
              <w:tab/>
            </w:r>
            <w:r w:rsidR="00197FE3">
              <w:rPr>
                <w:noProof/>
                <w:webHidden/>
              </w:rPr>
              <w:fldChar w:fldCharType="begin"/>
            </w:r>
            <w:r w:rsidR="00197FE3">
              <w:rPr>
                <w:noProof/>
                <w:webHidden/>
              </w:rPr>
              <w:instrText xml:space="preserve"> PAGEREF _Toc99801123 \h </w:instrText>
            </w:r>
            <w:r w:rsidR="00197FE3">
              <w:rPr>
                <w:noProof/>
                <w:webHidden/>
              </w:rPr>
            </w:r>
            <w:r w:rsidR="00197FE3">
              <w:rPr>
                <w:noProof/>
                <w:webHidden/>
              </w:rPr>
              <w:fldChar w:fldCharType="separate"/>
            </w:r>
            <w:r w:rsidR="00872084">
              <w:rPr>
                <w:noProof/>
                <w:webHidden/>
              </w:rPr>
              <w:t>15</w:t>
            </w:r>
            <w:r w:rsidR="00197FE3">
              <w:rPr>
                <w:noProof/>
                <w:webHidden/>
              </w:rPr>
              <w:fldChar w:fldCharType="end"/>
            </w:r>
          </w:hyperlink>
        </w:p>
        <w:p w14:paraId="778134CF" w14:textId="1711D93F" w:rsidR="00197FE3" w:rsidRDefault="00197FE3" w:rsidP="00197FE3">
          <w:pPr>
            <w:spacing w:line="276" w:lineRule="auto"/>
          </w:pPr>
          <w:r>
            <w:rPr>
              <w:b/>
              <w:bCs/>
              <w:noProof/>
            </w:rPr>
            <w:fldChar w:fldCharType="end"/>
          </w:r>
        </w:p>
      </w:sdtContent>
    </w:sdt>
    <w:p w14:paraId="4470DF4B" w14:textId="6F0C2AFB" w:rsidR="002B7041" w:rsidRDefault="002B7041" w:rsidP="009870D4">
      <w:pPr>
        <w:spacing w:line="480" w:lineRule="auto"/>
      </w:pPr>
      <w:r>
        <w:br w:type="page"/>
      </w:r>
    </w:p>
    <w:p w14:paraId="0C121DBC" w14:textId="7B7B4E1E" w:rsidR="004B29A1" w:rsidRPr="004B29A1" w:rsidRDefault="001D1735" w:rsidP="009870D4">
      <w:pPr>
        <w:pStyle w:val="Heading1"/>
        <w:spacing w:line="480" w:lineRule="auto"/>
      </w:pPr>
      <w:bookmarkStart w:id="3" w:name="_Toc99801109"/>
      <w:r>
        <w:lastRenderedPageBreak/>
        <w:t>Project Overview</w:t>
      </w:r>
      <w:r w:rsidR="006B1616">
        <w:t xml:space="preserve"> and P</w:t>
      </w:r>
      <w:r w:rsidR="00215641" w:rsidRPr="00215641">
        <w:t>rojec</w:t>
      </w:r>
      <w:r w:rsidR="006B1616">
        <w:t>t Objectives</w:t>
      </w:r>
      <w:bookmarkEnd w:id="1"/>
      <w:bookmarkEnd w:id="3"/>
    </w:p>
    <w:p w14:paraId="09BD862E" w14:textId="24349224" w:rsidR="009C5E36" w:rsidRPr="00A56050" w:rsidRDefault="009C5E36" w:rsidP="009870D4">
      <w:pPr>
        <w:pStyle w:val="Heading2"/>
        <w:spacing w:line="480" w:lineRule="auto"/>
      </w:pPr>
      <w:bookmarkStart w:id="4" w:name="_Toc99801110"/>
      <w:bookmarkEnd w:id="2"/>
      <w:r w:rsidRPr="00A56050">
        <w:t xml:space="preserve">State the Problem </w:t>
      </w:r>
      <w:r w:rsidR="00C3074C" w:rsidRPr="00A56050">
        <w:t xml:space="preserve">and </w:t>
      </w:r>
      <w:r w:rsidRPr="00A56050">
        <w:t>Background</w:t>
      </w:r>
      <w:bookmarkEnd w:id="4"/>
    </w:p>
    <w:p w14:paraId="0FD73211" w14:textId="35E190B3" w:rsidR="003B1708" w:rsidRPr="003B1708" w:rsidRDefault="0090044C" w:rsidP="009870D4">
      <w:pPr>
        <w:pStyle w:val="Description"/>
        <w:spacing w:before="120" w:line="480" w:lineRule="auto"/>
        <w:ind w:firstLine="720"/>
        <w:rPr>
          <w:rFonts w:ascii="Times New Roman" w:hAnsi="Times New Roman"/>
          <w:bCs/>
          <w:i w:val="0"/>
          <w:sz w:val="22"/>
          <w:szCs w:val="22"/>
        </w:rPr>
      </w:pPr>
      <w:r>
        <w:rPr>
          <w:rFonts w:ascii="Times New Roman" w:hAnsi="Times New Roman"/>
          <w:bCs/>
          <w:i w:val="0"/>
          <w:sz w:val="22"/>
          <w:szCs w:val="22"/>
        </w:rPr>
        <w:t xml:space="preserve">This writer is a homeowner and often has difficulty keeping </w:t>
      </w:r>
      <w:r w:rsidR="003B1708">
        <w:rPr>
          <w:rFonts w:ascii="Times New Roman" w:hAnsi="Times New Roman"/>
          <w:bCs/>
          <w:i w:val="0"/>
          <w:sz w:val="22"/>
          <w:szCs w:val="22"/>
        </w:rPr>
        <w:t>track</w:t>
      </w:r>
      <w:r>
        <w:rPr>
          <w:rFonts w:ascii="Times New Roman" w:hAnsi="Times New Roman"/>
          <w:bCs/>
          <w:i w:val="0"/>
          <w:sz w:val="22"/>
          <w:szCs w:val="22"/>
        </w:rPr>
        <w:t xml:space="preserve"> of </w:t>
      </w:r>
      <w:r w:rsidR="003B1708">
        <w:rPr>
          <w:rFonts w:ascii="Times New Roman" w:hAnsi="Times New Roman"/>
          <w:bCs/>
          <w:i w:val="0"/>
          <w:sz w:val="22"/>
          <w:szCs w:val="22"/>
        </w:rPr>
        <w:t xml:space="preserve">the items within </w:t>
      </w:r>
      <w:r>
        <w:rPr>
          <w:rFonts w:ascii="Times New Roman" w:hAnsi="Times New Roman"/>
          <w:bCs/>
          <w:i w:val="0"/>
          <w:sz w:val="22"/>
          <w:szCs w:val="22"/>
        </w:rPr>
        <w:t xml:space="preserve">his </w:t>
      </w:r>
      <w:r w:rsidR="003B1708">
        <w:rPr>
          <w:rFonts w:ascii="Times New Roman" w:hAnsi="Times New Roman"/>
          <w:bCs/>
          <w:i w:val="0"/>
          <w:sz w:val="22"/>
          <w:szCs w:val="22"/>
        </w:rPr>
        <w:t xml:space="preserve">household; there have been times when multiples of the same item </w:t>
      </w:r>
      <w:r>
        <w:rPr>
          <w:rFonts w:ascii="Times New Roman" w:hAnsi="Times New Roman"/>
          <w:bCs/>
          <w:i w:val="0"/>
          <w:sz w:val="22"/>
          <w:szCs w:val="22"/>
        </w:rPr>
        <w:t>are obtained/</w:t>
      </w:r>
      <w:proofErr w:type="gramStart"/>
      <w:r w:rsidR="003A138D">
        <w:rPr>
          <w:rFonts w:ascii="Times New Roman" w:hAnsi="Times New Roman"/>
          <w:bCs/>
          <w:i w:val="0"/>
          <w:sz w:val="22"/>
          <w:szCs w:val="22"/>
        </w:rPr>
        <w:t>purchased</w:t>
      </w:r>
      <w:proofErr w:type="gramEnd"/>
      <w:r w:rsidR="003A138D">
        <w:rPr>
          <w:rFonts w:ascii="Times New Roman" w:hAnsi="Times New Roman"/>
          <w:bCs/>
          <w:i w:val="0"/>
          <w:sz w:val="22"/>
          <w:szCs w:val="22"/>
        </w:rPr>
        <w:t xml:space="preserve"> </w:t>
      </w:r>
      <w:r>
        <w:rPr>
          <w:rFonts w:ascii="Times New Roman" w:hAnsi="Times New Roman"/>
          <w:bCs/>
          <w:i w:val="0"/>
          <w:sz w:val="22"/>
          <w:szCs w:val="22"/>
        </w:rPr>
        <w:t xml:space="preserve">and money is wasted </w:t>
      </w:r>
      <w:r w:rsidR="003B1708">
        <w:rPr>
          <w:rFonts w:ascii="Times New Roman" w:hAnsi="Times New Roman"/>
          <w:bCs/>
          <w:i w:val="0"/>
          <w:sz w:val="22"/>
          <w:szCs w:val="22"/>
        </w:rPr>
        <w:t xml:space="preserve">as </w:t>
      </w:r>
      <w:r>
        <w:rPr>
          <w:rFonts w:ascii="Times New Roman" w:hAnsi="Times New Roman"/>
          <w:bCs/>
          <w:i w:val="0"/>
          <w:sz w:val="22"/>
          <w:szCs w:val="22"/>
        </w:rPr>
        <w:t>the fact that those items are already in one’s possession is overlooked</w:t>
      </w:r>
      <w:r w:rsidR="003B1708">
        <w:rPr>
          <w:rFonts w:ascii="Times New Roman" w:hAnsi="Times New Roman"/>
          <w:bCs/>
          <w:i w:val="0"/>
          <w:sz w:val="22"/>
          <w:szCs w:val="22"/>
        </w:rPr>
        <w:t xml:space="preserve">. For that purpose, I propose a household inventory management system where a user can list households and keep a running inventory of items for each household. The user </w:t>
      </w:r>
      <w:r>
        <w:rPr>
          <w:rFonts w:ascii="Times New Roman" w:hAnsi="Times New Roman"/>
          <w:bCs/>
          <w:i w:val="0"/>
          <w:sz w:val="22"/>
          <w:szCs w:val="22"/>
        </w:rPr>
        <w:t>might</w:t>
      </w:r>
      <w:r w:rsidR="003B1708">
        <w:rPr>
          <w:rFonts w:ascii="Times New Roman" w:hAnsi="Times New Roman"/>
          <w:bCs/>
          <w:i w:val="0"/>
          <w:sz w:val="22"/>
          <w:szCs w:val="22"/>
        </w:rPr>
        <w:t xml:space="preserve"> then share </w:t>
      </w:r>
      <w:r>
        <w:rPr>
          <w:rFonts w:ascii="Times New Roman" w:hAnsi="Times New Roman"/>
          <w:bCs/>
          <w:i w:val="0"/>
          <w:sz w:val="22"/>
          <w:szCs w:val="22"/>
        </w:rPr>
        <w:t>their</w:t>
      </w:r>
      <w:r w:rsidR="003B1708">
        <w:rPr>
          <w:rFonts w:ascii="Times New Roman" w:hAnsi="Times New Roman"/>
          <w:bCs/>
          <w:i w:val="0"/>
          <w:sz w:val="22"/>
          <w:szCs w:val="22"/>
        </w:rPr>
        <w:t xml:space="preserve"> household </w:t>
      </w:r>
      <w:r>
        <w:rPr>
          <w:rFonts w:ascii="Times New Roman" w:hAnsi="Times New Roman"/>
          <w:bCs/>
          <w:i w:val="0"/>
          <w:sz w:val="22"/>
          <w:szCs w:val="22"/>
        </w:rPr>
        <w:t xml:space="preserve">inventory listing </w:t>
      </w:r>
      <w:r w:rsidR="003B1708">
        <w:rPr>
          <w:rFonts w:ascii="Times New Roman" w:hAnsi="Times New Roman"/>
          <w:bCs/>
          <w:i w:val="0"/>
          <w:sz w:val="22"/>
          <w:szCs w:val="22"/>
        </w:rPr>
        <w:t>with others who live at the household for collaborative contribution to the inventory list.</w:t>
      </w:r>
      <w:r>
        <w:rPr>
          <w:rFonts w:ascii="Times New Roman" w:hAnsi="Times New Roman"/>
          <w:bCs/>
          <w:i w:val="0"/>
          <w:sz w:val="22"/>
          <w:szCs w:val="22"/>
        </w:rPr>
        <w:t xml:space="preserve"> Moreover, in an effort to help reduce clutter, the inventory listing will have features to indicate items needing to be purged and integrate/reference local community organizations in need of donations.</w:t>
      </w:r>
    </w:p>
    <w:p w14:paraId="7A0F9D8B" w14:textId="77777777" w:rsidR="003D36F9" w:rsidRPr="00AA7CC6" w:rsidRDefault="003D36F9" w:rsidP="009870D4">
      <w:pPr>
        <w:pStyle w:val="Description"/>
        <w:spacing w:before="120" w:line="480" w:lineRule="auto"/>
        <w:rPr>
          <w:rFonts w:ascii="Times New Roman" w:hAnsi="Times New Roman"/>
          <w:b/>
          <w:i w:val="0"/>
          <w:sz w:val="22"/>
          <w:szCs w:val="22"/>
        </w:rPr>
      </w:pPr>
    </w:p>
    <w:p w14:paraId="5A271D03" w14:textId="3E32E0CE" w:rsidR="001B1868" w:rsidRDefault="001B1868" w:rsidP="009870D4">
      <w:pPr>
        <w:pStyle w:val="Heading2"/>
        <w:spacing w:line="480" w:lineRule="auto"/>
        <w:rPr>
          <w:i/>
        </w:rPr>
      </w:pPr>
      <w:bookmarkStart w:id="5" w:name="_Toc99801111"/>
      <w:r w:rsidRPr="00AA7CC6">
        <w:t>Christian Worldview</w:t>
      </w:r>
      <w:bookmarkEnd w:id="5"/>
    </w:p>
    <w:p w14:paraId="40E70797" w14:textId="65BE3259" w:rsidR="003B1708" w:rsidRDefault="003B1708" w:rsidP="009870D4">
      <w:pPr>
        <w:pStyle w:val="Description"/>
        <w:spacing w:before="120" w:line="480" w:lineRule="auto"/>
        <w:ind w:firstLine="720"/>
        <w:rPr>
          <w:rFonts w:ascii="Times New Roman" w:hAnsi="Times New Roman"/>
          <w:bCs/>
          <w:i w:val="0"/>
          <w:sz w:val="22"/>
          <w:szCs w:val="22"/>
        </w:rPr>
      </w:pPr>
      <w:r>
        <w:rPr>
          <w:rFonts w:ascii="Times New Roman" w:hAnsi="Times New Roman"/>
          <w:bCs/>
          <w:i w:val="0"/>
          <w:sz w:val="22"/>
          <w:szCs w:val="22"/>
        </w:rPr>
        <w:t>The product this project would provide is a</w:t>
      </w:r>
      <w:r w:rsidR="002F012D">
        <w:rPr>
          <w:rFonts w:ascii="Times New Roman" w:hAnsi="Times New Roman"/>
          <w:bCs/>
          <w:i w:val="0"/>
          <w:sz w:val="22"/>
          <w:szCs w:val="22"/>
        </w:rPr>
        <w:t>n</w:t>
      </w:r>
      <w:r>
        <w:rPr>
          <w:rFonts w:ascii="Times New Roman" w:hAnsi="Times New Roman"/>
          <w:bCs/>
          <w:i w:val="0"/>
          <w:sz w:val="22"/>
          <w:szCs w:val="22"/>
        </w:rPr>
        <w:t xml:space="preserve"> inventory management system</w:t>
      </w:r>
      <w:r w:rsidR="0090044C">
        <w:rPr>
          <w:rFonts w:ascii="Times New Roman" w:hAnsi="Times New Roman"/>
          <w:bCs/>
          <w:i w:val="0"/>
          <w:sz w:val="22"/>
          <w:szCs w:val="22"/>
        </w:rPr>
        <w:t>; a</w:t>
      </w:r>
      <w:r>
        <w:rPr>
          <w:rFonts w:ascii="Times New Roman" w:hAnsi="Times New Roman"/>
          <w:bCs/>
          <w:i w:val="0"/>
          <w:sz w:val="22"/>
          <w:szCs w:val="22"/>
        </w:rPr>
        <w:t>nyone and everyone will obtain items in their life that could and should be tracked. This will provide</w:t>
      </w:r>
      <w:r w:rsidR="002F012D">
        <w:rPr>
          <w:rFonts w:ascii="Times New Roman" w:hAnsi="Times New Roman"/>
          <w:bCs/>
          <w:i w:val="0"/>
          <w:sz w:val="22"/>
          <w:szCs w:val="22"/>
        </w:rPr>
        <w:t xml:space="preserve"> </w:t>
      </w:r>
      <w:r w:rsidR="0090044C">
        <w:rPr>
          <w:rFonts w:ascii="Times New Roman" w:hAnsi="Times New Roman"/>
          <w:bCs/>
          <w:i w:val="0"/>
          <w:sz w:val="22"/>
          <w:szCs w:val="22"/>
        </w:rPr>
        <w:t xml:space="preserve">users </w:t>
      </w:r>
      <w:r w:rsidR="002F012D">
        <w:rPr>
          <w:rFonts w:ascii="Times New Roman" w:hAnsi="Times New Roman"/>
          <w:bCs/>
          <w:i w:val="0"/>
          <w:sz w:val="22"/>
          <w:szCs w:val="22"/>
        </w:rPr>
        <w:t>with a convenient means to see what items are in their possession and a means to better organize those items</w:t>
      </w:r>
      <w:r w:rsidR="0090044C">
        <w:rPr>
          <w:rFonts w:ascii="Times New Roman" w:hAnsi="Times New Roman"/>
          <w:bCs/>
          <w:i w:val="0"/>
          <w:sz w:val="22"/>
          <w:szCs w:val="22"/>
        </w:rPr>
        <w:t xml:space="preserve"> (and their life, by extension)</w:t>
      </w:r>
      <w:r w:rsidR="002F012D">
        <w:rPr>
          <w:rFonts w:ascii="Times New Roman" w:hAnsi="Times New Roman"/>
          <w:bCs/>
          <w:i w:val="0"/>
          <w:sz w:val="22"/>
          <w:szCs w:val="22"/>
        </w:rPr>
        <w:t xml:space="preserve">. In this way if another </w:t>
      </w:r>
      <w:r w:rsidR="00EB1F91">
        <w:rPr>
          <w:rFonts w:ascii="Times New Roman" w:hAnsi="Times New Roman"/>
          <w:bCs/>
          <w:i w:val="0"/>
          <w:sz w:val="22"/>
          <w:szCs w:val="22"/>
        </w:rPr>
        <w:t xml:space="preserve">party is, </w:t>
      </w:r>
      <w:r w:rsidR="002F012D">
        <w:rPr>
          <w:rFonts w:ascii="Times New Roman" w:hAnsi="Times New Roman"/>
          <w:bCs/>
          <w:i w:val="0"/>
          <w:sz w:val="22"/>
          <w:szCs w:val="22"/>
        </w:rPr>
        <w:t>perhaps</w:t>
      </w:r>
      <w:r w:rsidR="00EB1F91">
        <w:rPr>
          <w:rFonts w:ascii="Times New Roman" w:hAnsi="Times New Roman"/>
          <w:bCs/>
          <w:i w:val="0"/>
          <w:sz w:val="22"/>
          <w:szCs w:val="22"/>
        </w:rPr>
        <w:t>,</w:t>
      </w:r>
      <w:r w:rsidR="002F012D">
        <w:rPr>
          <w:rFonts w:ascii="Times New Roman" w:hAnsi="Times New Roman"/>
          <w:bCs/>
          <w:i w:val="0"/>
          <w:sz w:val="22"/>
          <w:szCs w:val="22"/>
        </w:rPr>
        <w:t xml:space="preserve"> in need </w:t>
      </w:r>
      <w:r w:rsidR="00EB1F91">
        <w:rPr>
          <w:rFonts w:ascii="Times New Roman" w:hAnsi="Times New Roman"/>
          <w:bCs/>
          <w:i w:val="0"/>
          <w:sz w:val="22"/>
          <w:szCs w:val="22"/>
        </w:rPr>
        <w:t xml:space="preserve">then </w:t>
      </w:r>
      <w:r w:rsidR="002F012D">
        <w:rPr>
          <w:rFonts w:ascii="Times New Roman" w:hAnsi="Times New Roman"/>
          <w:bCs/>
          <w:i w:val="0"/>
          <w:sz w:val="22"/>
          <w:szCs w:val="22"/>
        </w:rPr>
        <w:t xml:space="preserve">a user of this product can see if they have the capability to assist </w:t>
      </w:r>
      <w:r w:rsidR="00EB1F91">
        <w:rPr>
          <w:rFonts w:ascii="Times New Roman" w:hAnsi="Times New Roman"/>
          <w:bCs/>
          <w:i w:val="0"/>
          <w:sz w:val="22"/>
          <w:szCs w:val="22"/>
        </w:rPr>
        <w:t xml:space="preserve">that party </w:t>
      </w:r>
      <w:r w:rsidR="002F012D">
        <w:rPr>
          <w:rFonts w:ascii="Times New Roman" w:hAnsi="Times New Roman"/>
          <w:bCs/>
          <w:i w:val="0"/>
          <w:sz w:val="22"/>
          <w:szCs w:val="22"/>
        </w:rPr>
        <w:t xml:space="preserve">and </w:t>
      </w:r>
      <w:r w:rsidR="00EB1F91">
        <w:rPr>
          <w:rFonts w:ascii="Times New Roman" w:hAnsi="Times New Roman"/>
          <w:bCs/>
          <w:i w:val="0"/>
          <w:sz w:val="22"/>
          <w:szCs w:val="22"/>
        </w:rPr>
        <w:t xml:space="preserve">provide needed items </w:t>
      </w:r>
      <w:r w:rsidR="002F012D">
        <w:rPr>
          <w:rFonts w:ascii="Times New Roman" w:hAnsi="Times New Roman"/>
          <w:bCs/>
          <w:i w:val="0"/>
          <w:sz w:val="22"/>
          <w:szCs w:val="22"/>
        </w:rPr>
        <w:t>(</w:t>
      </w:r>
      <w:proofErr w:type="gramStart"/>
      <w:r w:rsidR="002F012D">
        <w:rPr>
          <w:rFonts w:ascii="Times New Roman" w:hAnsi="Times New Roman"/>
          <w:bCs/>
          <w:i w:val="0"/>
          <w:sz w:val="22"/>
          <w:szCs w:val="22"/>
        </w:rPr>
        <w:t>i.e.</w:t>
      </w:r>
      <w:proofErr w:type="gramEnd"/>
      <w:r w:rsidR="002F012D">
        <w:rPr>
          <w:rFonts w:ascii="Times New Roman" w:hAnsi="Times New Roman"/>
          <w:bCs/>
          <w:i w:val="0"/>
          <w:sz w:val="22"/>
          <w:szCs w:val="22"/>
        </w:rPr>
        <w:t xml:space="preserve"> a neighbor is in need of a shovel and a user might see they own 4</w:t>
      </w:r>
      <w:r w:rsidR="00EB1F91">
        <w:rPr>
          <w:rFonts w:ascii="Times New Roman" w:hAnsi="Times New Roman"/>
          <w:bCs/>
          <w:i w:val="0"/>
          <w:sz w:val="22"/>
          <w:szCs w:val="22"/>
        </w:rPr>
        <w:t xml:space="preserve"> so they either donate/lend excess items</w:t>
      </w:r>
      <w:r w:rsidR="002F012D">
        <w:rPr>
          <w:rFonts w:ascii="Times New Roman" w:hAnsi="Times New Roman"/>
          <w:bCs/>
          <w:i w:val="0"/>
          <w:sz w:val="22"/>
          <w:szCs w:val="22"/>
        </w:rPr>
        <w:t xml:space="preserve">). In this way </w:t>
      </w:r>
      <w:r w:rsidR="00EB1F91">
        <w:rPr>
          <w:rFonts w:ascii="Times New Roman" w:hAnsi="Times New Roman"/>
          <w:bCs/>
          <w:i w:val="0"/>
          <w:sz w:val="22"/>
          <w:szCs w:val="22"/>
        </w:rPr>
        <w:t>a</w:t>
      </w:r>
      <w:r w:rsidR="002F012D">
        <w:rPr>
          <w:rFonts w:ascii="Times New Roman" w:hAnsi="Times New Roman"/>
          <w:bCs/>
          <w:i w:val="0"/>
          <w:sz w:val="22"/>
          <w:szCs w:val="22"/>
        </w:rPr>
        <w:t xml:space="preserve"> user</w:t>
      </w:r>
      <w:r w:rsidR="00EB1F91">
        <w:rPr>
          <w:rFonts w:ascii="Times New Roman" w:hAnsi="Times New Roman"/>
          <w:bCs/>
          <w:i w:val="0"/>
          <w:sz w:val="22"/>
          <w:szCs w:val="22"/>
        </w:rPr>
        <w:t xml:space="preserve"> of this product</w:t>
      </w:r>
      <w:r w:rsidR="002F012D">
        <w:rPr>
          <w:rFonts w:ascii="Times New Roman" w:hAnsi="Times New Roman"/>
          <w:bCs/>
          <w:i w:val="0"/>
          <w:sz w:val="22"/>
          <w:szCs w:val="22"/>
        </w:rPr>
        <w:t xml:space="preserve"> can </w:t>
      </w:r>
      <w:r w:rsidR="00EB1F91">
        <w:rPr>
          <w:rFonts w:ascii="Times New Roman" w:hAnsi="Times New Roman"/>
          <w:bCs/>
          <w:i w:val="0"/>
          <w:sz w:val="22"/>
          <w:szCs w:val="22"/>
        </w:rPr>
        <w:t xml:space="preserve">embody </w:t>
      </w:r>
      <w:r w:rsidR="002F012D">
        <w:rPr>
          <w:rFonts w:ascii="Times New Roman" w:hAnsi="Times New Roman"/>
          <w:bCs/>
          <w:i w:val="0"/>
          <w:sz w:val="22"/>
          <w:szCs w:val="22"/>
        </w:rPr>
        <w:t xml:space="preserve">the Christian </w:t>
      </w:r>
      <w:r w:rsidR="00EB1F91">
        <w:rPr>
          <w:rFonts w:ascii="Times New Roman" w:hAnsi="Times New Roman"/>
          <w:bCs/>
          <w:i w:val="0"/>
          <w:sz w:val="22"/>
          <w:szCs w:val="22"/>
        </w:rPr>
        <w:t>ideal</w:t>
      </w:r>
      <w:r w:rsidR="002F012D">
        <w:rPr>
          <w:rFonts w:ascii="Times New Roman" w:hAnsi="Times New Roman"/>
          <w:bCs/>
          <w:i w:val="0"/>
          <w:sz w:val="22"/>
          <w:szCs w:val="22"/>
        </w:rPr>
        <w:t xml:space="preserve"> of loving their neighbor</w:t>
      </w:r>
      <w:r w:rsidR="00EB1F91">
        <w:rPr>
          <w:rFonts w:ascii="Times New Roman" w:hAnsi="Times New Roman"/>
          <w:bCs/>
          <w:i w:val="0"/>
          <w:sz w:val="22"/>
          <w:szCs w:val="22"/>
        </w:rPr>
        <w:t>, as Jesus would,</w:t>
      </w:r>
      <w:r w:rsidR="002F012D">
        <w:rPr>
          <w:rFonts w:ascii="Times New Roman" w:hAnsi="Times New Roman"/>
          <w:bCs/>
          <w:i w:val="0"/>
          <w:sz w:val="22"/>
          <w:szCs w:val="22"/>
        </w:rPr>
        <w:t xml:space="preserve"> and </w:t>
      </w:r>
      <w:r w:rsidR="004D27D3">
        <w:rPr>
          <w:rFonts w:ascii="Times New Roman" w:hAnsi="Times New Roman"/>
          <w:bCs/>
          <w:i w:val="0"/>
          <w:sz w:val="22"/>
          <w:szCs w:val="22"/>
        </w:rPr>
        <w:t xml:space="preserve">clearly </w:t>
      </w:r>
      <w:r w:rsidR="002F012D">
        <w:rPr>
          <w:rFonts w:ascii="Times New Roman" w:hAnsi="Times New Roman"/>
          <w:bCs/>
          <w:i w:val="0"/>
          <w:sz w:val="22"/>
          <w:szCs w:val="22"/>
        </w:rPr>
        <w:t>see and act upon their ability to share what they have for the betterment of all.</w:t>
      </w:r>
    </w:p>
    <w:p w14:paraId="27445DA2" w14:textId="602B320A" w:rsidR="002F012D" w:rsidRDefault="002F012D" w:rsidP="009870D4">
      <w:pPr>
        <w:pStyle w:val="Description"/>
        <w:spacing w:before="120" w:line="480" w:lineRule="auto"/>
        <w:ind w:firstLine="720"/>
        <w:rPr>
          <w:rFonts w:ascii="Times New Roman" w:hAnsi="Times New Roman"/>
          <w:bCs/>
          <w:i w:val="0"/>
          <w:sz w:val="22"/>
          <w:szCs w:val="22"/>
        </w:rPr>
      </w:pPr>
      <w:r>
        <w:rPr>
          <w:rFonts w:ascii="Times New Roman" w:hAnsi="Times New Roman"/>
          <w:bCs/>
          <w:i w:val="0"/>
          <w:sz w:val="22"/>
          <w:szCs w:val="22"/>
        </w:rPr>
        <w:t xml:space="preserve">Moreover, the product (inventory management) </w:t>
      </w:r>
      <w:r w:rsidR="0011105A">
        <w:rPr>
          <w:rFonts w:ascii="Times New Roman" w:hAnsi="Times New Roman"/>
          <w:bCs/>
          <w:i w:val="0"/>
          <w:sz w:val="22"/>
          <w:szCs w:val="22"/>
        </w:rPr>
        <w:t>would</w:t>
      </w:r>
      <w:r>
        <w:rPr>
          <w:rFonts w:ascii="Times New Roman" w:hAnsi="Times New Roman"/>
          <w:bCs/>
          <w:i w:val="0"/>
          <w:sz w:val="22"/>
          <w:szCs w:val="22"/>
        </w:rPr>
        <w:t xml:space="preserve"> contain the ability to flag certain items for donation and </w:t>
      </w:r>
      <w:r w:rsidR="005436D4">
        <w:rPr>
          <w:rFonts w:ascii="Times New Roman" w:hAnsi="Times New Roman"/>
          <w:bCs/>
          <w:i w:val="0"/>
          <w:sz w:val="22"/>
          <w:szCs w:val="22"/>
        </w:rPr>
        <w:t xml:space="preserve">present a public facing report of items for donation. In this way </w:t>
      </w:r>
      <w:r>
        <w:rPr>
          <w:rFonts w:ascii="Times New Roman" w:hAnsi="Times New Roman"/>
          <w:bCs/>
          <w:i w:val="0"/>
          <w:sz w:val="22"/>
          <w:szCs w:val="22"/>
        </w:rPr>
        <w:t>organizations designed to help those in need (</w:t>
      </w:r>
      <w:proofErr w:type="gramStart"/>
      <w:r>
        <w:rPr>
          <w:rFonts w:ascii="Times New Roman" w:hAnsi="Times New Roman"/>
          <w:bCs/>
          <w:i w:val="0"/>
          <w:sz w:val="22"/>
          <w:szCs w:val="22"/>
        </w:rPr>
        <w:t>i.e.</w:t>
      </w:r>
      <w:proofErr w:type="gramEnd"/>
      <w:r>
        <w:rPr>
          <w:rFonts w:ascii="Times New Roman" w:hAnsi="Times New Roman"/>
          <w:bCs/>
          <w:i w:val="0"/>
          <w:sz w:val="22"/>
          <w:szCs w:val="22"/>
        </w:rPr>
        <w:t xml:space="preserve"> goodwill, red cross, </w:t>
      </w:r>
      <w:r w:rsidR="00567BE4">
        <w:rPr>
          <w:rFonts w:ascii="Times New Roman" w:hAnsi="Times New Roman"/>
          <w:bCs/>
          <w:i w:val="0"/>
          <w:sz w:val="22"/>
          <w:szCs w:val="22"/>
        </w:rPr>
        <w:t xml:space="preserve">Arizona homeless shelters, </w:t>
      </w:r>
      <w:proofErr w:type="spellStart"/>
      <w:r w:rsidR="00567BE4">
        <w:rPr>
          <w:rFonts w:ascii="Times New Roman" w:hAnsi="Times New Roman"/>
          <w:bCs/>
          <w:i w:val="0"/>
          <w:sz w:val="22"/>
          <w:szCs w:val="22"/>
        </w:rPr>
        <w:t>Terros</w:t>
      </w:r>
      <w:proofErr w:type="spellEnd"/>
      <w:r w:rsidR="00567BE4">
        <w:rPr>
          <w:rFonts w:ascii="Times New Roman" w:hAnsi="Times New Roman"/>
          <w:bCs/>
          <w:i w:val="0"/>
          <w:sz w:val="22"/>
          <w:szCs w:val="22"/>
        </w:rPr>
        <w:t xml:space="preserve"> community support, </w:t>
      </w:r>
      <w:proofErr w:type="spellStart"/>
      <w:r w:rsidR="00567BE4">
        <w:rPr>
          <w:rFonts w:ascii="Times New Roman" w:hAnsi="Times New Roman"/>
          <w:bCs/>
          <w:i w:val="0"/>
          <w:sz w:val="22"/>
          <w:szCs w:val="22"/>
        </w:rPr>
        <w:t>etc</w:t>
      </w:r>
      <w:proofErr w:type="spellEnd"/>
      <w:r w:rsidR="00567BE4">
        <w:rPr>
          <w:rFonts w:ascii="Times New Roman" w:hAnsi="Times New Roman"/>
          <w:bCs/>
          <w:i w:val="0"/>
          <w:sz w:val="22"/>
          <w:szCs w:val="22"/>
        </w:rPr>
        <w:t>)</w:t>
      </w:r>
      <w:r w:rsidR="005436D4">
        <w:rPr>
          <w:rFonts w:ascii="Times New Roman" w:hAnsi="Times New Roman"/>
          <w:bCs/>
          <w:i w:val="0"/>
          <w:sz w:val="22"/>
          <w:szCs w:val="22"/>
        </w:rPr>
        <w:t xml:space="preserve"> can make use of these listings and reach out as needed</w:t>
      </w:r>
      <w:r w:rsidR="00567BE4">
        <w:rPr>
          <w:rFonts w:ascii="Times New Roman" w:hAnsi="Times New Roman"/>
          <w:bCs/>
          <w:i w:val="0"/>
          <w:sz w:val="22"/>
          <w:szCs w:val="22"/>
        </w:rPr>
        <w:t>.</w:t>
      </w:r>
    </w:p>
    <w:p w14:paraId="63004DD1" w14:textId="521D5884" w:rsidR="009C5E36" w:rsidRPr="00AA7CC6" w:rsidRDefault="009C5E36" w:rsidP="009870D4">
      <w:pPr>
        <w:pStyle w:val="Heading2"/>
        <w:spacing w:line="480" w:lineRule="auto"/>
        <w:rPr>
          <w:i/>
        </w:rPr>
      </w:pPr>
      <w:bookmarkStart w:id="6" w:name="_Toc99801112"/>
      <w:r w:rsidRPr="00AA7CC6">
        <w:lastRenderedPageBreak/>
        <w:t>Project Objectives</w:t>
      </w:r>
      <w:bookmarkEnd w:id="6"/>
    </w:p>
    <w:p w14:paraId="1DB644D6" w14:textId="2199E6B6" w:rsidR="009C5E36" w:rsidRDefault="00C86099" w:rsidP="0023297C">
      <w:pPr>
        <w:pStyle w:val="Description"/>
        <w:numPr>
          <w:ilvl w:val="0"/>
          <w:numId w:val="8"/>
        </w:numPr>
        <w:spacing w:before="120" w:line="360" w:lineRule="auto"/>
        <w:rPr>
          <w:rFonts w:ascii="Times New Roman" w:hAnsi="Times New Roman"/>
          <w:i w:val="0"/>
          <w:sz w:val="22"/>
          <w:szCs w:val="22"/>
        </w:rPr>
      </w:pPr>
      <w:r>
        <w:rPr>
          <w:rFonts w:ascii="Times New Roman" w:hAnsi="Times New Roman"/>
          <w:i w:val="0"/>
          <w:sz w:val="22"/>
          <w:szCs w:val="22"/>
        </w:rPr>
        <w:t>Register</w:t>
      </w:r>
      <w:r w:rsidR="00A36FEA">
        <w:rPr>
          <w:rFonts w:ascii="Times New Roman" w:hAnsi="Times New Roman"/>
          <w:i w:val="0"/>
          <w:sz w:val="22"/>
          <w:szCs w:val="22"/>
        </w:rPr>
        <w:t>/Login</w:t>
      </w:r>
      <w:r>
        <w:rPr>
          <w:rFonts w:ascii="Times New Roman" w:hAnsi="Times New Roman"/>
          <w:i w:val="0"/>
          <w:sz w:val="22"/>
          <w:szCs w:val="22"/>
        </w:rPr>
        <w:t xml:space="preserve"> User</w:t>
      </w:r>
    </w:p>
    <w:p w14:paraId="5DAB2498" w14:textId="5C5ADEEF" w:rsidR="00C86099" w:rsidRDefault="00C86099" w:rsidP="0023297C">
      <w:pPr>
        <w:pStyle w:val="Description"/>
        <w:numPr>
          <w:ilvl w:val="0"/>
          <w:numId w:val="8"/>
        </w:numPr>
        <w:spacing w:before="120" w:line="360" w:lineRule="auto"/>
        <w:rPr>
          <w:rFonts w:ascii="Times New Roman" w:hAnsi="Times New Roman"/>
          <w:i w:val="0"/>
          <w:sz w:val="22"/>
          <w:szCs w:val="22"/>
        </w:rPr>
      </w:pPr>
      <w:r>
        <w:rPr>
          <w:rFonts w:ascii="Times New Roman" w:hAnsi="Times New Roman"/>
          <w:i w:val="0"/>
          <w:sz w:val="22"/>
          <w:szCs w:val="22"/>
        </w:rPr>
        <w:t>Allow User to create/read/update/destroy household(s)</w:t>
      </w:r>
    </w:p>
    <w:p w14:paraId="1EDA1DBB" w14:textId="1E410EDE" w:rsidR="00C86099" w:rsidRDefault="00C86099" w:rsidP="0023297C">
      <w:pPr>
        <w:pStyle w:val="Description"/>
        <w:numPr>
          <w:ilvl w:val="0"/>
          <w:numId w:val="8"/>
        </w:numPr>
        <w:spacing w:before="120" w:line="360" w:lineRule="auto"/>
        <w:rPr>
          <w:rFonts w:ascii="Times New Roman" w:hAnsi="Times New Roman"/>
          <w:i w:val="0"/>
          <w:sz w:val="22"/>
          <w:szCs w:val="22"/>
        </w:rPr>
      </w:pPr>
      <w:r>
        <w:rPr>
          <w:rFonts w:ascii="Times New Roman" w:hAnsi="Times New Roman"/>
          <w:i w:val="0"/>
          <w:sz w:val="22"/>
          <w:szCs w:val="22"/>
        </w:rPr>
        <w:t>Allow User to create/read/update/destroy item(s) within a household(s)</w:t>
      </w:r>
    </w:p>
    <w:p w14:paraId="40E429B3" w14:textId="33B91F6B" w:rsidR="00C86099" w:rsidRDefault="00C86099" w:rsidP="0023297C">
      <w:pPr>
        <w:pStyle w:val="Description"/>
        <w:numPr>
          <w:ilvl w:val="0"/>
          <w:numId w:val="8"/>
        </w:numPr>
        <w:spacing w:before="120" w:line="360" w:lineRule="auto"/>
        <w:rPr>
          <w:rFonts w:ascii="Times New Roman" w:hAnsi="Times New Roman"/>
          <w:i w:val="0"/>
          <w:sz w:val="22"/>
          <w:szCs w:val="22"/>
        </w:rPr>
      </w:pPr>
      <w:r>
        <w:rPr>
          <w:rFonts w:ascii="Times New Roman" w:hAnsi="Times New Roman"/>
          <w:i w:val="0"/>
          <w:sz w:val="22"/>
          <w:szCs w:val="22"/>
        </w:rPr>
        <w:t>Allow User to share household inventory items with others</w:t>
      </w:r>
    </w:p>
    <w:p w14:paraId="5FF70ACF" w14:textId="1CB1655F" w:rsidR="00C86099" w:rsidRPr="00AA7CC6" w:rsidRDefault="00C86099" w:rsidP="0023297C">
      <w:pPr>
        <w:pStyle w:val="Description"/>
        <w:numPr>
          <w:ilvl w:val="0"/>
          <w:numId w:val="8"/>
        </w:numPr>
        <w:spacing w:before="120" w:line="360" w:lineRule="auto"/>
        <w:rPr>
          <w:rFonts w:ascii="Times New Roman" w:hAnsi="Times New Roman"/>
          <w:i w:val="0"/>
          <w:sz w:val="22"/>
          <w:szCs w:val="22"/>
        </w:rPr>
      </w:pPr>
      <w:r>
        <w:rPr>
          <w:rFonts w:ascii="Times New Roman" w:hAnsi="Times New Roman"/>
          <w:i w:val="0"/>
          <w:sz w:val="22"/>
          <w:szCs w:val="22"/>
        </w:rPr>
        <w:t xml:space="preserve">Allow User to flag certain items for donation </w:t>
      </w:r>
    </w:p>
    <w:p w14:paraId="747B8D85" w14:textId="634C65BF" w:rsidR="009C5E36" w:rsidRPr="00AA7CC6" w:rsidRDefault="009C5E36" w:rsidP="009870D4">
      <w:pPr>
        <w:pStyle w:val="Heading2"/>
        <w:spacing w:line="480" w:lineRule="auto"/>
        <w:rPr>
          <w:i/>
        </w:rPr>
      </w:pPr>
      <w:bookmarkStart w:id="7" w:name="_Toc99801113"/>
      <w:r w:rsidRPr="00AA7CC6">
        <w:t>Challenges</w:t>
      </w:r>
      <w:bookmarkEnd w:id="7"/>
    </w:p>
    <w:p w14:paraId="42F127F8" w14:textId="573FF642" w:rsidR="009C5E36" w:rsidRDefault="00567BE4" w:rsidP="0023297C">
      <w:pPr>
        <w:pStyle w:val="Description"/>
        <w:numPr>
          <w:ilvl w:val="0"/>
          <w:numId w:val="7"/>
        </w:numPr>
        <w:spacing w:before="120" w:line="360" w:lineRule="auto"/>
        <w:rPr>
          <w:rFonts w:ascii="Times New Roman" w:hAnsi="Times New Roman"/>
          <w:i w:val="0"/>
          <w:sz w:val="22"/>
          <w:szCs w:val="22"/>
        </w:rPr>
      </w:pPr>
      <w:r>
        <w:rPr>
          <w:rFonts w:ascii="Times New Roman" w:hAnsi="Times New Roman"/>
          <w:i w:val="0"/>
          <w:sz w:val="22"/>
          <w:szCs w:val="22"/>
        </w:rPr>
        <w:t xml:space="preserve">The most prominent limitation for this project is time; the courses </w:t>
      </w:r>
      <w:r w:rsidR="005069EC">
        <w:rPr>
          <w:rFonts w:ascii="Times New Roman" w:hAnsi="Times New Roman"/>
          <w:i w:val="0"/>
          <w:sz w:val="22"/>
          <w:szCs w:val="22"/>
        </w:rPr>
        <w:t xml:space="preserve">within GCU’s nontraditional modality </w:t>
      </w:r>
      <w:r>
        <w:rPr>
          <w:rFonts w:ascii="Times New Roman" w:hAnsi="Times New Roman"/>
          <w:i w:val="0"/>
          <w:sz w:val="22"/>
          <w:szCs w:val="22"/>
        </w:rPr>
        <w:t xml:space="preserve">are </w:t>
      </w:r>
      <w:r w:rsidR="00C86099">
        <w:rPr>
          <w:rFonts w:ascii="Times New Roman" w:hAnsi="Times New Roman"/>
          <w:i w:val="0"/>
          <w:sz w:val="22"/>
          <w:szCs w:val="22"/>
        </w:rPr>
        <w:t>accelerated,</w:t>
      </w:r>
      <w:r>
        <w:rPr>
          <w:rFonts w:ascii="Times New Roman" w:hAnsi="Times New Roman"/>
          <w:i w:val="0"/>
          <w:sz w:val="22"/>
          <w:szCs w:val="22"/>
        </w:rPr>
        <w:t xml:space="preserve"> and time is limited to the scope of the classes themselves.</w:t>
      </w:r>
    </w:p>
    <w:p w14:paraId="476B6E39" w14:textId="3E21238F" w:rsidR="00567BE4" w:rsidRDefault="00567BE4" w:rsidP="0023297C">
      <w:pPr>
        <w:pStyle w:val="Description"/>
        <w:numPr>
          <w:ilvl w:val="0"/>
          <w:numId w:val="7"/>
        </w:numPr>
        <w:spacing w:before="120" w:line="360" w:lineRule="auto"/>
        <w:rPr>
          <w:rFonts w:ascii="Times New Roman" w:hAnsi="Times New Roman"/>
          <w:i w:val="0"/>
          <w:sz w:val="22"/>
          <w:szCs w:val="22"/>
        </w:rPr>
      </w:pPr>
      <w:r>
        <w:rPr>
          <w:rFonts w:ascii="Times New Roman" w:hAnsi="Times New Roman"/>
          <w:i w:val="0"/>
          <w:sz w:val="22"/>
          <w:szCs w:val="22"/>
        </w:rPr>
        <w:t xml:space="preserve">The intent is to have the product (household inventory system) available online but funding for online deployment is limited. </w:t>
      </w:r>
      <w:r w:rsidR="00C86099">
        <w:rPr>
          <w:rFonts w:ascii="Times New Roman" w:hAnsi="Times New Roman"/>
          <w:i w:val="0"/>
          <w:sz w:val="22"/>
          <w:szCs w:val="22"/>
        </w:rPr>
        <w:t>So,</w:t>
      </w:r>
      <w:r>
        <w:rPr>
          <w:rFonts w:ascii="Times New Roman" w:hAnsi="Times New Roman"/>
          <w:i w:val="0"/>
          <w:sz w:val="22"/>
          <w:szCs w:val="22"/>
        </w:rPr>
        <w:t xml:space="preserve"> this developer is unsure of his financial capability to actively host the product for </w:t>
      </w:r>
      <w:r w:rsidR="007B2D1D">
        <w:rPr>
          <w:rFonts w:ascii="Times New Roman" w:hAnsi="Times New Roman"/>
          <w:i w:val="0"/>
          <w:sz w:val="22"/>
          <w:szCs w:val="22"/>
        </w:rPr>
        <w:t>utilization</w:t>
      </w:r>
      <w:r>
        <w:rPr>
          <w:rFonts w:ascii="Times New Roman" w:hAnsi="Times New Roman"/>
          <w:i w:val="0"/>
          <w:sz w:val="22"/>
          <w:szCs w:val="22"/>
        </w:rPr>
        <w:t>.</w:t>
      </w:r>
    </w:p>
    <w:p w14:paraId="2DED10F4" w14:textId="282BC6DE" w:rsidR="00C86099" w:rsidRDefault="00C86099" w:rsidP="0023297C">
      <w:pPr>
        <w:pStyle w:val="Description"/>
        <w:numPr>
          <w:ilvl w:val="0"/>
          <w:numId w:val="7"/>
        </w:numPr>
        <w:spacing w:before="120" w:line="360" w:lineRule="auto"/>
        <w:rPr>
          <w:rFonts w:ascii="Times New Roman" w:hAnsi="Times New Roman"/>
          <w:i w:val="0"/>
          <w:sz w:val="22"/>
          <w:szCs w:val="22"/>
        </w:rPr>
      </w:pPr>
      <w:r>
        <w:rPr>
          <w:rFonts w:ascii="Times New Roman" w:hAnsi="Times New Roman"/>
          <w:i w:val="0"/>
          <w:sz w:val="22"/>
          <w:szCs w:val="22"/>
        </w:rPr>
        <w:t xml:space="preserve">Due to restrictions of </w:t>
      </w:r>
      <w:r w:rsidR="00433032">
        <w:rPr>
          <w:rFonts w:ascii="Times New Roman" w:hAnsi="Times New Roman"/>
          <w:i w:val="0"/>
          <w:sz w:val="22"/>
          <w:szCs w:val="22"/>
        </w:rPr>
        <w:t xml:space="preserve">GCU </w:t>
      </w:r>
      <w:r>
        <w:rPr>
          <w:rFonts w:ascii="Times New Roman" w:hAnsi="Times New Roman"/>
          <w:i w:val="0"/>
          <w:sz w:val="22"/>
          <w:szCs w:val="22"/>
        </w:rPr>
        <w:t>course availability this developer has yet to take and learn about cybersecurity fundamentals. As such this developer is unaware of some security practices that may be best suited for an online application.</w:t>
      </w:r>
    </w:p>
    <w:p w14:paraId="06530305" w14:textId="419C9459" w:rsidR="00C86099" w:rsidRPr="00AA7CC6" w:rsidRDefault="00C86099" w:rsidP="0023297C">
      <w:pPr>
        <w:pStyle w:val="Description"/>
        <w:numPr>
          <w:ilvl w:val="0"/>
          <w:numId w:val="7"/>
        </w:numPr>
        <w:spacing w:before="120" w:line="360" w:lineRule="auto"/>
        <w:rPr>
          <w:rFonts w:ascii="Times New Roman" w:hAnsi="Times New Roman"/>
          <w:i w:val="0"/>
          <w:sz w:val="22"/>
          <w:szCs w:val="22"/>
        </w:rPr>
      </w:pPr>
      <w:r>
        <w:rPr>
          <w:rFonts w:ascii="Times New Roman" w:hAnsi="Times New Roman"/>
          <w:i w:val="0"/>
          <w:sz w:val="22"/>
          <w:szCs w:val="22"/>
        </w:rPr>
        <w:t xml:space="preserve">The Software Development program of study did not have a large focus on GUIs. </w:t>
      </w:r>
      <w:proofErr w:type="gramStart"/>
      <w:r>
        <w:rPr>
          <w:rFonts w:ascii="Times New Roman" w:hAnsi="Times New Roman"/>
          <w:i w:val="0"/>
          <w:sz w:val="22"/>
          <w:szCs w:val="22"/>
        </w:rPr>
        <w:t>Thus</w:t>
      </w:r>
      <w:proofErr w:type="gramEnd"/>
      <w:r>
        <w:rPr>
          <w:rFonts w:ascii="Times New Roman" w:hAnsi="Times New Roman"/>
          <w:i w:val="0"/>
          <w:sz w:val="22"/>
          <w:szCs w:val="22"/>
        </w:rPr>
        <w:t xml:space="preserve"> the GUI for this application will likely be simple and unattractive.</w:t>
      </w:r>
    </w:p>
    <w:p w14:paraId="38972A4A" w14:textId="6EB77440" w:rsidR="009C5E36" w:rsidRDefault="009C5E36" w:rsidP="009870D4">
      <w:pPr>
        <w:pStyle w:val="Heading2"/>
        <w:spacing w:line="480" w:lineRule="auto"/>
        <w:rPr>
          <w:i/>
        </w:rPr>
      </w:pPr>
      <w:bookmarkStart w:id="8" w:name="_Toc99801114"/>
      <w:r w:rsidRPr="00AA7CC6">
        <w:t>Benefits and Opportunities</w:t>
      </w:r>
      <w:bookmarkEnd w:id="8"/>
    </w:p>
    <w:p w14:paraId="3825C486" w14:textId="03279760" w:rsidR="005B7D35" w:rsidRPr="00C86099" w:rsidRDefault="00567BE4" w:rsidP="009870D4">
      <w:pPr>
        <w:pStyle w:val="Description"/>
        <w:spacing w:before="120" w:line="480" w:lineRule="auto"/>
        <w:ind w:firstLine="720"/>
        <w:rPr>
          <w:rFonts w:asciiTheme="minorBidi" w:hAnsiTheme="minorBidi"/>
          <w:sz w:val="22"/>
          <w:szCs w:val="22"/>
        </w:rPr>
      </w:pPr>
      <w:r>
        <w:rPr>
          <w:rFonts w:ascii="Times New Roman" w:hAnsi="Times New Roman"/>
          <w:bCs/>
          <w:i w:val="0"/>
          <w:sz w:val="22"/>
          <w:szCs w:val="22"/>
        </w:rPr>
        <w:t xml:space="preserve">The internet is currently saturated with online marketplaces and social networking sites but there </w:t>
      </w:r>
      <w:r w:rsidR="00563C0F">
        <w:rPr>
          <w:rFonts w:ascii="Times New Roman" w:hAnsi="Times New Roman"/>
          <w:bCs/>
          <w:i w:val="0"/>
          <w:sz w:val="22"/>
          <w:szCs w:val="22"/>
        </w:rPr>
        <w:t xml:space="preserve">is a lack of websites </w:t>
      </w:r>
      <w:r>
        <w:rPr>
          <w:rFonts w:ascii="Times New Roman" w:hAnsi="Times New Roman"/>
          <w:bCs/>
          <w:i w:val="0"/>
          <w:sz w:val="22"/>
          <w:szCs w:val="22"/>
        </w:rPr>
        <w:t>for people to log the items in their possession and have the capability to share/donate items in excess</w:t>
      </w:r>
      <w:r w:rsidR="00563C0F">
        <w:rPr>
          <w:rFonts w:ascii="Times New Roman" w:hAnsi="Times New Roman"/>
          <w:bCs/>
          <w:i w:val="0"/>
          <w:sz w:val="22"/>
          <w:szCs w:val="22"/>
        </w:rPr>
        <w:t>, social SHARING site versus social networking site</w:t>
      </w:r>
      <w:r>
        <w:rPr>
          <w:rFonts w:ascii="Times New Roman" w:hAnsi="Times New Roman"/>
          <w:bCs/>
          <w:i w:val="0"/>
          <w:sz w:val="22"/>
          <w:szCs w:val="22"/>
        </w:rPr>
        <w:t xml:space="preserve">. </w:t>
      </w:r>
      <w:r w:rsidR="00563C0F">
        <w:rPr>
          <w:rFonts w:ascii="Times New Roman" w:hAnsi="Times New Roman"/>
          <w:bCs/>
          <w:i w:val="0"/>
          <w:sz w:val="22"/>
          <w:szCs w:val="22"/>
        </w:rPr>
        <w:t xml:space="preserve">When people have unneeded items they typically </w:t>
      </w:r>
      <w:r>
        <w:rPr>
          <w:rFonts w:ascii="Times New Roman" w:hAnsi="Times New Roman"/>
          <w:bCs/>
          <w:i w:val="0"/>
          <w:sz w:val="22"/>
          <w:szCs w:val="22"/>
        </w:rPr>
        <w:t xml:space="preserve">end up leaving said items on the lawn for whomever to take </w:t>
      </w:r>
      <w:r w:rsidR="00563C0F">
        <w:rPr>
          <w:rFonts w:ascii="Times New Roman" w:hAnsi="Times New Roman"/>
          <w:bCs/>
          <w:i w:val="0"/>
          <w:sz w:val="22"/>
          <w:szCs w:val="22"/>
        </w:rPr>
        <w:t>or they might, if they have time, host a yard sale. T</w:t>
      </w:r>
      <w:r>
        <w:rPr>
          <w:rFonts w:ascii="Times New Roman" w:hAnsi="Times New Roman"/>
          <w:bCs/>
          <w:i w:val="0"/>
          <w:sz w:val="22"/>
          <w:szCs w:val="22"/>
        </w:rPr>
        <w:t xml:space="preserve">he reality is that those in need </w:t>
      </w:r>
      <w:r w:rsidR="00563C0F">
        <w:rPr>
          <w:rFonts w:ascii="Times New Roman" w:hAnsi="Times New Roman"/>
          <w:bCs/>
          <w:i w:val="0"/>
          <w:sz w:val="22"/>
          <w:szCs w:val="22"/>
        </w:rPr>
        <w:t xml:space="preserve">are typically busy to make ends meet and </w:t>
      </w:r>
      <w:r>
        <w:rPr>
          <w:rFonts w:ascii="Times New Roman" w:hAnsi="Times New Roman"/>
          <w:bCs/>
          <w:i w:val="0"/>
          <w:sz w:val="22"/>
          <w:szCs w:val="22"/>
        </w:rPr>
        <w:t>often go without as they do not have a means to express need on a platform that can also help resolve that need. The benefit of this product is that it will provide an opportunity for</w:t>
      </w:r>
      <w:r w:rsidR="00D33AD5">
        <w:rPr>
          <w:rFonts w:ascii="Times New Roman" w:hAnsi="Times New Roman"/>
          <w:bCs/>
          <w:i w:val="0"/>
          <w:sz w:val="22"/>
          <w:szCs w:val="22"/>
        </w:rPr>
        <w:t xml:space="preserve"> users to </w:t>
      </w:r>
      <w:r w:rsidR="00A8116B">
        <w:rPr>
          <w:rFonts w:ascii="Times New Roman" w:hAnsi="Times New Roman"/>
          <w:bCs/>
          <w:i w:val="0"/>
          <w:sz w:val="22"/>
          <w:szCs w:val="22"/>
        </w:rPr>
        <w:t xml:space="preserve">better organize their household and provide an opportunity to </w:t>
      </w:r>
      <w:r w:rsidR="00D33AD5">
        <w:rPr>
          <w:rFonts w:ascii="Times New Roman" w:hAnsi="Times New Roman"/>
          <w:bCs/>
          <w:i w:val="0"/>
          <w:sz w:val="22"/>
          <w:szCs w:val="22"/>
        </w:rPr>
        <w:t xml:space="preserve">share inventory logs and items </w:t>
      </w:r>
      <w:r w:rsidR="00533161">
        <w:rPr>
          <w:rFonts w:ascii="Times New Roman" w:hAnsi="Times New Roman"/>
          <w:bCs/>
          <w:i w:val="0"/>
          <w:sz w:val="22"/>
          <w:szCs w:val="22"/>
        </w:rPr>
        <w:t xml:space="preserve">flagged </w:t>
      </w:r>
      <w:r w:rsidR="00D33AD5">
        <w:rPr>
          <w:rFonts w:ascii="Times New Roman" w:hAnsi="Times New Roman"/>
          <w:bCs/>
          <w:i w:val="0"/>
          <w:sz w:val="22"/>
          <w:szCs w:val="22"/>
        </w:rPr>
        <w:t>for donation</w:t>
      </w:r>
      <w:r w:rsidR="00533161">
        <w:rPr>
          <w:rFonts w:ascii="Times New Roman" w:hAnsi="Times New Roman"/>
          <w:bCs/>
          <w:i w:val="0"/>
          <w:sz w:val="22"/>
          <w:szCs w:val="22"/>
        </w:rPr>
        <w:t>. Moreover, it can help</w:t>
      </w:r>
      <w:r w:rsidR="00D33AD5">
        <w:rPr>
          <w:rFonts w:ascii="Times New Roman" w:hAnsi="Times New Roman"/>
          <w:bCs/>
          <w:i w:val="0"/>
          <w:sz w:val="22"/>
          <w:szCs w:val="22"/>
        </w:rPr>
        <w:t xml:space="preserve"> direct those same users to organizations that can help connect excess items with those in need.</w:t>
      </w:r>
      <w:r w:rsidR="005B7D35">
        <w:br w:type="page"/>
      </w:r>
    </w:p>
    <w:p w14:paraId="2B647B83" w14:textId="45E381C8" w:rsidR="007035CE" w:rsidRDefault="007035CE" w:rsidP="009870D4">
      <w:pPr>
        <w:pStyle w:val="Heading1"/>
        <w:spacing w:line="480" w:lineRule="auto"/>
      </w:pPr>
      <w:bookmarkStart w:id="9" w:name="_Toc515446349"/>
      <w:bookmarkStart w:id="10" w:name="_Toc99801115"/>
      <w:bookmarkStart w:id="11" w:name="project_scope"/>
      <w:r>
        <w:lastRenderedPageBreak/>
        <w:t>Project Scope</w:t>
      </w:r>
      <w:bookmarkEnd w:id="9"/>
      <w:bookmarkEnd w:id="10"/>
      <w:r w:rsidRPr="00F762A5">
        <w:t xml:space="preserve"> </w:t>
      </w:r>
    </w:p>
    <w:bookmarkEnd w:id="11"/>
    <w:p w14:paraId="6A06557D" w14:textId="5E306192" w:rsidR="00AD13A3" w:rsidRPr="0094586F" w:rsidRDefault="00630191" w:rsidP="00630191">
      <w:pPr>
        <w:pStyle w:val="Description"/>
        <w:spacing w:before="120" w:line="480" w:lineRule="auto"/>
        <w:ind w:left="360"/>
        <w:rPr>
          <w:rFonts w:ascii="Times New Roman" w:hAnsi="Times New Roman"/>
          <w:i w:val="0"/>
          <w:sz w:val="22"/>
          <w:szCs w:val="22"/>
        </w:rPr>
      </w:pPr>
      <w:r w:rsidRPr="00630191">
        <w:rPr>
          <w:rFonts w:ascii="Times New Roman" w:hAnsi="Times New Roman"/>
          <w:i w:val="0"/>
          <w:sz w:val="22"/>
          <w:szCs w:val="22"/>
        </w:rPr>
        <w:t>This project will be a cloud deployed application for household inventory management. Users should be able to register, log in, create/read/update/destroy household listing</w:t>
      </w:r>
      <w:r>
        <w:rPr>
          <w:rFonts w:ascii="Times New Roman" w:hAnsi="Times New Roman"/>
          <w:i w:val="0"/>
          <w:sz w:val="22"/>
          <w:szCs w:val="22"/>
        </w:rPr>
        <w:t>s</w:t>
      </w:r>
      <w:r w:rsidRPr="00630191">
        <w:rPr>
          <w:rFonts w:ascii="Times New Roman" w:hAnsi="Times New Roman"/>
          <w:i w:val="0"/>
          <w:sz w:val="22"/>
          <w:szCs w:val="22"/>
        </w:rPr>
        <w:t xml:space="preserve"> and add/read/edit/delete items within each respective household. Households can be shared among users for collaborative inventory management. Items can be flagged for donation. </w:t>
      </w:r>
      <w:r w:rsidR="00944B2A">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9870D4">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9870D4">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9870D4">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56C5ADEB" w:rsidR="00AD13A3" w:rsidRPr="0094586F" w:rsidRDefault="00AD13A3" w:rsidP="009870D4">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E262F4">
              <w:rPr>
                <w:rFonts w:ascii="Times New Roman" w:eastAsia="Times New Roman" w:hAnsi="Times New Roman" w:cs="Times New Roman"/>
                <w:color w:val="000000"/>
                <w:sz w:val="22"/>
                <w:szCs w:val="22"/>
              </w:rPr>
              <w:t>Isaac Tucker (self)</w:t>
            </w:r>
          </w:p>
        </w:tc>
        <w:tc>
          <w:tcPr>
            <w:tcW w:w="2790" w:type="dxa"/>
            <w:tcBorders>
              <w:top w:val="nil"/>
              <w:left w:val="nil"/>
              <w:bottom w:val="single" w:sz="8" w:space="0" w:color="auto"/>
              <w:right w:val="single" w:sz="8" w:space="0" w:color="auto"/>
            </w:tcBorders>
            <w:shd w:val="clear" w:color="auto" w:fill="auto"/>
            <w:vAlign w:val="center"/>
            <w:hideMark/>
          </w:tcPr>
          <w:p w14:paraId="43CAFC2D" w14:textId="102211D6" w:rsidR="00AD13A3" w:rsidRPr="0094586F" w:rsidRDefault="00E262F4" w:rsidP="009870D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auto"/>
              <w:left w:val="nil"/>
              <w:bottom w:val="single" w:sz="8" w:space="0" w:color="auto"/>
              <w:right w:val="single" w:sz="8" w:space="0" w:color="auto"/>
            </w:tcBorders>
            <w:vAlign w:val="center"/>
          </w:tcPr>
          <w:p w14:paraId="5D39247C" w14:textId="473DBC44" w:rsidR="00AD13A3" w:rsidRPr="0094586F" w:rsidRDefault="00E262F4" w:rsidP="009870D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and develop the application</w:t>
            </w:r>
            <w:r w:rsidR="001716EA">
              <w:rPr>
                <w:rFonts w:ascii="Times New Roman" w:eastAsia="Times New Roman" w:hAnsi="Times New Roman" w:cs="Times New Roman"/>
                <w:color w:val="000000"/>
                <w:sz w:val="22"/>
                <w:szCs w:val="22"/>
              </w:rPr>
              <w:t xml:space="preserve"> and all required parts</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2175719B" w:rsidR="00AD13A3" w:rsidRPr="0094586F" w:rsidRDefault="00AD13A3" w:rsidP="009870D4">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215C0">
              <w:rPr>
                <w:rFonts w:ascii="Times New Roman" w:eastAsia="Times New Roman" w:hAnsi="Times New Roman" w:cs="Times New Roman"/>
                <w:color w:val="000000"/>
                <w:sz w:val="22"/>
                <w:szCs w:val="22"/>
              </w:rPr>
              <w:t xml:space="preserve">Homeowners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56AF18A9" w:rsidR="00AD13A3" w:rsidRPr="0094586F" w:rsidRDefault="00F215C0" w:rsidP="009870D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User</w:t>
            </w:r>
          </w:p>
        </w:tc>
        <w:tc>
          <w:tcPr>
            <w:tcW w:w="4050" w:type="dxa"/>
            <w:tcBorders>
              <w:top w:val="single" w:sz="8" w:space="0" w:color="auto"/>
              <w:left w:val="nil"/>
              <w:bottom w:val="single" w:sz="8" w:space="0" w:color="auto"/>
              <w:right w:val="single" w:sz="8" w:space="0" w:color="auto"/>
            </w:tcBorders>
            <w:vAlign w:val="center"/>
          </w:tcPr>
          <w:p w14:paraId="7210673B" w14:textId="16ACFA0C" w:rsidR="00AD13A3" w:rsidRPr="0094586F" w:rsidRDefault="00F215C0" w:rsidP="009870D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w:t>
            </w:r>
            <w:r w:rsidR="001716EA">
              <w:rPr>
                <w:rFonts w:ascii="Times New Roman" w:eastAsia="Times New Roman" w:hAnsi="Times New Roman" w:cs="Times New Roman"/>
                <w:color w:val="000000"/>
                <w:sz w:val="22"/>
                <w:szCs w:val="22"/>
              </w:rPr>
              <w:t>/Edit/Del</w:t>
            </w:r>
            <w:r>
              <w:rPr>
                <w:rFonts w:ascii="Times New Roman" w:eastAsia="Times New Roman" w:hAnsi="Times New Roman" w:cs="Times New Roman"/>
                <w:color w:val="000000"/>
                <w:sz w:val="22"/>
                <w:szCs w:val="22"/>
              </w:rPr>
              <w:t xml:space="preserve"> households/items, mark items for donation.</w:t>
            </w:r>
          </w:p>
        </w:tc>
      </w:tr>
    </w:tbl>
    <w:p w14:paraId="1CAD605A" w14:textId="18628D34" w:rsidR="00AD13A3" w:rsidRPr="0094586F" w:rsidRDefault="00AD13A3" w:rsidP="009870D4">
      <w:pPr>
        <w:spacing w:line="480" w:lineRule="auto"/>
        <w:rPr>
          <w:rFonts w:ascii="Times New Roman" w:eastAsia="Calibri" w:hAnsi="Times New Roman" w:cs="Times New Roman"/>
          <w:i/>
          <w:sz w:val="22"/>
          <w:szCs w:val="22"/>
          <w:lang w:eastAsia="zh-TW"/>
        </w:rPr>
      </w:pPr>
    </w:p>
    <w:tbl>
      <w:tblPr>
        <w:tblW w:w="10687" w:type="dxa"/>
        <w:tblInd w:w="-635" w:type="dxa"/>
        <w:tblLook w:val="04A0" w:firstRow="1" w:lastRow="0" w:firstColumn="1" w:lastColumn="0" w:noHBand="0" w:noVBand="1"/>
      </w:tblPr>
      <w:tblGrid>
        <w:gridCol w:w="398"/>
        <w:gridCol w:w="2589"/>
        <w:gridCol w:w="839"/>
        <w:gridCol w:w="781"/>
        <w:gridCol w:w="793"/>
        <w:gridCol w:w="873"/>
        <w:gridCol w:w="816"/>
        <w:gridCol w:w="816"/>
        <w:gridCol w:w="766"/>
        <w:gridCol w:w="960"/>
        <w:gridCol w:w="1056"/>
      </w:tblGrid>
      <w:tr w:rsidR="00AD13A3" w:rsidRPr="00D10CA9" w14:paraId="14B6EB0C" w14:textId="77777777" w:rsidTr="001716EA">
        <w:trPr>
          <w:trHeight w:val="296"/>
        </w:trPr>
        <w:tc>
          <w:tcPr>
            <w:tcW w:w="1068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9870D4">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1230CF" w:rsidRPr="00D10CA9" w14:paraId="0DB6DE97" w14:textId="77777777" w:rsidTr="001716EA">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258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839"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81"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816"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81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76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9870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EA33A6" w:rsidRPr="00D10CA9" w14:paraId="3BDF7C37" w14:textId="77777777" w:rsidTr="001716EA">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589" w:type="dxa"/>
            <w:tcBorders>
              <w:top w:val="single" w:sz="4" w:space="0" w:color="auto"/>
              <w:left w:val="nil"/>
              <w:bottom w:val="single" w:sz="4" w:space="0" w:color="auto"/>
              <w:right w:val="single" w:sz="4" w:space="0" w:color="auto"/>
            </w:tcBorders>
            <w:shd w:val="clear" w:color="auto" w:fill="auto"/>
            <w:vAlign w:val="bottom"/>
            <w:hideMark/>
          </w:tcPr>
          <w:p w14:paraId="1D4BE747" w14:textId="341F9BEB" w:rsidR="00AD13A3" w:rsidRPr="00D10CA9" w:rsidRDefault="00F215C0"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Establish NodeJS Backend for User Registration/Verification</w:t>
            </w:r>
            <w:r w:rsidR="008C6EE4">
              <w:rPr>
                <w:rFonts w:ascii="Times New Roman" w:eastAsia="Times New Roman" w:hAnsi="Times New Roman" w:cs="Times New Roman"/>
                <w:color w:val="000000"/>
                <w:sz w:val="16"/>
                <w:szCs w:val="16"/>
              </w:rPr>
              <w:t>, Household Create/Read/</w:t>
            </w:r>
            <w:r>
              <w:rPr>
                <w:rFonts w:ascii="Times New Roman" w:eastAsia="Times New Roman" w:hAnsi="Times New Roman" w:cs="Times New Roman"/>
                <w:color w:val="000000"/>
                <w:sz w:val="16"/>
                <w:szCs w:val="16"/>
              </w:rPr>
              <w:t>Edit/Delete</w:t>
            </w:r>
            <w:r w:rsidR="008C6EE4">
              <w:rPr>
                <w:rFonts w:ascii="Times New Roman" w:eastAsia="Times New Roman" w:hAnsi="Times New Roman" w:cs="Times New Roman"/>
                <w:color w:val="000000"/>
                <w:sz w:val="16"/>
                <w:szCs w:val="16"/>
              </w:rPr>
              <w:t>, Item Create/Read/Edit/Delete</w:t>
            </w:r>
            <w:r w:rsidR="00CE53EC">
              <w:rPr>
                <w:rFonts w:ascii="Times New Roman" w:eastAsia="Times New Roman" w:hAnsi="Times New Roman" w:cs="Times New Roman"/>
                <w:color w:val="000000"/>
                <w:sz w:val="16"/>
                <w:szCs w:val="16"/>
              </w:rPr>
              <w:t>, Mark item for donation, Share household.</w:t>
            </w:r>
          </w:p>
        </w:tc>
        <w:tc>
          <w:tcPr>
            <w:tcW w:w="839" w:type="dxa"/>
            <w:tcBorders>
              <w:top w:val="single" w:sz="4" w:space="0" w:color="auto"/>
              <w:left w:val="nil"/>
              <w:bottom w:val="single" w:sz="4" w:space="0" w:color="auto"/>
              <w:right w:val="single" w:sz="4" w:space="0" w:color="auto"/>
            </w:tcBorders>
            <w:shd w:val="clear" w:color="auto" w:fill="auto"/>
            <w:vAlign w:val="bottom"/>
            <w:hideMark/>
          </w:tcPr>
          <w:p w14:paraId="03F4584D" w14:textId="6065C7F4" w:rsidR="00AD13A3" w:rsidRPr="00D10CA9"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NodeJS</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33940037"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230CF">
              <w:rPr>
                <w:rFonts w:ascii="Times New Roman" w:eastAsia="Times New Roman" w:hAnsi="Times New Roman" w:cs="Times New Roman"/>
                <w:color w:val="000000"/>
                <w:sz w:val="16"/>
                <w:szCs w:val="16"/>
              </w:rPr>
              <w:t>Pending</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757333E2"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F552A">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2633833F"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A33A6">
              <w:rPr>
                <w:rFonts w:ascii="Times New Roman" w:eastAsia="Times New Roman" w:hAnsi="Times New Roman" w:cs="Times New Roman"/>
                <w:color w:val="000000"/>
                <w:sz w:val="16"/>
                <w:szCs w:val="16"/>
              </w:rPr>
              <w:t>No Cost</w:t>
            </w:r>
          </w:p>
        </w:tc>
        <w:tc>
          <w:tcPr>
            <w:tcW w:w="816" w:type="dxa"/>
            <w:tcBorders>
              <w:top w:val="single" w:sz="4" w:space="0" w:color="auto"/>
              <w:left w:val="nil"/>
              <w:bottom w:val="single" w:sz="4" w:space="0" w:color="auto"/>
              <w:right w:val="single" w:sz="4" w:space="0" w:color="auto"/>
            </w:tcBorders>
            <w:shd w:val="clear" w:color="auto" w:fill="auto"/>
            <w:vAlign w:val="bottom"/>
            <w:hideMark/>
          </w:tcPr>
          <w:p w14:paraId="213F8284" w14:textId="7A2EA087"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03481">
              <w:rPr>
                <w:rFonts w:ascii="Times New Roman" w:eastAsia="Times New Roman" w:hAnsi="Times New Roman" w:cs="Times New Roman"/>
                <w:color w:val="000000"/>
                <w:sz w:val="16"/>
                <w:szCs w:val="16"/>
              </w:rPr>
              <w:t>04.01.22</w:t>
            </w:r>
          </w:p>
        </w:tc>
        <w:tc>
          <w:tcPr>
            <w:tcW w:w="816" w:type="dxa"/>
            <w:tcBorders>
              <w:top w:val="single" w:sz="4" w:space="0" w:color="auto"/>
              <w:left w:val="nil"/>
              <w:bottom w:val="single" w:sz="4" w:space="0" w:color="auto"/>
              <w:right w:val="single" w:sz="4" w:space="0" w:color="auto"/>
            </w:tcBorders>
            <w:shd w:val="clear" w:color="auto" w:fill="auto"/>
            <w:vAlign w:val="bottom"/>
            <w:hideMark/>
          </w:tcPr>
          <w:p w14:paraId="1C7ED161" w14:textId="01D1BAD3"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A33A6">
              <w:rPr>
                <w:rFonts w:ascii="Times New Roman" w:eastAsia="Times New Roman" w:hAnsi="Times New Roman" w:cs="Times New Roman"/>
                <w:color w:val="000000"/>
                <w:sz w:val="16"/>
                <w:szCs w:val="16"/>
              </w:rPr>
              <w:t>04.24.22</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1C98917E"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F552A">
              <w:rPr>
                <w:rFonts w:ascii="Times New Roman" w:eastAsia="Times New Roman" w:hAnsi="Times New Roman" w:cs="Times New Roman"/>
                <w:color w:val="000000"/>
                <w:sz w:val="16"/>
                <w:szCs w:val="16"/>
              </w:rPr>
              <w:t>05/15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614806C4"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F552A">
              <w:rPr>
                <w:rFonts w:ascii="Times New Roman" w:eastAsia="Times New Roman" w:hAnsi="Times New Roman" w:cs="Times New Roman"/>
                <w:color w:val="000000"/>
                <w:sz w:val="16"/>
                <w:szCs w:val="16"/>
              </w:rPr>
              <w:t>05/05</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0B6B45FD"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07250">
              <w:rPr>
                <w:rFonts w:ascii="Times New Roman" w:eastAsia="Times New Roman" w:hAnsi="Times New Roman" w:cs="Times New Roman"/>
                <w:color w:val="000000"/>
                <w:sz w:val="16"/>
                <w:szCs w:val="16"/>
              </w:rPr>
              <w:t>Past Class notes</w:t>
            </w:r>
          </w:p>
        </w:tc>
      </w:tr>
      <w:tr w:rsidR="00EA33A6" w:rsidRPr="00D10CA9" w14:paraId="4CFE4027" w14:textId="77777777" w:rsidTr="001716E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589" w:type="dxa"/>
            <w:tcBorders>
              <w:top w:val="single" w:sz="4" w:space="0" w:color="auto"/>
              <w:left w:val="nil"/>
              <w:bottom w:val="single" w:sz="4" w:space="0" w:color="auto"/>
              <w:right w:val="single" w:sz="4" w:space="0" w:color="auto"/>
            </w:tcBorders>
            <w:shd w:val="clear" w:color="auto" w:fill="auto"/>
            <w:vAlign w:val="bottom"/>
            <w:hideMark/>
          </w:tcPr>
          <w:p w14:paraId="1544837E" w14:textId="64460E00"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215C0">
              <w:rPr>
                <w:rFonts w:ascii="Times New Roman" w:eastAsia="Times New Roman" w:hAnsi="Times New Roman" w:cs="Times New Roman"/>
                <w:color w:val="000000"/>
                <w:sz w:val="16"/>
                <w:szCs w:val="16"/>
              </w:rPr>
              <w:t>Establish MySQL DBMS to store Users/Households/Inventory</w:t>
            </w:r>
          </w:p>
        </w:tc>
        <w:tc>
          <w:tcPr>
            <w:tcW w:w="839" w:type="dxa"/>
            <w:tcBorders>
              <w:top w:val="single" w:sz="4" w:space="0" w:color="auto"/>
              <w:left w:val="nil"/>
              <w:bottom w:val="single" w:sz="4" w:space="0" w:color="auto"/>
              <w:right w:val="single" w:sz="4" w:space="0" w:color="auto"/>
            </w:tcBorders>
            <w:shd w:val="clear" w:color="auto" w:fill="auto"/>
            <w:vAlign w:val="bottom"/>
            <w:hideMark/>
          </w:tcPr>
          <w:p w14:paraId="007545F4" w14:textId="48C6A191"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230CF">
              <w:rPr>
                <w:rFonts w:ascii="Times New Roman" w:eastAsia="Times New Roman" w:hAnsi="Times New Roman" w:cs="Times New Roman"/>
                <w:color w:val="000000"/>
                <w:sz w:val="16"/>
                <w:szCs w:val="16"/>
              </w:rPr>
              <w:t>MySQL</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4BC73F36"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230CF">
              <w:rPr>
                <w:rFonts w:ascii="Times New Roman" w:eastAsia="Times New Roman" w:hAnsi="Times New Roman" w:cs="Times New Roman"/>
                <w:color w:val="000000"/>
                <w:sz w:val="16"/>
                <w:szCs w:val="16"/>
              </w:rPr>
              <w:t>Pending</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0525566A"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F552A">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555CF70F"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A33A6">
              <w:rPr>
                <w:rFonts w:ascii="Times New Roman" w:eastAsia="Times New Roman" w:hAnsi="Times New Roman" w:cs="Times New Roman"/>
                <w:color w:val="000000"/>
                <w:sz w:val="16"/>
                <w:szCs w:val="16"/>
              </w:rPr>
              <w:t>No Cost</w:t>
            </w:r>
          </w:p>
        </w:tc>
        <w:tc>
          <w:tcPr>
            <w:tcW w:w="816" w:type="dxa"/>
            <w:tcBorders>
              <w:top w:val="single" w:sz="4" w:space="0" w:color="auto"/>
              <w:left w:val="nil"/>
              <w:bottom w:val="single" w:sz="4" w:space="0" w:color="auto"/>
              <w:right w:val="single" w:sz="4" w:space="0" w:color="auto"/>
            </w:tcBorders>
            <w:shd w:val="clear" w:color="auto" w:fill="auto"/>
            <w:vAlign w:val="bottom"/>
            <w:hideMark/>
          </w:tcPr>
          <w:p w14:paraId="3004FAB3" w14:textId="7A4FC46D"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03481">
              <w:rPr>
                <w:rFonts w:ascii="Times New Roman" w:eastAsia="Times New Roman" w:hAnsi="Times New Roman" w:cs="Times New Roman"/>
                <w:color w:val="000000"/>
                <w:sz w:val="16"/>
                <w:szCs w:val="16"/>
              </w:rPr>
              <w:t>04.01.22</w:t>
            </w:r>
          </w:p>
        </w:tc>
        <w:tc>
          <w:tcPr>
            <w:tcW w:w="816" w:type="dxa"/>
            <w:tcBorders>
              <w:top w:val="single" w:sz="4" w:space="0" w:color="auto"/>
              <w:left w:val="nil"/>
              <w:bottom w:val="single" w:sz="4" w:space="0" w:color="auto"/>
              <w:right w:val="single" w:sz="4" w:space="0" w:color="auto"/>
            </w:tcBorders>
            <w:shd w:val="clear" w:color="auto" w:fill="auto"/>
            <w:vAlign w:val="bottom"/>
            <w:hideMark/>
          </w:tcPr>
          <w:p w14:paraId="4A127F51" w14:textId="3596FE39"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A33A6">
              <w:rPr>
                <w:rFonts w:ascii="Times New Roman" w:eastAsia="Times New Roman" w:hAnsi="Times New Roman" w:cs="Times New Roman"/>
                <w:color w:val="000000"/>
                <w:sz w:val="16"/>
                <w:szCs w:val="16"/>
              </w:rPr>
              <w:t>04.24.22</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4F563170"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F552A">
              <w:rPr>
                <w:rFonts w:ascii="Times New Roman" w:eastAsia="Times New Roman" w:hAnsi="Times New Roman" w:cs="Times New Roman"/>
                <w:color w:val="000000"/>
                <w:sz w:val="16"/>
                <w:szCs w:val="16"/>
              </w:rPr>
              <w:t>04/23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4FDABBF"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F552A">
              <w:rPr>
                <w:rFonts w:ascii="Times New Roman" w:eastAsia="Times New Roman" w:hAnsi="Times New Roman" w:cs="Times New Roman"/>
                <w:color w:val="000000"/>
                <w:sz w:val="16"/>
                <w:szCs w:val="16"/>
              </w:rPr>
              <w:t>04/23</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6055248B" w:rsidR="00AD13A3" w:rsidRPr="00D10CA9" w:rsidRDefault="00AD13A3"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07250">
              <w:rPr>
                <w:rFonts w:ascii="Times New Roman" w:eastAsia="Times New Roman" w:hAnsi="Times New Roman" w:cs="Times New Roman"/>
                <w:color w:val="000000"/>
                <w:sz w:val="16"/>
                <w:szCs w:val="16"/>
              </w:rPr>
              <w:t>Past Class notes</w:t>
            </w:r>
          </w:p>
        </w:tc>
      </w:tr>
      <w:tr w:rsidR="00F215C0" w:rsidRPr="00D10CA9" w14:paraId="22A1FEDB" w14:textId="77777777" w:rsidTr="001716E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CA767" w14:textId="080BE9F2" w:rsidR="00F215C0" w:rsidRPr="00D10CA9" w:rsidRDefault="00F215C0"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589" w:type="dxa"/>
            <w:tcBorders>
              <w:top w:val="single" w:sz="4" w:space="0" w:color="auto"/>
              <w:left w:val="nil"/>
              <w:bottom w:val="single" w:sz="4" w:space="0" w:color="auto"/>
              <w:right w:val="single" w:sz="4" w:space="0" w:color="auto"/>
            </w:tcBorders>
            <w:shd w:val="clear" w:color="auto" w:fill="auto"/>
            <w:vAlign w:val="bottom"/>
          </w:tcPr>
          <w:p w14:paraId="58AEF395" w14:textId="1F8A934C" w:rsidR="00F215C0" w:rsidRPr="00D10CA9" w:rsidRDefault="00F215C0"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React front-end</w:t>
            </w:r>
            <w:r w:rsidR="001230CF">
              <w:rPr>
                <w:rFonts w:ascii="Times New Roman" w:eastAsia="Times New Roman" w:hAnsi="Times New Roman" w:cs="Times New Roman"/>
                <w:color w:val="000000"/>
                <w:sz w:val="16"/>
                <w:szCs w:val="16"/>
              </w:rPr>
              <w:t xml:space="preserve"> for users to interact with application</w:t>
            </w:r>
          </w:p>
        </w:tc>
        <w:tc>
          <w:tcPr>
            <w:tcW w:w="839" w:type="dxa"/>
            <w:tcBorders>
              <w:top w:val="single" w:sz="4" w:space="0" w:color="auto"/>
              <w:left w:val="nil"/>
              <w:bottom w:val="single" w:sz="4" w:space="0" w:color="auto"/>
              <w:right w:val="single" w:sz="4" w:space="0" w:color="auto"/>
            </w:tcBorders>
            <w:shd w:val="clear" w:color="auto" w:fill="auto"/>
            <w:vAlign w:val="bottom"/>
          </w:tcPr>
          <w:p w14:paraId="55E693A7" w14:textId="77777777" w:rsidR="001230CF" w:rsidRDefault="001230CF" w:rsidP="009870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React</w:t>
            </w:r>
          </w:p>
          <w:p w14:paraId="253839DC" w14:textId="77777777" w:rsidR="001230CF" w:rsidRDefault="001230CF" w:rsidP="009870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Bootstrap</w:t>
            </w:r>
          </w:p>
          <w:p w14:paraId="4AC37AD0" w14:textId="72F7BDC6" w:rsidR="00F215C0" w:rsidRPr="00D10CA9" w:rsidRDefault="001230CF" w:rsidP="009870D4">
            <w:pPr>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Axios</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tcPr>
          <w:p w14:paraId="484B55AE" w14:textId="35D0D7AE" w:rsidR="00F215C0" w:rsidRPr="00D10CA9"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D22BF11" w14:textId="3F24EA91" w:rsidR="00F215C0"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908B443" w14:textId="0C5EA884" w:rsidR="00F215C0"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cost</w:t>
            </w:r>
          </w:p>
        </w:tc>
        <w:tc>
          <w:tcPr>
            <w:tcW w:w="816" w:type="dxa"/>
            <w:tcBorders>
              <w:top w:val="single" w:sz="4" w:space="0" w:color="auto"/>
              <w:left w:val="nil"/>
              <w:bottom w:val="single" w:sz="4" w:space="0" w:color="auto"/>
              <w:right w:val="single" w:sz="4" w:space="0" w:color="auto"/>
            </w:tcBorders>
            <w:shd w:val="clear" w:color="auto" w:fill="auto"/>
            <w:vAlign w:val="bottom"/>
          </w:tcPr>
          <w:p w14:paraId="2DF833F3" w14:textId="612F8EBE" w:rsidR="00F215C0" w:rsidRPr="00D10CA9" w:rsidRDefault="00103481"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04.01.22</w:t>
            </w:r>
          </w:p>
        </w:tc>
        <w:tc>
          <w:tcPr>
            <w:tcW w:w="816" w:type="dxa"/>
            <w:tcBorders>
              <w:top w:val="single" w:sz="4" w:space="0" w:color="auto"/>
              <w:left w:val="nil"/>
              <w:bottom w:val="single" w:sz="4" w:space="0" w:color="auto"/>
              <w:right w:val="single" w:sz="4" w:space="0" w:color="auto"/>
            </w:tcBorders>
            <w:shd w:val="clear" w:color="auto" w:fill="auto"/>
            <w:vAlign w:val="bottom"/>
          </w:tcPr>
          <w:p w14:paraId="25EDC14D" w14:textId="7CA3A2C0" w:rsidR="00F215C0"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766" w:type="dxa"/>
            <w:tcBorders>
              <w:top w:val="single" w:sz="4" w:space="0" w:color="auto"/>
              <w:left w:val="nil"/>
              <w:bottom w:val="single" w:sz="4" w:space="0" w:color="auto"/>
              <w:right w:val="single" w:sz="4" w:space="0" w:color="auto"/>
            </w:tcBorders>
            <w:shd w:val="clear" w:color="auto" w:fill="auto"/>
            <w:noWrap/>
            <w:vAlign w:val="bottom"/>
          </w:tcPr>
          <w:p w14:paraId="2D1D8083" w14:textId="19077493" w:rsidR="00F215C0"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05/15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FD7FDC0" w14:textId="0809DCAB" w:rsidR="00F215C0"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05/10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C2E989F" w14:textId="3D67C136" w:rsidR="00F215C0" w:rsidRPr="00D10CA9" w:rsidRDefault="00607250"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Past Class notes</w:t>
            </w:r>
          </w:p>
        </w:tc>
      </w:tr>
      <w:tr w:rsidR="001230CF" w:rsidRPr="00D10CA9" w14:paraId="7884EC39" w14:textId="77777777" w:rsidTr="001716E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7DA41" w14:textId="7951FED2" w:rsidR="001230CF"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589" w:type="dxa"/>
            <w:tcBorders>
              <w:top w:val="single" w:sz="4" w:space="0" w:color="auto"/>
              <w:left w:val="nil"/>
              <w:bottom w:val="single" w:sz="4" w:space="0" w:color="auto"/>
              <w:right w:val="single" w:sz="4" w:space="0" w:color="auto"/>
            </w:tcBorders>
            <w:shd w:val="clear" w:color="auto" w:fill="auto"/>
            <w:vAlign w:val="bottom"/>
          </w:tcPr>
          <w:p w14:paraId="619CD357" w14:textId="5C419704" w:rsidR="001230CF"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NodeJS cloud service (Probably Heroku)</w:t>
            </w:r>
          </w:p>
        </w:tc>
        <w:tc>
          <w:tcPr>
            <w:tcW w:w="839" w:type="dxa"/>
            <w:tcBorders>
              <w:top w:val="single" w:sz="4" w:space="0" w:color="auto"/>
              <w:left w:val="nil"/>
              <w:bottom w:val="single" w:sz="4" w:space="0" w:color="auto"/>
              <w:right w:val="single" w:sz="4" w:space="0" w:color="auto"/>
            </w:tcBorders>
            <w:shd w:val="clear" w:color="auto" w:fill="auto"/>
            <w:vAlign w:val="bottom"/>
          </w:tcPr>
          <w:p w14:paraId="5864A7BE" w14:textId="2538AD57" w:rsidR="001230CF" w:rsidRPr="00D10CA9"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w:t>
            </w:r>
          </w:p>
        </w:tc>
        <w:tc>
          <w:tcPr>
            <w:tcW w:w="781" w:type="dxa"/>
            <w:tcBorders>
              <w:top w:val="single" w:sz="4" w:space="0" w:color="auto"/>
              <w:left w:val="nil"/>
              <w:bottom w:val="single" w:sz="4" w:space="0" w:color="auto"/>
              <w:right w:val="single" w:sz="4" w:space="0" w:color="auto"/>
            </w:tcBorders>
            <w:shd w:val="clear" w:color="auto" w:fill="auto"/>
            <w:noWrap/>
            <w:vAlign w:val="bottom"/>
          </w:tcPr>
          <w:p w14:paraId="2883F685" w14:textId="27EEF89E" w:rsidR="001230CF" w:rsidRPr="00D10CA9"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99525A1" w14:textId="02384535" w:rsidR="001230CF"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9D17F1C" w14:textId="38FE295C" w:rsidR="001230CF"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Unknown Cost</w:t>
            </w:r>
          </w:p>
        </w:tc>
        <w:tc>
          <w:tcPr>
            <w:tcW w:w="816" w:type="dxa"/>
            <w:tcBorders>
              <w:top w:val="single" w:sz="4" w:space="0" w:color="auto"/>
              <w:left w:val="nil"/>
              <w:bottom w:val="single" w:sz="4" w:space="0" w:color="auto"/>
              <w:right w:val="single" w:sz="4" w:space="0" w:color="auto"/>
            </w:tcBorders>
            <w:shd w:val="clear" w:color="auto" w:fill="auto"/>
            <w:vAlign w:val="bottom"/>
          </w:tcPr>
          <w:p w14:paraId="1506250C" w14:textId="0F4DC14F" w:rsidR="001230CF" w:rsidRPr="00D10CA9" w:rsidRDefault="00103481"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w:t>
            </w:r>
            <w:r w:rsidR="00BB7ADA">
              <w:rPr>
                <w:rFonts w:ascii="Times New Roman" w:eastAsia="Times New Roman" w:hAnsi="Times New Roman" w:cs="Times New Roman"/>
                <w:color w:val="000000"/>
                <w:sz w:val="16"/>
                <w:szCs w:val="16"/>
              </w:rPr>
              <w:t>24</w:t>
            </w:r>
            <w:r>
              <w:rPr>
                <w:rFonts w:ascii="Times New Roman" w:eastAsia="Times New Roman" w:hAnsi="Times New Roman" w:cs="Times New Roman"/>
                <w:color w:val="000000"/>
                <w:sz w:val="16"/>
                <w:szCs w:val="16"/>
              </w:rPr>
              <w:t>.22</w:t>
            </w:r>
          </w:p>
        </w:tc>
        <w:tc>
          <w:tcPr>
            <w:tcW w:w="816" w:type="dxa"/>
            <w:tcBorders>
              <w:top w:val="single" w:sz="4" w:space="0" w:color="auto"/>
              <w:left w:val="nil"/>
              <w:bottom w:val="single" w:sz="4" w:space="0" w:color="auto"/>
              <w:right w:val="single" w:sz="4" w:space="0" w:color="auto"/>
            </w:tcBorders>
            <w:shd w:val="clear" w:color="auto" w:fill="auto"/>
            <w:vAlign w:val="bottom"/>
          </w:tcPr>
          <w:p w14:paraId="27C808F7" w14:textId="47B30E97" w:rsidR="001230CF"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04.31.22</w:t>
            </w:r>
          </w:p>
        </w:tc>
        <w:tc>
          <w:tcPr>
            <w:tcW w:w="766" w:type="dxa"/>
            <w:tcBorders>
              <w:top w:val="single" w:sz="4" w:space="0" w:color="auto"/>
              <w:left w:val="nil"/>
              <w:bottom w:val="single" w:sz="4" w:space="0" w:color="auto"/>
              <w:right w:val="single" w:sz="4" w:space="0" w:color="auto"/>
            </w:tcBorders>
            <w:shd w:val="clear" w:color="auto" w:fill="auto"/>
            <w:noWrap/>
            <w:vAlign w:val="bottom"/>
          </w:tcPr>
          <w:p w14:paraId="400CA9C5" w14:textId="0334C428" w:rsidR="001230CF"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05/15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D9D3B1" w14:textId="4133DEBE" w:rsidR="001230CF"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05/11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F9B0111" w14:textId="6E6A52AC" w:rsidR="001230CF" w:rsidRPr="00D10CA9" w:rsidRDefault="00607250"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 FAQ/Help</w:t>
            </w:r>
          </w:p>
        </w:tc>
      </w:tr>
      <w:tr w:rsidR="001230CF" w:rsidRPr="00D10CA9" w14:paraId="5A348417" w14:textId="77777777" w:rsidTr="001716E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E6A4C" w14:textId="7281329B" w:rsidR="001230CF"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2589" w:type="dxa"/>
            <w:tcBorders>
              <w:top w:val="single" w:sz="4" w:space="0" w:color="auto"/>
              <w:left w:val="nil"/>
              <w:bottom w:val="single" w:sz="4" w:space="0" w:color="auto"/>
              <w:right w:val="single" w:sz="4" w:space="0" w:color="auto"/>
            </w:tcBorders>
            <w:shd w:val="clear" w:color="auto" w:fill="auto"/>
            <w:vAlign w:val="bottom"/>
          </w:tcPr>
          <w:p w14:paraId="35C0CCB6" w14:textId="66DFDD9A" w:rsidR="001230CF"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React front-end to cloud service (Probably Heroku)</w:t>
            </w:r>
          </w:p>
        </w:tc>
        <w:tc>
          <w:tcPr>
            <w:tcW w:w="839" w:type="dxa"/>
            <w:tcBorders>
              <w:top w:val="single" w:sz="4" w:space="0" w:color="auto"/>
              <w:left w:val="nil"/>
              <w:bottom w:val="single" w:sz="4" w:space="0" w:color="auto"/>
              <w:right w:val="single" w:sz="4" w:space="0" w:color="auto"/>
            </w:tcBorders>
            <w:shd w:val="clear" w:color="auto" w:fill="auto"/>
            <w:vAlign w:val="bottom"/>
          </w:tcPr>
          <w:p w14:paraId="407A398F" w14:textId="0FA744E4" w:rsidR="001230CF" w:rsidRPr="00D10CA9"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w:t>
            </w:r>
          </w:p>
        </w:tc>
        <w:tc>
          <w:tcPr>
            <w:tcW w:w="781" w:type="dxa"/>
            <w:tcBorders>
              <w:top w:val="single" w:sz="4" w:space="0" w:color="auto"/>
              <w:left w:val="nil"/>
              <w:bottom w:val="single" w:sz="4" w:space="0" w:color="auto"/>
              <w:right w:val="single" w:sz="4" w:space="0" w:color="auto"/>
            </w:tcBorders>
            <w:shd w:val="clear" w:color="auto" w:fill="auto"/>
            <w:noWrap/>
            <w:vAlign w:val="bottom"/>
          </w:tcPr>
          <w:p w14:paraId="2BFEFBD1" w14:textId="15C4870A" w:rsidR="001230CF" w:rsidRPr="00D10CA9" w:rsidRDefault="001230CF"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00F44BC" w14:textId="47A966E4" w:rsidR="001230CF"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4CCC8E6" w14:textId="7824DB4E" w:rsidR="001230CF"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Unknown Cost</w:t>
            </w:r>
          </w:p>
        </w:tc>
        <w:tc>
          <w:tcPr>
            <w:tcW w:w="816" w:type="dxa"/>
            <w:tcBorders>
              <w:top w:val="single" w:sz="4" w:space="0" w:color="auto"/>
              <w:left w:val="nil"/>
              <w:bottom w:val="single" w:sz="4" w:space="0" w:color="auto"/>
              <w:right w:val="single" w:sz="4" w:space="0" w:color="auto"/>
            </w:tcBorders>
            <w:shd w:val="clear" w:color="auto" w:fill="auto"/>
            <w:vAlign w:val="bottom"/>
          </w:tcPr>
          <w:p w14:paraId="0F43E8EA" w14:textId="65EEB6DF" w:rsidR="001230CF" w:rsidRPr="00D10CA9" w:rsidRDefault="00103481"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w:t>
            </w:r>
            <w:r w:rsidR="00BB7ADA">
              <w:rPr>
                <w:rFonts w:ascii="Times New Roman" w:eastAsia="Times New Roman" w:hAnsi="Times New Roman" w:cs="Times New Roman"/>
                <w:color w:val="000000"/>
                <w:sz w:val="16"/>
                <w:szCs w:val="16"/>
              </w:rPr>
              <w:t>24</w:t>
            </w:r>
            <w:r>
              <w:rPr>
                <w:rFonts w:ascii="Times New Roman" w:eastAsia="Times New Roman" w:hAnsi="Times New Roman" w:cs="Times New Roman"/>
                <w:color w:val="000000"/>
                <w:sz w:val="16"/>
                <w:szCs w:val="16"/>
              </w:rPr>
              <w:t>.22</w:t>
            </w:r>
          </w:p>
        </w:tc>
        <w:tc>
          <w:tcPr>
            <w:tcW w:w="816" w:type="dxa"/>
            <w:tcBorders>
              <w:top w:val="single" w:sz="4" w:space="0" w:color="auto"/>
              <w:left w:val="nil"/>
              <w:bottom w:val="single" w:sz="4" w:space="0" w:color="auto"/>
              <w:right w:val="single" w:sz="4" w:space="0" w:color="auto"/>
            </w:tcBorders>
            <w:shd w:val="clear" w:color="auto" w:fill="auto"/>
            <w:vAlign w:val="bottom"/>
          </w:tcPr>
          <w:p w14:paraId="3B4B05D1" w14:textId="54436DB2" w:rsidR="001230CF"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04.31.22</w:t>
            </w:r>
          </w:p>
        </w:tc>
        <w:tc>
          <w:tcPr>
            <w:tcW w:w="766" w:type="dxa"/>
            <w:tcBorders>
              <w:top w:val="single" w:sz="4" w:space="0" w:color="auto"/>
              <w:left w:val="nil"/>
              <w:bottom w:val="single" w:sz="4" w:space="0" w:color="auto"/>
              <w:right w:val="single" w:sz="4" w:space="0" w:color="auto"/>
            </w:tcBorders>
            <w:shd w:val="clear" w:color="auto" w:fill="auto"/>
            <w:noWrap/>
            <w:vAlign w:val="bottom"/>
          </w:tcPr>
          <w:p w14:paraId="482AEE3B" w14:textId="2537BBA1" w:rsidR="001230CF"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05/15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20215F7" w14:textId="2536BB15" w:rsidR="001230CF"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05/12</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51177FB" w14:textId="41A80FEC" w:rsidR="001230CF" w:rsidRPr="00D10CA9" w:rsidRDefault="00607250"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 FAQ/Help</w:t>
            </w:r>
          </w:p>
        </w:tc>
      </w:tr>
      <w:tr w:rsidR="00EA33A6" w:rsidRPr="00D10CA9" w14:paraId="366E399E" w14:textId="77777777" w:rsidTr="001716E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26E6F" w14:textId="335FBD75" w:rsidR="00EA33A6"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589" w:type="dxa"/>
            <w:tcBorders>
              <w:top w:val="single" w:sz="4" w:space="0" w:color="auto"/>
              <w:left w:val="nil"/>
              <w:bottom w:val="single" w:sz="4" w:space="0" w:color="auto"/>
              <w:right w:val="single" w:sz="4" w:space="0" w:color="auto"/>
            </w:tcBorders>
            <w:shd w:val="clear" w:color="auto" w:fill="auto"/>
            <w:vAlign w:val="bottom"/>
          </w:tcPr>
          <w:p w14:paraId="6F53869E" w14:textId="5D8DEC0E" w:rsidR="00EA33A6"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Establish </w:t>
            </w:r>
            <w:proofErr w:type="spellStart"/>
            <w:r>
              <w:rPr>
                <w:rFonts w:ascii="Times New Roman" w:eastAsia="Times New Roman" w:hAnsi="Times New Roman" w:cs="Times New Roman"/>
                <w:color w:val="000000"/>
                <w:sz w:val="16"/>
                <w:szCs w:val="16"/>
              </w:rPr>
              <w:t>JawsDB</w:t>
            </w:r>
            <w:proofErr w:type="spellEnd"/>
            <w:r>
              <w:rPr>
                <w:rFonts w:ascii="Times New Roman" w:eastAsia="Times New Roman" w:hAnsi="Times New Roman" w:cs="Times New Roman"/>
                <w:color w:val="000000"/>
                <w:sz w:val="16"/>
                <w:szCs w:val="16"/>
              </w:rPr>
              <w:t xml:space="preserve"> MySQL hosting for DB</w:t>
            </w:r>
          </w:p>
        </w:tc>
        <w:tc>
          <w:tcPr>
            <w:tcW w:w="839" w:type="dxa"/>
            <w:tcBorders>
              <w:top w:val="single" w:sz="4" w:space="0" w:color="auto"/>
              <w:left w:val="nil"/>
              <w:bottom w:val="single" w:sz="4" w:space="0" w:color="auto"/>
              <w:right w:val="single" w:sz="4" w:space="0" w:color="auto"/>
            </w:tcBorders>
            <w:shd w:val="clear" w:color="auto" w:fill="auto"/>
            <w:vAlign w:val="bottom"/>
          </w:tcPr>
          <w:p w14:paraId="7260439F" w14:textId="12FAACCC" w:rsidR="00EA33A6"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w:t>
            </w:r>
            <w:r>
              <w:rPr>
                <w:rFonts w:ascii="Times New Roman" w:eastAsia="Times New Roman" w:hAnsi="Times New Roman" w:cs="Times New Roman"/>
                <w:color w:val="000000"/>
                <w:sz w:val="16"/>
                <w:szCs w:val="16"/>
              </w:rPr>
              <w:br/>
            </w:r>
            <w:proofErr w:type="spellStart"/>
            <w:r>
              <w:rPr>
                <w:rFonts w:ascii="Times New Roman" w:eastAsia="Times New Roman" w:hAnsi="Times New Roman" w:cs="Times New Roman"/>
                <w:color w:val="000000"/>
                <w:sz w:val="16"/>
                <w:szCs w:val="16"/>
              </w:rPr>
              <w:t>JawsDB</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tcPr>
          <w:p w14:paraId="720F1E13" w14:textId="0157F0A5" w:rsidR="00EA33A6"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901ADB9" w14:textId="48DD0DB9" w:rsidR="00EA33A6"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0725E8F" w14:textId="02ADF3A4" w:rsidR="00EA33A6"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Unknown Cost</w:t>
            </w:r>
          </w:p>
        </w:tc>
        <w:tc>
          <w:tcPr>
            <w:tcW w:w="816" w:type="dxa"/>
            <w:tcBorders>
              <w:top w:val="single" w:sz="4" w:space="0" w:color="auto"/>
              <w:left w:val="nil"/>
              <w:bottom w:val="single" w:sz="4" w:space="0" w:color="auto"/>
              <w:right w:val="single" w:sz="4" w:space="0" w:color="auto"/>
            </w:tcBorders>
            <w:shd w:val="clear" w:color="auto" w:fill="auto"/>
            <w:vAlign w:val="bottom"/>
          </w:tcPr>
          <w:p w14:paraId="1EA27150" w14:textId="5E66FCEB" w:rsidR="00EA33A6" w:rsidRPr="00D10CA9" w:rsidRDefault="00103481"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w:t>
            </w:r>
            <w:r w:rsidR="00BB7ADA">
              <w:rPr>
                <w:rFonts w:ascii="Times New Roman" w:eastAsia="Times New Roman" w:hAnsi="Times New Roman" w:cs="Times New Roman"/>
                <w:color w:val="000000"/>
                <w:sz w:val="16"/>
                <w:szCs w:val="16"/>
              </w:rPr>
              <w:t>24</w:t>
            </w:r>
            <w:r>
              <w:rPr>
                <w:rFonts w:ascii="Times New Roman" w:eastAsia="Times New Roman" w:hAnsi="Times New Roman" w:cs="Times New Roman"/>
                <w:color w:val="000000"/>
                <w:sz w:val="16"/>
                <w:szCs w:val="16"/>
              </w:rPr>
              <w:t>.22</w:t>
            </w:r>
          </w:p>
        </w:tc>
        <w:tc>
          <w:tcPr>
            <w:tcW w:w="816" w:type="dxa"/>
            <w:tcBorders>
              <w:top w:val="single" w:sz="4" w:space="0" w:color="auto"/>
              <w:left w:val="nil"/>
              <w:bottom w:val="single" w:sz="4" w:space="0" w:color="auto"/>
              <w:right w:val="single" w:sz="4" w:space="0" w:color="auto"/>
            </w:tcBorders>
            <w:shd w:val="clear" w:color="auto" w:fill="auto"/>
            <w:vAlign w:val="bottom"/>
          </w:tcPr>
          <w:p w14:paraId="58E1C9FA" w14:textId="3160F966" w:rsidR="00EA33A6" w:rsidRPr="00D10CA9" w:rsidRDefault="00EA33A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04.31.22</w:t>
            </w:r>
          </w:p>
        </w:tc>
        <w:tc>
          <w:tcPr>
            <w:tcW w:w="766" w:type="dxa"/>
            <w:tcBorders>
              <w:top w:val="single" w:sz="4" w:space="0" w:color="auto"/>
              <w:left w:val="nil"/>
              <w:bottom w:val="single" w:sz="4" w:space="0" w:color="auto"/>
              <w:right w:val="single" w:sz="4" w:space="0" w:color="auto"/>
            </w:tcBorders>
            <w:shd w:val="clear" w:color="auto" w:fill="auto"/>
            <w:noWrap/>
            <w:vAlign w:val="bottom"/>
          </w:tcPr>
          <w:p w14:paraId="690E5356" w14:textId="38602EBD" w:rsidR="00EA33A6"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59FEA13" w14:textId="74F2D8C5" w:rsidR="00EA33A6" w:rsidRPr="00D10CA9" w:rsidRDefault="00FF552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04/23</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2E3C0F4" w14:textId="67779E35" w:rsidR="00EA33A6" w:rsidRPr="00D10CA9" w:rsidRDefault="00607250"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 FAQ/Help</w:t>
            </w:r>
          </w:p>
        </w:tc>
      </w:tr>
    </w:tbl>
    <w:p w14:paraId="71A6B434" w14:textId="3BAD4FBA" w:rsidR="008B2A7E" w:rsidRDefault="008B2A7E" w:rsidP="00D60C27">
      <w:pPr>
        <w:spacing w:line="480" w:lineRule="auto"/>
        <w:rPr>
          <w:rFonts w:asciiTheme="minorBidi" w:hAnsiTheme="minorBidi"/>
          <w:b/>
          <w:bCs/>
        </w:rPr>
      </w:pPr>
      <w:bookmarkStart w:id="12" w:name="_Toc515446350"/>
      <w:r>
        <w:br w:type="page"/>
      </w:r>
    </w:p>
    <w:p w14:paraId="5FC58C5E" w14:textId="49022087" w:rsidR="00083F18" w:rsidRPr="00F004D4" w:rsidRDefault="006E2E69" w:rsidP="009870D4">
      <w:pPr>
        <w:pStyle w:val="Heading1"/>
        <w:spacing w:line="480" w:lineRule="auto"/>
        <w:rPr>
          <w:rFonts w:asciiTheme="minorBidi" w:hAnsiTheme="minorBidi"/>
          <w:szCs w:val="24"/>
        </w:rPr>
      </w:pPr>
      <w:bookmarkStart w:id="13" w:name="_Toc99801116"/>
      <w:bookmarkStart w:id="14" w:name="Project_Success_Measures"/>
      <w:r>
        <w:lastRenderedPageBreak/>
        <w:t xml:space="preserve">Project </w:t>
      </w:r>
      <w:r w:rsidR="00DC4CD2">
        <w:t>Success Measures</w:t>
      </w:r>
      <w:bookmarkEnd w:id="12"/>
      <w:bookmarkEnd w:id="13"/>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bookmarkEnd w:id="14"/>
          <w:p w14:paraId="38A6D701" w14:textId="77777777" w:rsidR="00083F18" w:rsidRPr="00F13490" w:rsidRDefault="00083F18" w:rsidP="009870D4">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5344A156" w:rsidR="00083F18" w:rsidRPr="00F13490" w:rsidRDefault="00083F18" w:rsidP="009870D4">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F004D4">
              <w:rPr>
                <w:rFonts w:ascii="Times New Roman" w:eastAsia="Times New Roman" w:hAnsi="Times New Roman" w:cs="Times New Roman"/>
                <w:color w:val="000000"/>
                <w:sz w:val="22"/>
                <w:szCs w:val="22"/>
              </w:rPr>
              <w:t>– Users can register/login into application</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1B22C5E1" w:rsidR="00083F18" w:rsidRPr="00F13490" w:rsidRDefault="00083F18" w:rsidP="009870D4">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F004D4">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F004D4">
              <w:rPr>
                <w:rFonts w:ascii="Times New Roman" w:eastAsia="Times New Roman" w:hAnsi="Times New Roman" w:cs="Times New Roman"/>
                <w:color w:val="000000"/>
                <w:sz w:val="22"/>
                <w:szCs w:val="22"/>
              </w:rPr>
              <w:t>Users can create/read/update/delete household listings</w:t>
            </w:r>
          </w:p>
        </w:tc>
      </w:tr>
      <w:tr w:rsidR="00F004D4" w:rsidRPr="00F13490" w14:paraId="13EE11F4"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44C733F" w14:textId="25D6618D" w:rsidR="00F004D4" w:rsidRPr="00F13490" w:rsidRDefault="00F004D4" w:rsidP="009870D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DC137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Users can create/read/edit/delete items from household</w:t>
            </w:r>
          </w:p>
        </w:tc>
      </w:tr>
      <w:tr w:rsidR="00F004D4" w:rsidRPr="00F13490" w14:paraId="16F5B4AD"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8D1E2C7" w14:textId="2C6934EB" w:rsidR="00F004D4" w:rsidRDefault="00F004D4" w:rsidP="009870D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w:t>
            </w:r>
            <w:r w:rsidR="00DC137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Users can flag items for donation</w:t>
            </w:r>
          </w:p>
        </w:tc>
      </w:tr>
      <w:tr w:rsidR="00F004D4" w:rsidRPr="00F13490" w14:paraId="5A2B9C4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9E1E56F" w14:textId="2B111DB1" w:rsidR="00F004D4" w:rsidRDefault="00F004D4" w:rsidP="009870D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Users can view list of items for donation</w:t>
            </w:r>
          </w:p>
        </w:tc>
      </w:tr>
    </w:tbl>
    <w:p w14:paraId="7D35DAA8" w14:textId="1B4DA580" w:rsidR="00083F18" w:rsidRPr="00F13490" w:rsidRDefault="00083F18" w:rsidP="009870D4">
      <w:pPr>
        <w:pStyle w:val="Description"/>
        <w:spacing w:before="120" w:line="480" w:lineRule="auto"/>
        <w:ind w:left="360"/>
        <w:rPr>
          <w:rFonts w:ascii="Times New Roman" w:hAnsi="Times New Roman"/>
          <w:i w:val="0"/>
          <w:sz w:val="22"/>
          <w:szCs w:val="22"/>
        </w:rPr>
      </w:pP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700"/>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9870D4">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215D3414" w:rsidR="00083F18" w:rsidRPr="00D10CA9" w:rsidRDefault="00722103"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have time to individually log items within household</w:t>
            </w:r>
          </w:p>
        </w:tc>
        <w:tc>
          <w:tcPr>
            <w:tcW w:w="2970" w:type="dxa"/>
            <w:tcBorders>
              <w:top w:val="nil"/>
              <w:left w:val="nil"/>
              <w:bottom w:val="single" w:sz="4" w:space="0" w:color="auto"/>
              <w:right w:val="single" w:sz="4" w:space="0" w:color="auto"/>
            </w:tcBorders>
            <w:shd w:val="clear" w:color="auto" w:fill="auto"/>
            <w:vAlign w:val="bottom"/>
            <w:hideMark/>
          </w:tcPr>
          <w:p w14:paraId="12B12065" w14:textId="5AD14EAA" w:rsidR="00083F18" w:rsidRPr="00D10CA9" w:rsidRDefault="00722103"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task of data entry is a tedious one</w:t>
            </w:r>
            <w:r w:rsidR="00B66C3E">
              <w:rPr>
                <w:rFonts w:ascii="Times New Roman" w:eastAsia="Times New Roman" w:hAnsi="Times New Roman" w:cs="Times New Roman"/>
                <w:color w:val="000000"/>
                <w:sz w:val="16"/>
                <w:szCs w:val="16"/>
              </w:rPr>
              <w:t xml:space="preserve"> and not all users may have the patience for this.</w:t>
            </w:r>
          </w:p>
        </w:tc>
        <w:tc>
          <w:tcPr>
            <w:tcW w:w="720" w:type="dxa"/>
            <w:tcBorders>
              <w:top w:val="nil"/>
              <w:left w:val="nil"/>
              <w:bottom w:val="single" w:sz="4" w:space="0" w:color="auto"/>
              <w:right w:val="single" w:sz="4" w:space="0" w:color="auto"/>
            </w:tcBorders>
            <w:shd w:val="clear" w:color="auto" w:fill="auto"/>
            <w:vAlign w:val="bottom"/>
            <w:hideMark/>
          </w:tcPr>
          <w:p w14:paraId="30347678" w14:textId="0FA399F7" w:rsidR="00083F18"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406E2FC7" w:rsidR="00083F18"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04/02/2022</w:t>
            </w:r>
          </w:p>
        </w:tc>
      </w:tr>
      <w:tr w:rsidR="00083F18" w:rsidRPr="00D10CA9" w14:paraId="71A7F77F" w14:textId="77777777" w:rsidTr="00B66C3E">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0C6F3552" w:rsidR="00083F18"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are truthful</w:t>
            </w:r>
          </w:p>
        </w:tc>
        <w:tc>
          <w:tcPr>
            <w:tcW w:w="2970" w:type="dxa"/>
            <w:tcBorders>
              <w:top w:val="nil"/>
              <w:left w:val="nil"/>
              <w:bottom w:val="single" w:sz="4" w:space="0" w:color="auto"/>
              <w:right w:val="single" w:sz="4" w:space="0" w:color="auto"/>
            </w:tcBorders>
            <w:shd w:val="clear" w:color="auto" w:fill="auto"/>
            <w:vAlign w:val="bottom"/>
            <w:hideMark/>
          </w:tcPr>
          <w:p w14:paraId="159F8311" w14:textId="0C082409" w:rsidR="00083F18"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Item listings will be truthful and not embellished or outright lies</w:t>
            </w:r>
          </w:p>
        </w:tc>
        <w:tc>
          <w:tcPr>
            <w:tcW w:w="720" w:type="dxa"/>
            <w:tcBorders>
              <w:top w:val="nil"/>
              <w:left w:val="nil"/>
              <w:bottom w:val="single" w:sz="4" w:space="0" w:color="auto"/>
              <w:right w:val="single" w:sz="4" w:space="0" w:color="auto"/>
            </w:tcBorders>
            <w:shd w:val="clear" w:color="auto" w:fill="auto"/>
            <w:vAlign w:val="bottom"/>
            <w:hideMark/>
          </w:tcPr>
          <w:p w14:paraId="2373D7A1" w14:textId="6CED23B2" w:rsidR="00083F18"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32C1B533" w:rsidR="00083F18"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04/02/2022</w:t>
            </w:r>
          </w:p>
        </w:tc>
      </w:tr>
      <w:tr w:rsidR="00B66C3E" w:rsidRPr="00D10CA9" w14:paraId="37459767" w14:textId="77777777" w:rsidTr="00B66C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EA4BC" w14:textId="540B6887" w:rsidR="00B66C3E"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single" w:sz="4" w:space="0" w:color="auto"/>
              <w:left w:val="nil"/>
              <w:bottom w:val="single" w:sz="4" w:space="0" w:color="auto"/>
              <w:right w:val="single" w:sz="4" w:space="0" w:color="auto"/>
            </w:tcBorders>
            <w:shd w:val="clear" w:color="auto" w:fill="auto"/>
            <w:vAlign w:val="bottom"/>
          </w:tcPr>
          <w:p w14:paraId="43C266E3" w14:textId="719109B1" w:rsidR="00B66C3E" w:rsidRPr="00D10CA9"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Household owners have internet</w:t>
            </w:r>
          </w:p>
        </w:tc>
        <w:tc>
          <w:tcPr>
            <w:tcW w:w="2970" w:type="dxa"/>
            <w:tcBorders>
              <w:top w:val="single" w:sz="4" w:space="0" w:color="auto"/>
              <w:left w:val="nil"/>
              <w:bottom w:val="single" w:sz="4" w:space="0" w:color="auto"/>
              <w:right w:val="single" w:sz="4" w:space="0" w:color="auto"/>
            </w:tcBorders>
            <w:shd w:val="clear" w:color="auto" w:fill="auto"/>
            <w:vAlign w:val="bottom"/>
          </w:tcPr>
          <w:p w14:paraId="13F1DAD9" w14:textId="3FF23D8E" w:rsidR="00B66C3E"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will need internet to access application</w:t>
            </w:r>
          </w:p>
        </w:tc>
        <w:tc>
          <w:tcPr>
            <w:tcW w:w="720" w:type="dxa"/>
            <w:tcBorders>
              <w:top w:val="single" w:sz="4" w:space="0" w:color="auto"/>
              <w:left w:val="nil"/>
              <w:bottom w:val="single" w:sz="4" w:space="0" w:color="auto"/>
              <w:right w:val="single" w:sz="4" w:space="0" w:color="auto"/>
            </w:tcBorders>
            <w:shd w:val="clear" w:color="auto" w:fill="auto"/>
            <w:vAlign w:val="bottom"/>
          </w:tcPr>
          <w:p w14:paraId="40657C24" w14:textId="0350ED50" w:rsidR="00B66C3E"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10584B98" w14:textId="77777777" w:rsidR="00B66C3E" w:rsidRPr="00D10CA9" w:rsidRDefault="00B66C3E" w:rsidP="009870D4">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2658C9E2" w14:textId="2D9F25E7" w:rsidR="00B66C3E" w:rsidRDefault="00B66C3E"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04/02/2022</w:t>
            </w:r>
          </w:p>
        </w:tc>
      </w:tr>
      <w:tr w:rsidR="00B66C3E" w:rsidRPr="00D10CA9" w14:paraId="14362750" w14:textId="77777777" w:rsidTr="00B66C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6757B" w14:textId="12566323" w:rsidR="00B66C3E" w:rsidRPr="00D10CA9"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vAlign w:val="bottom"/>
          </w:tcPr>
          <w:p w14:paraId="3FE5D7AF" w14:textId="1B91C212" w:rsidR="00B66C3E" w:rsidRPr="00D10CA9"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Timeframes are limited</w:t>
            </w:r>
          </w:p>
        </w:tc>
        <w:tc>
          <w:tcPr>
            <w:tcW w:w="2970" w:type="dxa"/>
            <w:tcBorders>
              <w:top w:val="single" w:sz="4" w:space="0" w:color="auto"/>
              <w:left w:val="nil"/>
              <w:bottom w:val="single" w:sz="4" w:space="0" w:color="auto"/>
              <w:right w:val="single" w:sz="4" w:space="0" w:color="auto"/>
            </w:tcBorders>
            <w:shd w:val="clear" w:color="auto" w:fill="auto"/>
            <w:vAlign w:val="bottom"/>
          </w:tcPr>
          <w:p w14:paraId="6F9032E8" w14:textId="382216A3" w:rsidR="00B66C3E"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This length of these accelerated classes </w:t>
            </w:r>
            <w:proofErr w:type="gramStart"/>
            <w:r>
              <w:rPr>
                <w:rFonts w:ascii="Times New Roman" w:eastAsia="Times New Roman" w:hAnsi="Times New Roman" w:cs="Times New Roman"/>
                <w:color w:val="000000"/>
                <w:sz w:val="16"/>
                <w:szCs w:val="16"/>
              </w:rPr>
              <w:t>are</w:t>
            </w:r>
            <w:proofErr w:type="gramEnd"/>
            <w:r>
              <w:rPr>
                <w:rFonts w:ascii="Times New Roman" w:eastAsia="Times New Roman" w:hAnsi="Times New Roman" w:cs="Times New Roman"/>
                <w:color w:val="000000"/>
                <w:sz w:val="16"/>
                <w:szCs w:val="16"/>
              </w:rPr>
              <w:t xml:space="preserve"> limited and thus time to implement all intended user stories is also limited.</w:t>
            </w:r>
          </w:p>
        </w:tc>
        <w:tc>
          <w:tcPr>
            <w:tcW w:w="720" w:type="dxa"/>
            <w:tcBorders>
              <w:top w:val="single" w:sz="4" w:space="0" w:color="auto"/>
              <w:left w:val="nil"/>
              <w:bottom w:val="single" w:sz="4" w:space="0" w:color="auto"/>
              <w:right w:val="single" w:sz="4" w:space="0" w:color="auto"/>
            </w:tcBorders>
            <w:shd w:val="clear" w:color="auto" w:fill="auto"/>
            <w:vAlign w:val="bottom"/>
          </w:tcPr>
          <w:p w14:paraId="09FDE26C" w14:textId="6CCA327A" w:rsidR="00B66C3E"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Constraint </w:t>
            </w:r>
          </w:p>
        </w:tc>
        <w:tc>
          <w:tcPr>
            <w:tcW w:w="810" w:type="dxa"/>
            <w:tcBorders>
              <w:top w:val="single" w:sz="4" w:space="0" w:color="auto"/>
              <w:left w:val="nil"/>
              <w:bottom w:val="single" w:sz="4" w:space="0" w:color="auto"/>
              <w:right w:val="single" w:sz="4" w:space="0" w:color="auto"/>
            </w:tcBorders>
            <w:shd w:val="clear" w:color="auto" w:fill="auto"/>
            <w:vAlign w:val="bottom"/>
          </w:tcPr>
          <w:p w14:paraId="6BE411B0" w14:textId="77777777" w:rsidR="00B66C3E" w:rsidRPr="00D10CA9" w:rsidRDefault="00B66C3E" w:rsidP="009870D4">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27877F94" w14:textId="2F3D9DD7" w:rsidR="00B66C3E"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04/02/2022</w:t>
            </w:r>
          </w:p>
        </w:tc>
      </w:tr>
      <w:tr w:rsidR="003F2AE7" w:rsidRPr="00D10CA9" w14:paraId="7D230F5C" w14:textId="77777777" w:rsidTr="00B66C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78088" w14:textId="451144A4" w:rsidR="003F2AE7"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single" w:sz="4" w:space="0" w:color="auto"/>
              <w:left w:val="nil"/>
              <w:bottom w:val="single" w:sz="4" w:space="0" w:color="auto"/>
              <w:right w:val="single" w:sz="4" w:space="0" w:color="auto"/>
            </w:tcBorders>
            <w:shd w:val="clear" w:color="auto" w:fill="auto"/>
            <w:vAlign w:val="bottom"/>
          </w:tcPr>
          <w:p w14:paraId="1CAABCD2" w14:textId="0F00E669" w:rsidR="003F2AE7"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Cloud Deployment Costs</w:t>
            </w:r>
          </w:p>
        </w:tc>
        <w:tc>
          <w:tcPr>
            <w:tcW w:w="2970" w:type="dxa"/>
            <w:tcBorders>
              <w:top w:val="single" w:sz="4" w:space="0" w:color="auto"/>
              <w:left w:val="nil"/>
              <w:bottom w:val="single" w:sz="4" w:space="0" w:color="auto"/>
              <w:right w:val="single" w:sz="4" w:space="0" w:color="auto"/>
            </w:tcBorders>
            <w:shd w:val="clear" w:color="auto" w:fill="auto"/>
            <w:vAlign w:val="bottom"/>
          </w:tcPr>
          <w:p w14:paraId="5D1A8ED7" w14:textId="37DBDA52" w:rsidR="003F2AE7"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Costs to deploy applications to the cloud have real world scaling costs and said costs may be outside the scope of the development budget.</w:t>
            </w:r>
          </w:p>
        </w:tc>
        <w:tc>
          <w:tcPr>
            <w:tcW w:w="720" w:type="dxa"/>
            <w:tcBorders>
              <w:top w:val="single" w:sz="4" w:space="0" w:color="auto"/>
              <w:left w:val="nil"/>
              <w:bottom w:val="single" w:sz="4" w:space="0" w:color="auto"/>
              <w:right w:val="single" w:sz="4" w:space="0" w:color="auto"/>
            </w:tcBorders>
            <w:shd w:val="clear" w:color="auto" w:fill="auto"/>
            <w:vAlign w:val="bottom"/>
          </w:tcPr>
          <w:p w14:paraId="5EE6C40B" w14:textId="50E549A8" w:rsidR="003F2AE7"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55FBB016" w14:textId="77777777" w:rsidR="003F2AE7" w:rsidRPr="00D10CA9" w:rsidRDefault="003F2AE7" w:rsidP="009870D4">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339F30E2" w14:textId="617849F3" w:rsidR="003F2AE7" w:rsidRDefault="003F2AE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04/02/2022</w:t>
            </w:r>
          </w:p>
        </w:tc>
      </w:tr>
    </w:tbl>
    <w:p w14:paraId="1A001E50" w14:textId="77777777" w:rsidR="006E2E69" w:rsidRDefault="006E2E69" w:rsidP="009870D4">
      <w:pPr>
        <w:spacing w:line="480" w:lineRule="auto"/>
        <w:rPr>
          <w:rFonts w:asciiTheme="minorBidi" w:hAnsiTheme="minorBidi"/>
          <w:b/>
          <w:bCs/>
        </w:rPr>
      </w:pPr>
      <w:r>
        <w:br w:type="page"/>
      </w:r>
    </w:p>
    <w:p w14:paraId="468189C9" w14:textId="0EA2B7E7" w:rsidR="00E616B0" w:rsidRPr="00E616B0" w:rsidRDefault="00F93F6D" w:rsidP="009870D4">
      <w:pPr>
        <w:pStyle w:val="Heading1"/>
        <w:spacing w:line="480" w:lineRule="auto"/>
      </w:pPr>
      <w:bookmarkStart w:id="15" w:name="_Toc515446351"/>
      <w:bookmarkStart w:id="16" w:name="_Toc99801117"/>
      <w:bookmarkStart w:id="17" w:name="Project_HighLevel_Solution"/>
      <w:r w:rsidRPr="6EEB8AF1">
        <w:lastRenderedPageBreak/>
        <w:t xml:space="preserve">Project </w:t>
      </w:r>
      <w:r w:rsidR="00A575F7" w:rsidRPr="6EEB8AF1">
        <w:t xml:space="preserve">High-Level </w:t>
      </w:r>
      <w:r w:rsidRPr="6EEB8AF1">
        <w:t>Solution</w:t>
      </w:r>
      <w:bookmarkEnd w:id="15"/>
      <w:bookmarkEnd w:id="16"/>
    </w:p>
    <w:p w14:paraId="5A8C62A7" w14:textId="4D7DEA08" w:rsidR="00E616B0" w:rsidRDefault="00E616B0" w:rsidP="009870D4">
      <w:pPr>
        <w:pStyle w:val="Heading2"/>
        <w:spacing w:line="480" w:lineRule="auto"/>
      </w:pPr>
      <w:bookmarkStart w:id="18" w:name="_Toc99801118"/>
      <w:bookmarkEnd w:id="17"/>
      <w:r w:rsidRPr="6EEB8AF1">
        <w:t>Introduction</w:t>
      </w:r>
      <w:bookmarkEnd w:id="18"/>
    </w:p>
    <w:p w14:paraId="728809F2" w14:textId="527D7AF8" w:rsidR="00B66C3E" w:rsidRDefault="00B66C3E" w:rsidP="009870D4">
      <w:pPr>
        <w:spacing w:line="480" w:lineRule="auto"/>
        <w:rPr>
          <w:rFonts w:ascii="Times New Roman" w:eastAsia="Times New Roman" w:hAnsi="Times New Roman" w:cs="Times New Roman"/>
          <w:sz w:val="22"/>
          <w:szCs w:val="22"/>
        </w:rPr>
      </w:pPr>
      <w:r w:rsidRPr="00B66C3E">
        <w:rPr>
          <w:rFonts w:ascii="Times New Roman" w:eastAsia="Times New Roman" w:hAnsi="Times New Roman" w:cs="Times New Roman"/>
          <w:sz w:val="22"/>
          <w:szCs w:val="22"/>
        </w:rPr>
        <w:tab/>
      </w:r>
      <w:r w:rsidR="00E10A77">
        <w:rPr>
          <w:rFonts w:ascii="Times New Roman" w:eastAsia="Times New Roman" w:hAnsi="Times New Roman" w:cs="Times New Roman"/>
          <w:sz w:val="22"/>
          <w:szCs w:val="22"/>
        </w:rPr>
        <w:t>To achieve the intended project, Household Inventory Management System, we will make use of a database management system for data persistence. Information to and from this database will be communicated with a back-end REST service. Then a front-end will provide an interface for users to make use of the REST service and make use of the database. These three components will make up the application itself.</w:t>
      </w:r>
      <w:r w:rsidR="007446C4">
        <w:rPr>
          <w:rFonts w:ascii="Times New Roman" w:eastAsia="Times New Roman" w:hAnsi="Times New Roman" w:cs="Times New Roman"/>
          <w:sz w:val="22"/>
          <w:szCs w:val="22"/>
        </w:rPr>
        <w:t xml:space="preserve"> The needed application might look something like the following diagram.</w:t>
      </w:r>
    </w:p>
    <w:p w14:paraId="60F3E49E" w14:textId="3EC4D309" w:rsidR="00E10A77" w:rsidRDefault="00B509E7" w:rsidP="0031621C">
      <w:pPr>
        <w:spacing w:line="480" w:lineRule="auto"/>
        <w:ind w:left="7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1FE0E8CC" wp14:editId="0C8BBC91">
            <wp:extent cx="5170848" cy="255372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3855" cy="2560153"/>
                    </a:xfrm>
                    <a:prstGeom prst="rect">
                      <a:avLst/>
                    </a:prstGeom>
                  </pic:spPr>
                </pic:pic>
              </a:graphicData>
            </a:graphic>
          </wp:inline>
        </w:drawing>
      </w:r>
    </w:p>
    <w:p w14:paraId="2E03DABB" w14:textId="7639686A" w:rsidR="00E10A77" w:rsidRDefault="00014FB8" w:rsidP="009870D4">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intention of the </w:t>
      </w:r>
      <w:r w:rsidR="007446C4">
        <w:rPr>
          <w:rFonts w:ascii="Times New Roman" w:eastAsia="Times New Roman" w:hAnsi="Times New Roman" w:cs="Times New Roman"/>
          <w:sz w:val="22"/>
          <w:szCs w:val="22"/>
        </w:rPr>
        <w:t xml:space="preserve">REST service will </w:t>
      </w:r>
      <w:r>
        <w:rPr>
          <w:rFonts w:ascii="Times New Roman" w:eastAsia="Times New Roman" w:hAnsi="Times New Roman" w:cs="Times New Roman"/>
          <w:sz w:val="22"/>
          <w:szCs w:val="22"/>
        </w:rPr>
        <w:t xml:space="preserve">be to </w:t>
      </w:r>
      <w:r w:rsidR="007446C4">
        <w:rPr>
          <w:rFonts w:ascii="Times New Roman" w:eastAsia="Times New Roman" w:hAnsi="Times New Roman" w:cs="Times New Roman"/>
          <w:sz w:val="22"/>
          <w:szCs w:val="22"/>
        </w:rPr>
        <w:t xml:space="preserve">decouple the logic for the database </w:t>
      </w:r>
      <w:r>
        <w:rPr>
          <w:rFonts w:ascii="Times New Roman" w:eastAsia="Times New Roman" w:hAnsi="Times New Roman" w:cs="Times New Roman"/>
          <w:sz w:val="22"/>
          <w:szCs w:val="22"/>
        </w:rPr>
        <w:t xml:space="preserve">interactions </w:t>
      </w:r>
      <w:r w:rsidR="007446C4">
        <w:rPr>
          <w:rFonts w:ascii="Times New Roman" w:eastAsia="Times New Roman" w:hAnsi="Times New Roman" w:cs="Times New Roman"/>
          <w:sz w:val="22"/>
          <w:szCs w:val="22"/>
        </w:rPr>
        <w:t>from the view itself. This will allow for easier implementation of other GUI front-ends if the application grows onto other platforms</w:t>
      </w:r>
      <w:r>
        <w:rPr>
          <w:rFonts w:ascii="Times New Roman" w:eastAsia="Times New Roman" w:hAnsi="Times New Roman" w:cs="Times New Roman"/>
          <w:sz w:val="22"/>
          <w:szCs w:val="22"/>
        </w:rPr>
        <w:t xml:space="preserve"> as it will provide a centralized means of communicating with stored data.</w:t>
      </w:r>
      <w:r w:rsidR="00BB1F80">
        <w:rPr>
          <w:rFonts w:ascii="Times New Roman" w:eastAsia="Times New Roman" w:hAnsi="Times New Roman" w:cs="Times New Roman"/>
          <w:sz w:val="22"/>
          <w:szCs w:val="22"/>
        </w:rPr>
        <w:t xml:space="preserve"> </w:t>
      </w:r>
    </w:p>
    <w:p w14:paraId="26AC66DD" w14:textId="6A7D3D4F" w:rsidR="00DA1138" w:rsidRDefault="00DA1138" w:rsidP="009870D4">
      <w:pPr>
        <w:spacing w:line="480" w:lineRule="auto"/>
        <w:rPr>
          <w:rFonts w:ascii="Times New Roman" w:eastAsia="Times New Roman" w:hAnsi="Times New Roman" w:cs="Times New Roman"/>
          <w:sz w:val="22"/>
          <w:szCs w:val="22"/>
        </w:rPr>
      </w:pPr>
    </w:p>
    <w:p w14:paraId="61A5DCFC" w14:textId="331B8EDB" w:rsidR="00D12B4A" w:rsidRDefault="00D12B4A" w:rsidP="009870D4">
      <w:pPr>
        <w:spacing w:line="480" w:lineRule="auto"/>
        <w:rPr>
          <w:rFonts w:ascii="Times New Roman" w:eastAsia="Times New Roman" w:hAnsi="Times New Roman" w:cs="Times New Roman"/>
          <w:sz w:val="22"/>
          <w:szCs w:val="22"/>
        </w:rPr>
      </w:pPr>
    </w:p>
    <w:p w14:paraId="43444332" w14:textId="2CD2B4A0" w:rsidR="00D12B4A" w:rsidRDefault="00D12B4A" w:rsidP="009870D4">
      <w:pPr>
        <w:spacing w:line="480" w:lineRule="auto"/>
        <w:rPr>
          <w:rFonts w:ascii="Times New Roman" w:eastAsia="Times New Roman" w:hAnsi="Times New Roman" w:cs="Times New Roman"/>
          <w:sz w:val="22"/>
          <w:szCs w:val="22"/>
        </w:rPr>
      </w:pPr>
    </w:p>
    <w:p w14:paraId="2A682156" w14:textId="77D3B775" w:rsidR="00D12B4A" w:rsidRDefault="00D12B4A" w:rsidP="009870D4">
      <w:pPr>
        <w:spacing w:line="480" w:lineRule="auto"/>
        <w:rPr>
          <w:rFonts w:ascii="Times New Roman" w:eastAsia="Times New Roman" w:hAnsi="Times New Roman" w:cs="Times New Roman"/>
          <w:sz w:val="22"/>
          <w:szCs w:val="22"/>
        </w:rPr>
      </w:pPr>
    </w:p>
    <w:p w14:paraId="1031EDD5" w14:textId="667DAE43" w:rsidR="00D12B4A" w:rsidRDefault="00D12B4A" w:rsidP="009870D4">
      <w:pPr>
        <w:spacing w:line="480" w:lineRule="auto"/>
        <w:rPr>
          <w:rFonts w:ascii="Times New Roman" w:eastAsia="Times New Roman" w:hAnsi="Times New Roman" w:cs="Times New Roman"/>
          <w:sz w:val="22"/>
          <w:szCs w:val="22"/>
        </w:rPr>
      </w:pPr>
    </w:p>
    <w:p w14:paraId="7E932EC8" w14:textId="6F76A4D1" w:rsidR="00D12B4A" w:rsidRDefault="00D12B4A" w:rsidP="009870D4">
      <w:pPr>
        <w:spacing w:line="480" w:lineRule="auto"/>
        <w:rPr>
          <w:rFonts w:ascii="Times New Roman" w:eastAsia="Times New Roman" w:hAnsi="Times New Roman" w:cs="Times New Roman"/>
          <w:sz w:val="22"/>
          <w:szCs w:val="22"/>
        </w:rPr>
      </w:pPr>
    </w:p>
    <w:p w14:paraId="359DD100" w14:textId="77777777" w:rsidR="00D12B4A" w:rsidRDefault="00D12B4A" w:rsidP="009870D4">
      <w:pPr>
        <w:spacing w:line="480" w:lineRule="auto"/>
        <w:rPr>
          <w:rFonts w:ascii="Times New Roman" w:eastAsia="Times New Roman" w:hAnsi="Times New Roman" w:cs="Times New Roman"/>
          <w:sz w:val="22"/>
          <w:szCs w:val="22"/>
        </w:rPr>
      </w:pPr>
    </w:p>
    <w:p w14:paraId="7971017B" w14:textId="77777777" w:rsidR="00DA1138" w:rsidRDefault="00DA1138" w:rsidP="009870D4">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Then, to state the application objectives in user story format: </w:t>
      </w:r>
    </w:p>
    <w:p w14:paraId="09524E26" w14:textId="77777777" w:rsidR="00DA1138" w:rsidRPr="00DA1138" w:rsidRDefault="00DA1138" w:rsidP="009870D4">
      <w:pPr>
        <w:spacing w:line="480" w:lineRule="auto"/>
        <w:ind w:firstLine="720"/>
        <w:rPr>
          <w:rFonts w:ascii="Times New Roman" w:eastAsia="Times New Roman" w:hAnsi="Times New Roman" w:cs="Times New Roman"/>
          <w:b/>
          <w:bCs/>
          <w:sz w:val="22"/>
          <w:szCs w:val="22"/>
          <w:highlight w:val="white"/>
        </w:rPr>
      </w:pPr>
      <w:bookmarkStart w:id="19" w:name="_Hlk100338714"/>
      <w:r w:rsidRPr="00DA1138">
        <w:rPr>
          <w:rFonts w:ascii="Times New Roman" w:eastAsia="Times New Roman" w:hAnsi="Times New Roman" w:cs="Times New Roman"/>
          <w:b/>
          <w:bCs/>
          <w:sz w:val="22"/>
          <w:szCs w:val="22"/>
        </w:rPr>
        <w:t>Epic</w:t>
      </w:r>
      <w:r w:rsidRPr="00DA1138">
        <w:rPr>
          <w:rFonts w:ascii="Times New Roman" w:eastAsia="Times New Roman" w:hAnsi="Times New Roman" w:cs="Times New Roman"/>
          <w:b/>
          <w:bCs/>
          <w:sz w:val="22"/>
          <w:szCs w:val="22"/>
          <w:highlight w:val="white"/>
        </w:rPr>
        <w:t>:</w:t>
      </w:r>
    </w:p>
    <w:p w14:paraId="61DED666" w14:textId="6AE505F8" w:rsidR="0031621C" w:rsidRPr="00042B1E" w:rsidRDefault="00DA1138" w:rsidP="00042B1E">
      <w:pPr>
        <w:spacing w:line="480" w:lineRule="auto"/>
        <w:ind w:firstLine="72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As a user I want a system where I can track my various items that I have within my household(s).</w:t>
      </w:r>
    </w:p>
    <w:p w14:paraId="10F519D5" w14:textId="6E58DB38" w:rsidR="00DA1138" w:rsidRPr="00524CD0" w:rsidRDefault="00DA1138" w:rsidP="0031621C">
      <w:pPr>
        <w:spacing w:before="200" w:line="480" w:lineRule="auto"/>
        <w:ind w:firstLine="720"/>
        <w:rPr>
          <w:rFonts w:ascii="Times New Roman" w:eastAsia="Times New Roman" w:hAnsi="Times New Roman" w:cs="Times New Roman"/>
          <w:b/>
          <w:bCs/>
          <w:sz w:val="22"/>
          <w:szCs w:val="22"/>
          <w:highlight w:val="white"/>
        </w:rPr>
      </w:pPr>
      <w:r w:rsidRPr="00524CD0">
        <w:rPr>
          <w:rFonts w:ascii="Times New Roman" w:eastAsia="Times New Roman" w:hAnsi="Times New Roman" w:cs="Times New Roman"/>
          <w:b/>
          <w:bCs/>
          <w:sz w:val="22"/>
          <w:szCs w:val="22"/>
          <w:highlight w:val="white"/>
        </w:rPr>
        <w:t>User Stories:</w:t>
      </w:r>
    </w:p>
    <w:p w14:paraId="25ECBF78" w14:textId="311B32EF" w:rsidR="00DA1138"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Register</w:t>
      </w:r>
      <w:r w:rsidRPr="00524CD0">
        <w:rPr>
          <w:rFonts w:ascii="Times New Roman" w:eastAsia="Times New Roman" w:hAnsi="Times New Roman" w:cs="Times New Roman"/>
          <w:sz w:val="22"/>
          <w:szCs w:val="22"/>
          <w:highlight w:val="white"/>
        </w:rPr>
        <w:t xml:space="preserve">: As a user I want to be able to </w:t>
      </w:r>
      <w:r>
        <w:rPr>
          <w:rFonts w:ascii="Times New Roman" w:eastAsia="Times New Roman" w:hAnsi="Times New Roman" w:cs="Times New Roman"/>
          <w:sz w:val="22"/>
          <w:szCs w:val="22"/>
          <w:highlight w:val="white"/>
        </w:rPr>
        <w:t>register with the application so I can use the application and have a unique account to associate my household entries with.</w:t>
      </w:r>
    </w:p>
    <w:p w14:paraId="7B7DC2AD" w14:textId="5CA4DEF3" w:rsidR="00DA1138"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Login: As a user I want to be able to log into my account to access my households.</w:t>
      </w:r>
    </w:p>
    <w:p w14:paraId="48B13CC7" w14:textId="31206BB3" w:rsidR="00DA1138" w:rsidRPr="00DA1138"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Add household: As a user I want to be able to make different household listings so I can separate items based off different locations.</w:t>
      </w:r>
    </w:p>
    <w:p w14:paraId="067A3630" w14:textId="77777777" w:rsidR="00DA1138" w:rsidRPr="00524CD0"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Delete household: As a user I want to be able to delete households in case I no longer need the inventory list.</w:t>
      </w:r>
    </w:p>
    <w:p w14:paraId="197D8FE1" w14:textId="77777777" w:rsidR="00DA1138" w:rsidRPr="00524CD0"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Update household inventory: As a user I want to be able to update my household information in case I made a mistake or details change.</w:t>
      </w:r>
    </w:p>
    <w:p w14:paraId="0105664F" w14:textId="77777777" w:rsidR="00DA1138" w:rsidRPr="00524CD0"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View households owned/managed by user: As a user I want to be able to view the households that I am managing.</w:t>
      </w:r>
    </w:p>
    <w:p w14:paraId="4732A7AF" w14:textId="77777777" w:rsidR="00DA1138" w:rsidRPr="00524CD0"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View household items for households owned/managed by user: As a user I want to be able to view the inventory items that are currently in a select household.</w:t>
      </w:r>
    </w:p>
    <w:p w14:paraId="7D57CD3F" w14:textId="77777777" w:rsidR="00DA1138" w:rsidRPr="00524CD0"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Add Items to household: As a user I want to be able to add items to a household listing.</w:t>
      </w:r>
    </w:p>
    <w:p w14:paraId="2C69EC0A" w14:textId="77777777" w:rsidR="00DA1138" w:rsidRPr="00524CD0"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Delete Items from household: As a user I want to be able to delete items from a household listing.</w:t>
      </w:r>
    </w:p>
    <w:p w14:paraId="769102BD" w14:textId="54DDDCD0" w:rsidR="00DA1138" w:rsidRDefault="00DA1138" w:rsidP="00BB39C4">
      <w:pPr>
        <w:numPr>
          <w:ilvl w:val="0"/>
          <w:numId w:val="9"/>
        </w:numPr>
        <w:spacing w:before="200" w:line="360" w:lineRule="auto"/>
        <w:ind w:left="810"/>
        <w:rPr>
          <w:rFonts w:ascii="Times New Roman" w:eastAsia="Times New Roman" w:hAnsi="Times New Roman" w:cs="Times New Roman"/>
          <w:sz w:val="22"/>
          <w:szCs w:val="22"/>
          <w:highlight w:val="white"/>
        </w:rPr>
      </w:pPr>
      <w:r w:rsidRPr="00524CD0">
        <w:rPr>
          <w:rFonts w:ascii="Times New Roman" w:eastAsia="Times New Roman" w:hAnsi="Times New Roman" w:cs="Times New Roman"/>
          <w:sz w:val="22"/>
          <w:szCs w:val="22"/>
          <w:highlight w:val="white"/>
        </w:rPr>
        <w:t>Update Items in household: As a user I want to be able to update item information within a household.</w:t>
      </w:r>
    </w:p>
    <w:p w14:paraId="5E6D0063" w14:textId="19D05CFD" w:rsidR="00840E11" w:rsidRDefault="00840E11" w:rsidP="00BB39C4">
      <w:pPr>
        <w:numPr>
          <w:ilvl w:val="0"/>
          <w:numId w:val="9"/>
        </w:numPr>
        <w:spacing w:before="200" w:line="360" w:lineRule="auto"/>
        <w:ind w:left="81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Flag for donation: As a user I want to be able to flag items for donation.</w:t>
      </w:r>
    </w:p>
    <w:p w14:paraId="1981CA94" w14:textId="7BA69510" w:rsidR="006B13A4" w:rsidRPr="009870D4" w:rsidRDefault="00840E11" w:rsidP="00BB39C4">
      <w:pPr>
        <w:numPr>
          <w:ilvl w:val="0"/>
          <w:numId w:val="9"/>
        </w:numPr>
        <w:spacing w:before="200" w:line="360" w:lineRule="auto"/>
        <w:ind w:left="81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Invite Collaborators: As a user I want to be able to invite other users to also add to my households.</w:t>
      </w:r>
      <w:bookmarkEnd w:id="19"/>
      <w:r w:rsidR="006B13A4" w:rsidRPr="009870D4">
        <w:rPr>
          <w:rFonts w:ascii="Times New Roman" w:eastAsia="Times New Roman" w:hAnsi="Times New Roman" w:cs="Times New Roman"/>
          <w:b/>
          <w:bCs/>
          <w:sz w:val="22"/>
          <w:szCs w:val="22"/>
        </w:rPr>
        <w:br w:type="page"/>
      </w:r>
    </w:p>
    <w:p w14:paraId="0F7682D3" w14:textId="6C01BB78" w:rsidR="00E616B0" w:rsidRDefault="00E616B0" w:rsidP="009870D4">
      <w:pPr>
        <w:pStyle w:val="Heading2"/>
        <w:spacing w:line="480" w:lineRule="auto"/>
      </w:pPr>
      <w:bookmarkStart w:id="20" w:name="_Toc99801119"/>
      <w:r w:rsidRPr="6EEB8AF1">
        <w:lastRenderedPageBreak/>
        <w:t>Solution</w:t>
      </w:r>
      <w:bookmarkEnd w:id="20"/>
    </w:p>
    <w:p w14:paraId="292E2ACD" w14:textId="1EEFAE62" w:rsidR="007446C4" w:rsidRPr="006B13A4" w:rsidRDefault="006B13A4" w:rsidP="009870D4">
      <w:pPr>
        <w:spacing w:line="480" w:lineRule="auto"/>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b/>
      </w:r>
      <w:r>
        <w:rPr>
          <w:rFonts w:ascii="Times New Roman" w:eastAsia="Times New Roman" w:hAnsi="Times New Roman" w:cs="Times New Roman"/>
          <w:sz w:val="22"/>
          <w:szCs w:val="22"/>
        </w:rPr>
        <w:t xml:space="preserve">DBMS: I expect that the DB will be deployed on Heroku using the </w:t>
      </w:r>
      <w:proofErr w:type="spellStart"/>
      <w:r>
        <w:rPr>
          <w:rFonts w:ascii="Times New Roman" w:eastAsia="Times New Roman" w:hAnsi="Times New Roman" w:cs="Times New Roman"/>
          <w:sz w:val="22"/>
          <w:szCs w:val="22"/>
        </w:rPr>
        <w:t>JawsDB</w:t>
      </w:r>
      <w:proofErr w:type="spellEnd"/>
      <w:r>
        <w:rPr>
          <w:rFonts w:ascii="Times New Roman" w:eastAsia="Times New Roman" w:hAnsi="Times New Roman" w:cs="Times New Roman"/>
          <w:sz w:val="22"/>
          <w:szCs w:val="22"/>
        </w:rPr>
        <w:t xml:space="preserve"> MySQL hosting. An initial ERD of the DB may look like…</w:t>
      </w:r>
    </w:p>
    <w:p w14:paraId="40A4031E" w14:textId="770D8ED4" w:rsidR="007446C4" w:rsidRDefault="00002F4D" w:rsidP="009870D4">
      <w:pPr>
        <w:spacing w:line="480" w:lineRule="auto"/>
        <w:ind w:left="720"/>
        <w:rPr>
          <w:rFonts w:ascii="Times New Roman" w:hAnsi="Times New Roman" w:cs="Times New Roman"/>
          <w:sz w:val="22"/>
          <w:szCs w:val="22"/>
        </w:rPr>
      </w:pPr>
      <w:r>
        <w:rPr>
          <w:noProof/>
        </w:rPr>
        <w:drawing>
          <wp:inline distT="0" distB="0" distL="0" distR="0" wp14:anchorId="0AF2E78C" wp14:editId="0D7C5D22">
            <wp:extent cx="3743128" cy="3305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752129" cy="3313123"/>
                    </a:xfrm>
                    <a:prstGeom prst="rect">
                      <a:avLst/>
                    </a:prstGeom>
                  </pic:spPr>
                </pic:pic>
              </a:graphicData>
            </a:graphic>
          </wp:inline>
        </w:drawing>
      </w:r>
    </w:p>
    <w:p w14:paraId="5E2D6508" w14:textId="0E89D43A" w:rsidR="00002F4D" w:rsidRDefault="00002F4D" w:rsidP="009870D4">
      <w:pPr>
        <w:spacing w:line="480" w:lineRule="auto"/>
        <w:rPr>
          <w:rFonts w:ascii="Times New Roman" w:hAnsi="Times New Roman" w:cs="Times New Roman"/>
          <w:sz w:val="22"/>
          <w:szCs w:val="22"/>
        </w:rPr>
      </w:pPr>
    </w:p>
    <w:p w14:paraId="6F186518" w14:textId="1F1DC182" w:rsidR="007446C4" w:rsidRDefault="00002F4D" w:rsidP="009870D4">
      <w:pPr>
        <w:spacing w:line="480" w:lineRule="auto"/>
        <w:rPr>
          <w:rFonts w:ascii="Times New Roman" w:hAnsi="Times New Roman" w:cs="Times New Roman"/>
          <w:sz w:val="22"/>
          <w:szCs w:val="22"/>
        </w:rPr>
      </w:pPr>
      <w:r>
        <w:rPr>
          <w:rFonts w:ascii="Times New Roman" w:hAnsi="Times New Roman" w:cs="Times New Roman"/>
          <w:sz w:val="22"/>
          <w:szCs w:val="22"/>
        </w:rPr>
        <w:t xml:space="preserve">The main intention here with this database structure is that one household will have many items. Then there is an intermediary table to hold user and household associations. This way households can be shared with other users and stored within this table to allow collaboration with household item data entry. The expectation is that, upon household creation, a </w:t>
      </w:r>
      <w:proofErr w:type="spellStart"/>
      <w:r>
        <w:rPr>
          <w:rFonts w:ascii="Times New Roman" w:hAnsi="Times New Roman" w:cs="Times New Roman"/>
          <w:sz w:val="22"/>
          <w:szCs w:val="22"/>
        </w:rPr>
        <w:t>household_</w:t>
      </w:r>
      <w:proofErr w:type="gramStart"/>
      <w:r>
        <w:rPr>
          <w:rFonts w:ascii="Times New Roman" w:hAnsi="Times New Roman" w:cs="Times New Roman"/>
          <w:sz w:val="22"/>
          <w:szCs w:val="22"/>
        </w:rPr>
        <w:t>users</w:t>
      </w:r>
      <w:proofErr w:type="spellEnd"/>
      <w:proofErr w:type="gramEnd"/>
      <w:r>
        <w:rPr>
          <w:rFonts w:ascii="Times New Roman" w:hAnsi="Times New Roman" w:cs="Times New Roman"/>
          <w:sz w:val="22"/>
          <w:szCs w:val="22"/>
        </w:rPr>
        <w:t xml:space="preserve"> entry will also be created to affiliate the new household ID with the creating user ID. Then if additional users are invited to collaborate, additional user/household pairings will be made.</w:t>
      </w:r>
    </w:p>
    <w:p w14:paraId="53956C12" w14:textId="015FADB7" w:rsidR="007E0BBD" w:rsidRDefault="007E0BBD" w:rsidP="009870D4">
      <w:pPr>
        <w:spacing w:line="480" w:lineRule="auto"/>
        <w:rPr>
          <w:rFonts w:ascii="Times New Roman" w:hAnsi="Times New Roman" w:cs="Times New Roman"/>
          <w:sz w:val="22"/>
          <w:szCs w:val="22"/>
        </w:rPr>
      </w:pPr>
    </w:p>
    <w:p w14:paraId="0A0042BC" w14:textId="77777777" w:rsidR="007E0BBD" w:rsidRDefault="007E0BBD" w:rsidP="009870D4">
      <w:pPr>
        <w:spacing w:line="480" w:lineRule="auto"/>
        <w:rPr>
          <w:rFonts w:ascii="Times New Roman" w:hAnsi="Times New Roman" w:cs="Times New Roman"/>
          <w:sz w:val="22"/>
          <w:szCs w:val="22"/>
        </w:rPr>
      </w:pPr>
      <w:r>
        <w:rPr>
          <w:rFonts w:ascii="Times New Roman" w:hAnsi="Times New Roman" w:cs="Times New Roman"/>
          <w:sz w:val="22"/>
          <w:szCs w:val="22"/>
        </w:rPr>
        <w:tab/>
      </w:r>
    </w:p>
    <w:p w14:paraId="5444A481" w14:textId="77777777" w:rsidR="007E0BBD" w:rsidRDefault="007E0BBD" w:rsidP="009870D4">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7E7714CA" w14:textId="470CE1F1" w:rsidR="007446C4" w:rsidRDefault="007E0BBD" w:rsidP="009870D4">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An initial sitemap for the intended front-end might look like…</w:t>
      </w:r>
    </w:p>
    <w:p w14:paraId="3046F561" w14:textId="1217A84E" w:rsidR="007E0BBD" w:rsidRDefault="00042B1E" w:rsidP="009870D4">
      <w:pPr>
        <w:spacing w:line="48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4DCF12E" wp14:editId="5B742761">
            <wp:extent cx="5916930" cy="45986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6930" cy="4598670"/>
                    </a:xfrm>
                    <a:prstGeom prst="rect">
                      <a:avLst/>
                    </a:prstGeom>
                    <a:noFill/>
                    <a:ln>
                      <a:noFill/>
                    </a:ln>
                  </pic:spPr>
                </pic:pic>
              </a:graphicData>
            </a:graphic>
          </wp:inline>
        </w:drawing>
      </w:r>
    </w:p>
    <w:p w14:paraId="71405291" w14:textId="33DEC544" w:rsidR="007E0BBD" w:rsidRDefault="007E0BBD" w:rsidP="009870D4">
      <w:pPr>
        <w:spacing w:line="480" w:lineRule="auto"/>
        <w:rPr>
          <w:rFonts w:ascii="Times New Roman" w:hAnsi="Times New Roman" w:cs="Times New Roman"/>
          <w:sz w:val="22"/>
          <w:szCs w:val="22"/>
        </w:rPr>
      </w:pPr>
    </w:p>
    <w:p w14:paraId="19DA280C" w14:textId="4A4F4E80" w:rsidR="00F93F6D" w:rsidRPr="007E0BBD" w:rsidRDefault="007E0BBD" w:rsidP="009870D4">
      <w:pPr>
        <w:spacing w:line="480" w:lineRule="auto"/>
        <w:rPr>
          <w:rFonts w:ascii="Times New Roman" w:hAnsi="Times New Roman" w:cs="Times New Roman"/>
          <w:sz w:val="22"/>
          <w:szCs w:val="22"/>
        </w:rPr>
      </w:pPr>
      <w:r>
        <w:rPr>
          <w:rFonts w:ascii="Times New Roman" w:hAnsi="Times New Roman" w:cs="Times New Roman"/>
          <w:sz w:val="22"/>
          <w:szCs w:val="22"/>
        </w:rPr>
        <w:t>So</w:t>
      </w:r>
      <w:r w:rsidR="00251327">
        <w:rPr>
          <w:rFonts w:ascii="Times New Roman" w:hAnsi="Times New Roman" w:cs="Times New Roman"/>
          <w:sz w:val="22"/>
          <w:szCs w:val="22"/>
        </w:rPr>
        <w:t>,</w:t>
      </w:r>
      <w:r>
        <w:rPr>
          <w:rFonts w:ascii="Times New Roman" w:hAnsi="Times New Roman" w:cs="Times New Roman"/>
          <w:sz w:val="22"/>
          <w:szCs w:val="22"/>
        </w:rPr>
        <w:t xml:space="preserve"> before users are logged in they will be restricted to the homepage, a login page, a register </w:t>
      </w:r>
      <w:proofErr w:type="gramStart"/>
      <w:r>
        <w:rPr>
          <w:rFonts w:ascii="Times New Roman" w:hAnsi="Times New Roman" w:cs="Times New Roman"/>
          <w:sz w:val="22"/>
          <w:szCs w:val="22"/>
        </w:rPr>
        <w:t>page</w:t>
      </w:r>
      <w:proofErr w:type="gramEnd"/>
      <w:r>
        <w:rPr>
          <w:rFonts w:ascii="Times New Roman" w:hAnsi="Times New Roman" w:cs="Times New Roman"/>
          <w:sz w:val="22"/>
          <w:szCs w:val="22"/>
        </w:rPr>
        <w:t xml:space="preserve"> and an application about</w:t>
      </w:r>
      <w:r w:rsidR="00AD7BC4">
        <w:rPr>
          <w:rFonts w:ascii="Times New Roman" w:hAnsi="Times New Roman" w:cs="Times New Roman"/>
          <w:sz w:val="22"/>
          <w:szCs w:val="22"/>
        </w:rPr>
        <w:t xml:space="preserve"> alert</w:t>
      </w:r>
      <w:r>
        <w:rPr>
          <w:rFonts w:ascii="Times New Roman" w:hAnsi="Times New Roman" w:cs="Times New Roman"/>
          <w:sz w:val="22"/>
          <w:szCs w:val="22"/>
        </w:rPr>
        <w:t xml:space="preserve">. Once the user is authenticated then they will gain access to the core part of the application which allows them to create households, view their households they have access to, view the households themselves along with the items inside that household, add, </w:t>
      </w:r>
      <w:proofErr w:type="gramStart"/>
      <w:r>
        <w:rPr>
          <w:rFonts w:ascii="Times New Roman" w:hAnsi="Times New Roman" w:cs="Times New Roman"/>
          <w:sz w:val="22"/>
          <w:szCs w:val="22"/>
        </w:rPr>
        <w:t>edit</w:t>
      </w:r>
      <w:proofErr w:type="gramEnd"/>
      <w:r>
        <w:rPr>
          <w:rFonts w:ascii="Times New Roman" w:hAnsi="Times New Roman" w:cs="Times New Roman"/>
          <w:sz w:val="22"/>
          <w:szCs w:val="22"/>
        </w:rPr>
        <w:t xml:space="preserve"> and delete items within a household, edit and delete households themselves.</w:t>
      </w:r>
      <w:r w:rsidR="00F93F6D" w:rsidRPr="6EEB8AF1">
        <w:rPr>
          <w:rFonts w:ascii="Times New Roman" w:eastAsia="Times New Roman" w:hAnsi="Times New Roman" w:cs="Times New Roman"/>
          <w:sz w:val="22"/>
          <w:szCs w:val="22"/>
        </w:rPr>
        <w:br w:type="page"/>
      </w:r>
    </w:p>
    <w:p w14:paraId="595D5D13" w14:textId="24183A99" w:rsidR="002433CD" w:rsidRPr="009A2DB7" w:rsidRDefault="002433CD" w:rsidP="009A2DB7">
      <w:pPr>
        <w:pStyle w:val="Heading1"/>
        <w:spacing w:line="480" w:lineRule="auto"/>
      </w:pPr>
      <w:bookmarkStart w:id="21" w:name="_Toc515446352"/>
      <w:bookmarkStart w:id="22" w:name="_Toc99801120"/>
      <w:bookmarkStart w:id="23" w:name="ProjectControls"/>
      <w:r>
        <w:lastRenderedPageBreak/>
        <w:t>Project Controls</w:t>
      </w:r>
      <w:bookmarkEnd w:id="21"/>
      <w:bookmarkEnd w:id="22"/>
      <w:bookmarkEnd w:id="23"/>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9870D4">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9870D4">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9870D4">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9870D4">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9870D4">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9870D4">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9870D4">
            <w:pPr>
              <w:rPr>
                <w:rFonts w:ascii="Times New Roman" w:eastAsia="Times New Roman" w:hAnsi="Times New Roman" w:cs="Times New Roman"/>
                <w:b/>
                <w:color w:val="000000"/>
                <w:sz w:val="16"/>
                <w:szCs w:val="16"/>
              </w:rPr>
            </w:pPr>
          </w:p>
          <w:p w14:paraId="2728A2E3" w14:textId="77777777" w:rsidR="002433CD" w:rsidRPr="00D10CA9" w:rsidRDefault="002433CD" w:rsidP="009870D4">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9870D4">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w:t>
            </w:r>
            <w:proofErr w:type="gramStart"/>
            <w:r w:rsidRPr="00D10CA9">
              <w:rPr>
                <w:rFonts w:ascii="Times New Roman" w:eastAsia="Times New Roman" w:hAnsi="Times New Roman" w:cs="Times New Roman"/>
                <w:b/>
                <w:color w:val="000000"/>
                <w:sz w:val="16"/>
                <w:szCs w:val="16"/>
              </w:rPr>
              <w:t>high</w:t>
            </w:r>
            <w:proofErr w:type="gramEnd"/>
            <w:r w:rsidRPr="00D10CA9">
              <w:rPr>
                <w:rFonts w:ascii="Times New Roman" w:eastAsia="Times New Roman" w:hAnsi="Times New Roman" w:cs="Times New Roman"/>
                <w:b/>
                <w:color w:val="000000"/>
                <w:sz w:val="16"/>
                <w:szCs w:val="16"/>
              </w:rPr>
              <w:t>,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9870D4">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9870D4">
            <w:pPr>
              <w:rPr>
                <w:rFonts w:ascii="Times New Roman" w:eastAsia="Times New Roman" w:hAnsi="Times New Roman" w:cs="Times New Roman"/>
                <w:b/>
                <w:color w:val="000000"/>
                <w:sz w:val="16"/>
                <w:szCs w:val="16"/>
              </w:rPr>
            </w:pPr>
          </w:p>
          <w:p w14:paraId="4940AB2B" w14:textId="77777777" w:rsidR="002433CD" w:rsidRPr="00D10CA9" w:rsidRDefault="002433CD" w:rsidP="009870D4">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9870D4">
            <w:pPr>
              <w:rPr>
                <w:rFonts w:ascii="Times New Roman" w:eastAsia="Times New Roman" w:hAnsi="Times New Roman" w:cs="Times New Roman"/>
                <w:b/>
                <w:color w:val="000000"/>
                <w:sz w:val="16"/>
                <w:szCs w:val="16"/>
              </w:rPr>
            </w:pPr>
          </w:p>
          <w:p w14:paraId="277B6931" w14:textId="77777777" w:rsidR="002433CD" w:rsidRPr="00D10CA9" w:rsidRDefault="002433CD" w:rsidP="009870D4">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4FEE19AF" w:rsidR="002433CD" w:rsidRPr="00D10CA9" w:rsidRDefault="00A36FE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Cloud unavailable</w:t>
            </w:r>
          </w:p>
        </w:tc>
        <w:tc>
          <w:tcPr>
            <w:tcW w:w="1350" w:type="dxa"/>
            <w:tcBorders>
              <w:top w:val="single" w:sz="4" w:space="0" w:color="auto"/>
              <w:left w:val="single" w:sz="4" w:space="0" w:color="auto"/>
              <w:bottom w:val="single" w:sz="4" w:space="0" w:color="auto"/>
              <w:right w:val="single" w:sz="4" w:space="0" w:color="auto"/>
            </w:tcBorders>
          </w:tcPr>
          <w:p w14:paraId="53C8975B" w14:textId="78B5F780" w:rsidR="002433CD" w:rsidRPr="00D10CA9" w:rsidRDefault="00A36FE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3CB20E7C" w:rsidR="002433CD" w:rsidRPr="00D10CA9" w:rsidRDefault="00A36FE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unable to access application</w:t>
            </w:r>
          </w:p>
        </w:tc>
        <w:tc>
          <w:tcPr>
            <w:tcW w:w="2190" w:type="dxa"/>
            <w:tcBorders>
              <w:top w:val="single" w:sz="4" w:space="0" w:color="auto"/>
              <w:left w:val="single" w:sz="4" w:space="0" w:color="auto"/>
              <w:bottom w:val="single" w:sz="4" w:space="0" w:color="auto"/>
              <w:right w:val="single" w:sz="4" w:space="0" w:color="auto"/>
            </w:tcBorders>
          </w:tcPr>
          <w:p w14:paraId="6D496C0A" w14:textId="2756A2C7" w:rsidR="002433CD" w:rsidRPr="00D10CA9" w:rsidRDefault="00A36FE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Multiple deployments on multiple cloud services.</w:t>
            </w:r>
          </w:p>
        </w:tc>
        <w:tc>
          <w:tcPr>
            <w:tcW w:w="2190" w:type="dxa"/>
            <w:tcBorders>
              <w:top w:val="single" w:sz="4" w:space="0" w:color="auto"/>
              <w:left w:val="single" w:sz="4" w:space="0" w:color="auto"/>
              <w:bottom w:val="single" w:sz="4" w:space="0" w:color="auto"/>
              <w:right w:val="single" w:sz="4" w:space="0" w:color="auto"/>
            </w:tcBorders>
          </w:tcPr>
          <w:p w14:paraId="34C2B804" w14:textId="3DCEBEDB" w:rsidR="002433CD" w:rsidRPr="00D10CA9" w:rsidRDefault="00A36FE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Make application accessible on multiple cloud deployments</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61228D42" w:rsidR="002433CD" w:rsidRPr="00D10CA9" w:rsidRDefault="00486A6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Programming Errors crashing servers</w:t>
            </w:r>
          </w:p>
        </w:tc>
        <w:tc>
          <w:tcPr>
            <w:tcW w:w="1350" w:type="dxa"/>
            <w:tcBorders>
              <w:top w:val="single" w:sz="4" w:space="0" w:color="auto"/>
              <w:left w:val="single" w:sz="4" w:space="0" w:color="auto"/>
              <w:bottom w:val="single" w:sz="4" w:space="0" w:color="auto"/>
              <w:right w:val="single" w:sz="4" w:space="0" w:color="auto"/>
            </w:tcBorders>
          </w:tcPr>
          <w:p w14:paraId="31E81C71" w14:textId="295462C5" w:rsidR="002433CD" w:rsidRPr="00D10CA9" w:rsidRDefault="00EA74C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367537A6" w:rsidR="002433CD" w:rsidRPr="00D10CA9" w:rsidRDefault="00EA74C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application might crash making application inaccessible.</w:t>
            </w:r>
          </w:p>
        </w:tc>
        <w:tc>
          <w:tcPr>
            <w:tcW w:w="2190" w:type="dxa"/>
            <w:tcBorders>
              <w:top w:val="single" w:sz="4" w:space="0" w:color="auto"/>
              <w:left w:val="single" w:sz="4" w:space="0" w:color="auto"/>
              <w:bottom w:val="single" w:sz="4" w:space="0" w:color="auto"/>
              <w:right w:val="single" w:sz="4" w:space="0" w:color="auto"/>
            </w:tcBorders>
          </w:tcPr>
          <w:p w14:paraId="4CA9ADE5" w14:textId="5D0A29F7" w:rsidR="002433CD" w:rsidRPr="00D10CA9" w:rsidRDefault="00EA74C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Run QA testing on application to ensure bugs at kept minimal and ensure logs are present to keep record of bugs when they occur.</w:t>
            </w:r>
          </w:p>
        </w:tc>
        <w:tc>
          <w:tcPr>
            <w:tcW w:w="2190" w:type="dxa"/>
            <w:tcBorders>
              <w:top w:val="single" w:sz="4" w:space="0" w:color="auto"/>
              <w:left w:val="single" w:sz="4" w:space="0" w:color="auto"/>
              <w:bottom w:val="single" w:sz="4" w:space="0" w:color="auto"/>
              <w:right w:val="single" w:sz="4" w:space="0" w:color="auto"/>
            </w:tcBorders>
          </w:tcPr>
          <w:p w14:paraId="2480F845" w14:textId="2D58A4F9" w:rsidR="002433CD" w:rsidRPr="00D10CA9" w:rsidRDefault="00EA74CA"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a site up tracking service to alert development staff if servers ever go down for some reason. This will allow development team to restart servers asap.</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9870D4">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9870D4">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9870D4">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9870D4">
            <w:pPr>
              <w:rPr>
                <w:rFonts w:ascii="Times New Roman" w:eastAsia="Times New Roman" w:hAnsi="Times New Roman" w:cs="Times New Roman"/>
                <w:color w:val="000000"/>
                <w:sz w:val="16"/>
                <w:szCs w:val="16"/>
              </w:rPr>
            </w:pPr>
          </w:p>
        </w:tc>
      </w:tr>
    </w:tbl>
    <w:p w14:paraId="71205BDE" w14:textId="1155FA79" w:rsidR="008812C3" w:rsidRDefault="008812C3" w:rsidP="009870D4">
      <w:pPr>
        <w:pStyle w:val="Description"/>
        <w:spacing w:before="120" w:line="480" w:lineRule="auto"/>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1686"/>
        <w:gridCol w:w="1170"/>
        <w:gridCol w:w="759"/>
        <w:gridCol w:w="797"/>
        <w:gridCol w:w="945"/>
        <w:gridCol w:w="803"/>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9870D4">
            <w:pPr>
              <w:pStyle w:val="ListParagraph"/>
              <w:spacing w:line="240" w:lineRule="auto"/>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9870D4">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A36FEA">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tcPr>
          <w:p w14:paraId="680931FE" w14:textId="5604E276" w:rsidR="00152C21" w:rsidRPr="00D10CA9" w:rsidRDefault="009A2DB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Navigation between certain components</w:t>
            </w:r>
          </w:p>
        </w:tc>
        <w:tc>
          <w:tcPr>
            <w:tcW w:w="1710" w:type="dxa"/>
            <w:tcBorders>
              <w:top w:val="nil"/>
              <w:left w:val="nil"/>
              <w:bottom w:val="single" w:sz="4" w:space="0" w:color="auto"/>
              <w:right w:val="single" w:sz="4" w:space="0" w:color="auto"/>
            </w:tcBorders>
            <w:shd w:val="clear" w:color="auto" w:fill="auto"/>
            <w:vAlign w:val="bottom"/>
          </w:tcPr>
          <w:p w14:paraId="43CFCAD2" w14:textId="66DA316F" w:rsidR="00152C21" w:rsidRPr="00D10CA9" w:rsidRDefault="009A2DB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Minimal</w:t>
            </w:r>
          </w:p>
        </w:tc>
        <w:tc>
          <w:tcPr>
            <w:tcW w:w="2110" w:type="dxa"/>
            <w:tcBorders>
              <w:top w:val="nil"/>
              <w:left w:val="nil"/>
              <w:bottom w:val="single" w:sz="4" w:space="0" w:color="auto"/>
              <w:right w:val="single" w:sz="4" w:space="0" w:color="auto"/>
            </w:tcBorders>
            <w:shd w:val="clear" w:color="auto" w:fill="auto"/>
            <w:vAlign w:val="bottom"/>
          </w:tcPr>
          <w:p w14:paraId="15A4A332" w14:textId="367E6BF5" w:rsidR="00152C21" w:rsidRPr="00D10CA9" w:rsidRDefault="009A2DB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better routing practices</w:t>
            </w:r>
          </w:p>
        </w:tc>
        <w:tc>
          <w:tcPr>
            <w:tcW w:w="1170" w:type="dxa"/>
            <w:tcBorders>
              <w:top w:val="nil"/>
              <w:left w:val="nil"/>
              <w:bottom w:val="single" w:sz="4" w:space="0" w:color="auto"/>
              <w:right w:val="single" w:sz="4" w:space="0" w:color="auto"/>
            </w:tcBorders>
            <w:shd w:val="clear" w:color="auto" w:fill="auto"/>
            <w:vAlign w:val="bottom"/>
          </w:tcPr>
          <w:p w14:paraId="681584E3" w14:textId="21EF79B2" w:rsidR="00152C21" w:rsidRPr="00D10CA9" w:rsidRDefault="009A2DB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Isaac Tucker</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CDCDDA" w:rsidR="00152C21" w:rsidRPr="00D10CA9" w:rsidRDefault="009A2DB7" w:rsidP="009870D4">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Minimal</w:t>
            </w:r>
          </w:p>
        </w:tc>
        <w:tc>
          <w:tcPr>
            <w:tcW w:w="797" w:type="dxa"/>
            <w:tcBorders>
              <w:top w:val="nil"/>
              <w:left w:val="nil"/>
              <w:bottom w:val="single" w:sz="4" w:space="0" w:color="auto"/>
              <w:right w:val="single" w:sz="4" w:space="0" w:color="auto"/>
            </w:tcBorders>
            <w:shd w:val="clear" w:color="auto" w:fill="auto"/>
            <w:vAlign w:val="bottom"/>
            <w:hideMark/>
          </w:tcPr>
          <w:p w14:paraId="08F2BA6C" w14:textId="18B2DC95" w:rsidR="00152C21" w:rsidRPr="00D10CA9" w:rsidRDefault="009A2DB7" w:rsidP="009870D4">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05/09/22</w:t>
            </w:r>
          </w:p>
        </w:tc>
        <w:tc>
          <w:tcPr>
            <w:tcW w:w="714" w:type="dxa"/>
            <w:tcBorders>
              <w:top w:val="nil"/>
              <w:left w:val="nil"/>
              <w:bottom w:val="single" w:sz="4" w:space="0" w:color="auto"/>
              <w:right w:val="single" w:sz="4" w:space="0" w:color="auto"/>
            </w:tcBorders>
            <w:shd w:val="clear" w:color="auto" w:fill="auto"/>
            <w:vAlign w:val="bottom"/>
            <w:hideMark/>
          </w:tcPr>
          <w:p w14:paraId="62E6833F" w14:textId="31B23648" w:rsidR="00152C21" w:rsidRPr="00D10CA9" w:rsidRDefault="009A2DB7" w:rsidP="009870D4">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05/20/2022</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9870D4">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9870D4">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50C7CFF" w14:textId="77777777" w:rsidR="00D12D2C" w:rsidRDefault="00D12D2C" w:rsidP="009870D4">
      <w:pPr>
        <w:pStyle w:val="Description"/>
        <w:spacing w:before="120" w:line="480" w:lineRule="auto"/>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9870D4">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9870D4">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08871C70" w:rsidR="002433CD" w:rsidRPr="00D10CA9" w:rsidRDefault="00323F46"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 at this time.</w:t>
            </w:r>
            <w:r w:rsidR="002433CD"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BBCE528" w:rsidR="002433CD" w:rsidRPr="005B76FD" w:rsidRDefault="002433CD" w:rsidP="009870D4">
      <w:pPr>
        <w:pStyle w:val="Description"/>
        <w:spacing w:before="120" w:line="480" w:lineRule="auto"/>
        <w:ind w:left="360"/>
        <w:rPr>
          <w:rFonts w:ascii="Times New Roman" w:hAnsi="Times New Roman"/>
          <w:i w:val="0"/>
          <w:sz w:val="22"/>
          <w:szCs w:val="22"/>
        </w:rPr>
      </w:pP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9870D4">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1A7D93A"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51327">
              <w:rPr>
                <w:rFonts w:ascii="Times New Roman" w:eastAsia="Times New Roman" w:hAnsi="Times New Roman" w:cs="Times New Roman"/>
                <w:color w:val="000000"/>
                <w:sz w:val="16"/>
                <w:szCs w:val="16"/>
              </w:rPr>
              <w:t>Isaac Tucker</w:t>
            </w:r>
            <w:r w:rsidR="00093278">
              <w:rPr>
                <w:rFonts w:ascii="Times New Roman" w:eastAsia="Times New Roman" w:hAnsi="Times New Roman" w:cs="Times New Roman"/>
                <w:color w:val="000000"/>
                <w:sz w:val="16"/>
                <w:szCs w:val="16"/>
              </w:rPr>
              <w:t xml:space="preserve"> (Self)</w:t>
            </w:r>
          </w:p>
        </w:tc>
        <w:tc>
          <w:tcPr>
            <w:tcW w:w="1260" w:type="dxa"/>
            <w:tcBorders>
              <w:top w:val="nil"/>
              <w:left w:val="nil"/>
              <w:bottom w:val="single" w:sz="4" w:space="0" w:color="auto"/>
              <w:right w:val="single" w:sz="4" w:space="0" w:color="auto"/>
            </w:tcBorders>
            <w:shd w:val="clear" w:color="auto" w:fill="auto"/>
            <w:vAlign w:val="bottom"/>
            <w:hideMark/>
          </w:tcPr>
          <w:p w14:paraId="49A97563" w14:textId="1C6D37A0" w:rsidR="002433CD" w:rsidRPr="00D10CA9" w:rsidRDefault="00251327" w:rsidP="009870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1530" w:type="dxa"/>
            <w:tcBorders>
              <w:top w:val="nil"/>
              <w:left w:val="nil"/>
              <w:bottom w:val="single" w:sz="4" w:space="0" w:color="auto"/>
              <w:right w:val="single" w:sz="4" w:space="0" w:color="auto"/>
            </w:tcBorders>
            <w:shd w:val="clear" w:color="auto" w:fill="auto"/>
            <w:vAlign w:val="bottom"/>
            <w:hideMark/>
          </w:tcPr>
          <w:p w14:paraId="0509317B" w14:textId="60BAB25F" w:rsidR="002433CD" w:rsidRPr="00D10CA9" w:rsidRDefault="00251327" w:rsidP="009870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4770" w:type="dxa"/>
            <w:tcBorders>
              <w:top w:val="nil"/>
              <w:left w:val="nil"/>
              <w:bottom w:val="single" w:sz="4" w:space="0" w:color="auto"/>
              <w:right w:val="single" w:sz="4" w:space="0" w:color="auto"/>
            </w:tcBorders>
            <w:shd w:val="clear" w:color="auto" w:fill="auto"/>
            <w:vAlign w:val="bottom"/>
            <w:hideMark/>
          </w:tcPr>
          <w:p w14:paraId="4CBBFF58" w14:textId="459B1ADF" w:rsidR="002433CD" w:rsidRPr="00D10CA9" w:rsidRDefault="00251327" w:rsidP="009870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Everything.</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9870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9870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rsidP="009870D4">
      <w:pPr>
        <w:spacing w:line="480" w:lineRule="auto"/>
        <w:rPr>
          <w:rFonts w:asciiTheme="minorBidi" w:hAnsiTheme="minorBidi"/>
          <w:b/>
          <w:bCs/>
        </w:rPr>
      </w:pPr>
      <w:r>
        <w:br w:type="page"/>
      </w:r>
    </w:p>
    <w:p w14:paraId="1B17FD3D" w14:textId="50734B00" w:rsidR="00F545CB" w:rsidRPr="00F545CB" w:rsidRDefault="002B2E0A" w:rsidP="009A2DB7">
      <w:pPr>
        <w:pStyle w:val="Heading1"/>
        <w:spacing w:line="480" w:lineRule="auto"/>
      </w:pPr>
      <w:bookmarkStart w:id="24" w:name="_Toc515446353"/>
      <w:bookmarkStart w:id="25" w:name="_Toc99801121"/>
      <w:bookmarkStart w:id="26" w:name="ProjectCostSchedule"/>
      <w:r>
        <w:lastRenderedPageBreak/>
        <w:t>Project Cost and Schedule</w:t>
      </w:r>
      <w:bookmarkEnd w:id="24"/>
      <w:bookmarkEnd w:id="25"/>
    </w:p>
    <w:bookmarkEnd w:id="26"/>
    <w:p w14:paraId="31E01332" w14:textId="1D16FE52" w:rsidR="00953A17" w:rsidRPr="00F545CB" w:rsidRDefault="00F545CB" w:rsidP="00953A17">
      <w:pPr>
        <w:pStyle w:val="Description"/>
        <w:numPr>
          <w:ilvl w:val="0"/>
          <w:numId w:val="4"/>
        </w:numPr>
        <w:spacing w:before="120" w:line="480" w:lineRule="auto"/>
        <w:rPr>
          <w:rFonts w:ascii="Times New Roman" w:eastAsiaTheme="minorHAnsi" w:hAnsi="Times New Roman"/>
          <w:i w:val="0"/>
          <w:sz w:val="22"/>
          <w:szCs w:val="22"/>
          <w:lang w:eastAsia="en-US"/>
        </w:rPr>
      </w:pPr>
      <w:r>
        <w:rPr>
          <w:rFonts w:ascii="Times New Roman" w:hAnsi="Times New Roman"/>
          <w:i w:val="0"/>
          <w:sz w:val="22"/>
          <w:szCs w:val="22"/>
        </w:rPr>
        <w:t>Expected costs:</w:t>
      </w:r>
    </w:p>
    <w:tbl>
      <w:tblPr>
        <w:tblW w:w="9270" w:type="dxa"/>
        <w:tblInd w:w="-95" w:type="dxa"/>
        <w:tblLook w:val="04A0" w:firstRow="1" w:lastRow="0" w:firstColumn="1" w:lastColumn="0" w:noHBand="0" w:noVBand="1"/>
      </w:tblPr>
      <w:tblGrid>
        <w:gridCol w:w="385"/>
        <w:gridCol w:w="2045"/>
        <w:gridCol w:w="5310"/>
        <w:gridCol w:w="1530"/>
      </w:tblGrid>
      <w:tr w:rsidR="00953A17" w:rsidRPr="00D10CA9" w14:paraId="3A659BD0" w14:textId="77777777" w:rsidTr="00953A17">
        <w:trPr>
          <w:trHeight w:val="216"/>
        </w:trPr>
        <w:tc>
          <w:tcPr>
            <w:tcW w:w="9270" w:type="dxa"/>
            <w:gridSpan w:val="4"/>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C4D3E8D" w14:textId="0C610A4F" w:rsidR="00953A17" w:rsidRPr="00D10CA9" w:rsidRDefault="00953A17" w:rsidP="00D4644F">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Expected Cost</w:t>
            </w:r>
            <w:r w:rsidRPr="00D10CA9">
              <w:rPr>
                <w:rFonts w:ascii="Times New Roman" w:eastAsia="Times New Roman" w:hAnsi="Times New Roman" w:cs="Times New Roman"/>
                <w:bCs/>
                <w:color w:val="FFFFFF"/>
              </w:rPr>
              <w:t xml:space="preserve"> Breakdown</w:t>
            </w:r>
          </w:p>
        </w:tc>
      </w:tr>
      <w:tr w:rsidR="00560F36" w:rsidRPr="00D10CA9" w14:paraId="29FFDD68" w14:textId="77777777" w:rsidTr="00B304AD">
        <w:trPr>
          <w:cantSplit/>
          <w:trHeight w:val="827"/>
        </w:trPr>
        <w:tc>
          <w:tcPr>
            <w:tcW w:w="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7174650" w14:textId="77777777" w:rsidR="00560F36" w:rsidRPr="00D10CA9" w:rsidRDefault="00560F36" w:rsidP="00D464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2045"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02F15D68" w14:textId="2AEDBF76" w:rsidR="00560F36" w:rsidRPr="00D10CA9" w:rsidRDefault="00560F36"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Service</w:t>
            </w:r>
          </w:p>
        </w:tc>
        <w:tc>
          <w:tcPr>
            <w:tcW w:w="531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0099194E" w14:textId="143D8202" w:rsidR="00560F36" w:rsidRPr="00D10CA9" w:rsidRDefault="00560F36" w:rsidP="00953A1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Purpose</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4D4BD8C2" w14:textId="2A0CC44A" w:rsidR="00560F36" w:rsidRPr="00D10CA9" w:rsidRDefault="00560F36" w:rsidP="00953A1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Expected </w:t>
            </w:r>
            <w:r w:rsidRPr="00D10CA9">
              <w:rPr>
                <w:rFonts w:ascii="Times New Roman" w:eastAsia="Times New Roman" w:hAnsi="Times New Roman" w:cs="Times New Roman"/>
                <w:color w:val="000000"/>
                <w:sz w:val="16"/>
                <w:szCs w:val="16"/>
              </w:rPr>
              <w:t>Cost</w:t>
            </w:r>
          </w:p>
        </w:tc>
      </w:tr>
      <w:tr w:rsidR="00560F36" w:rsidRPr="00D10CA9" w14:paraId="3C8B4AF2" w14:textId="77777777" w:rsidTr="00B304AD">
        <w:trPr>
          <w:trHeight w:val="299"/>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DB493" w14:textId="77777777" w:rsidR="00560F36" w:rsidRPr="00D10CA9" w:rsidRDefault="00560F36" w:rsidP="00D464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045" w:type="dxa"/>
            <w:tcBorders>
              <w:top w:val="single" w:sz="4" w:space="0" w:color="auto"/>
              <w:left w:val="nil"/>
              <w:bottom w:val="single" w:sz="4" w:space="0" w:color="auto"/>
              <w:right w:val="single" w:sz="4" w:space="0" w:color="auto"/>
            </w:tcBorders>
            <w:shd w:val="clear" w:color="auto" w:fill="auto"/>
            <w:vAlign w:val="bottom"/>
            <w:hideMark/>
          </w:tcPr>
          <w:p w14:paraId="6F65446A" w14:textId="3DDA7B05" w:rsidR="00560F36" w:rsidRPr="00D10CA9" w:rsidRDefault="00560F36"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Heroku </w:t>
            </w:r>
            <w:proofErr w:type="spellStart"/>
            <w:r>
              <w:rPr>
                <w:rFonts w:ascii="Times New Roman" w:eastAsia="Times New Roman" w:hAnsi="Times New Roman" w:cs="Times New Roman"/>
                <w:color w:val="000000"/>
                <w:sz w:val="16"/>
                <w:szCs w:val="16"/>
              </w:rPr>
              <w:t>JawsDB</w:t>
            </w:r>
            <w:proofErr w:type="spellEnd"/>
            <w:r>
              <w:rPr>
                <w:rFonts w:ascii="Times New Roman" w:eastAsia="Times New Roman" w:hAnsi="Times New Roman" w:cs="Times New Roman"/>
                <w:color w:val="000000"/>
                <w:sz w:val="16"/>
                <w:szCs w:val="16"/>
              </w:rPr>
              <w:t xml:space="preserve"> Dyno for MySQL DB</w:t>
            </w:r>
          </w:p>
        </w:tc>
        <w:tc>
          <w:tcPr>
            <w:tcW w:w="5310" w:type="dxa"/>
            <w:tcBorders>
              <w:top w:val="single" w:sz="4" w:space="0" w:color="auto"/>
              <w:left w:val="nil"/>
              <w:bottom w:val="single" w:sz="4" w:space="0" w:color="auto"/>
              <w:right w:val="single" w:sz="4" w:space="0" w:color="auto"/>
            </w:tcBorders>
            <w:shd w:val="clear" w:color="auto" w:fill="auto"/>
            <w:vAlign w:val="bottom"/>
            <w:hideMark/>
          </w:tcPr>
          <w:p w14:paraId="1AFE8E9F" w14:textId="16119F27" w:rsidR="00560F36" w:rsidRPr="00D10CA9" w:rsidRDefault="00560F36" w:rsidP="00560F3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Needed for MySQL DB hosting for overall application data persistence.</w:t>
            </w:r>
            <w:r w:rsidR="00CE165B">
              <w:rPr>
                <w:rFonts w:ascii="Times New Roman" w:eastAsia="Times New Roman" w:hAnsi="Times New Roman" w:cs="Times New Roman"/>
                <w:color w:val="000000"/>
                <w:sz w:val="16"/>
                <w:szCs w:val="16"/>
              </w:rPr>
              <w:t xml:space="preserve"> Will start at free tier: 5 MB storage, 10 connections. Next tier is $10/month: 1 GB storage, 15 connections.</w:t>
            </w:r>
            <w:r w:rsidR="00CE165B">
              <w:rPr>
                <w:rFonts w:ascii="Times New Roman" w:eastAsia="Times New Roman" w:hAnsi="Times New Roman" w:cs="Times New Roman"/>
                <w:color w:val="000000"/>
                <w:sz w:val="16"/>
                <w:szCs w:val="16"/>
              </w:rPr>
              <w:br/>
            </w:r>
            <w:hyperlink r:id="rId14" w:history="1">
              <w:r w:rsidR="00CE165B" w:rsidRPr="00F060C4">
                <w:rPr>
                  <w:rStyle w:val="Hyperlink"/>
                  <w:rFonts w:ascii="Times New Roman" w:eastAsia="Times New Roman" w:hAnsi="Times New Roman" w:cs="Times New Roman"/>
                  <w:sz w:val="16"/>
                  <w:szCs w:val="16"/>
                </w:rPr>
                <w:t>https://elements.heroku.com/addons/jawsdb</w:t>
              </w:r>
            </w:hyperlink>
            <w:r w:rsidR="00CE165B">
              <w:rPr>
                <w:rFonts w:ascii="Times New Roman" w:eastAsia="Times New Roman" w:hAnsi="Times New Roman" w:cs="Times New Roman"/>
                <w:color w:val="000000"/>
                <w:sz w:val="16"/>
                <w:szCs w:val="16"/>
              </w:rPr>
              <w:t xml:space="preserv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0CFAF126" w14:textId="0D79F755" w:rsidR="00560F36" w:rsidRPr="00D10CA9" w:rsidRDefault="00CE165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Variable: Free to $47,000 month.</w:t>
            </w:r>
          </w:p>
        </w:tc>
      </w:tr>
      <w:tr w:rsidR="00560F36" w:rsidRPr="00D10CA9" w14:paraId="6962FA83" w14:textId="77777777" w:rsidTr="00B304AD">
        <w:trPr>
          <w:trHeight w:val="228"/>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6ED65" w14:textId="77777777" w:rsidR="00560F36" w:rsidRPr="00D10CA9" w:rsidRDefault="00560F36" w:rsidP="00D464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045" w:type="dxa"/>
            <w:tcBorders>
              <w:top w:val="single" w:sz="4" w:space="0" w:color="auto"/>
              <w:left w:val="nil"/>
              <w:bottom w:val="single" w:sz="4" w:space="0" w:color="auto"/>
              <w:right w:val="single" w:sz="4" w:space="0" w:color="auto"/>
            </w:tcBorders>
            <w:shd w:val="clear" w:color="auto" w:fill="auto"/>
            <w:vAlign w:val="bottom"/>
            <w:hideMark/>
          </w:tcPr>
          <w:p w14:paraId="588E2078" w14:textId="5C3D4B8E" w:rsidR="00560F36" w:rsidRPr="00D10CA9" w:rsidRDefault="00560F36"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 NodeJS REST Hosting</w:t>
            </w:r>
          </w:p>
        </w:tc>
        <w:tc>
          <w:tcPr>
            <w:tcW w:w="5310" w:type="dxa"/>
            <w:tcBorders>
              <w:top w:val="single" w:sz="4" w:space="0" w:color="auto"/>
              <w:left w:val="nil"/>
              <w:bottom w:val="single" w:sz="4" w:space="0" w:color="auto"/>
              <w:right w:val="single" w:sz="4" w:space="0" w:color="auto"/>
            </w:tcBorders>
            <w:shd w:val="clear" w:color="auto" w:fill="auto"/>
            <w:vAlign w:val="bottom"/>
            <w:hideMark/>
          </w:tcPr>
          <w:p w14:paraId="5F808132" w14:textId="552C986D" w:rsidR="00560F36" w:rsidRPr="00D10CA9" w:rsidRDefault="00560F36" w:rsidP="00560F3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Needed for hosting of back-end REST service to communicate with above DB for data persistence.</w:t>
            </w:r>
            <w:r w:rsidR="003C3817">
              <w:rPr>
                <w:rFonts w:ascii="Times New Roman" w:eastAsia="Times New Roman" w:hAnsi="Times New Roman" w:cs="Times New Roman"/>
                <w:color w:val="000000"/>
                <w:sz w:val="16"/>
                <w:szCs w:val="16"/>
              </w:rPr>
              <w:t xml:space="preserve"> Will start at hobby tier: 550-1000 dyno hours/month.</w:t>
            </w:r>
            <w:r w:rsidR="009757EE">
              <w:rPr>
                <w:rFonts w:ascii="Times New Roman" w:eastAsia="Times New Roman" w:hAnsi="Times New Roman" w:cs="Times New Roman"/>
                <w:color w:val="000000"/>
                <w:sz w:val="16"/>
                <w:szCs w:val="16"/>
              </w:rPr>
              <w:t xml:space="preserve"> Likely may need to bump to first production tier of $25/month.</w:t>
            </w:r>
            <w:r w:rsidR="003C3817">
              <w:rPr>
                <w:rFonts w:ascii="Times New Roman" w:eastAsia="Times New Roman" w:hAnsi="Times New Roman" w:cs="Times New Roman"/>
                <w:color w:val="000000"/>
                <w:sz w:val="16"/>
                <w:szCs w:val="16"/>
              </w:rPr>
              <w:br/>
            </w:r>
            <w:hyperlink r:id="rId15" w:history="1">
              <w:r w:rsidR="003C3817" w:rsidRPr="00F060C4">
                <w:rPr>
                  <w:rStyle w:val="Hyperlink"/>
                  <w:rFonts w:ascii="Times New Roman" w:eastAsia="Times New Roman" w:hAnsi="Times New Roman" w:cs="Times New Roman"/>
                  <w:sz w:val="16"/>
                  <w:szCs w:val="16"/>
                </w:rPr>
                <w:t>https://www.heroku.com/pricing</w:t>
              </w:r>
            </w:hyperlink>
            <w:r w:rsidR="003C3817">
              <w:rPr>
                <w:rFonts w:ascii="Times New Roman" w:eastAsia="Times New Roman" w:hAnsi="Times New Roman" w:cs="Times New Roman"/>
                <w:color w:val="000000"/>
                <w:sz w:val="16"/>
                <w:szCs w:val="16"/>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13B86E9B" w14:textId="2320BFEC" w:rsidR="00560F36" w:rsidRPr="00D10CA9" w:rsidRDefault="003C381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Variable: Free to $250+/month</w:t>
            </w:r>
          </w:p>
        </w:tc>
      </w:tr>
      <w:tr w:rsidR="00560F36" w:rsidRPr="00D10CA9" w14:paraId="445B85B3" w14:textId="77777777" w:rsidTr="00B304AD">
        <w:trPr>
          <w:trHeight w:val="228"/>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16855" w14:textId="77777777" w:rsidR="00560F36" w:rsidRPr="00D10CA9" w:rsidRDefault="00560F36"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045" w:type="dxa"/>
            <w:tcBorders>
              <w:top w:val="single" w:sz="4" w:space="0" w:color="auto"/>
              <w:left w:val="nil"/>
              <w:bottom w:val="single" w:sz="4" w:space="0" w:color="auto"/>
              <w:right w:val="single" w:sz="4" w:space="0" w:color="auto"/>
            </w:tcBorders>
            <w:shd w:val="clear" w:color="auto" w:fill="auto"/>
            <w:vAlign w:val="bottom"/>
          </w:tcPr>
          <w:p w14:paraId="237C3835" w14:textId="23A0C6B0" w:rsidR="00560F36" w:rsidRPr="00D10CA9" w:rsidRDefault="00560F36"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Heroku React Front End Hosting</w:t>
            </w:r>
          </w:p>
        </w:tc>
        <w:tc>
          <w:tcPr>
            <w:tcW w:w="5310" w:type="dxa"/>
            <w:tcBorders>
              <w:top w:val="single" w:sz="4" w:space="0" w:color="auto"/>
              <w:left w:val="nil"/>
              <w:bottom w:val="single" w:sz="4" w:space="0" w:color="auto"/>
              <w:right w:val="single" w:sz="4" w:space="0" w:color="auto"/>
            </w:tcBorders>
            <w:shd w:val="clear" w:color="auto" w:fill="auto"/>
            <w:vAlign w:val="bottom"/>
          </w:tcPr>
          <w:p w14:paraId="7CCE1910" w14:textId="77777777" w:rsidR="00560F36" w:rsidRDefault="00560F36" w:rsidP="00560F3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Needed for hosting of front-end React application for overall application access Main entry point for users.</w:t>
            </w:r>
            <w:r w:rsidR="003C3817">
              <w:rPr>
                <w:rFonts w:ascii="Times New Roman" w:eastAsia="Times New Roman" w:hAnsi="Times New Roman" w:cs="Times New Roman"/>
                <w:color w:val="000000"/>
                <w:sz w:val="16"/>
                <w:szCs w:val="16"/>
              </w:rPr>
              <w:t xml:space="preserve"> Will start at hobby tier: 550-1000 dyno hours/month. Likely may need to bump to first production tier of $25/month.</w:t>
            </w:r>
          </w:p>
          <w:p w14:paraId="4409CD0C" w14:textId="09A462F7" w:rsidR="009757EE" w:rsidRPr="00D10CA9" w:rsidRDefault="00E864DA" w:rsidP="00560F36">
            <w:pPr>
              <w:rPr>
                <w:rFonts w:ascii="Times New Roman" w:eastAsia="Times New Roman" w:hAnsi="Times New Roman" w:cs="Times New Roman"/>
                <w:color w:val="000000"/>
                <w:sz w:val="16"/>
                <w:szCs w:val="16"/>
              </w:rPr>
            </w:pPr>
            <w:hyperlink r:id="rId16" w:history="1">
              <w:r w:rsidR="009757EE" w:rsidRPr="00F060C4">
                <w:rPr>
                  <w:rStyle w:val="Hyperlink"/>
                  <w:rFonts w:ascii="Times New Roman" w:eastAsia="Times New Roman" w:hAnsi="Times New Roman" w:cs="Times New Roman"/>
                  <w:sz w:val="16"/>
                  <w:szCs w:val="16"/>
                </w:rPr>
                <w:t>https://www.heroku.com/pricing</w:t>
              </w:r>
            </w:hyperlink>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69284906" w14:textId="60826503" w:rsidR="00560F36" w:rsidRPr="00D10CA9" w:rsidRDefault="003C381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Variable: Free to $250+/month</w:t>
            </w:r>
          </w:p>
        </w:tc>
      </w:tr>
    </w:tbl>
    <w:p w14:paraId="4FC3B144" w14:textId="3FA04C5A" w:rsidR="009023BB" w:rsidRPr="00EC2777" w:rsidRDefault="009023BB" w:rsidP="00AB3650">
      <w:pPr>
        <w:pStyle w:val="ListParagraph"/>
        <w:spacing w:before="120" w:after="0" w:line="480" w:lineRule="auto"/>
        <w:ind w:left="360"/>
        <w:contextualSpacing w:val="0"/>
        <w:rPr>
          <w:rFonts w:ascii="Times New Roman" w:eastAsia="PMingLiU" w:hAnsi="Times New Roman" w:cs="Times New Roman"/>
          <w:lang w:eastAsia="zh-TW"/>
        </w:rPr>
      </w:pPr>
    </w:p>
    <w:tbl>
      <w:tblPr>
        <w:tblW w:w="9224" w:type="dxa"/>
        <w:tblInd w:w="85" w:type="dxa"/>
        <w:tblLook w:val="04A0" w:firstRow="1" w:lastRow="0" w:firstColumn="1" w:lastColumn="0" w:noHBand="0" w:noVBand="1"/>
      </w:tblPr>
      <w:tblGrid>
        <w:gridCol w:w="385"/>
        <w:gridCol w:w="3156"/>
        <w:gridCol w:w="959"/>
        <w:gridCol w:w="883"/>
        <w:gridCol w:w="1002"/>
        <w:gridCol w:w="915"/>
        <w:gridCol w:w="852"/>
        <w:gridCol w:w="1072"/>
      </w:tblGrid>
      <w:tr w:rsidR="009023BB" w:rsidRPr="00D10CA9" w14:paraId="0A040201" w14:textId="77777777" w:rsidTr="009023BB">
        <w:trPr>
          <w:trHeight w:val="293"/>
        </w:trPr>
        <w:tc>
          <w:tcPr>
            <w:tcW w:w="9224" w:type="dxa"/>
            <w:gridSpan w:val="8"/>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2174699A" w14:textId="26C07048" w:rsidR="009023BB" w:rsidRPr="00D10CA9" w:rsidRDefault="009023BB" w:rsidP="00D4644F">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Project Schedule</w:t>
            </w:r>
            <w:r w:rsidR="00AB3650">
              <w:rPr>
                <w:rFonts w:ascii="Times New Roman" w:eastAsia="Times New Roman" w:hAnsi="Times New Roman" w:cs="Times New Roman"/>
                <w:bCs/>
                <w:color w:val="FFFFFF"/>
              </w:rPr>
              <w:t xml:space="preserve"> and Timeline</w:t>
            </w:r>
          </w:p>
        </w:tc>
      </w:tr>
      <w:tr w:rsidR="009023BB" w:rsidRPr="00D10CA9" w14:paraId="698EA99A" w14:textId="77777777" w:rsidTr="009023BB">
        <w:trPr>
          <w:cantSplit/>
          <w:trHeight w:val="1123"/>
        </w:trPr>
        <w:tc>
          <w:tcPr>
            <w:tcW w:w="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6CD97A9" w14:textId="77777777" w:rsidR="009023BB" w:rsidRPr="00D10CA9" w:rsidRDefault="009023BB" w:rsidP="00D464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156"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28400A2F" w14:textId="77777777" w:rsidR="009023BB" w:rsidRPr="00D10CA9" w:rsidRDefault="009023BB" w:rsidP="00D464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959"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3A1A1124" w14:textId="77777777" w:rsidR="009023BB" w:rsidRPr="00D10CA9" w:rsidRDefault="009023BB" w:rsidP="00D4644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88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5106A0C" w14:textId="77777777" w:rsidR="009023BB" w:rsidRPr="00D10CA9" w:rsidRDefault="009023BB" w:rsidP="00D4644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100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55DA701E" w14:textId="77777777" w:rsidR="009023BB" w:rsidRPr="00D10CA9" w:rsidRDefault="009023BB" w:rsidP="00D4644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1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80C1A1F" w14:textId="77777777" w:rsidR="009023BB" w:rsidRPr="00D10CA9" w:rsidRDefault="009023BB" w:rsidP="00D4644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852"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352EE54" w14:textId="77777777" w:rsidR="009023BB" w:rsidRPr="00D10CA9" w:rsidRDefault="009023BB" w:rsidP="00D4644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1072"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5F8DE8E7" w14:textId="77777777" w:rsidR="009023BB" w:rsidRPr="00D10CA9" w:rsidRDefault="009023BB" w:rsidP="00D4644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r>
      <w:tr w:rsidR="009023BB" w:rsidRPr="00D10CA9" w14:paraId="40404B9A" w14:textId="77777777" w:rsidTr="009023BB">
        <w:trPr>
          <w:trHeight w:val="406"/>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0D7A46" w14:textId="6480375B"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156" w:type="dxa"/>
            <w:tcBorders>
              <w:top w:val="single" w:sz="4" w:space="0" w:color="auto"/>
              <w:left w:val="nil"/>
              <w:bottom w:val="single" w:sz="4" w:space="0" w:color="auto"/>
              <w:right w:val="single" w:sz="4" w:space="0" w:color="auto"/>
            </w:tcBorders>
            <w:shd w:val="clear" w:color="auto" w:fill="auto"/>
            <w:vAlign w:val="bottom"/>
          </w:tcPr>
          <w:p w14:paraId="1D18968A" w14:textId="4398E8C4"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Set-up DBMS Schema and deploy to Heroku</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55E0FC62" w14:textId="7A01B220"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333F1F42" w14:textId="5CE23B75"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02" w:type="dxa"/>
            <w:tcBorders>
              <w:top w:val="single" w:sz="4" w:space="0" w:color="auto"/>
              <w:left w:val="nil"/>
              <w:bottom w:val="single" w:sz="4" w:space="0" w:color="auto"/>
              <w:right w:val="single" w:sz="4" w:space="0" w:color="auto"/>
            </w:tcBorders>
            <w:shd w:val="clear" w:color="auto" w:fill="auto"/>
            <w:vAlign w:val="bottom"/>
          </w:tcPr>
          <w:p w14:paraId="4787FF46" w14:textId="0CEC0AF2"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04.01.22</w:t>
            </w:r>
          </w:p>
        </w:tc>
        <w:tc>
          <w:tcPr>
            <w:tcW w:w="915" w:type="dxa"/>
            <w:tcBorders>
              <w:top w:val="single" w:sz="4" w:space="0" w:color="auto"/>
              <w:left w:val="nil"/>
              <w:bottom w:val="single" w:sz="4" w:space="0" w:color="auto"/>
              <w:right w:val="single" w:sz="4" w:space="0" w:color="auto"/>
            </w:tcBorders>
            <w:shd w:val="clear" w:color="auto" w:fill="auto"/>
            <w:vAlign w:val="bottom"/>
          </w:tcPr>
          <w:p w14:paraId="4758F95F" w14:textId="6D67D55F"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3B637C4A" w14:textId="29E8AD2D"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6 </w:t>
            </w:r>
            <w:proofErr w:type="spellStart"/>
            <w:r>
              <w:rPr>
                <w:rFonts w:ascii="Times New Roman" w:eastAsia="Times New Roman" w:hAnsi="Times New Roman" w:cs="Times New Roman"/>
                <w:color w:val="000000"/>
                <w:sz w:val="16"/>
                <w:szCs w:val="16"/>
              </w:rPr>
              <w:t>hrs</w:t>
            </w:r>
            <w:proofErr w:type="spellEnd"/>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72A4075C" w14:textId="450CFE1A"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9023BB" w:rsidRPr="00D10CA9" w14:paraId="12EE6256" w14:textId="77777777" w:rsidTr="009023BB">
        <w:trPr>
          <w:trHeight w:val="310"/>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13001" w14:textId="01AEF914"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156" w:type="dxa"/>
            <w:tcBorders>
              <w:top w:val="single" w:sz="4" w:space="0" w:color="auto"/>
              <w:left w:val="nil"/>
              <w:bottom w:val="single" w:sz="4" w:space="0" w:color="auto"/>
              <w:right w:val="single" w:sz="4" w:space="0" w:color="auto"/>
            </w:tcBorders>
            <w:shd w:val="clear" w:color="auto" w:fill="auto"/>
            <w:vAlign w:val="bottom"/>
          </w:tcPr>
          <w:p w14:paraId="2BBB8722" w14:textId="4BFC52BF"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Build NodeJS back-end service to communicate with DBMS.</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18CF7C1E" w14:textId="10F868AF"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6AD9548D" w14:textId="7023F700"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002" w:type="dxa"/>
            <w:tcBorders>
              <w:top w:val="single" w:sz="4" w:space="0" w:color="auto"/>
              <w:left w:val="nil"/>
              <w:bottom w:val="single" w:sz="4" w:space="0" w:color="auto"/>
              <w:right w:val="single" w:sz="4" w:space="0" w:color="auto"/>
            </w:tcBorders>
            <w:shd w:val="clear" w:color="auto" w:fill="auto"/>
            <w:vAlign w:val="bottom"/>
          </w:tcPr>
          <w:p w14:paraId="087DD60A" w14:textId="184ED96C"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04.04.22</w:t>
            </w:r>
          </w:p>
        </w:tc>
        <w:tc>
          <w:tcPr>
            <w:tcW w:w="915" w:type="dxa"/>
            <w:tcBorders>
              <w:top w:val="single" w:sz="4" w:space="0" w:color="auto"/>
              <w:left w:val="nil"/>
              <w:bottom w:val="single" w:sz="4" w:space="0" w:color="auto"/>
              <w:right w:val="single" w:sz="4" w:space="0" w:color="auto"/>
            </w:tcBorders>
            <w:shd w:val="clear" w:color="auto" w:fill="auto"/>
            <w:vAlign w:val="bottom"/>
          </w:tcPr>
          <w:p w14:paraId="5E88EF3C" w14:textId="0B890EDA"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464EB414" w14:textId="62CBCB40"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10 </w:t>
            </w:r>
            <w:proofErr w:type="spellStart"/>
            <w:r>
              <w:rPr>
                <w:rFonts w:ascii="Times New Roman" w:eastAsia="Times New Roman" w:hAnsi="Times New Roman" w:cs="Times New Roman"/>
                <w:color w:val="000000"/>
                <w:sz w:val="16"/>
                <w:szCs w:val="16"/>
              </w:rPr>
              <w:t>hrs</w:t>
            </w:r>
            <w:proofErr w:type="spellEnd"/>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545F3097" w14:textId="1E7D1805"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9023BB" w:rsidRPr="00D10CA9" w14:paraId="36F22C00" w14:textId="77777777" w:rsidTr="009023BB">
        <w:trPr>
          <w:trHeight w:val="310"/>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3344" w14:textId="66795CCD" w:rsidR="009023BB" w:rsidRPr="00D10CA9" w:rsidRDefault="009023BB"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156" w:type="dxa"/>
            <w:tcBorders>
              <w:top w:val="single" w:sz="4" w:space="0" w:color="auto"/>
              <w:left w:val="nil"/>
              <w:bottom w:val="single" w:sz="4" w:space="0" w:color="auto"/>
              <w:right w:val="single" w:sz="4" w:space="0" w:color="auto"/>
            </w:tcBorders>
            <w:shd w:val="clear" w:color="auto" w:fill="auto"/>
            <w:vAlign w:val="bottom"/>
          </w:tcPr>
          <w:p w14:paraId="399E901F" w14:textId="18386034"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and Test NodeJS service (Heroku/Postman).</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7848122A" w14:textId="0FB99F52"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FEDCF76" w14:textId="2EC79CA2"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02" w:type="dxa"/>
            <w:tcBorders>
              <w:top w:val="single" w:sz="4" w:space="0" w:color="auto"/>
              <w:left w:val="nil"/>
              <w:bottom w:val="single" w:sz="4" w:space="0" w:color="auto"/>
              <w:right w:val="single" w:sz="4" w:space="0" w:color="auto"/>
            </w:tcBorders>
            <w:shd w:val="clear" w:color="auto" w:fill="auto"/>
            <w:vAlign w:val="bottom"/>
          </w:tcPr>
          <w:p w14:paraId="79350D36" w14:textId="6DF051B6"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04.10.22</w:t>
            </w:r>
          </w:p>
        </w:tc>
        <w:tc>
          <w:tcPr>
            <w:tcW w:w="915" w:type="dxa"/>
            <w:tcBorders>
              <w:top w:val="single" w:sz="4" w:space="0" w:color="auto"/>
              <w:left w:val="nil"/>
              <w:bottom w:val="single" w:sz="4" w:space="0" w:color="auto"/>
              <w:right w:val="single" w:sz="4" w:space="0" w:color="auto"/>
            </w:tcBorders>
            <w:shd w:val="clear" w:color="auto" w:fill="auto"/>
            <w:vAlign w:val="bottom"/>
          </w:tcPr>
          <w:p w14:paraId="0348D073" w14:textId="13F401B7"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1B717AC3" w14:textId="33A699E4"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6 </w:t>
            </w:r>
            <w:proofErr w:type="spellStart"/>
            <w:r>
              <w:rPr>
                <w:rFonts w:ascii="Times New Roman" w:eastAsia="Times New Roman" w:hAnsi="Times New Roman" w:cs="Times New Roman"/>
                <w:color w:val="000000"/>
                <w:sz w:val="16"/>
                <w:szCs w:val="16"/>
              </w:rPr>
              <w:t>hrs</w:t>
            </w:r>
            <w:proofErr w:type="spellEnd"/>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6B7F3A0B" w14:textId="400F32DC"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9023BB" w:rsidRPr="00D10CA9" w14:paraId="73FC7808" w14:textId="77777777" w:rsidTr="009023BB">
        <w:trPr>
          <w:trHeight w:val="310"/>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EDC10" w14:textId="7DF0EABE" w:rsidR="009023BB"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156" w:type="dxa"/>
            <w:tcBorders>
              <w:top w:val="single" w:sz="4" w:space="0" w:color="auto"/>
              <w:left w:val="nil"/>
              <w:bottom w:val="single" w:sz="4" w:space="0" w:color="auto"/>
              <w:right w:val="single" w:sz="4" w:space="0" w:color="auto"/>
            </w:tcBorders>
            <w:shd w:val="clear" w:color="auto" w:fill="auto"/>
            <w:vAlign w:val="bottom"/>
          </w:tcPr>
          <w:p w14:paraId="1A9D000C" w14:textId="3AE9E242" w:rsidR="009023BB"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Build React Front-End </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64FA61A1" w14:textId="2C80A663"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48037D9" w14:textId="7572092E"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002" w:type="dxa"/>
            <w:tcBorders>
              <w:top w:val="single" w:sz="4" w:space="0" w:color="auto"/>
              <w:left w:val="nil"/>
              <w:bottom w:val="single" w:sz="4" w:space="0" w:color="auto"/>
              <w:right w:val="single" w:sz="4" w:space="0" w:color="auto"/>
            </w:tcBorders>
            <w:shd w:val="clear" w:color="auto" w:fill="auto"/>
            <w:vAlign w:val="bottom"/>
          </w:tcPr>
          <w:p w14:paraId="66F1E722" w14:textId="179305E1"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04.17.22</w:t>
            </w:r>
          </w:p>
        </w:tc>
        <w:tc>
          <w:tcPr>
            <w:tcW w:w="915" w:type="dxa"/>
            <w:tcBorders>
              <w:top w:val="single" w:sz="4" w:space="0" w:color="auto"/>
              <w:left w:val="nil"/>
              <w:bottom w:val="single" w:sz="4" w:space="0" w:color="auto"/>
              <w:right w:val="single" w:sz="4" w:space="0" w:color="auto"/>
            </w:tcBorders>
            <w:shd w:val="clear" w:color="auto" w:fill="auto"/>
            <w:vAlign w:val="bottom"/>
          </w:tcPr>
          <w:p w14:paraId="693D019B" w14:textId="75233A9E"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6473739E" w14:textId="781F9EBD" w:rsidR="009023BB" w:rsidRPr="00D10CA9" w:rsidRDefault="00AB3215"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10 </w:t>
            </w:r>
            <w:proofErr w:type="spellStart"/>
            <w:r>
              <w:rPr>
                <w:rFonts w:ascii="Times New Roman" w:eastAsia="Times New Roman" w:hAnsi="Times New Roman" w:cs="Times New Roman"/>
                <w:color w:val="000000"/>
                <w:sz w:val="16"/>
                <w:szCs w:val="16"/>
              </w:rPr>
              <w:t>hrs</w:t>
            </w:r>
            <w:proofErr w:type="spellEnd"/>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3C276C36" w14:textId="221F00DC" w:rsidR="009023BB" w:rsidRPr="00D10CA9" w:rsidRDefault="009A2DB7" w:rsidP="00D464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9023BB" w:rsidRPr="00D10CA9" w14:paraId="074B26DE" w14:textId="77777777" w:rsidTr="009023BB">
        <w:trPr>
          <w:trHeight w:val="310"/>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5BBE6" w14:textId="286316EB" w:rsidR="009023BB"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156" w:type="dxa"/>
            <w:tcBorders>
              <w:top w:val="single" w:sz="4" w:space="0" w:color="auto"/>
              <w:left w:val="nil"/>
              <w:bottom w:val="single" w:sz="4" w:space="0" w:color="auto"/>
              <w:right w:val="single" w:sz="4" w:space="0" w:color="auto"/>
            </w:tcBorders>
            <w:shd w:val="clear" w:color="auto" w:fill="auto"/>
            <w:vAlign w:val="bottom"/>
          </w:tcPr>
          <w:p w14:paraId="06563D1A" w14:textId="72F17CD0" w:rsidR="009023BB"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and Test React Front-end</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0D5879FD" w14:textId="51D966A4" w:rsidR="009023BB" w:rsidRPr="00D10CA9"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164C9CA7" w14:textId="32D71AC7" w:rsidR="009023BB" w:rsidRPr="00D10CA9"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02" w:type="dxa"/>
            <w:tcBorders>
              <w:top w:val="single" w:sz="4" w:space="0" w:color="auto"/>
              <w:left w:val="nil"/>
              <w:bottom w:val="single" w:sz="4" w:space="0" w:color="auto"/>
              <w:right w:val="single" w:sz="4" w:space="0" w:color="auto"/>
            </w:tcBorders>
            <w:shd w:val="clear" w:color="auto" w:fill="auto"/>
            <w:vAlign w:val="bottom"/>
          </w:tcPr>
          <w:p w14:paraId="0A923EA1" w14:textId="72073BBC" w:rsidR="009023BB" w:rsidRPr="00D10CA9"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04.20.22</w:t>
            </w:r>
          </w:p>
        </w:tc>
        <w:tc>
          <w:tcPr>
            <w:tcW w:w="915" w:type="dxa"/>
            <w:tcBorders>
              <w:top w:val="single" w:sz="4" w:space="0" w:color="auto"/>
              <w:left w:val="nil"/>
              <w:bottom w:val="single" w:sz="4" w:space="0" w:color="auto"/>
              <w:right w:val="single" w:sz="4" w:space="0" w:color="auto"/>
            </w:tcBorders>
            <w:shd w:val="clear" w:color="auto" w:fill="auto"/>
            <w:vAlign w:val="bottom"/>
          </w:tcPr>
          <w:p w14:paraId="27795B51" w14:textId="0A26504A" w:rsidR="009023BB" w:rsidRPr="00D10CA9"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75B0E812" w14:textId="0B846ACF" w:rsidR="009023BB" w:rsidRPr="00D10CA9"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6 </w:t>
            </w:r>
            <w:proofErr w:type="spellStart"/>
            <w:r>
              <w:rPr>
                <w:rFonts w:ascii="Times New Roman" w:eastAsia="Times New Roman" w:hAnsi="Times New Roman" w:cs="Times New Roman"/>
                <w:color w:val="000000"/>
                <w:sz w:val="16"/>
                <w:szCs w:val="16"/>
              </w:rPr>
              <w:t>hrs</w:t>
            </w:r>
            <w:proofErr w:type="spellEnd"/>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1EC3FCD7" w14:textId="1A70B0B8" w:rsidR="009023BB" w:rsidRPr="00D10CA9"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9023BB" w:rsidRPr="00D10CA9" w14:paraId="2AEA19C5" w14:textId="77777777" w:rsidTr="009023BB">
        <w:trPr>
          <w:trHeight w:val="310"/>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EC0E1" w14:textId="74377359" w:rsidR="009023BB"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6. </w:t>
            </w:r>
          </w:p>
        </w:tc>
        <w:tc>
          <w:tcPr>
            <w:tcW w:w="3156" w:type="dxa"/>
            <w:tcBorders>
              <w:top w:val="single" w:sz="4" w:space="0" w:color="auto"/>
              <w:left w:val="nil"/>
              <w:bottom w:val="single" w:sz="4" w:space="0" w:color="auto"/>
              <w:right w:val="single" w:sz="4" w:space="0" w:color="auto"/>
            </w:tcBorders>
            <w:shd w:val="clear" w:color="auto" w:fill="auto"/>
            <w:vAlign w:val="bottom"/>
          </w:tcPr>
          <w:p w14:paraId="5BDA5459" w14:textId="443CED7E" w:rsidR="009023BB"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Isolate and correct any bugs within application</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54122C08" w14:textId="66A2C9DB" w:rsidR="009023BB"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58300AFE" w14:textId="012B21E2" w:rsidR="009023BB" w:rsidRPr="00D10CA9"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02" w:type="dxa"/>
            <w:tcBorders>
              <w:top w:val="single" w:sz="4" w:space="0" w:color="auto"/>
              <w:left w:val="nil"/>
              <w:bottom w:val="single" w:sz="4" w:space="0" w:color="auto"/>
              <w:right w:val="single" w:sz="4" w:space="0" w:color="auto"/>
            </w:tcBorders>
            <w:shd w:val="clear" w:color="auto" w:fill="auto"/>
            <w:vAlign w:val="bottom"/>
          </w:tcPr>
          <w:p w14:paraId="37C1D68F" w14:textId="65B01C83" w:rsidR="009023BB" w:rsidRPr="00D10CA9"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04.21.22</w:t>
            </w:r>
          </w:p>
        </w:tc>
        <w:tc>
          <w:tcPr>
            <w:tcW w:w="915" w:type="dxa"/>
            <w:tcBorders>
              <w:top w:val="single" w:sz="4" w:space="0" w:color="auto"/>
              <w:left w:val="nil"/>
              <w:bottom w:val="single" w:sz="4" w:space="0" w:color="auto"/>
              <w:right w:val="single" w:sz="4" w:space="0" w:color="auto"/>
            </w:tcBorders>
            <w:shd w:val="clear" w:color="auto" w:fill="auto"/>
            <w:vAlign w:val="bottom"/>
          </w:tcPr>
          <w:p w14:paraId="2251056A" w14:textId="55C45385" w:rsidR="009023BB" w:rsidRPr="00D10CA9"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194988B4" w14:textId="36D4A97E" w:rsidR="009023BB" w:rsidRPr="00D10CA9"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6 </w:t>
            </w:r>
            <w:proofErr w:type="spellStart"/>
            <w:r>
              <w:rPr>
                <w:rFonts w:ascii="Times New Roman" w:eastAsia="Times New Roman" w:hAnsi="Times New Roman" w:cs="Times New Roman"/>
                <w:color w:val="000000"/>
                <w:sz w:val="16"/>
                <w:szCs w:val="16"/>
              </w:rPr>
              <w:t>hrs</w:t>
            </w:r>
            <w:proofErr w:type="spellEnd"/>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350E2906" w14:textId="7038508B" w:rsidR="009023BB" w:rsidRPr="00D10CA9"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AB3215" w:rsidRPr="00D10CA9" w14:paraId="4B98CB66" w14:textId="77777777" w:rsidTr="009023BB">
        <w:trPr>
          <w:trHeight w:val="310"/>
        </w:trPr>
        <w:tc>
          <w:tcPr>
            <w:tcW w:w="3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8B2AB" w14:textId="4018D68D" w:rsidR="00AB3215"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3156" w:type="dxa"/>
            <w:tcBorders>
              <w:top w:val="single" w:sz="4" w:space="0" w:color="auto"/>
              <w:left w:val="nil"/>
              <w:bottom w:val="single" w:sz="4" w:space="0" w:color="auto"/>
              <w:right w:val="single" w:sz="4" w:space="0" w:color="auto"/>
            </w:tcBorders>
            <w:shd w:val="clear" w:color="auto" w:fill="auto"/>
            <w:vAlign w:val="bottom"/>
          </w:tcPr>
          <w:p w14:paraId="057B16B4" w14:textId="588EEF99" w:rsidR="00AB3215"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Refactor/Improve any components of application needing improvement.</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5E229CEE" w14:textId="0123FE5F" w:rsidR="00AB3215"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0EB305F" w14:textId="6EBF898E" w:rsidR="00AB3215" w:rsidRPr="00D10CA9"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02" w:type="dxa"/>
            <w:tcBorders>
              <w:top w:val="single" w:sz="4" w:space="0" w:color="auto"/>
              <w:left w:val="nil"/>
              <w:bottom w:val="single" w:sz="4" w:space="0" w:color="auto"/>
              <w:right w:val="single" w:sz="4" w:space="0" w:color="auto"/>
            </w:tcBorders>
            <w:shd w:val="clear" w:color="auto" w:fill="auto"/>
            <w:vAlign w:val="bottom"/>
          </w:tcPr>
          <w:p w14:paraId="09ABAB85" w14:textId="1BA9B811" w:rsidR="00AB3215"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915" w:type="dxa"/>
            <w:tcBorders>
              <w:top w:val="single" w:sz="4" w:space="0" w:color="auto"/>
              <w:left w:val="nil"/>
              <w:bottom w:val="single" w:sz="4" w:space="0" w:color="auto"/>
              <w:right w:val="single" w:sz="4" w:space="0" w:color="auto"/>
            </w:tcBorders>
            <w:shd w:val="clear" w:color="auto" w:fill="auto"/>
            <w:vAlign w:val="bottom"/>
          </w:tcPr>
          <w:p w14:paraId="19DFBC4D" w14:textId="5E506878" w:rsidR="00AB3215"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04.24.22</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3747852E" w14:textId="0CED77AD" w:rsidR="00AB3215" w:rsidRPr="00D10CA9" w:rsidRDefault="00AB3215"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6 </w:t>
            </w:r>
            <w:proofErr w:type="spellStart"/>
            <w:r>
              <w:rPr>
                <w:rFonts w:ascii="Times New Roman" w:eastAsia="Times New Roman" w:hAnsi="Times New Roman" w:cs="Times New Roman"/>
                <w:color w:val="000000"/>
                <w:sz w:val="16"/>
                <w:szCs w:val="16"/>
              </w:rPr>
              <w:t>hrs</w:t>
            </w:r>
            <w:proofErr w:type="spellEnd"/>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4DCCF9D2" w14:textId="3B76CC33" w:rsidR="00AB3215" w:rsidRPr="00D10CA9" w:rsidRDefault="009A2DB7" w:rsidP="009023B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bl>
    <w:p w14:paraId="6C71B133" w14:textId="77777777" w:rsidR="002B2E0A" w:rsidRPr="00EC2777" w:rsidRDefault="002B2E0A" w:rsidP="00AB3650">
      <w:pPr>
        <w:pStyle w:val="Description"/>
        <w:spacing w:before="120" w:line="480" w:lineRule="auto"/>
        <w:rPr>
          <w:rFonts w:ascii="Times New Roman" w:eastAsiaTheme="minorHAnsi" w:hAnsi="Times New Roman"/>
          <w:i w:val="0"/>
          <w:sz w:val="22"/>
          <w:szCs w:val="22"/>
          <w:lang w:eastAsia="en-US"/>
        </w:rPr>
      </w:pPr>
    </w:p>
    <w:p w14:paraId="01244C16" w14:textId="4374588A" w:rsidR="00524CD0" w:rsidRPr="00524CD0" w:rsidRDefault="00524CD0" w:rsidP="009870D4">
      <w:pPr>
        <w:spacing w:line="480" w:lineRule="auto"/>
        <w:rPr>
          <w:rFonts w:ascii="Times New Roman" w:hAnsi="Times New Roman" w:cs="Times New Roman"/>
          <w:sz w:val="22"/>
          <w:szCs w:val="22"/>
        </w:rPr>
      </w:pPr>
      <w:r>
        <w:br w:type="page"/>
      </w:r>
    </w:p>
    <w:p w14:paraId="690EDF22" w14:textId="4FBA0AF1" w:rsidR="00E41094" w:rsidRPr="00F762A5" w:rsidRDefault="00F27B38" w:rsidP="009870D4">
      <w:pPr>
        <w:pStyle w:val="Heading1"/>
        <w:spacing w:line="480" w:lineRule="auto"/>
      </w:pPr>
      <w:bookmarkStart w:id="27" w:name="_Toc515446354"/>
      <w:bookmarkStart w:id="28" w:name="_Toc99801122"/>
      <w:bookmarkStart w:id="29" w:name="AppendixA"/>
      <w:r>
        <w:lastRenderedPageBreak/>
        <w:t>Appendix A</w:t>
      </w:r>
      <w:r w:rsidR="00E41094">
        <w:t xml:space="preserve"> – References</w:t>
      </w:r>
      <w:bookmarkEnd w:id="27"/>
      <w:bookmarkEnd w:id="28"/>
    </w:p>
    <w:bookmarkEnd w:id="29"/>
    <w:p w14:paraId="72ABE0F7" w14:textId="4506CF44" w:rsidR="00E41094" w:rsidRPr="00E93247" w:rsidRDefault="00667749" w:rsidP="009870D4">
      <w:pPr>
        <w:spacing w:line="480" w:lineRule="auto"/>
        <w:rPr>
          <w:rFonts w:asciiTheme="minorBidi" w:hAnsiTheme="minorBidi"/>
          <w:i/>
          <w:iCs/>
          <w:sz w:val="22"/>
          <w:szCs w:val="22"/>
        </w:rPr>
      </w:pPr>
      <w:r>
        <w:rPr>
          <w:rFonts w:asciiTheme="minorBidi" w:hAnsiTheme="minorBidi"/>
          <w:i/>
          <w:iCs/>
          <w:sz w:val="22"/>
          <w:szCs w:val="22"/>
        </w:rPr>
        <w:t>None at this time.</w:t>
      </w:r>
    </w:p>
    <w:p w14:paraId="5E0E6393" w14:textId="77777777" w:rsidR="00E41094" w:rsidRDefault="00E41094" w:rsidP="009870D4">
      <w:pPr>
        <w:spacing w:line="480" w:lineRule="auto"/>
        <w:rPr>
          <w:rFonts w:asciiTheme="minorBidi" w:hAnsiTheme="minorBidi"/>
          <w:b/>
          <w:bCs/>
        </w:rPr>
      </w:pPr>
      <w:r>
        <w:br w:type="page"/>
      </w:r>
    </w:p>
    <w:p w14:paraId="6FE26205" w14:textId="77777777" w:rsidR="00E262F4" w:rsidRDefault="00DB5237" w:rsidP="009870D4">
      <w:pPr>
        <w:pStyle w:val="Heading1"/>
        <w:spacing w:line="480" w:lineRule="auto"/>
      </w:pPr>
      <w:bookmarkStart w:id="30" w:name="_Toc515446355"/>
      <w:bookmarkStart w:id="31" w:name="_Toc99801123"/>
      <w:bookmarkStart w:id="32" w:name="AppendixB"/>
      <w:r>
        <w:lastRenderedPageBreak/>
        <w:t>Appendix B</w:t>
      </w:r>
      <w:r w:rsidR="00E213CF">
        <w:t xml:space="preserve"> </w:t>
      </w:r>
      <w:r w:rsidR="004435C4">
        <w:t xml:space="preserve">– </w:t>
      </w:r>
      <w:r w:rsidR="00106D0C" w:rsidRPr="00106D0C">
        <w:t>Copyright Compliance</w:t>
      </w:r>
      <w:bookmarkEnd w:id="30"/>
      <w:bookmarkEnd w:id="31"/>
    </w:p>
    <w:bookmarkEnd w:id="32"/>
    <w:p w14:paraId="111E0E85" w14:textId="0D9C14DC" w:rsidR="00E262F4" w:rsidRDefault="00E262F4" w:rsidP="009870D4">
      <w:pPr>
        <w:pStyle w:val="SectionTitle"/>
        <w:rPr>
          <w:b w:val="0"/>
          <w:bCs w:val="0"/>
        </w:rPr>
      </w:pPr>
      <w:r w:rsidRPr="00E262F4">
        <w:rPr>
          <w:b w:val="0"/>
          <w:bCs w:val="0"/>
        </w:rPr>
        <w:t>Bootstrap</w:t>
      </w:r>
      <w:r w:rsidR="00857B26">
        <w:rPr>
          <w:b w:val="0"/>
          <w:bCs w:val="0"/>
        </w:rPr>
        <w:t xml:space="preserve">: </w:t>
      </w:r>
      <w:hyperlink r:id="rId17" w:history="1">
        <w:r w:rsidR="00857B26" w:rsidRPr="00F060C4">
          <w:rPr>
            <w:rStyle w:val="Hyperlink"/>
            <w:b w:val="0"/>
            <w:bCs w:val="0"/>
          </w:rPr>
          <w:t>https://github.com/twbs/bootstrap/blob/v5.0.2/LICENSE</w:t>
        </w:r>
      </w:hyperlink>
    </w:p>
    <w:p w14:paraId="25ED1AD0" w14:textId="3D6E8E4E" w:rsidR="00857B26" w:rsidRDefault="00857B26" w:rsidP="009870D4">
      <w:pPr>
        <w:pStyle w:val="SectionTitle"/>
        <w:rPr>
          <w:b w:val="0"/>
          <w:bCs w:val="0"/>
        </w:rPr>
      </w:pPr>
      <w:r>
        <w:rPr>
          <w:b w:val="0"/>
          <w:bCs w:val="0"/>
        </w:rPr>
        <w:t xml:space="preserve">Bootstrap is a library to help with responsive display elements for the GUI of an online application. It helps with sizing and format to ensure a response display across devices of various screen sized. </w:t>
      </w:r>
      <w:proofErr w:type="gramStart"/>
      <w:r w:rsidR="00DD3E3C">
        <w:rPr>
          <w:b w:val="0"/>
          <w:bCs w:val="0"/>
        </w:rPr>
        <w:t>Thus</w:t>
      </w:r>
      <w:proofErr w:type="gramEnd"/>
      <w:r w:rsidR="00DD3E3C">
        <w:rPr>
          <w:b w:val="0"/>
          <w:bCs w:val="0"/>
        </w:rPr>
        <w:t xml:space="preserve"> this bootstrap library will be used within the HTML code to help coordinate the view display to the user.</w:t>
      </w:r>
      <w:r>
        <w:rPr>
          <w:b w:val="0"/>
          <w:bCs w:val="0"/>
        </w:rPr>
        <w:br/>
      </w:r>
    </w:p>
    <w:p w14:paraId="0B055519" w14:textId="77777777"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857B26">
        <w:rPr>
          <w:b w:val="0"/>
          <w:bCs w:val="0"/>
        </w:rPr>
        <w:t>The MIT License (MIT)</w:t>
      </w:r>
    </w:p>
    <w:p w14:paraId="669E5E92" w14:textId="77777777"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p>
    <w:p w14:paraId="649EF39C" w14:textId="77777777"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857B26">
        <w:rPr>
          <w:b w:val="0"/>
          <w:bCs w:val="0"/>
        </w:rPr>
        <w:t>Copyright (c) 2011-2021 Twitter, Inc.</w:t>
      </w:r>
    </w:p>
    <w:p w14:paraId="40F48914" w14:textId="77777777"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857B26">
        <w:rPr>
          <w:b w:val="0"/>
          <w:bCs w:val="0"/>
        </w:rPr>
        <w:t>Copyright (c) 2011-2021 The Bootstrap Authors</w:t>
      </w:r>
    </w:p>
    <w:p w14:paraId="003BA334" w14:textId="77777777"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p>
    <w:p w14:paraId="7B1DA8BB" w14:textId="2C26DA04"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857B26">
        <w:rPr>
          <w:b w:val="0"/>
          <w:bCs w:val="0"/>
        </w:rPr>
        <w:t>Permission is hereby granted, free of charge, to any person obtaining a copy</w:t>
      </w:r>
      <w:r w:rsidR="00857B26" w:rsidRPr="00857B26">
        <w:rPr>
          <w:b w:val="0"/>
          <w:bCs w:val="0"/>
        </w:rPr>
        <w:t xml:space="preserve"> </w:t>
      </w:r>
      <w:r w:rsidRPr="00857B26">
        <w:rPr>
          <w:b w:val="0"/>
          <w:bCs w:val="0"/>
        </w:rPr>
        <w:t>of this software and associated documentation files (the "Software"), to deal</w:t>
      </w:r>
      <w:r w:rsidR="00857B26" w:rsidRPr="00857B26">
        <w:rPr>
          <w:b w:val="0"/>
          <w:bCs w:val="0"/>
        </w:rPr>
        <w:t xml:space="preserve"> </w:t>
      </w:r>
      <w:r w:rsidRPr="00857B26">
        <w:rPr>
          <w:b w:val="0"/>
          <w:bCs w:val="0"/>
        </w:rPr>
        <w:t>in the Software without restriction, including without limitation the rights</w:t>
      </w:r>
      <w:r w:rsidR="00857B26" w:rsidRPr="00857B26">
        <w:rPr>
          <w:b w:val="0"/>
          <w:bCs w:val="0"/>
        </w:rPr>
        <w:t xml:space="preserve"> </w:t>
      </w:r>
      <w:r w:rsidRPr="00857B26">
        <w:rPr>
          <w:b w:val="0"/>
          <w:bCs w:val="0"/>
        </w:rPr>
        <w:t>to use, copy, modify, merge, publish, distribute, sublicense, and/or sell</w:t>
      </w:r>
      <w:r w:rsidR="00857B26" w:rsidRPr="00857B26">
        <w:rPr>
          <w:b w:val="0"/>
          <w:bCs w:val="0"/>
        </w:rPr>
        <w:t xml:space="preserve"> </w:t>
      </w:r>
      <w:r w:rsidRPr="00857B26">
        <w:rPr>
          <w:b w:val="0"/>
          <w:bCs w:val="0"/>
        </w:rPr>
        <w:t>copies of the Software, and to permit persons to whom the Software is</w:t>
      </w:r>
      <w:r w:rsidR="00857B26" w:rsidRPr="00857B26">
        <w:rPr>
          <w:b w:val="0"/>
          <w:bCs w:val="0"/>
        </w:rPr>
        <w:t xml:space="preserve"> </w:t>
      </w:r>
      <w:r w:rsidRPr="00857B26">
        <w:rPr>
          <w:b w:val="0"/>
          <w:bCs w:val="0"/>
        </w:rPr>
        <w:t>furnished to do so, subject to the following conditions:</w:t>
      </w:r>
    </w:p>
    <w:p w14:paraId="3BDEF6FC" w14:textId="77777777"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p>
    <w:p w14:paraId="258B6CE2" w14:textId="41CD9D8D"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857B26">
        <w:rPr>
          <w:b w:val="0"/>
          <w:bCs w:val="0"/>
        </w:rPr>
        <w:t>The above copyright notice and this permission notice shall be included in</w:t>
      </w:r>
      <w:r w:rsidR="00857B26" w:rsidRPr="00857B26">
        <w:rPr>
          <w:b w:val="0"/>
          <w:bCs w:val="0"/>
        </w:rPr>
        <w:t xml:space="preserve"> </w:t>
      </w:r>
      <w:r w:rsidRPr="00857B26">
        <w:rPr>
          <w:b w:val="0"/>
          <w:bCs w:val="0"/>
        </w:rPr>
        <w:t xml:space="preserve">all copies or </w:t>
      </w:r>
      <w:r w:rsidR="00857B26" w:rsidRPr="00857B26">
        <w:rPr>
          <w:b w:val="0"/>
          <w:bCs w:val="0"/>
        </w:rPr>
        <w:t xml:space="preserve"> s</w:t>
      </w:r>
      <w:r w:rsidRPr="00857B26">
        <w:rPr>
          <w:b w:val="0"/>
          <w:bCs w:val="0"/>
        </w:rPr>
        <w:t>ubstantial portions of the Software.</w:t>
      </w:r>
    </w:p>
    <w:p w14:paraId="70DCDF8F" w14:textId="77777777"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p>
    <w:p w14:paraId="0ED9BAD1" w14:textId="3BBFCF0C" w:rsidR="00E262F4" w:rsidRPr="00857B26" w:rsidRDefault="00E262F4"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857B26">
        <w:rPr>
          <w:b w:val="0"/>
          <w:bCs w:val="0"/>
        </w:rPr>
        <w:t>THE SOFTWARE IS PROVIDED "AS IS", WITHOUT WARRANTY OF ANY KIND, EXPRESS OR</w:t>
      </w:r>
      <w:r w:rsidR="00857B26" w:rsidRPr="00857B26">
        <w:rPr>
          <w:b w:val="0"/>
          <w:bCs w:val="0"/>
        </w:rPr>
        <w:t xml:space="preserve"> </w:t>
      </w:r>
      <w:r w:rsidRPr="00857B26">
        <w:rPr>
          <w:b w:val="0"/>
          <w:bCs w:val="0"/>
        </w:rPr>
        <w:t>IMPLIED, INCLUDING BUT NOT LIMITED TO THE WARRANTIES OF MERCHANTABILITY,</w:t>
      </w:r>
      <w:r w:rsidR="00857B26" w:rsidRPr="00857B26">
        <w:rPr>
          <w:b w:val="0"/>
          <w:bCs w:val="0"/>
        </w:rPr>
        <w:t xml:space="preserve"> </w:t>
      </w:r>
      <w:r w:rsidRPr="00857B26">
        <w:rPr>
          <w:b w:val="0"/>
          <w:bCs w:val="0"/>
        </w:rPr>
        <w:t>FITNESS FOR A PARTICULAR PURPOSE AND NONINFRINGEMENT. IN NO EVENT SHALL THE</w:t>
      </w:r>
      <w:r w:rsidR="00857B26" w:rsidRPr="00857B26">
        <w:rPr>
          <w:b w:val="0"/>
          <w:bCs w:val="0"/>
        </w:rPr>
        <w:t xml:space="preserve"> </w:t>
      </w:r>
      <w:r w:rsidRPr="00857B26">
        <w:rPr>
          <w:b w:val="0"/>
          <w:bCs w:val="0"/>
        </w:rPr>
        <w:t>AUTHORS OR COPYRIGHT</w:t>
      </w:r>
      <w:r w:rsidR="00857B26" w:rsidRPr="00857B26">
        <w:rPr>
          <w:b w:val="0"/>
          <w:bCs w:val="0"/>
        </w:rPr>
        <w:t xml:space="preserve"> </w:t>
      </w:r>
      <w:r w:rsidRPr="00857B26">
        <w:rPr>
          <w:b w:val="0"/>
          <w:bCs w:val="0"/>
        </w:rPr>
        <w:t>HOLDERS BE LIABLE FOR ANY CLAIM, DAMAGES OR OTHER</w:t>
      </w:r>
      <w:r w:rsidR="00857B26" w:rsidRPr="00857B26">
        <w:rPr>
          <w:b w:val="0"/>
          <w:bCs w:val="0"/>
        </w:rPr>
        <w:t xml:space="preserve"> </w:t>
      </w:r>
      <w:r w:rsidRPr="00857B26">
        <w:rPr>
          <w:b w:val="0"/>
          <w:bCs w:val="0"/>
        </w:rPr>
        <w:t>LIABILITY,</w:t>
      </w:r>
      <w:r w:rsidR="00857B26" w:rsidRPr="00857B26">
        <w:rPr>
          <w:b w:val="0"/>
          <w:bCs w:val="0"/>
        </w:rPr>
        <w:t xml:space="preserve"> </w:t>
      </w:r>
      <w:r w:rsidRPr="00857B26">
        <w:rPr>
          <w:b w:val="0"/>
          <w:bCs w:val="0"/>
        </w:rPr>
        <w:t>WHETHER IN AN ACTION OF CONTRACT, TORT OR OTHERWISE, ARISING FROM,</w:t>
      </w:r>
      <w:r w:rsidR="00857B26" w:rsidRPr="00857B26">
        <w:rPr>
          <w:b w:val="0"/>
          <w:bCs w:val="0"/>
        </w:rPr>
        <w:t xml:space="preserve"> </w:t>
      </w:r>
      <w:r w:rsidRPr="00857B26">
        <w:rPr>
          <w:b w:val="0"/>
          <w:bCs w:val="0"/>
        </w:rPr>
        <w:t>OUT OF OR IN CONNECTION WITH THE SOFTWARE OR THE USE OR OTHER</w:t>
      </w:r>
      <w:r w:rsidR="00857B26" w:rsidRPr="00857B26">
        <w:rPr>
          <w:b w:val="0"/>
          <w:bCs w:val="0"/>
        </w:rPr>
        <w:t xml:space="preserve"> </w:t>
      </w:r>
      <w:r w:rsidRPr="00857B26">
        <w:rPr>
          <w:b w:val="0"/>
          <w:bCs w:val="0"/>
        </w:rPr>
        <w:t>DEALINGS IN</w:t>
      </w:r>
      <w:r w:rsidR="00857B26" w:rsidRPr="00857B26">
        <w:rPr>
          <w:b w:val="0"/>
          <w:bCs w:val="0"/>
        </w:rPr>
        <w:t xml:space="preserve"> </w:t>
      </w:r>
      <w:r w:rsidRPr="00857B26">
        <w:rPr>
          <w:b w:val="0"/>
          <w:bCs w:val="0"/>
        </w:rPr>
        <w:t>THE SOFTWARE.</w:t>
      </w:r>
    </w:p>
    <w:p w14:paraId="4876D274" w14:textId="73D14B67" w:rsidR="001565FA" w:rsidRDefault="001565FA" w:rsidP="009870D4">
      <w:pPr>
        <w:spacing w:line="480" w:lineRule="auto"/>
        <w:rPr>
          <w:rFonts w:asciiTheme="minorBidi" w:hAnsiTheme="minorBidi"/>
        </w:rPr>
      </w:pPr>
      <w:r>
        <w:rPr>
          <w:b/>
          <w:bCs/>
        </w:rPr>
        <w:br w:type="page"/>
      </w:r>
    </w:p>
    <w:p w14:paraId="3F46A21C" w14:textId="58F64B97" w:rsidR="00857B26" w:rsidRDefault="001565FA" w:rsidP="009870D4">
      <w:pPr>
        <w:pStyle w:val="SectionTitle"/>
        <w:rPr>
          <w:b w:val="0"/>
          <w:bCs w:val="0"/>
        </w:rPr>
      </w:pPr>
      <w:r>
        <w:rPr>
          <w:b w:val="0"/>
          <w:bCs w:val="0"/>
        </w:rPr>
        <w:lastRenderedPageBreak/>
        <w:t>React-</w:t>
      </w:r>
      <w:proofErr w:type="spellStart"/>
      <w:r>
        <w:rPr>
          <w:b w:val="0"/>
          <w:bCs w:val="0"/>
        </w:rPr>
        <w:t>Axios</w:t>
      </w:r>
      <w:proofErr w:type="spellEnd"/>
      <w:r>
        <w:rPr>
          <w:b w:val="0"/>
          <w:bCs w:val="0"/>
        </w:rPr>
        <w:t xml:space="preserve">: </w:t>
      </w:r>
      <w:hyperlink r:id="rId18" w:history="1">
        <w:r w:rsidRPr="00F060C4">
          <w:rPr>
            <w:rStyle w:val="Hyperlink"/>
            <w:b w:val="0"/>
            <w:bCs w:val="0"/>
          </w:rPr>
          <w:t>https://github.com/sheaivey/react-axios/blob/master/LICENSE</w:t>
        </w:r>
      </w:hyperlink>
      <w:r>
        <w:rPr>
          <w:b w:val="0"/>
          <w:bCs w:val="0"/>
        </w:rPr>
        <w:t xml:space="preserve"> </w:t>
      </w:r>
    </w:p>
    <w:p w14:paraId="7BBEB39F" w14:textId="5DFDDDCF" w:rsidR="001565FA" w:rsidRDefault="001565FA" w:rsidP="009870D4">
      <w:pPr>
        <w:pStyle w:val="SectionTitle"/>
        <w:rPr>
          <w:b w:val="0"/>
          <w:bCs w:val="0"/>
        </w:rPr>
      </w:pPr>
    </w:p>
    <w:p w14:paraId="7AE77CCA" w14:textId="1C65317C" w:rsidR="001565FA" w:rsidRDefault="001565FA" w:rsidP="009870D4">
      <w:pPr>
        <w:pStyle w:val="SectionTitle"/>
        <w:rPr>
          <w:b w:val="0"/>
          <w:bCs w:val="0"/>
        </w:rPr>
      </w:pPr>
      <w:r>
        <w:rPr>
          <w:b w:val="0"/>
          <w:bCs w:val="0"/>
        </w:rPr>
        <w:t>React-</w:t>
      </w:r>
      <w:proofErr w:type="spellStart"/>
      <w:r>
        <w:rPr>
          <w:b w:val="0"/>
          <w:bCs w:val="0"/>
        </w:rPr>
        <w:t>Axios</w:t>
      </w:r>
      <w:proofErr w:type="spellEnd"/>
      <w:r>
        <w:rPr>
          <w:b w:val="0"/>
          <w:bCs w:val="0"/>
        </w:rPr>
        <w:t xml:space="preserve"> is a library used for the react front-end to communicate with the NodeJS REST back-end. It allows for HTTP method requests to be passed between the components of the application.</w:t>
      </w:r>
    </w:p>
    <w:p w14:paraId="4D076009" w14:textId="2EFC2252" w:rsidR="001565FA" w:rsidRDefault="001565FA" w:rsidP="009870D4">
      <w:pPr>
        <w:pStyle w:val="SectionTitle"/>
        <w:rPr>
          <w:b w:val="0"/>
          <w:bCs w:val="0"/>
        </w:rPr>
      </w:pPr>
    </w:p>
    <w:p w14:paraId="48F30805"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Copyright (c) 2016 Shea Ivey</w:t>
      </w:r>
    </w:p>
    <w:p w14:paraId="2E878F25"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p>
    <w:p w14:paraId="218B446D"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Permission is hereby granted, free of charge, to any person obtaining a copy</w:t>
      </w:r>
    </w:p>
    <w:p w14:paraId="76CCD619"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of this software and associated documentation files (the "Software"), to deal</w:t>
      </w:r>
    </w:p>
    <w:p w14:paraId="2B3E6862"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in the Software without restriction, including without limitation the rights</w:t>
      </w:r>
    </w:p>
    <w:p w14:paraId="14372F47"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to use, copy, modify, merge, publish, distribute, sublicense, and/or sell</w:t>
      </w:r>
    </w:p>
    <w:p w14:paraId="241D68B2"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copies of the Software, and to permit persons to whom the Software is</w:t>
      </w:r>
    </w:p>
    <w:p w14:paraId="17464D75"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furnished to do so, subject to the following conditions:</w:t>
      </w:r>
    </w:p>
    <w:p w14:paraId="7F163E58"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p>
    <w:p w14:paraId="1362A2B1"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The above copyright notice and this permission notice shall be included in</w:t>
      </w:r>
    </w:p>
    <w:p w14:paraId="4A08295B"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all copies or substantial portions of the Software.</w:t>
      </w:r>
    </w:p>
    <w:p w14:paraId="362765B8"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p>
    <w:p w14:paraId="20761FA2"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THE SOFTWARE IS PROVIDED "AS IS", WITHOUT WARRANTY OF ANY KIND, EXPRESS OR</w:t>
      </w:r>
    </w:p>
    <w:p w14:paraId="6EA850E2"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IMPLIED, INCLUDING BUT NOT LIMITED TO THE WARRANTIES OF MERCHANTABILITY,</w:t>
      </w:r>
    </w:p>
    <w:p w14:paraId="4A33CF6F"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FITNESS FOR A PARTICULAR PURPOSE AND NONINFRINGEMENT. IN NO EVENT SHALL THE</w:t>
      </w:r>
    </w:p>
    <w:p w14:paraId="40A9AD5E"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AUTHORS OR COPYRIGHT HOLDERS BE LIABLE FOR ANY CLAIM, DAMAGES OR OTHER</w:t>
      </w:r>
    </w:p>
    <w:p w14:paraId="486CB309"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LIABILITY, WHETHER IN AN ACTION OF CONTRACT, TORT OR OTHERWISE, ARISING FROM,</w:t>
      </w:r>
    </w:p>
    <w:p w14:paraId="0D1D297A" w14:textId="77777777" w:rsidR="001565FA" w:rsidRP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OUT OF OR IN CONNECTION WITH THE SOFTWARE OR THE USE OR OTHER DEALINGS IN</w:t>
      </w:r>
    </w:p>
    <w:p w14:paraId="19BD7098" w14:textId="7B820521" w:rsidR="001565FA" w:rsidRDefault="001565FA" w:rsidP="009870D4">
      <w:pPr>
        <w:pStyle w:val="SectionTitle"/>
        <w:pBdr>
          <w:top w:val="single" w:sz="4" w:space="1" w:color="auto"/>
          <w:left w:val="single" w:sz="4" w:space="4" w:color="auto"/>
          <w:bottom w:val="single" w:sz="4" w:space="1" w:color="auto"/>
          <w:right w:val="single" w:sz="4" w:space="4" w:color="auto"/>
        </w:pBdr>
        <w:spacing w:line="240" w:lineRule="auto"/>
        <w:rPr>
          <w:b w:val="0"/>
          <w:bCs w:val="0"/>
        </w:rPr>
      </w:pPr>
      <w:r w:rsidRPr="001565FA">
        <w:rPr>
          <w:b w:val="0"/>
          <w:bCs w:val="0"/>
        </w:rPr>
        <w:t>THE SOFTWARE.</w:t>
      </w:r>
    </w:p>
    <w:p w14:paraId="460BB122" w14:textId="49973FCA" w:rsidR="001565FA" w:rsidRDefault="001565FA" w:rsidP="009870D4">
      <w:pPr>
        <w:pStyle w:val="SectionTitle"/>
        <w:pBdr>
          <w:top w:val="single" w:sz="4" w:space="1" w:color="auto"/>
          <w:left w:val="single" w:sz="4" w:space="4" w:color="auto"/>
          <w:bottom w:val="single" w:sz="4" w:space="1" w:color="auto"/>
          <w:right w:val="single" w:sz="4" w:space="4" w:color="auto"/>
        </w:pBdr>
        <w:rPr>
          <w:b w:val="0"/>
          <w:bCs w:val="0"/>
        </w:rPr>
      </w:pPr>
    </w:p>
    <w:p w14:paraId="4A770B70" w14:textId="6149C813" w:rsidR="00521E7D" w:rsidRDefault="00521E7D" w:rsidP="009870D4">
      <w:pPr>
        <w:spacing w:line="480" w:lineRule="auto"/>
        <w:rPr>
          <w:rFonts w:asciiTheme="minorBidi" w:hAnsiTheme="minorBidi"/>
        </w:rPr>
      </w:pPr>
      <w:r>
        <w:rPr>
          <w:b/>
          <w:bCs/>
        </w:rPr>
        <w:br w:type="page"/>
      </w:r>
    </w:p>
    <w:p w14:paraId="668D6E5F" w14:textId="6EB99859" w:rsidR="001565FA" w:rsidRDefault="00521E7D" w:rsidP="009870D4">
      <w:pPr>
        <w:pStyle w:val="SectionTitle"/>
        <w:rPr>
          <w:b w:val="0"/>
          <w:bCs w:val="0"/>
        </w:rPr>
      </w:pPr>
      <w:r>
        <w:rPr>
          <w:b w:val="0"/>
          <w:bCs w:val="0"/>
        </w:rPr>
        <w:lastRenderedPageBreak/>
        <w:t xml:space="preserve">NodeJS / </w:t>
      </w:r>
      <w:proofErr w:type="spellStart"/>
      <w:r>
        <w:rPr>
          <w:b w:val="0"/>
          <w:bCs w:val="0"/>
        </w:rPr>
        <w:t>ExpressJS</w:t>
      </w:r>
      <w:proofErr w:type="spellEnd"/>
      <w:r>
        <w:rPr>
          <w:b w:val="0"/>
          <w:bCs w:val="0"/>
        </w:rPr>
        <w:t xml:space="preserve">: </w:t>
      </w:r>
      <w:hyperlink r:id="rId19" w:history="1">
        <w:r w:rsidRPr="00F060C4">
          <w:rPr>
            <w:rStyle w:val="Hyperlink"/>
            <w:b w:val="0"/>
            <w:bCs w:val="0"/>
          </w:rPr>
          <w:t>https://github.com/expressjs/express/blob/master/LICENSE</w:t>
        </w:r>
      </w:hyperlink>
    </w:p>
    <w:p w14:paraId="2F85E20A" w14:textId="76BFCF3E" w:rsidR="00521E7D" w:rsidRDefault="00521E7D" w:rsidP="009870D4">
      <w:pPr>
        <w:pStyle w:val="SectionTitle"/>
        <w:rPr>
          <w:b w:val="0"/>
          <w:bCs w:val="0"/>
        </w:rPr>
      </w:pPr>
    </w:p>
    <w:p w14:paraId="377E6FCA" w14:textId="18782D6F" w:rsidR="00521E7D" w:rsidRDefault="00521E7D" w:rsidP="009870D4">
      <w:pPr>
        <w:pStyle w:val="SectionTitle"/>
        <w:rPr>
          <w:b w:val="0"/>
          <w:bCs w:val="0"/>
        </w:rPr>
      </w:pPr>
      <w:r>
        <w:rPr>
          <w:b w:val="0"/>
          <w:bCs w:val="0"/>
        </w:rPr>
        <w:t xml:space="preserve">NodeJS / </w:t>
      </w:r>
      <w:proofErr w:type="spellStart"/>
      <w:r>
        <w:rPr>
          <w:b w:val="0"/>
          <w:bCs w:val="0"/>
        </w:rPr>
        <w:t>ExpressJS</w:t>
      </w:r>
      <w:proofErr w:type="spellEnd"/>
      <w:r>
        <w:rPr>
          <w:b w:val="0"/>
          <w:bCs w:val="0"/>
        </w:rPr>
        <w:t xml:space="preserve"> is the framework that the back-end REST service will utilize to communicate and interact with the MySQL database.</w:t>
      </w:r>
    </w:p>
    <w:p w14:paraId="5573CA39" w14:textId="5621D0CF" w:rsidR="00521E7D" w:rsidRDefault="00521E7D" w:rsidP="009870D4">
      <w:pPr>
        <w:pStyle w:val="SectionTitle"/>
        <w:rPr>
          <w:b w:val="0"/>
          <w:bCs w:val="0"/>
        </w:rPr>
      </w:pPr>
    </w:p>
    <w:p w14:paraId="2F4B039A"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 xml:space="preserve">Copyright (c) 2009-2014 TJ </w:t>
      </w:r>
      <w:proofErr w:type="spellStart"/>
      <w:r w:rsidRPr="00521E7D">
        <w:rPr>
          <w:rFonts w:asciiTheme="minorBidi" w:hAnsiTheme="minorBidi"/>
        </w:rPr>
        <w:t>Holowaychuk</w:t>
      </w:r>
      <w:proofErr w:type="spellEnd"/>
      <w:r w:rsidRPr="00521E7D">
        <w:rPr>
          <w:rFonts w:asciiTheme="minorBidi" w:hAnsiTheme="minorBidi"/>
        </w:rPr>
        <w:t xml:space="preserve"> &lt;tj@vision-media.ca&gt;</w:t>
      </w:r>
    </w:p>
    <w:p w14:paraId="6BD601A3"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 xml:space="preserve">Copyright (c) 2013-2014 Roman </w:t>
      </w:r>
      <w:proofErr w:type="spellStart"/>
      <w:r w:rsidRPr="00521E7D">
        <w:rPr>
          <w:rFonts w:asciiTheme="minorBidi" w:hAnsiTheme="minorBidi"/>
        </w:rPr>
        <w:t>Shtylman</w:t>
      </w:r>
      <w:proofErr w:type="spellEnd"/>
      <w:r w:rsidRPr="00521E7D">
        <w:rPr>
          <w:rFonts w:asciiTheme="minorBidi" w:hAnsiTheme="minorBidi"/>
        </w:rPr>
        <w:t xml:space="preserve"> &lt;shtylman+expressjs@gmail.com&gt;</w:t>
      </w:r>
    </w:p>
    <w:p w14:paraId="0C09AA20"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Copyright (c) 2014-2015 Douglas Christopher Wilson &lt;doug@somethingdoug.com&gt;</w:t>
      </w:r>
    </w:p>
    <w:p w14:paraId="69D05448"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p>
    <w:p w14:paraId="783E3302"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Permission is hereby granted, free of charge, to any person obtaining</w:t>
      </w:r>
    </w:p>
    <w:p w14:paraId="0537C04D"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a copy of this software and associated documentation files (the</w:t>
      </w:r>
    </w:p>
    <w:p w14:paraId="46D90517"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'Software'), to deal in the Software without restriction, including</w:t>
      </w:r>
    </w:p>
    <w:p w14:paraId="0EA52943"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without limitation the rights to use, copy, modify, merge, publish,</w:t>
      </w:r>
    </w:p>
    <w:p w14:paraId="712CA403"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distribute, sublicense, and/or sell copies of the Software, and to</w:t>
      </w:r>
    </w:p>
    <w:p w14:paraId="589CFB87"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permit persons to whom the Software is furnished to do so, subject to</w:t>
      </w:r>
    </w:p>
    <w:p w14:paraId="196A4E60"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the following conditions:</w:t>
      </w:r>
    </w:p>
    <w:p w14:paraId="1E4D74AC"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p>
    <w:p w14:paraId="1C819C04"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The above copyright notice and this permission notice shall be</w:t>
      </w:r>
    </w:p>
    <w:p w14:paraId="334AFB67"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included in all copies or substantial portions of the Software.</w:t>
      </w:r>
    </w:p>
    <w:p w14:paraId="5E9B6FDD"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p>
    <w:p w14:paraId="0C1F5C23"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THE SOFTWARE IS PROVIDED 'AS IS', WITHOUT WARRANTY OF ANY KIND,</w:t>
      </w:r>
    </w:p>
    <w:p w14:paraId="2A1E5EF1"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EXPRESS OR IMPLIED, INCLUDING BUT NOT LIMITED TO THE WARRANTIES OF</w:t>
      </w:r>
    </w:p>
    <w:p w14:paraId="6A2D0E2D"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MERCHANTABILITY, FITNESS FOR A PARTICULAR PURPOSE AND NONINFRINGEMENT.</w:t>
      </w:r>
    </w:p>
    <w:p w14:paraId="5D85D140"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IN NO EVENT SHALL THE AUTHORS OR COPYRIGHT HOLDERS BE LIABLE FOR ANY</w:t>
      </w:r>
    </w:p>
    <w:p w14:paraId="71B97C95"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CLAIM, DAMAGES OR OTHER LIABILITY, WHETHER IN AN ACTION OF CONTRACT,</w:t>
      </w:r>
    </w:p>
    <w:p w14:paraId="73ED5564" w14:textId="77777777" w:rsidR="00521E7D"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TORT OR OTHERWISE, ARISING FROM, OUT OF OR IN CONNECTION WITH THE</w:t>
      </w:r>
    </w:p>
    <w:p w14:paraId="44795BCD" w14:textId="72F1C181" w:rsidR="00E2773E" w:rsidRPr="00521E7D" w:rsidRDefault="00521E7D" w:rsidP="009870D4">
      <w:pPr>
        <w:pBdr>
          <w:top w:val="single" w:sz="4" w:space="1" w:color="auto"/>
          <w:left w:val="single" w:sz="4" w:space="4" w:color="auto"/>
          <w:bottom w:val="single" w:sz="4" w:space="1" w:color="auto"/>
          <w:right w:val="single" w:sz="4" w:space="4" w:color="auto"/>
        </w:pBdr>
        <w:rPr>
          <w:rFonts w:asciiTheme="minorBidi" w:hAnsiTheme="minorBidi"/>
        </w:rPr>
      </w:pPr>
      <w:r w:rsidRPr="00521E7D">
        <w:rPr>
          <w:rFonts w:asciiTheme="minorBidi" w:hAnsiTheme="minorBidi"/>
        </w:rPr>
        <w:t>SOFTWARE OR THE USE OR OTHER DEALINGS IN THE SOFTWARE.</w:t>
      </w:r>
    </w:p>
    <w:sectPr w:rsidR="00E2773E" w:rsidRPr="00521E7D" w:rsidSect="00E2773E">
      <w:footerReference w:type="even"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3B4B2" w14:textId="77777777" w:rsidR="00E864DA" w:rsidRDefault="00E864DA" w:rsidP="00E2773E">
      <w:r>
        <w:separator/>
      </w:r>
    </w:p>
  </w:endnote>
  <w:endnote w:type="continuationSeparator" w:id="0">
    <w:p w14:paraId="396AEB37" w14:textId="77777777" w:rsidR="00E864DA" w:rsidRDefault="00E864DA"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7626" w14:textId="77777777" w:rsidR="00E864DA" w:rsidRDefault="00E864DA" w:rsidP="00E2773E">
      <w:r>
        <w:separator/>
      </w:r>
    </w:p>
  </w:footnote>
  <w:footnote w:type="continuationSeparator" w:id="0">
    <w:p w14:paraId="1DB37173" w14:textId="77777777" w:rsidR="00E864DA" w:rsidRDefault="00E864DA"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0C0B8591" w:rsidR="00CA0FCB" w:rsidRDefault="00CA0FCB">
    <w:pPr>
      <w:pStyle w:val="Header"/>
    </w:pP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982B79"/>
    <w:multiLevelType w:val="hybridMultilevel"/>
    <w:tmpl w:val="8514C6AE"/>
    <w:lvl w:ilvl="0" w:tplc="BA0CD95E">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A972C3"/>
    <w:multiLevelType w:val="multilevel"/>
    <w:tmpl w:val="D1067712"/>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DE332D"/>
    <w:multiLevelType w:val="hybridMultilevel"/>
    <w:tmpl w:val="0C081442"/>
    <w:lvl w:ilvl="0" w:tplc="BA0CD95E">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238885">
    <w:abstractNumId w:val="1"/>
  </w:num>
  <w:num w:numId="2" w16cid:durableId="1074428733">
    <w:abstractNumId w:val="6"/>
  </w:num>
  <w:num w:numId="3" w16cid:durableId="1844471035">
    <w:abstractNumId w:val="2"/>
  </w:num>
  <w:num w:numId="4" w16cid:durableId="1541672568">
    <w:abstractNumId w:val="0"/>
  </w:num>
  <w:num w:numId="5" w16cid:durableId="1128670032">
    <w:abstractNumId w:val="5"/>
  </w:num>
  <w:num w:numId="6" w16cid:durableId="222102325">
    <w:abstractNumId w:val="7"/>
  </w:num>
  <w:num w:numId="7" w16cid:durableId="75784513">
    <w:abstractNumId w:val="3"/>
  </w:num>
  <w:num w:numId="8" w16cid:durableId="468399712">
    <w:abstractNumId w:val="8"/>
  </w:num>
  <w:num w:numId="9" w16cid:durableId="45614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2F4D"/>
    <w:rsid w:val="00014FB8"/>
    <w:rsid w:val="00036B0E"/>
    <w:rsid w:val="00042B1E"/>
    <w:rsid w:val="00060530"/>
    <w:rsid w:val="00070720"/>
    <w:rsid w:val="00083D5D"/>
    <w:rsid w:val="00083F18"/>
    <w:rsid w:val="00093278"/>
    <w:rsid w:val="000B2237"/>
    <w:rsid w:val="00103481"/>
    <w:rsid w:val="00106D0C"/>
    <w:rsid w:val="0011105A"/>
    <w:rsid w:val="001230CF"/>
    <w:rsid w:val="00152C21"/>
    <w:rsid w:val="001565FA"/>
    <w:rsid w:val="00167762"/>
    <w:rsid w:val="001716EA"/>
    <w:rsid w:val="00197FE3"/>
    <w:rsid w:val="001B1868"/>
    <w:rsid w:val="001B77E1"/>
    <w:rsid w:val="001C202A"/>
    <w:rsid w:val="001D1735"/>
    <w:rsid w:val="001D337D"/>
    <w:rsid w:val="001E201C"/>
    <w:rsid w:val="001E75C2"/>
    <w:rsid w:val="00202BC9"/>
    <w:rsid w:val="002077D2"/>
    <w:rsid w:val="00215641"/>
    <w:rsid w:val="0023297C"/>
    <w:rsid w:val="00242440"/>
    <w:rsid w:val="002433CD"/>
    <w:rsid w:val="00251327"/>
    <w:rsid w:val="00285AFA"/>
    <w:rsid w:val="002A4652"/>
    <w:rsid w:val="002B2E0A"/>
    <w:rsid w:val="002B40E6"/>
    <w:rsid w:val="002B7041"/>
    <w:rsid w:val="002C2A8D"/>
    <w:rsid w:val="002C3D98"/>
    <w:rsid w:val="002F012D"/>
    <w:rsid w:val="002F4D67"/>
    <w:rsid w:val="002F56FF"/>
    <w:rsid w:val="00301670"/>
    <w:rsid w:val="00305A6C"/>
    <w:rsid w:val="0031621C"/>
    <w:rsid w:val="00323F46"/>
    <w:rsid w:val="00325607"/>
    <w:rsid w:val="003362FB"/>
    <w:rsid w:val="00366E1E"/>
    <w:rsid w:val="003A138D"/>
    <w:rsid w:val="003B1708"/>
    <w:rsid w:val="003C3817"/>
    <w:rsid w:val="003C3CF1"/>
    <w:rsid w:val="003D36F9"/>
    <w:rsid w:val="003E6FCD"/>
    <w:rsid w:val="003F2AE7"/>
    <w:rsid w:val="003F7873"/>
    <w:rsid w:val="0040616E"/>
    <w:rsid w:val="00417AFB"/>
    <w:rsid w:val="00421AE6"/>
    <w:rsid w:val="00433032"/>
    <w:rsid w:val="004435C4"/>
    <w:rsid w:val="00463ECD"/>
    <w:rsid w:val="00470F87"/>
    <w:rsid w:val="0047145B"/>
    <w:rsid w:val="00471C97"/>
    <w:rsid w:val="0047752D"/>
    <w:rsid w:val="00486408"/>
    <w:rsid w:val="00486A6A"/>
    <w:rsid w:val="00487A95"/>
    <w:rsid w:val="004B29A1"/>
    <w:rsid w:val="004C65ED"/>
    <w:rsid w:val="004C6A70"/>
    <w:rsid w:val="004D27D3"/>
    <w:rsid w:val="004D40F1"/>
    <w:rsid w:val="004D6E19"/>
    <w:rsid w:val="004E10DD"/>
    <w:rsid w:val="00502C8E"/>
    <w:rsid w:val="005069EC"/>
    <w:rsid w:val="00521E7D"/>
    <w:rsid w:val="0052348D"/>
    <w:rsid w:val="00524256"/>
    <w:rsid w:val="00524CD0"/>
    <w:rsid w:val="00533161"/>
    <w:rsid w:val="005436D4"/>
    <w:rsid w:val="00560F36"/>
    <w:rsid w:val="00563C0F"/>
    <w:rsid w:val="00567BE4"/>
    <w:rsid w:val="005912C0"/>
    <w:rsid w:val="00592532"/>
    <w:rsid w:val="005A0C4B"/>
    <w:rsid w:val="005B34F3"/>
    <w:rsid w:val="005B76FD"/>
    <w:rsid w:val="005B7D35"/>
    <w:rsid w:val="005E772F"/>
    <w:rsid w:val="005F2E3B"/>
    <w:rsid w:val="00607250"/>
    <w:rsid w:val="00607375"/>
    <w:rsid w:val="0062303A"/>
    <w:rsid w:val="00630191"/>
    <w:rsid w:val="00643B0E"/>
    <w:rsid w:val="00652DF4"/>
    <w:rsid w:val="00661030"/>
    <w:rsid w:val="00667749"/>
    <w:rsid w:val="0068325C"/>
    <w:rsid w:val="00697A71"/>
    <w:rsid w:val="006A49EB"/>
    <w:rsid w:val="006B13A4"/>
    <w:rsid w:val="006B1616"/>
    <w:rsid w:val="006C0647"/>
    <w:rsid w:val="006C5D5E"/>
    <w:rsid w:val="006E2170"/>
    <w:rsid w:val="006E2E69"/>
    <w:rsid w:val="007035CE"/>
    <w:rsid w:val="00722103"/>
    <w:rsid w:val="007446C4"/>
    <w:rsid w:val="00754B36"/>
    <w:rsid w:val="007736E0"/>
    <w:rsid w:val="00774162"/>
    <w:rsid w:val="00777877"/>
    <w:rsid w:val="00781E75"/>
    <w:rsid w:val="00785E17"/>
    <w:rsid w:val="0078686B"/>
    <w:rsid w:val="007B2D1D"/>
    <w:rsid w:val="007C09F0"/>
    <w:rsid w:val="007C66B6"/>
    <w:rsid w:val="007D4F05"/>
    <w:rsid w:val="007D520E"/>
    <w:rsid w:val="007E0BBD"/>
    <w:rsid w:val="0081458F"/>
    <w:rsid w:val="008220F3"/>
    <w:rsid w:val="008329B7"/>
    <w:rsid w:val="00840E11"/>
    <w:rsid w:val="00857B26"/>
    <w:rsid w:val="00863983"/>
    <w:rsid w:val="00872084"/>
    <w:rsid w:val="008812C3"/>
    <w:rsid w:val="008817B5"/>
    <w:rsid w:val="008919DF"/>
    <w:rsid w:val="00897461"/>
    <w:rsid w:val="008A005E"/>
    <w:rsid w:val="008B2A7E"/>
    <w:rsid w:val="008C6EE4"/>
    <w:rsid w:val="008E16C5"/>
    <w:rsid w:val="008E29B5"/>
    <w:rsid w:val="008F5D40"/>
    <w:rsid w:val="0090044C"/>
    <w:rsid w:val="009023BB"/>
    <w:rsid w:val="0091268C"/>
    <w:rsid w:val="00942910"/>
    <w:rsid w:val="009436AA"/>
    <w:rsid w:val="00944B2A"/>
    <w:rsid w:val="0094586F"/>
    <w:rsid w:val="00953A17"/>
    <w:rsid w:val="00957E1A"/>
    <w:rsid w:val="00962EAE"/>
    <w:rsid w:val="009757EE"/>
    <w:rsid w:val="00986514"/>
    <w:rsid w:val="009870D4"/>
    <w:rsid w:val="009A2DB7"/>
    <w:rsid w:val="009C5E36"/>
    <w:rsid w:val="00A02F96"/>
    <w:rsid w:val="00A10E0A"/>
    <w:rsid w:val="00A17BCB"/>
    <w:rsid w:val="00A27D78"/>
    <w:rsid w:val="00A34FAE"/>
    <w:rsid w:val="00A36FEA"/>
    <w:rsid w:val="00A37A2B"/>
    <w:rsid w:val="00A56050"/>
    <w:rsid w:val="00A56778"/>
    <w:rsid w:val="00A575F7"/>
    <w:rsid w:val="00A653C7"/>
    <w:rsid w:val="00A8116B"/>
    <w:rsid w:val="00A837BC"/>
    <w:rsid w:val="00AA6B27"/>
    <w:rsid w:val="00AA7CC6"/>
    <w:rsid w:val="00AB3215"/>
    <w:rsid w:val="00AB3650"/>
    <w:rsid w:val="00AD13A3"/>
    <w:rsid w:val="00AD7BC4"/>
    <w:rsid w:val="00B02BBA"/>
    <w:rsid w:val="00B26510"/>
    <w:rsid w:val="00B304AD"/>
    <w:rsid w:val="00B509E7"/>
    <w:rsid w:val="00B66C3E"/>
    <w:rsid w:val="00B926E8"/>
    <w:rsid w:val="00BA5345"/>
    <w:rsid w:val="00BB1F80"/>
    <w:rsid w:val="00BB39C4"/>
    <w:rsid w:val="00BB64FC"/>
    <w:rsid w:val="00BB667A"/>
    <w:rsid w:val="00BB7ADA"/>
    <w:rsid w:val="00C3074C"/>
    <w:rsid w:val="00C313C1"/>
    <w:rsid w:val="00C354F2"/>
    <w:rsid w:val="00C474D4"/>
    <w:rsid w:val="00C86099"/>
    <w:rsid w:val="00C908D5"/>
    <w:rsid w:val="00CA0FCB"/>
    <w:rsid w:val="00CE165B"/>
    <w:rsid w:val="00CE4DC3"/>
    <w:rsid w:val="00CE53EC"/>
    <w:rsid w:val="00D12B4A"/>
    <w:rsid w:val="00D12D2C"/>
    <w:rsid w:val="00D1557C"/>
    <w:rsid w:val="00D21062"/>
    <w:rsid w:val="00D32C63"/>
    <w:rsid w:val="00D33AD5"/>
    <w:rsid w:val="00D43D69"/>
    <w:rsid w:val="00D47468"/>
    <w:rsid w:val="00D531C9"/>
    <w:rsid w:val="00D53B9D"/>
    <w:rsid w:val="00D605A2"/>
    <w:rsid w:val="00D60C27"/>
    <w:rsid w:val="00D77E34"/>
    <w:rsid w:val="00D954EB"/>
    <w:rsid w:val="00DA1138"/>
    <w:rsid w:val="00DA4907"/>
    <w:rsid w:val="00DB3DFD"/>
    <w:rsid w:val="00DB5237"/>
    <w:rsid w:val="00DC137D"/>
    <w:rsid w:val="00DC4CD2"/>
    <w:rsid w:val="00DD19AC"/>
    <w:rsid w:val="00DD3E3C"/>
    <w:rsid w:val="00DE5AC1"/>
    <w:rsid w:val="00DF32FF"/>
    <w:rsid w:val="00E10A77"/>
    <w:rsid w:val="00E1393B"/>
    <w:rsid w:val="00E213CF"/>
    <w:rsid w:val="00E262F4"/>
    <w:rsid w:val="00E2773E"/>
    <w:rsid w:val="00E41094"/>
    <w:rsid w:val="00E47BC5"/>
    <w:rsid w:val="00E616B0"/>
    <w:rsid w:val="00E63F77"/>
    <w:rsid w:val="00E864DA"/>
    <w:rsid w:val="00E91193"/>
    <w:rsid w:val="00E917C0"/>
    <w:rsid w:val="00E93247"/>
    <w:rsid w:val="00EA33A6"/>
    <w:rsid w:val="00EA74CA"/>
    <w:rsid w:val="00EB1F91"/>
    <w:rsid w:val="00EC2777"/>
    <w:rsid w:val="00EC6222"/>
    <w:rsid w:val="00EE45F9"/>
    <w:rsid w:val="00F004D4"/>
    <w:rsid w:val="00F031EF"/>
    <w:rsid w:val="00F13490"/>
    <w:rsid w:val="00F215C0"/>
    <w:rsid w:val="00F27B38"/>
    <w:rsid w:val="00F545CB"/>
    <w:rsid w:val="00F64CE6"/>
    <w:rsid w:val="00F66584"/>
    <w:rsid w:val="00F6678E"/>
    <w:rsid w:val="00F7326F"/>
    <w:rsid w:val="00F762A5"/>
    <w:rsid w:val="00F93F6D"/>
    <w:rsid w:val="00F97607"/>
    <w:rsid w:val="00FA508D"/>
    <w:rsid w:val="00FA6BEE"/>
    <w:rsid w:val="00FE09BA"/>
    <w:rsid w:val="00FE5987"/>
    <w:rsid w:val="00FF552A"/>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050"/>
    <w:pPr>
      <w:keepNext/>
      <w:keepLines/>
      <w:spacing w:before="240"/>
      <w:outlineLvl w:val="0"/>
    </w:pPr>
    <w:rPr>
      <w:rFonts w:ascii="Times New Roman" w:eastAsiaTheme="majorEastAsia" w:hAnsi="Times New Roman" w:cstheme="majorBidi"/>
      <w:b/>
      <w:szCs w:val="32"/>
    </w:rPr>
  </w:style>
  <w:style w:type="paragraph" w:styleId="Heading2">
    <w:name w:val="heading 2"/>
    <w:basedOn w:val="Description"/>
    <w:next w:val="Normal"/>
    <w:link w:val="Heading2Char"/>
    <w:uiPriority w:val="9"/>
    <w:unhideWhenUsed/>
    <w:qFormat/>
    <w:rsid w:val="00A56050"/>
    <w:pPr>
      <w:spacing w:before="120"/>
      <w:outlineLvl w:val="1"/>
    </w:pPr>
    <w:rPr>
      <w:rFonts w:ascii="Times New Roman" w:hAnsi="Times New Roman"/>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E262F4"/>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A56050"/>
    <w:rPr>
      <w:rFonts w:ascii="Times New Roman" w:eastAsiaTheme="majorEastAsia" w:hAnsi="Times New Roman" w:cstheme="majorBidi"/>
      <w:b/>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857B26"/>
    <w:rPr>
      <w:color w:val="605E5C"/>
      <w:shd w:val="clear" w:color="auto" w:fill="E1DFDD"/>
    </w:rPr>
  </w:style>
  <w:style w:type="paragraph" w:styleId="TOCHeading">
    <w:name w:val="TOC Heading"/>
    <w:basedOn w:val="Heading1"/>
    <w:next w:val="Normal"/>
    <w:uiPriority w:val="39"/>
    <w:unhideWhenUsed/>
    <w:qFormat/>
    <w:rsid w:val="00A56050"/>
    <w:pPr>
      <w:spacing w:line="259" w:lineRule="auto"/>
      <w:outlineLvl w:val="9"/>
    </w:pPr>
  </w:style>
  <w:style w:type="character" w:customStyle="1" w:styleId="Heading2Char">
    <w:name w:val="Heading 2 Char"/>
    <w:basedOn w:val="DefaultParagraphFont"/>
    <w:link w:val="Heading2"/>
    <w:uiPriority w:val="9"/>
    <w:rsid w:val="00A56050"/>
    <w:rPr>
      <w:rFonts w:ascii="Times New Roman" w:eastAsia="PMingLiU" w:hAnsi="Times New Roman" w:cs="Times New Roman"/>
      <w:b/>
      <w:sz w:val="2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639">
      <w:bodyDiv w:val="1"/>
      <w:marLeft w:val="0"/>
      <w:marRight w:val="0"/>
      <w:marTop w:val="0"/>
      <w:marBottom w:val="0"/>
      <w:divBdr>
        <w:top w:val="none" w:sz="0" w:space="0" w:color="auto"/>
        <w:left w:val="none" w:sz="0" w:space="0" w:color="auto"/>
        <w:bottom w:val="none" w:sz="0" w:space="0" w:color="auto"/>
        <w:right w:val="none" w:sz="0" w:space="0" w:color="auto"/>
      </w:divBdr>
    </w:div>
    <w:div w:id="82847369">
      <w:bodyDiv w:val="1"/>
      <w:marLeft w:val="0"/>
      <w:marRight w:val="0"/>
      <w:marTop w:val="0"/>
      <w:marBottom w:val="0"/>
      <w:divBdr>
        <w:top w:val="none" w:sz="0" w:space="0" w:color="auto"/>
        <w:left w:val="none" w:sz="0" w:space="0" w:color="auto"/>
        <w:bottom w:val="none" w:sz="0" w:space="0" w:color="auto"/>
        <w:right w:val="none" w:sz="0" w:space="0" w:color="auto"/>
      </w:divBdr>
    </w:div>
    <w:div w:id="30536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sheaivey/react-axios/blob/master/LICENSE"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twbs/bootstrap/blob/v5.0.2/LICENSE" TargetMode="External"/><Relationship Id="rId2" Type="http://schemas.openxmlformats.org/officeDocument/2006/relationships/customXml" Target="../customXml/item2.xml"/><Relationship Id="rId16" Type="http://schemas.openxmlformats.org/officeDocument/2006/relationships/hyperlink" Target="https://www.heroku.com/pric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eroku.com/pricin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expressjs/express/blob/master/LICEN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ments.heroku.com/addons/jawsdb"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7793</TotalTime>
  <Pages>17</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Isaac Tucker</cp:lastModifiedBy>
  <cp:revision>137</cp:revision>
  <dcterms:created xsi:type="dcterms:W3CDTF">2022-03-29T00:57:00Z</dcterms:created>
  <dcterms:modified xsi:type="dcterms:W3CDTF">2022-05-14T01:03:00Z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