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Verdana" w:cs="Verdana" w:eastAsia="Verdana" w:hAnsi="Verdana"/>
          <w:b w:val="1"/>
          <w:bCs w:val="1"/>
          <w:color w:val="11633a"/>
          <w:sz w:val="72"/>
          <w:szCs w:val="7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a86b"/>
          <w:sz w:val="72"/>
          <w:szCs w:val="72"/>
          <w:rtl w:val="0"/>
        </w:rPr>
        <w:t xml:space="preserve">Re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633a"/>
          <w:sz w:val="72"/>
          <w:szCs w:val="72"/>
          <w:rtl w:val="0"/>
        </w:rPr>
        <w:t xml:space="preserve">Bit</w:t>
      </w:r>
    </w:p>
    <w:p w:rsidR="00000000" w:rsidDel="00000000" w:rsidP="00000000" w:rsidRDefault="00000000" w:rsidRPr="00000000" w14:paraId="00000012">
      <w:pPr>
        <w:jc w:val="center"/>
        <w:rPr>
          <w:rFonts w:ascii="Verdana" w:cs="Verdana" w:eastAsia="Verdana" w:hAnsi="Verdana"/>
          <w:b w:val="1"/>
          <w:bCs w:val="1"/>
          <w:color w:val="37415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74151"/>
          <w:sz w:val="32"/>
          <w:szCs w:val="32"/>
          <w:rtl w:val="0"/>
        </w:rPr>
        <w:t xml:space="preserve">EcoProject DAM</w:t>
      </w:r>
    </w:p>
    <w:p w:rsidR="00000000" w:rsidDel="00000000" w:rsidP="00000000" w:rsidRDefault="00000000" w:rsidRPr="00000000" w14:paraId="00000013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Verdana" w:cs="Verdana" w:eastAsia="Verdana" w:hAnsi="Verdana"/>
          <w:b w:val="1"/>
          <w:bCs w:val="1"/>
          <w:color w:val="37415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74151"/>
          <w:rtl w:val="0"/>
        </w:rPr>
        <w:t xml:space="preserve">Inici projecte: 23/03/2026</w:t>
      </w:r>
    </w:p>
    <w:p w:rsidR="00000000" w:rsidDel="00000000" w:rsidP="00000000" w:rsidRDefault="00000000" w:rsidRPr="00000000" w14:paraId="00000028">
      <w:pPr>
        <w:jc w:val="right"/>
        <w:rPr>
          <w:rFonts w:ascii="Verdana" w:cs="Verdana" w:eastAsia="Verdana" w:hAnsi="Verdana"/>
          <w:b w:val="1"/>
          <w:bCs w:val="1"/>
          <w:color w:val="37415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74151"/>
          <w:rtl w:val="0"/>
        </w:rPr>
        <w:t xml:space="preserve">Participants: Albert, Marc, Adrian, Biel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center"/>
        <w:rPr>
          <w:rFonts w:ascii="Verdana" w:cs="Verdana" w:eastAsia="Verdana" w:hAnsi="Verdana"/>
          <w:b w:val="1"/>
          <w:bCs w:val="1"/>
        </w:rPr>
      </w:pPr>
      <w:bookmarkStart w:colFirst="0" w:colLast="0" w:name="_b1gh56sv71i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>
          <w:rFonts w:ascii="Verdana" w:cs="Verdana" w:eastAsia="Verdana" w:hAnsi="Verdana"/>
          <w:b w:val="1"/>
          <w:bCs w:val="1"/>
        </w:rPr>
      </w:pPr>
      <w:bookmarkStart w:colFirst="0" w:colLast="0" w:name="_xzf00a631bex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Taula de continguts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dt>
      <w:sdtPr>
        <w:id w:val="-5153758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zmokate5r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 de l’empresa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qenq1mknn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 de treballadors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xmjaj9at56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del producte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pdzcuppzcm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Logotip del producte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1glut8w9fy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 de la finalitat del producte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cb5ft938u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objectiu de l’aplicació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rjw1z21z4gj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Funcionalitats que tindrà l’usuari en el producte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l02v973tz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Guia d’estils Front-End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gzmokate5rf" w:id="2"/>
      <w:bookmarkEnd w:id="2"/>
      <w:r w:rsidDel="00000000" w:rsidR="00000000" w:rsidRPr="00000000">
        <w:rPr>
          <w:rtl w:val="0"/>
        </w:rPr>
        <w:t xml:space="preserve">Informació </w:t>
      </w:r>
      <w:r w:rsidDel="00000000" w:rsidR="00000000" w:rsidRPr="00000000">
        <w:rPr>
          <w:rtl w:val="0"/>
        </w:rPr>
        <w:t xml:space="preserve">de l’empresa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ReBit Corp.</w:t>
      </w:r>
      <w:r w:rsidDel="00000000" w:rsidR="00000000" w:rsidRPr="00000000">
        <w:rPr>
          <w:rtl w:val="0"/>
        </w:rPr>
        <w:t xml:space="preserve">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rebit@gmail.cat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n1qenq1mknn8" w:id="3"/>
      <w:bookmarkEnd w:id="3"/>
      <w:r w:rsidDel="00000000" w:rsidR="00000000" w:rsidRPr="00000000">
        <w:rPr>
          <w:rtl w:val="0"/>
        </w:rPr>
        <w:t xml:space="preserve">Relació de treballadors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Albert Floriach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Marc Jane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Adrian Acarreta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Biel Alum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xmjaj9at56" w:id="4"/>
      <w:bookmarkEnd w:id="4"/>
      <w:r w:rsidDel="00000000" w:rsidR="00000000" w:rsidRPr="00000000">
        <w:rPr>
          <w:rtl w:val="0"/>
        </w:rPr>
        <w:t xml:space="preserve">Nom del producte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a86b"/>
          <w:rtl w:val="0"/>
        </w:rPr>
        <w:t xml:space="preserve">Re</w:t>
      </w:r>
      <w:r w:rsidDel="00000000" w:rsidR="00000000" w:rsidRPr="00000000">
        <w:rPr>
          <w:rFonts w:ascii="Verdana" w:cs="Verdana" w:eastAsia="Verdana" w:hAnsi="Verdana"/>
          <w:color w:val="11633a"/>
          <w:rtl w:val="0"/>
        </w:rPr>
        <w:t xml:space="preserve">Bit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e4a58"/>
          <w:rtl w:val="0"/>
        </w:rPr>
        <w:t xml:space="preserve">Point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- Punt de reciclatge per donar o comprar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klpdzcuppzcm" w:id="5"/>
      <w:bookmarkEnd w:id="5"/>
      <w:r w:rsidDel="00000000" w:rsidR="00000000" w:rsidRPr="00000000">
        <w:rPr>
          <w:rtl w:val="0"/>
        </w:rPr>
        <w:t xml:space="preserve">Logotip del producte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157413" cy="214956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14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x1glut8w9fy" w:id="6"/>
      <w:bookmarkEnd w:id="6"/>
      <w:r w:rsidDel="00000000" w:rsidR="00000000" w:rsidRPr="00000000">
        <w:rPr>
          <w:rtl w:val="0"/>
        </w:rPr>
        <w:t xml:space="preserve">Descripció de la finalitat del producte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És una aplicació web dissenyada per facilitar i fomentar l’economia circular dins de l'àmbit local. La seva finalitat principal és connectar els ciutadans amb els recursos sostenibles del seu entorn, optimitzant la gestió de residus i fomentant el consum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l5cb5ft938uh" w:id="7"/>
      <w:bookmarkEnd w:id="7"/>
      <w:r w:rsidDel="00000000" w:rsidR="00000000" w:rsidRPr="00000000">
        <w:rPr>
          <w:rtl w:val="0"/>
        </w:rPr>
        <w:t xml:space="preserve">Target objectiu de l’aplicació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 target objectiu és realment ample, desde joves fins adults. Tothom que vulgui i tingui el maquinari disponible pot ajudar i reciclar.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</w:rPr>
      </w:pPr>
      <w:bookmarkStart w:colFirst="0" w:colLast="0" w:name="_6rjw1z21z4gj" w:id="8"/>
      <w:bookmarkEnd w:id="8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uncionalitats que tindrà l’usuari en el producte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Agafar la ubicació actual de l’usuari i buscar els punts de reciclatge més propers</w:t>
      </w:r>
    </w:p>
    <w:p w:rsidR="00000000" w:rsidDel="00000000" w:rsidP="00000000" w:rsidRDefault="00000000" w:rsidRPr="00000000" w14:paraId="00000049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Que l’usuari pugui posar una ubicació i es mostrin els punts de reciclatge més propers</w:t>
      </w:r>
    </w:p>
    <w:p w:rsidR="00000000" w:rsidDel="00000000" w:rsidP="00000000" w:rsidRDefault="00000000" w:rsidRPr="00000000" w14:paraId="0000004B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 clicar sobre el punt de recollida mostrar la seva informació específica (imatges, horaris, altres…)</w:t>
      </w:r>
    </w:p>
    <w:p w:rsidR="00000000" w:rsidDel="00000000" w:rsidP="00000000" w:rsidRDefault="00000000" w:rsidRPr="00000000" w14:paraId="0000004D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Mode obscur/clar en la UI de la web</w:t>
      </w:r>
    </w:p>
    <w:p w:rsidR="00000000" w:rsidDel="00000000" w:rsidP="00000000" w:rsidRDefault="00000000" w:rsidRPr="00000000" w14:paraId="0000004F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Imatges en format webp (per optimitzar)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Filtrar segons uns criteris</w:t>
      </w:r>
    </w:p>
    <w:p w:rsidR="00000000" w:rsidDel="00000000" w:rsidP="00000000" w:rsidRDefault="00000000" w:rsidRPr="00000000" w14:paraId="00000054">
      <w:pPr>
        <w:ind w:left="0" w:firstLine="0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er tipus de punts de reciclatge (paper, plàstic, vidre, orgànica, resta, roba i calçat, piles i bateries, medicaments, etc.)</w:t>
      </w:r>
    </w:p>
    <w:p w:rsidR="00000000" w:rsidDel="00000000" w:rsidP="00000000" w:rsidRDefault="00000000" w:rsidRPr="00000000" w14:paraId="00000056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 horari (ex: </w:t>
      </w:r>
      <w:r w:rsidDel="00000000" w:rsidR="00000000" w:rsidRPr="00000000">
        <w:rPr>
          <w:rFonts w:ascii="Verdana" w:cs="Verdana" w:eastAsia="Verdana" w:hAnsi="Verdana"/>
          <w:i w:val="1"/>
          <w:iCs w:val="1"/>
          <w:u w:val="single"/>
          <w:rtl w:val="0"/>
        </w:rPr>
        <w:t xml:space="preserve">07:00 - 15:00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58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 hi ha aparcament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q3l02v973tzz" w:id="9"/>
      <w:bookmarkEnd w:id="9"/>
      <w:r w:rsidDel="00000000" w:rsidR="00000000" w:rsidRPr="00000000">
        <w:rPr>
          <w:rtl w:val="0"/>
        </w:rPr>
        <w:t xml:space="preserve">Guia d’estils Front-End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Colors: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color w:val="0db175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Verd: </w:t>
      </w:r>
      <w:r w:rsidDel="00000000" w:rsidR="00000000" w:rsidRPr="00000000">
        <w:rPr>
          <w:rFonts w:ascii="Verdana" w:cs="Verdana" w:eastAsia="Verdana" w:hAnsi="Verdana"/>
          <w:color w:val="0db175"/>
          <w:rtl w:val="0"/>
        </w:rPr>
        <w:t xml:space="preserve">#0db175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color w:val="11633a"/>
        </w:rPr>
      </w:pPr>
      <w:r w:rsidDel="00000000" w:rsidR="00000000" w:rsidRPr="00000000">
        <w:rPr>
          <w:rFonts w:ascii="Verdana" w:cs="Verdana" w:eastAsia="Verdana" w:hAnsi="Verdana"/>
          <w:color w:val="0db175"/>
          <w:rtl w:val="0"/>
        </w:rPr>
        <w:tab/>
      </w:r>
      <w:r w:rsidDel="00000000" w:rsidR="00000000" w:rsidRPr="00000000">
        <w:rPr>
          <w:rFonts w:ascii="Verdana" w:cs="Verdana" w:eastAsia="Verdana" w:hAnsi="Verdana"/>
          <w:rtl w:val="0"/>
        </w:rPr>
        <w:t xml:space="preserve">Verd fosc: </w:t>
      </w:r>
      <w:r w:rsidDel="00000000" w:rsidR="00000000" w:rsidRPr="00000000">
        <w:rPr>
          <w:rFonts w:ascii="Verdana" w:cs="Verdana" w:eastAsia="Verdana" w:hAnsi="Verdana"/>
          <w:color w:val="11633a"/>
          <w:rtl w:val="0"/>
        </w:rPr>
        <w:t xml:space="preserve">#11633a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color w:val="3e4a58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Gris: </w:t>
      </w:r>
      <w:r w:rsidDel="00000000" w:rsidR="00000000" w:rsidRPr="00000000">
        <w:rPr>
          <w:rFonts w:ascii="Verdana" w:cs="Verdana" w:eastAsia="Verdana" w:hAnsi="Verdana"/>
          <w:color w:val="3e4a58"/>
          <w:rtl w:val="0"/>
        </w:rPr>
        <w:t xml:space="preserve">#3e4a58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Fonts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Títols (Headers): </w:t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911665" cy="7430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665" cy="743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Text normal:</w:t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3900488" cy="5437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54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right" w:leader="none" w:pos="9060"/>
      </w:tabs>
      <w:rPr>
        <w:rFonts w:ascii="Verdana" w:cs="Verdana" w:eastAsia="Verdana" w:hAnsi="Verdana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a86b"/>
        <w:rtl w:val="0"/>
      </w:rPr>
      <w:t xml:space="preserve">Re</w:t>
    </w:r>
    <w:r w:rsidDel="00000000" w:rsidR="00000000" w:rsidRPr="00000000">
      <w:rPr>
        <w:rFonts w:ascii="Verdana" w:cs="Verdana" w:eastAsia="Verdana" w:hAnsi="Verdana"/>
        <w:b w:val="1"/>
        <w:bCs w:val="1"/>
        <w:color w:val="11633a"/>
        <w:rtl w:val="0"/>
      </w:rPr>
      <w:t xml:space="preserve">Bit</w:t>
    </w: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 </w:t>
    </w:r>
    <w:r w:rsidDel="00000000" w:rsidR="00000000" w:rsidRPr="00000000">
      <w:rPr>
        <w:rFonts w:ascii="Verdana" w:cs="Verdana" w:eastAsia="Verdana" w:hAnsi="Verdana"/>
        <w:b w:val="1"/>
        <w:bCs w:val="1"/>
        <w:color w:val="374151"/>
        <w:rtl w:val="0"/>
      </w:rPr>
      <w:t xml:space="preserve">Corp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Verdana" w:cs="Verdana" w:eastAsia="Verdana" w:hAnsi="Verdana"/>
        <w:rtl w:val="0"/>
      </w:rPr>
      <w:t xml:space="preserve">Albert Floriach, Marc Jane, Adrián Acarreta, Biel Alum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Verdana" w:cs="Verdana" w:eastAsia="Verdana" w:hAnsi="Verdana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rebit@gmail.ca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