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Кафедра ПИ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Лабораторная работа №</w:t>
      </w:r>
      <w:r w:rsidR="00C40BDE">
        <w:rPr>
          <w:rFonts w:ascii="Times New Roman" w:hAnsi="Times New Roman"/>
          <w:sz w:val="28"/>
          <w:szCs w:val="28"/>
        </w:rPr>
        <w:t>2</w:t>
      </w:r>
      <w:bookmarkStart w:id="0" w:name="_GoBack"/>
      <w:bookmarkEnd w:id="0"/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по курсу: «</w:t>
      </w:r>
      <w:r w:rsidR="00980BE8" w:rsidRPr="00521130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521130">
        <w:rPr>
          <w:rFonts w:ascii="Times New Roman" w:hAnsi="Times New Roman"/>
          <w:sz w:val="28"/>
          <w:szCs w:val="28"/>
        </w:rPr>
        <w:t>»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21130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521130" w:rsidRPr="00521130">
        <w:rPr>
          <w:rFonts w:ascii="Times New Roman" w:hAnsi="Times New Roman"/>
          <w:sz w:val="28"/>
          <w:szCs w:val="28"/>
        </w:rPr>
        <w:t>Работа с ветками</w:t>
      </w:r>
      <w:r w:rsidRPr="00521130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Выполнил: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ст. гр. ПИ-19а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Проверил:</w:t>
      </w:r>
    </w:p>
    <w:p w:rsidR="00B03C95" w:rsidRPr="00521130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21130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521130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Ищенко А.П.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ДОНЕЦК – 2023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lastRenderedPageBreak/>
        <w:t>Ветки:</w:t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Main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D01C7" wp14:editId="28BA4AFB">
            <wp:extent cx="6692265" cy="2776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API-ReadServices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80FFD3" wp14:editId="08E76DA2">
            <wp:extent cx="6692265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lastRenderedPageBreak/>
        <w:t>API-</w:t>
      </w:r>
      <w:proofErr w:type="spellStart"/>
      <w:r w:rsidRPr="00521130">
        <w:rPr>
          <w:rFonts w:ascii="Times New Roman" w:hAnsi="Times New Roman"/>
          <w:sz w:val="28"/>
          <w:szCs w:val="28"/>
          <w:lang w:val="en-US"/>
        </w:rPr>
        <w:t>WriteServices</w:t>
      </w:r>
      <w:proofErr w:type="spellEnd"/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08C2BA" wp14:editId="2DF836BA">
            <wp:extent cx="6692265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API-</w:t>
      </w:r>
      <w:proofErr w:type="spellStart"/>
      <w:r w:rsidRPr="00521130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1204CC" wp14:editId="3581CA6D">
            <wp:extent cx="6692265" cy="3005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lastRenderedPageBreak/>
        <w:t>API-Base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37A228" wp14:editId="1D1843A9">
            <wp:extent cx="6692265" cy="2853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Web-Base</w:t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3438D0" wp14:editId="54C58779">
            <wp:extent cx="6692265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Ветка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 после слияния</w:t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A85C0" wp14:editId="6402C6D7">
            <wp:extent cx="6692265" cy="699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27BA6" w:rsidRDefault="00927BA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Ветка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927B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 слияния (</w:t>
      </w:r>
      <w:r w:rsidR="00D977DF">
        <w:rPr>
          <w:rFonts w:ascii="Times New Roman" w:hAnsi="Times New Roman"/>
          <w:sz w:val="28"/>
          <w:szCs w:val="28"/>
        </w:rPr>
        <w:t xml:space="preserve">визуальный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Fork</w:t>
      </w:r>
      <w:r w:rsidRPr="00927BA6">
        <w:rPr>
          <w:rFonts w:ascii="Times New Roman" w:hAnsi="Times New Roman"/>
          <w:sz w:val="28"/>
          <w:szCs w:val="28"/>
        </w:rPr>
        <w:t>)</w:t>
      </w:r>
    </w:p>
    <w:p w:rsidR="00927BA6" w:rsidRDefault="00927BA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0A1F6" wp14:editId="44A889E1">
            <wp:extent cx="6692265" cy="3625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17" w:rsidRDefault="00086B17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086B17" w:rsidRPr="00927BA6" w:rsidRDefault="00086B17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слияния веток конфликтов не обнаружено</w:t>
      </w:r>
    </w:p>
    <w:sectPr w:rsidR="00086B17" w:rsidRPr="00927BA6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86B17"/>
    <w:rsid w:val="00116A8F"/>
    <w:rsid w:val="00521130"/>
    <w:rsid w:val="00527B87"/>
    <w:rsid w:val="00643FD2"/>
    <w:rsid w:val="0084313F"/>
    <w:rsid w:val="00927BA6"/>
    <w:rsid w:val="00980BE8"/>
    <w:rsid w:val="00AA00F6"/>
    <w:rsid w:val="00B03C95"/>
    <w:rsid w:val="00B86C12"/>
    <w:rsid w:val="00BE730D"/>
    <w:rsid w:val="00C40BDE"/>
    <w:rsid w:val="00D977DF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2023-02-06T12:51:00Z</dcterms:created>
  <dcterms:modified xsi:type="dcterms:W3CDTF">2023-02-07T08:52:00Z</dcterms:modified>
</cp:coreProperties>
</file>