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724" w:rsidRDefault="004F6724">
      <w:r>
        <w:t xml:space="preserve">Palabras claves: </w:t>
      </w:r>
      <w:proofErr w:type="spellStart"/>
      <w:r>
        <w:t>synchronized</w:t>
      </w:r>
      <w:proofErr w:type="spellEnd"/>
      <w:r>
        <w:t xml:space="preserve">, </w:t>
      </w:r>
      <w:proofErr w:type="spellStart"/>
      <w:r>
        <w:t>notify</w:t>
      </w:r>
      <w:proofErr w:type="spellEnd"/>
      <w:r>
        <w:t xml:space="preserve">, </w:t>
      </w:r>
      <w:proofErr w:type="spellStart"/>
      <w:r>
        <w:t>notifyAll</w:t>
      </w:r>
      <w:proofErr w:type="spellEnd"/>
      <w:r>
        <w:t xml:space="preserve"> de </w:t>
      </w:r>
      <w:proofErr w:type="spellStart"/>
      <w:r>
        <w:t>Object</w:t>
      </w:r>
      <w:proofErr w:type="spellEnd"/>
    </w:p>
    <w:p w:rsidR="004F6724" w:rsidRDefault="004F6724">
      <w:r>
        <w:t xml:space="preserve">Interfaces: </w:t>
      </w:r>
      <w:proofErr w:type="spellStart"/>
      <w:r>
        <w:t>Lock</w:t>
      </w:r>
      <w:proofErr w:type="spellEnd"/>
      <w:r>
        <w:t xml:space="preserve">, </w:t>
      </w:r>
      <w:proofErr w:type="spellStart"/>
      <w:r>
        <w:t>Condition</w:t>
      </w:r>
      <w:proofErr w:type="spellEnd"/>
    </w:p>
    <w:p w:rsidR="004F6724" w:rsidRDefault="004F6724"/>
    <w:p w:rsidR="004F6724" w:rsidRDefault="00A4403F" w:rsidP="004F6724">
      <w:pPr>
        <w:jc w:val="center"/>
      </w:pPr>
      <w:r>
        <w:rPr>
          <w:b/>
          <w:i/>
          <w:u w:val="single"/>
        </w:rPr>
        <w:t>HILOS</w:t>
      </w:r>
    </w:p>
    <w:p w:rsidR="004F6724" w:rsidRDefault="004F6724" w:rsidP="004F6724"/>
    <w:p w:rsidR="00C757CD" w:rsidRDefault="00C757CD" w:rsidP="004F6724">
      <w:r>
        <w:t xml:space="preserve">Un nuevo subproceso </w:t>
      </w:r>
      <w:r w:rsidRPr="00C757CD">
        <w:rPr>
          <w:b/>
          <w:i/>
          <w:u w:val="single"/>
        </w:rPr>
        <w:t>empieza</w:t>
      </w:r>
      <w:r>
        <w:t xml:space="preserve"> su ciclo cuando hace la transición al </w:t>
      </w:r>
      <w:r w:rsidRPr="00C757CD">
        <w:rPr>
          <w:b/>
          <w:i/>
          <w:u w:val="single"/>
        </w:rPr>
        <w:t>estado nuevo</w:t>
      </w:r>
      <w:r>
        <w:t xml:space="preserve">; permanece en este estado hasta que el </w:t>
      </w:r>
      <w:r w:rsidRPr="00C757CD">
        <w:rPr>
          <w:b/>
          <w:i/>
          <w:u w:val="single"/>
        </w:rPr>
        <w:t>programa inicia el subproceso</w:t>
      </w:r>
      <w:r>
        <w:t xml:space="preserve">, con lo cual se coloca en el </w:t>
      </w:r>
      <w:r w:rsidRPr="00C757CD">
        <w:rPr>
          <w:b/>
          <w:i/>
          <w:u w:val="single"/>
        </w:rPr>
        <w:t xml:space="preserve">estado ejecutable. </w:t>
      </w:r>
      <w:r>
        <w:t xml:space="preserve">Se considera que un subproceso en el </w:t>
      </w:r>
      <w:r w:rsidRPr="00C757CD">
        <w:rPr>
          <w:b/>
          <w:i/>
          <w:u w:val="single"/>
        </w:rPr>
        <w:t>estado ejecutable está ejecutando su tarea</w:t>
      </w:r>
      <w:r>
        <w:t>.</w:t>
      </w:r>
    </w:p>
    <w:p w:rsidR="00C757CD" w:rsidRDefault="00C757CD" w:rsidP="004F6724"/>
    <w:p w:rsidR="00C757CD" w:rsidRDefault="00C757CD" w:rsidP="004F6724">
      <w:r>
        <w:t xml:space="preserve">Un subproceso </w:t>
      </w:r>
      <w:r w:rsidRPr="00C757CD">
        <w:rPr>
          <w:b/>
          <w:i/>
          <w:u w:val="single"/>
        </w:rPr>
        <w:t>ejecutable cambia al estado en espera</w:t>
      </w:r>
      <w:r>
        <w:t xml:space="preserve"> mientras espera a que otro subproceso realice una tarea. Un subproceso en </w:t>
      </w:r>
      <w:r w:rsidRPr="00C757CD">
        <w:rPr>
          <w:b/>
          <w:i/>
          <w:u w:val="single"/>
        </w:rPr>
        <w:t>espera regresa al estado ejecutable</w:t>
      </w:r>
      <w:r>
        <w:t xml:space="preserve"> sólo cuando otro subproceso notifica al subproceso esperando que </w:t>
      </w:r>
      <w:proofErr w:type="gramStart"/>
      <w:r>
        <w:t>puede</w:t>
      </w:r>
      <w:proofErr w:type="gramEnd"/>
      <w:r>
        <w:t xml:space="preserve"> continuar ejecutándose.</w:t>
      </w:r>
    </w:p>
    <w:p w:rsidR="00C757CD" w:rsidRDefault="00C757CD" w:rsidP="004F6724"/>
    <w:p w:rsidR="00C757CD" w:rsidRDefault="00C757CD" w:rsidP="004F6724">
      <w:r>
        <w:t xml:space="preserve">Un subproceso </w:t>
      </w:r>
      <w:r w:rsidRPr="00C757CD">
        <w:rPr>
          <w:b/>
          <w:i/>
          <w:u w:val="single"/>
        </w:rPr>
        <w:t>ejecutable puede entrar al estado en espera sincronizado</w:t>
      </w:r>
      <w:r>
        <w:t xml:space="preserve"> durante un intervalo específico de tiempo. </w:t>
      </w:r>
      <w:r w:rsidRPr="00C757CD">
        <w:rPr>
          <w:b/>
          <w:i/>
          <w:u w:val="single"/>
        </w:rPr>
        <w:t>Regresa al estado ejecutable</w:t>
      </w:r>
      <w:r>
        <w:t xml:space="preserve"> cuando ese intervalo de tiempo expira, o cuando ocurre el evento que está esperando.</w:t>
      </w:r>
    </w:p>
    <w:p w:rsidR="00C757CD" w:rsidRDefault="00C757CD" w:rsidP="004F6724"/>
    <w:p w:rsidR="00C757CD" w:rsidRDefault="00C3450A" w:rsidP="004F6724">
      <w:r>
        <w:t xml:space="preserve">Un subproceso </w:t>
      </w:r>
      <w:r w:rsidRPr="00C3450A">
        <w:rPr>
          <w:b/>
          <w:i/>
          <w:u w:val="single"/>
        </w:rPr>
        <w:t>ejecutable cambia al estado bloqueado</w:t>
      </w:r>
      <w:r>
        <w:t xml:space="preserve"> cuando trata de realizar una tarea que no puede completarse inmediatamente, y debe esperar temporalmente hasta que se complete esa tarea</w:t>
      </w:r>
      <w:r w:rsidR="008D0403">
        <w:t>.</w:t>
      </w:r>
    </w:p>
    <w:p w:rsidR="008D0403" w:rsidRDefault="008D0403" w:rsidP="004F6724"/>
    <w:p w:rsidR="00C757CD" w:rsidRDefault="008D0403" w:rsidP="004F6724">
      <w:r>
        <w:t xml:space="preserve">Un subproceso </w:t>
      </w:r>
      <w:r w:rsidRPr="008D0403">
        <w:rPr>
          <w:b/>
          <w:i/>
          <w:u w:val="single"/>
        </w:rPr>
        <w:t>ejecutable entra al estado terminado</w:t>
      </w:r>
      <w:r>
        <w:t xml:space="preserve"> (algunas veces conocido como el estado muerto) cuando completa exitosamente su tarea, o termina de alguna otra forma (tal vez debido a un error).</w:t>
      </w:r>
    </w:p>
    <w:p w:rsidR="008D0403" w:rsidRDefault="008D0403" w:rsidP="004F6724"/>
    <w:p w:rsidR="004F6724" w:rsidRDefault="00C757CD" w:rsidP="00C757CD">
      <w:r>
        <w:t xml:space="preserve">Un subproceso </w:t>
      </w:r>
      <w:r w:rsidRPr="00C757CD">
        <w:rPr>
          <w:b/>
          <w:i/>
          <w:u w:val="single"/>
        </w:rPr>
        <w:t>ejecutable</w:t>
      </w:r>
      <w:r>
        <w:t xml:space="preserve"> cambia al estado </w:t>
      </w:r>
      <w:r w:rsidRPr="00C757CD">
        <w:rPr>
          <w:b/>
          <w:i/>
          <w:u w:val="single"/>
        </w:rPr>
        <w:t>bloqueado</w:t>
      </w:r>
      <w:r>
        <w:t xml:space="preserve"> cuando trata de realizar una</w:t>
      </w:r>
      <w:r w:rsidR="00BB5D89">
        <w:t xml:space="preserve"> tarea que no puede completarse inmediatamente</w:t>
      </w:r>
      <w:r>
        <w:t>, y debe esperar temporalmente hasta que se complete esa tarea.</w:t>
      </w:r>
    </w:p>
    <w:p w:rsidR="00BB5D89" w:rsidRDefault="00BB5D89" w:rsidP="00C757CD"/>
    <w:p w:rsidR="00BB5D89" w:rsidRDefault="00BB5D89" w:rsidP="00C757CD">
      <w:r>
        <w:rPr>
          <w:b/>
          <w:i/>
          <w:u w:val="single"/>
        </w:rPr>
        <w:t>Hilo:</w:t>
      </w:r>
      <w:r>
        <w:t xml:space="preserve"> Trozo de código que permite ejecutar varias partes del programa al tiempo</w:t>
      </w:r>
    </w:p>
    <w:p w:rsidR="00BB5D89" w:rsidRDefault="00BB5D89" w:rsidP="00C757CD">
      <w:r>
        <w:tab/>
      </w:r>
      <w:r>
        <w:rPr>
          <w:b/>
          <w:i/>
        </w:rPr>
        <w:t>Primer Plano:</w:t>
      </w:r>
      <w:r>
        <w:t xml:space="preserve"> Todos los procesos pesados del programa.</w:t>
      </w:r>
    </w:p>
    <w:p w:rsidR="00630C36" w:rsidRDefault="00630C36" w:rsidP="00C757CD"/>
    <w:p w:rsidR="001C749C" w:rsidRPr="00140A04" w:rsidRDefault="00DB5F40" w:rsidP="00C757CD">
      <w:r>
        <w:rPr>
          <w:b/>
          <w:i/>
          <w:u w:val="single"/>
        </w:rPr>
        <w:t>Concurrencia:</w:t>
      </w:r>
      <w:r w:rsidR="00630C36">
        <w:t xml:space="preserve"> Misma tarea e</w:t>
      </w:r>
      <w:r>
        <w:t>n un mismo núcleo</w:t>
      </w:r>
      <w:r w:rsidR="001425BC">
        <w:t xml:space="preserve">, se le da el poder a cada hilo por una franja de tiempo </w:t>
      </w:r>
      <w:r>
        <w:t xml:space="preserve">(Procesador, ordenador, </w:t>
      </w:r>
      <w:proofErr w:type="spellStart"/>
      <w:r>
        <w:t>etc</w:t>
      </w:r>
      <w:proofErr w:type="spellEnd"/>
      <w:r>
        <w:t>)</w:t>
      </w:r>
      <w:r w:rsidR="00630C36">
        <w:t>(Asigna un espacio de tiempo)</w:t>
      </w:r>
      <w:r>
        <w:t>.</w:t>
      </w:r>
      <w:bookmarkStart w:id="0" w:name="_GoBack"/>
      <w:bookmarkEnd w:id="0"/>
    </w:p>
    <w:p w:rsidR="00DB6DEE" w:rsidRDefault="00DB5F40" w:rsidP="00C757CD">
      <w:r>
        <w:rPr>
          <w:b/>
          <w:i/>
          <w:u w:val="single"/>
        </w:rPr>
        <w:t>Paralelismo:</w:t>
      </w:r>
      <w:r>
        <w:t xml:space="preserve"> </w:t>
      </w:r>
      <w:r w:rsidR="00630C36">
        <w:t>Misma tarea e</w:t>
      </w:r>
      <w:r>
        <w:t xml:space="preserve">n diferentes núcleos (Procesadores, ordenadores, </w:t>
      </w:r>
      <w:proofErr w:type="spellStart"/>
      <w:r>
        <w:t>etc</w:t>
      </w:r>
      <w:proofErr w:type="spellEnd"/>
      <w:r>
        <w:t>).</w:t>
      </w:r>
    </w:p>
    <w:p w:rsidR="00DB6DEE" w:rsidRDefault="00DB6DEE">
      <w:pPr>
        <w:rPr>
          <w:b/>
          <w:i/>
          <w:u w:val="single"/>
        </w:rPr>
      </w:pPr>
      <w:r>
        <w:rPr>
          <w:b/>
          <w:i/>
          <w:u w:val="single"/>
        </w:rPr>
        <w:br w:type="page"/>
      </w:r>
    </w:p>
    <w:p w:rsidR="00DB6DEE" w:rsidRDefault="00DB6DEE" w:rsidP="00C757CD">
      <w:proofErr w:type="spellStart"/>
      <w:r>
        <w:rPr>
          <w:b/>
          <w:i/>
          <w:u w:val="single"/>
        </w:rPr>
        <w:lastRenderedPageBreak/>
        <w:t>Runnable</w:t>
      </w:r>
      <w:proofErr w:type="spellEnd"/>
      <w:r>
        <w:rPr>
          <w:b/>
          <w:i/>
          <w:u w:val="single"/>
        </w:rPr>
        <w:t>:</w:t>
      </w:r>
      <w:r>
        <w:t xml:space="preserve"> </w:t>
      </w:r>
    </w:p>
    <w:p w:rsidR="00DB6DEE" w:rsidRDefault="00DB6DEE" w:rsidP="00DB6DEE">
      <w:pPr>
        <w:pStyle w:val="Prrafodelista"/>
        <w:numPr>
          <w:ilvl w:val="0"/>
          <w:numId w:val="1"/>
        </w:numPr>
      </w:pPr>
      <w:r>
        <w:t>Objeto que representa una tarea que puede ejecutarse concurrente con otras.</w:t>
      </w:r>
    </w:p>
    <w:p w:rsidR="00DB6DEE" w:rsidRDefault="00DB6DEE" w:rsidP="00DB6DEE">
      <w:pPr>
        <w:pStyle w:val="Prrafodelista"/>
        <w:numPr>
          <w:ilvl w:val="0"/>
          <w:numId w:val="1"/>
        </w:numPr>
      </w:pPr>
      <w:r>
        <w:t xml:space="preserve">Declara solo el método, </w:t>
      </w:r>
      <w:proofErr w:type="spellStart"/>
      <w:r>
        <w:t>run</w:t>
      </w:r>
      <w:proofErr w:type="spellEnd"/>
      <w:r>
        <w:t xml:space="preserve">, este contiene el código de la tarea que debe realizar el objeto </w:t>
      </w:r>
    </w:p>
    <w:p w:rsidR="00DB6DEE" w:rsidRDefault="00DB6DEE" w:rsidP="00DB6DEE">
      <w:pPr>
        <w:pStyle w:val="Prrafodelista"/>
        <w:numPr>
          <w:ilvl w:val="0"/>
          <w:numId w:val="1"/>
        </w:numPr>
      </w:pPr>
      <w:r>
        <w:t xml:space="preserve">Cuando se crea e inicia un subproceso que ejecuta un objeto </w:t>
      </w:r>
      <w:proofErr w:type="spellStart"/>
      <w:r>
        <w:t>Runnable</w:t>
      </w:r>
      <w:proofErr w:type="spellEnd"/>
      <w:r>
        <w:t xml:space="preserve">, el subproceso llama al método </w:t>
      </w:r>
      <w:proofErr w:type="spellStart"/>
      <w:r>
        <w:t>run</w:t>
      </w:r>
      <w:proofErr w:type="spellEnd"/>
      <w:r>
        <w:t xml:space="preserve"> del objeto </w:t>
      </w:r>
      <w:proofErr w:type="spellStart"/>
      <w:r>
        <w:t>Runnable</w:t>
      </w:r>
      <w:proofErr w:type="spellEnd"/>
      <w:r>
        <w:t>, el cual se ejecuta en el nuevo subproceso.</w:t>
      </w:r>
    </w:p>
    <w:p w:rsidR="00C20D36" w:rsidRDefault="00C20D36" w:rsidP="00C20D36"/>
    <w:p w:rsidR="00C20D36" w:rsidRDefault="00C20D36" w:rsidP="00C20D36">
      <w:proofErr w:type="spellStart"/>
      <w:r>
        <w:rPr>
          <w:b/>
          <w:i/>
          <w:u w:val="single"/>
        </w:rPr>
        <w:t>Runnable</w:t>
      </w:r>
      <w:proofErr w:type="spellEnd"/>
      <w:r>
        <w:rPr>
          <w:b/>
          <w:i/>
          <w:u w:val="single"/>
        </w:rPr>
        <w:t xml:space="preserve"> y </w:t>
      </w:r>
      <w:proofErr w:type="spellStart"/>
      <w:r>
        <w:rPr>
          <w:b/>
          <w:i/>
          <w:u w:val="single"/>
        </w:rPr>
        <w:t>Thread</w:t>
      </w:r>
      <w:proofErr w:type="spellEnd"/>
      <w:r>
        <w:rPr>
          <w:b/>
          <w:i/>
          <w:u w:val="single"/>
        </w:rPr>
        <w:t>:</w:t>
      </w:r>
    </w:p>
    <w:p w:rsidR="00C20D36" w:rsidRPr="00C20D36" w:rsidRDefault="00C20D36" w:rsidP="00C20D36">
      <w:pPr>
        <w:pStyle w:val="Prrafodelista"/>
        <w:numPr>
          <w:ilvl w:val="0"/>
          <w:numId w:val="2"/>
        </w:numPr>
      </w:pPr>
    </w:p>
    <w:sectPr w:rsidR="00C20D36" w:rsidRPr="00C20D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1F58BF"/>
    <w:multiLevelType w:val="hybridMultilevel"/>
    <w:tmpl w:val="C5DAD2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C31E66"/>
    <w:multiLevelType w:val="hybridMultilevel"/>
    <w:tmpl w:val="D2FCC5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724"/>
    <w:rsid w:val="00140A04"/>
    <w:rsid w:val="001425BC"/>
    <w:rsid w:val="001600C7"/>
    <w:rsid w:val="001C749C"/>
    <w:rsid w:val="004951C4"/>
    <w:rsid w:val="004F6724"/>
    <w:rsid w:val="00630C36"/>
    <w:rsid w:val="008D0403"/>
    <w:rsid w:val="00A4403F"/>
    <w:rsid w:val="00BB5D89"/>
    <w:rsid w:val="00C20D36"/>
    <w:rsid w:val="00C3450A"/>
    <w:rsid w:val="00C757CD"/>
    <w:rsid w:val="00DB5F40"/>
    <w:rsid w:val="00DB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6D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6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2</Pages>
  <Words>336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</dc:creator>
  <cp:lastModifiedBy>c</cp:lastModifiedBy>
  <cp:revision>4</cp:revision>
  <dcterms:created xsi:type="dcterms:W3CDTF">2018-02-27T20:10:00Z</dcterms:created>
  <dcterms:modified xsi:type="dcterms:W3CDTF">2018-09-04T22:29:00Z</dcterms:modified>
</cp:coreProperties>
</file>