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08C1" w14:textId="77777777" w:rsidR="002F0CD3" w:rsidRPr="00187E44" w:rsidRDefault="002F0CD3">
      <w:pPr>
        <w:rPr>
          <w:sz w:val="24"/>
          <w:szCs w:val="24"/>
        </w:rPr>
      </w:pPr>
    </w:p>
    <w:p w14:paraId="6E25A914" w14:textId="77777777" w:rsidR="002F0CD3" w:rsidRPr="00187E44" w:rsidRDefault="002F0CD3">
      <w:pPr>
        <w:rPr>
          <w:sz w:val="24"/>
          <w:szCs w:val="24"/>
        </w:rPr>
      </w:pPr>
    </w:p>
    <w:p w14:paraId="35D463B8" w14:textId="77777777" w:rsidR="002F0CD3" w:rsidRPr="00187E44" w:rsidRDefault="002F0CD3">
      <w:pPr>
        <w:rPr>
          <w:sz w:val="24"/>
          <w:szCs w:val="24"/>
        </w:rPr>
      </w:pPr>
    </w:p>
    <w:p w14:paraId="300262A3" w14:textId="77777777" w:rsidR="002F0CD3" w:rsidRPr="00187E44" w:rsidRDefault="002F0CD3">
      <w:pPr>
        <w:rPr>
          <w:sz w:val="24"/>
          <w:szCs w:val="24"/>
        </w:rPr>
      </w:pPr>
    </w:p>
    <w:p w14:paraId="193EDF14" w14:textId="77777777" w:rsidR="00187E44" w:rsidRDefault="00187E44" w:rsidP="00187E44">
      <w:pPr>
        <w:jc w:val="center"/>
        <w:rPr>
          <w:rFonts w:ascii="Times New Roman" w:hAnsi="Times New Roman"/>
          <w:smallCaps/>
          <w:szCs w:val="30"/>
        </w:rPr>
      </w:pPr>
      <w:r>
        <w:rPr>
          <w:rFonts w:ascii="Times New Roman" w:hAnsi="Times New Roman"/>
          <w:smallCaps/>
          <w:sz w:val="30"/>
          <w:szCs w:val="30"/>
        </w:rPr>
        <w:t>Vidzemes augstskola</w:t>
      </w:r>
    </w:p>
    <w:p w14:paraId="1C00B957" w14:textId="77777777" w:rsidR="00187E44" w:rsidRDefault="00187E44" w:rsidP="00187E44">
      <w:pPr>
        <w:jc w:val="center"/>
        <w:rPr>
          <w:rFonts w:ascii="Times New Roman" w:hAnsi="Times New Roman"/>
          <w:caps/>
          <w:sz w:val="30"/>
          <w:szCs w:val="30"/>
        </w:rPr>
      </w:pPr>
      <w:r>
        <w:rPr>
          <w:rFonts w:ascii="Times New Roman" w:hAnsi="Times New Roman"/>
          <w:caps/>
          <w:sz w:val="30"/>
          <w:szCs w:val="30"/>
        </w:rPr>
        <w:t>Inženierzinātņu fakultāte</w:t>
      </w:r>
    </w:p>
    <w:p w14:paraId="532A832E" w14:textId="77777777" w:rsidR="002F0CD3" w:rsidRPr="00187E44" w:rsidRDefault="002F0CD3">
      <w:pPr>
        <w:rPr>
          <w:sz w:val="24"/>
          <w:szCs w:val="24"/>
        </w:rPr>
      </w:pPr>
    </w:p>
    <w:p w14:paraId="20F75268" w14:textId="77777777" w:rsidR="002F0CD3" w:rsidRPr="00187E44" w:rsidRDefault="002F0CD3">
      <w:pPr>
        <w:rPr>
          <w:sz w:val="24"/>
          <w:szCs w:val="24"/>
        </w:rPr>
      </w:pPr>
    </w:p>
    <w:p w14:paraId="4B211953" w14:textId="77777777" w:rsidR="002F0CD3" w:rsidRPr="00187E44" w:rsidRDefault="002F0CD3">
      <w:pPr>
        <w:rPr>
          <w:sz w:val="24"/>
          <w:szCs w:val="24"/>
        </w:rPr>
      </w:pPr>
    </w:p>
    <w:p w14:paraId="4FD5722C" w14:textId="77777777" w:rsidR="002F0CD3" w:rsidRPr="00187E44" w:rsidRDefault="002F0CD3">
      <w:pPr>
        <w:rPr>
          <w:sz w:val="24"/>
          <w:szCs w:val="24"/>
        </w:rPr>
      </w:pPr>
    </w:p>
    <w:p w14:paraId="05A05291" w14:textId="631A6EEF" w:rsidR="00886B9B" w:rsidRPr="00886B9B" w:rsidRDefault="00886B9B" w:rsidP="00886B9B">
      <w:pPr>
        <w:rPr>
          <w:rFonts w:ascii="Arial" w:hAnsi="Arial" w:cs="Arial"/>
          <w:b/>
          <w:bCs/>
          <w:smallCaps/>
          <w:spacing w:val="80"/>
          <w:sz w:val="24"/>
          <w:szCs w:val="24"/>
        </w:rPr>
      </w:pPr>
      <w:r w:rsidRPr="00886B9B">
        <w:rPr>
          <w:rFonts w:ascii="Arial" w:hAnsi="Arial" w:cs="Arial"/>
          <w:b/>
          <w:bCs/>
          <w:smallCaps/>
          <w:spacing w:val="80"/>
          <w:sz w:val="24"/>
          <w:szCs w:val="24"/>
        </w:rPr>
        <w:t xml:space="preserve">Mobilās programmatūras inženierija </w:t>
      </w:r>
      <w:r w:rsidRPr="00187E44">
        <w:rPr>
          <w:rFonts w:ascii="Arial" w:hAnsi="Arial" w:cs="Arial"/>
          <w:b/>
          <w:bCs/>
          <w:smallCaps/>
          <w:spacing w:val="80"/>
          <w:sz w:val="24"/>
          <w:szCs w:val="24"/>
        </w:rPr>
        <w:t>1</w:t>
      </w:r>
    </w:p>
    <w:p w14:paraId="27698C51" w14:textId="716950D9" w:rsidR="002F0CD3" w:rsidRPr="00187E44" w:rsidRDefault="0029570D">
      <w:r w:rsidRPr="00187E44">
        <w:rPr>
          <w:rFonts w:ascii="Arial" w:hAnsi="Arial" w:cs="Arial"/>
          <w:smallCaps/>
          <w:spacing w:val="80"/>
          <w:sz w:val="24"/>
          <w:szCs w:val="24"/>
        </w:rPr>
        <w:t>grup</w:t>
      </w:r>
      <w:r w:rsidR="00DA24E7" w:rsidRPr="00187E44">
        <w:rPr>
          <w:rFonts w:ascii="Arial" w:hAnsi="Arial" w:cs="Arial"/>
          <w:smallCaps/>
          <w:spacing w:val="80"/>
          <w:sz w:val="24"/>
          <w:szCs w:val="24"/>
        </w:rPr>
        <w:t>a</w:t>
      </w:r>
      <w:r w:rsidRPr="00187E44">
        <w:rPr>
          <w:rFonts w:ascii="Arial" w:hAnsi="Arial" w:cs="Arial"/>
          <w:smallCaps/>
          <w:spacing w:val="80"/>
          <w:sz w:val="24"/>
          <w:szCs w:val="24"/>
        </w:rPr>
        <w:t xml:space="preserve">  </w:t>
      </w:r>
      <w:r w:rsidR="00DC2D76" w:rsidRPr="00187E44">
        <w:rPr>
          <w:rFonts w:ascii="Arial" w:hAnsi="Arial" w:cs="Arial"/>
          <w:smallCaps/>
          <w:spacing w:val="80"/>
          <w:sz w:val="24"/>
          <w:szCs w:val="24"/>
        </w:rPr>
        <w:t>3</w:t>
      </w:r>
    </w:p>
    <w:p w14:paraId="1738BA79" w14:textId="77777777" w:rsidR="002F0CD3" w:rsidRPr="00187E44" w:rsidRDefault="002F0CD3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76566C86" w14:textId="77777777" w:rsidR="002F0CD3" w:rsidRPr="00187E44" w:rsidRDefault="002F0CD3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6C8E5633" w14:textId="4C697548" w:rsidR="002F0CD3" w:rsidRPr="00187E44" w:rsidRDefault="00DA24E7">
      <w:r w:rsidRPr="00187E44">
        <w:rPr>
          <w:rFonts w:ascii="Arial" w:hAnsi="Arial" w:cs="Arial"/>
          <w:smallCaps/>
          <w:spacing w:val="80"/>
          <w:sz w:val="24"/>
          <w:szCs w:val="24"/>
        </w:rPr>
        <w:t>Praktiskais darbs  #</w:t>
      </w:r>
      <w:r w:rsidR="00064D56">
        <w:rPr>
          <w:rFonts w:ascii="Arial" w:hAnsi="Arial" w:cs="Arial"/>
          <w:smallCaps/>
          <w:spacing w:val="80"/>
          <w:sz w:val="24"/>
          <w:szCs w:val="24"/>
        </w:rPr>
        <w:t>2</w:t>
      </w:r>
    </w:p>
    <w:p w14:paraId="2B8DD6BE" w14:textId="77777777" w:rsidR="002F0CD3" w:rsidRPr="00187E44" w:rsidRDefault="002F0CD3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7B74065F" w14:textId="77777777" w:rsidR="002F0CD3" w:rsidRPr="00187E44" w:rsidRDefault="002F0CD3">
      <w:pPr>
        <w:rPr>
          <w:sz w:val="24"/>
          <w:szCs w:val="24"/>
        </w:rPr>
      </w:pPr>
    </w:p>
    <w:p w14:paraId="2D255210" w14:textId="77777777" w:rsidR="002F0CD3" w:rsidRPr="00187E44" w:rsidRDefault="002F0CD3">
      <w:pPr>
        <w:rPr>
          <w:sz w:val="24"/>
          <w:szCs w:val="24"/>
        </w:rPr>
      </w:pPr>
    </w:p>
    <w:p w14:paraId="0BCA0ADB" w14:textId="77777777" w:rsidR="002F0CD3" w:rsidRPr="00187E44" w:rsidRDefault="002F0CD3">
      <w:pPr>
        <w:rPr>
          <w:sz w:val="24"/>
          <w:szCs w:val="24"/>
        </w:rPr>
      </w:pPr>
    </w:p>
    <w:p w14:paraId="610F1B45" w14:textId="77777777" w:rsidR="002F0CD3" w:rsidRPr="00187E44" w:rsidRDefault="002F0CD3">
      <w:pPr>
        <w:rPr>
          <w:sz w:val="24"/>
          <w:szCs w:val="24"/>
        </w:rPr>
      </w:pPr>
    </w:p>
    <w:p w14:paraId="1B960A40" w14:textId="77777777" w:rsidR="002F0CD3" w:rsidRPr="00187E44" w:rsidRDefault="002F0CD3">
      <w:pPr>
        <w:rPr>
          <w:sz w:val="24"/>
          <w:szCs w:val="24"/>
        </w:rPr>
      </w:pPr>
    </w:p>
    <w:p w14:paraId="6613E71B" w14:textId="77777777" w:rsidR="002F0CD3" w:rsidRPr="00187E44" w:rsidRDefault="002F0CD3">
      <w:pPr>
        <w:rPr>
          <w:sz w:val="24"/>
          <w:szCs w:val="24"/>
        </w:rPr>
      </w:pPr>
    </w:p>
    <w:p w14:paraId="2495D6F2" w14:textId="77777777" w:rsidR="002F0CD3" w:rsidRPr="00187E44" w:rsidRDefault="002F0CD3">
      <w:pPr>
        <w:rPr>
          <w:sz w:val="24"/>
          <w:szCs w:val="24"/>
        </w:rPr>
      </w:pPr>
    </w:p>
    <w:p w14:paraId="2363B71D" w14:textId="77777777" w:rsidR="002F0CD3" w:rsidRPr="00187E44" w:rsidRDefault="002F0CD3">
      <w:pPr>
        <w:rPr>
          <w:sz w:val="24"/>
          <w:szCs w:val="24"/>
        </w:rPr>
      </w:pPr>
    </w:p>
    <w:p w14:paraId="4374AC07" w14:textId="77777777" w:rsidR="002F0CD3" w:rsidRPr="00187E44" w:rsidRDefault="0029570D">
      <w:r w:rsidRPr="00187E44">
        <w:rPr>
          <w:rFonts w:ascii="Arial" w:hAnsi="Arial" w:cs="Arial"/>
          <w:smallCaps/>
          <w:spacing w:val="80"/>
        </w:rPr>
        <w:t>Valmiera, 2025</w:t>
      </w:r>
    </w:p>
    <w:p w14:paraId="6DF84FDF" w14:textId="77777777" w:rsidR="002F0CD3" w:rsidRPr="00187E44" w:rsidRDefault="0029570D">
      <w:pPr>
        <w:rPr>
          <w:rFonts w:ascii="Arial" w:hAnsi="Arial" w:cs="Arial"/>
        </w:rPr>
      </w:pPr>
      <w:r w:rsidRPr="00187E44">
        <w:br w:type="page"/>
      </w:r>
    </w:p>
    <w:p w14:paraId="6A1D1B37" w14:textId="77777777" w:rsidR="002F0CD3" w:rsidRPr="00187E44" w:rsidRDefault="002F0CD3">
      <w:pPr>
        <w:pStyle w:val="Inhaltsberschrift"/>
        <w:tabs>
          <w:tab w:val="clear" w:pos="9923"/>
        </w:tabs>
        <w:spacing w:before="0"/>
        <w:rPr>
          <w:lang w:val="lv-LV"/>
        </w:rPr>
      </w:pPr>
    </w:p>
    <w:p w14:paraId="79A9FAE6" w14:textId="55904B0A" w:rsidR="002F0CD3" w:rsidRPr="00187E44" w:rsidRDefault="00DC4A69">
      <w:pPr>
        <w:pStyle w:val="Inhaltsberschrift"/>
        <w:tabs>
          <w:tab w:val="right" w:pos="9639"/>
        </w:tabs>
        <w:rPr>
          <w:lang w:val="lv-LV"/>
        </w:rPr>
      </w:pPr>
      <w:r w:rsidRPr="00187E44">
        <w:rPr>
          <w:lang w:val="lv-LV"/>
        </w:rPr>
        <w:t>Saturs</w:t>
      </w:r>
    </w:p>
    <w:sdt>
      <w:sdtPr>
        <w:rPr>
          <w:sz w:val="20"/>
          <w:lang w:val="lv-LV"/>
        </w:rPr>
        <w:id w:val="-836456667"/>
        <w:docPartObj>
          <w:docPartGallery w:val="Table of Contents"/>
          <w:docPartUnique/>
        </w:docPartObj>
      </w:sdtPr>
      <w:sdtEndPr/>
      <w:sdtContent>
        <w:p w14:paraId="768F8E1A" w14:textId="2AC0FBF1" w:rsidR="0029570D" w:rsidRDefault="002957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val="lv-LV" w:eastAsia="lv-LV"/>
              <w14:ligatures w14:val="standardContextual"/>
            </w:rPr>
          </w:pPr>
          <w:r w:rsidRPr="00187E44">
            <w:rPr>
              <w:lang w:val="lv-LV"/>
            </w:rPr>
            <w:fldChar w:fldCharType="begin"/>
          </w:r>
          <w:r w:rsidRPr="00187E44">
            <w:rPr>
              <w:rStyle w:val="IndexLink"/>
              <w:lang w:val="lv-LV"/>
            </w:rPr>
            <w:instrText xml:space="preserve"> TOC \o "1-3" \h</w:instrText>
          </w:r>
          <w:r w:rsidRPr="00187E44">
            <w:rPr>
              <w:rStyle w:val="IndexLink"/>
            </w:rPr>
            <w:fldChar w:fldCharType="separate"/>
          </w:r>
          <w:hyperlink w:anchor="_Toc210746283" w:history="1">
            <w:r w:rsidRPr="008A3D44">
              <w:rPr>
                <w:rStyle w:val="Hyperlink"/>
                <w:noProof/>
                <w:lang w:val="lv-LV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:lang w:val="lv-LV" w:eastAsia="lv-LV"/>
                <w14:ligatures w14:val="standardContextual"/>
              </w:rPr>
              <w:tab/>
            </w:r>
            <w:r w:rsidRPr="008A3D44">
              <w:rPr>
                <w:rStyle w:val="Hyperlink"/>
                <w:rFonts w:cs="Arial"/>
                <w:noProof/>
                <w:lang w:val="lv-LV"/>
              </w:rPr>
              <w:t>Ievads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_Toc210746283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C4B65FD" w14:textId="0B225887" w:rsidR="0029570D" w:rsidRDefault="002957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val="lv-LV" w:eastAsia="lv-LV"/>
              <w14:ligatures w14:val="standardContextual"/>
            </w:rPr>
          </w:pPr>
          <w:hyperlink w:anchor="_Toc210746284" w:history="1">
            <w:r w:rsidRPr="008A3D44">
              <w:rPr>
                <w:rStyle w:val="Hyperlink"/>
                <w:noProof/>
                <w:lang w:val="lv-LV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:lang w:val="lv-LV" w:eastAsia="lv-LV"/>
                <w14:ligatures w14:val="standardContextual"/>
              </w:rPr>
              <w:tab/>
            </w:r>
            <w:r w:rsidRPr="008A3D44">
              <w:rPr>
                <w:rStyle w:val="Hyperlink"/>
                <w:rFonts w:cs="Arial"/>
                <w:noProof/>
                <w:lang w:val="lv-LV"/>
              </w:rPr>
              <w:t>“Dialog” lietotne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_Toc210746284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394A680" w14:textId="1BDB7CA9" w:rsidR="0029570D" w:rsidRDefault="002957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val="lv-LV" w:eastAsia="lv-LV"/>
              <w14:ligatures w14:val="standardContextual"/>
            </w:rPr>
          </w:pPr>
          <w:hyperlink w:anchor="_Toc210746285" w:history="1">
            <w:r w:rsidRPr="008A3D44">
              <w:rPr>
                <w:rStyle w:val="Hyperlink"/>
                <w:rFonts w:cs="Arial"/>
                <w:noProof/>
                <w:lang w:val="lv-LV"/>
              </w:rPr>
              <w:t>Kods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_Toc210746285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8C465A0" w14:textId="0E2C9F5F" w:rsidR="0029570D" w:rsidRDefault="002957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val="lv-LV" w:eastAsia="lv-LV"/>
              <w14:ligatures w14:val="standardContextual"/>
            </w:rPr>
          </w:pPr>
          <w:hyperlink w:anchor="_Toc210746286" w:history="1">
            <w:r w:rsidRPr="008A3D44">
              <w:rPr>
                <w:rStyle w:val="Hyperlink"/>
                <w:noProof/>
                <w:lang w:val="lv-LV"/>
              </w:rPr>
              <w:t>Pielikums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_Toc210746286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6FD8931" w14:textId="117B7EF9" w:rsidR="002F0CD3" w:rsidRPr="00187E44" w:rsidRDefault="0029570D" w:rsidP="004C732C">
          <w:pPr>
            <w:pStyle w:val="FormHeader2"/>
            <w:spacing w:before="0"/>
            <w:rPr>
              <w:lang w:val="lv-LV"/>
            </w:rPr>
          </w:pPr>
          <w:r w:rsidRPr="00187E44">
            <w:rPr>
              <w:sz w:val="22"/>
              <w:lang w:val="lv-LV"/>
            </w:rPr>
            <w:fldChar w:fldCharType="end"/>
          </w:r>
        </w:p>
      </w:sdtContent>
    </w:sdt>
    <w:p w14:paraId="2E51B679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0FD20B30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0803F201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1A67C15E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1972050C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4638654A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7C92B01B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227AEF0D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61318749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441FD2E3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13EA205D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17E857B8" w14:textId="77777777" w:rsidR="002F0CD3" w:rsidRPr="00187E44" w:rsidRDefault="002F0CD3">
      <w:pPr>
        <w:pStyle w:val="FormText"/>
        <w:spacing w:before="0" w:after="0"/>
        <w:rPr>
          <w:lang w:val="lv-LV"/>
        </w:rPr>
      </w:pPr>
    </w:p>
    <w:p w14:paraId="4779EFB5" w14:textId="77777777" w:rsidR="002F0CD3" w:rsidRPr="00187E44" w:rsidRDefault="002F0CD3"/>
    <w:tbl>
      <w:tblPr>
        <w:tblW w:w="10173" w:type="dxa"/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039"/>
        <w:gridCol w:w="1469"/>
        <w:gridCol w:w="2438"/>
        <w:gridCol w:w="4227"/>
      </w:tblGrid>
      <w:tr w:rsidR="002F0CD3" w:rsidRPr="00187E44" w14:paraId="5ADD6B43" w14:textId="77777777" w:rsidTr="00737887">
        <w:trPr>
          <w:cantSplit/>
        </w:trPr>
        <w:tc>
          <w:tcPr>
            <w:tcW w:w="10173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auto"/>
          </w:tcPr>
          <w:p w14:paraId="2BEDBFA2" w14:textId="676BBB88" w:rsidR="002F0CD3" w:rsidRPr="00187E44" w:rsidRDefault="00DC4A69">
            <w:pPr>
              <w:pStyle w:val="FormHeader2"/>
              <w:jc w:val="center"/>
              <w:rPr>
                <w:lang w:val="lv-LV"/>
              </w:rPr>
            </w:pPr>
            <w:r w:rsidRPr="00187E44">
              <w:rPr>
                <w:sz w:val="22"/>
                <w:lang w:val="lv-LV"/>
              </w:rPr>
              <w:t>Kontakti un autors</w:t>
            </w:r>
          </w:p>
        </w:tc>
      </w:tr>
      <w:tr w:rsidR="002F0CD3" w:rsidRPr="00187E44" w14:paraId="588020A5" w14:textId="77777777" w:rsidTr="00737887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7B68D921" w14:textId="13931A27" w:rsidR="002F0CD3" w:rsidRPr="00187E44" w:rsidRDefault="00DC4A69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Vārds, Uzvārds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005EC77F" w14:textId="1C268748" w:rsidR="002F0CD3" w:rsidRPr="00187E44" w:rsidRDefault="00DC4A69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Grupa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4F17F408" w14:textId="015A850D" w:rsidR="002F0CD3" w:rsidRPr="00187E44" w:rsidRDefault="00DC4A69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Pozīcija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64F9A6C8" w14:textId="556CA32E" w:rsidR="002F0CD3" w:rsidRPr="00187E44" w:rsidRDefault="0029570D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 xml:space="preserve"> </w:t>
            </w:r>
            <w:r w:rsidR="00DC4A69" w:rsidRPr="00187E44">
              <w:rPr>
                <w:b w:val="0"/>
                <w:sz w:val="22"/>
                <w:lang w:val="lv-LV"/>
              </w:rPr>
              <w:t>Kontakt</w:t>
            </w:r>
            <w:r w:rsidR="00E51516" w:rsidRPr="00187E44">
              <w:rPr>
                <w:b w:val="0"/>
                <w:sz w:val="22"/>
                <w:lang w:val="lv-LV"/>
              </w:rPr>
              <w:t>i</w:t>
            </w:r>
            <w:r w:rsidRPr="00187E44">
              <w:rPr>
                <w:b w:val="0"/>
                <w:sz w:val="22"/>
                <w:lang w:val="lv-LV"/>
              </w:rPr>
              <w:t xml:space="preserve"> (e-mail)</w:t>
            </w:r>
          </w:p>
        </w:tc>
      </w:tr>
      <w:tr w:rsidR="002F0CD3" w:rsidRPr="00187E44" w14:paraId="49F5E001" w14:textId="77777777" w:rsidTr="00737887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1398D" w14:textId="21578F50" w:rsidR="002F0CD3" w:rsidRPr="00187E44" w:rsidRDefault="00263B66">
            <w:pPr>
              <w:pStyle w:val="FormHeader2"/>
              <w:spacing w:before="0" w:after="0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Linda Brante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9A760" w14:textId="0AC054C7" w:rsidR="002F0CD3" w:rsidRPr="00187E44" w:rsidRDefault="0029570D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Grup</w:t>
            </w:r>
            <w:r w:rsidR="002B6AEF" w:rsidRPr="00187E44">
              <w:rPr>
                <w:lang w:val="lv-LV"/>
              </w:rPr>
              <w:t>a</w:t>
            </w:r>
            <w:r w:rsidRPr="00187E44">
              <w:rPr>
                <w:lang w:val="lv-LV"/>
              </w:rPr>
              <w:t xml:space="preserve"> #</w:t>
            </w:r>
            <w:r w:rsidR="00263B66" w:rsidRPr="00187E44">
              <w:rPr>
                <w:lang w:val="lv-LV"/>
              </w:rPr>
              <w:t>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6B67C" w14:textId="268B94EB" w:rsidR="002F0CD3" w:rsidRPr="00187E44" w:rsidRDefault="00D6730C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Ko</w:t>
            </w:r>
            <w:r w:rsidR="00FE2F20">
              <w:rPr>
                <w:lang w:val="lv-LV"/>
              </w:rPr>
              <w:t>o</w:t>
            </w:r>
            <w:r w:rsidRPr="00187E44">
              <w:rPr>
                <w:lang w:val="lv-LV"/>
              </w:rPr>
              <w:t xml:space="preserve">rdinators 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39E1F" w14:textId="1C7336A9" w:rsidR="002F0CD3" w:rsidRPr="00187E44" w:rsidRDefault="002070FC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l</w:t>
            </w:r>
            <w:r w:rsidR="00263B66" w:rsidRPr="00187E44">
              <w:rPr>
                <w:lang w:val="lv-LV"/>
              </w:rPr>
              <w:t>inda.brante</w:t>
            </w:r>
            <w:r w:rsidRPr="00187E44">
              <w:rPr>
                <w:lang w:val="lv-LV"/>
              </w:rPr>
              <w:t>@va.lv</w:t>
            </w:r>
          </w:p>
        </w:tc>
      </w:tr>
      <w:tr w:rsidR="002F0CD3" w:rsidRPr="00187E44" w14:paraId="6F08CA53" w14:textId="77777777" w:rsidTr="00737887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F70E8" w14:textId="484B3EA2" w:rsidR="002F0CD3" w:rsidRPr="00187E44" w:rsidRDefault="002070FC">
            <w:pPr>
              <w:pStyle w:val="FormHeader2"/>
              <w:spacing w:before="0" w:after="0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Arturs Siliņš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7FBA" w14:textId="0F811C34" w:rsidR="002F0CD3" w:rsidRPr="00187E44" w:rsidRDefault="0029570D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Grup</w:t>
            </w:r>
            <w:r w:rsidR="002B6AEF" w:rsidRPr="00187E44">
              <w:rPr>
                <w:lang w:val="lv-LV"/>
              </w:rPr>
              <w:t>a</w:t>
            </w:r>
            <w:r w:rsidRPr="00187E44">
              <w:rPr>
                <w:lang w:val="lv-LV"/>
              </w:rPr>
              <w:t xml:space="preserve"> #</w:t>
            </w:r>
            <w:r w:rsidR="002070FC" w:rsidRPr="00187E44">
              <w:rPr>
                <w:lang w:val="lv-LV"/>
              </w:rPr>
              <w:t>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FB766" w14:textId="56F677A5" w:rsidR="002F0CD3" w:rsidRPr="00187E44" w:rsidRDefault="00FE2F20"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  <w:t>Izstrādātājs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B79B4" w14:textId="75001E54" w:rsidR="002F0CD3" w:rsidRPr="00187E44" w:rsidRDefault="002070FC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arturs.silins@va.lv</w:t>
            </w:r>
          </w:p>
        </w:tc>
      </w:tr>
      <w:tr w:rsidR="00FE2F20" w:rsidRPr="00187E44" w14:paraId="206A996A" w14:textId="77777777" w:rsidTr="00737887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6CD7C" w14:textId="6E4364EF" w:rsidR="00FE2F20" w:rsidRPr="00187E44" w:rsidRDefault="00FE2F20" w:rsidP="00FE2F20">
            <w:pPr>
              <w:pStyle w:val="FormHeader2"/>
              <w:spacing w:before="0" w:after="0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Jānis Petrovs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5E74A" w14:textId="61006AA7" w:rsidR="00FE2F20" w:rsidRPr="00187E44" w:rsidRDefault="00FE2F20" w:rsidP="00FE2F20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Grupa #3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6C22D" w14:textId="4C9238CF" w:rsidR="00FE2F20" w:rsidRPr="00187E44" w:rsidRDefault="00FE2F20" w:rsidP="00FE2F20"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  <w:t>Izstrādātājs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3E5FB" w14:textId="0E1B9686" w:rsidR="00FE2F20" w:rsidRPr="00187E44" w:rsidRDefault="00FE2F20" w:rsidP="00FE2F20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janis.petrovs@va.lv</w:t>
            </w:r>
          </w:p>
        </w:tc>
      </w:tr>
      <w:tr w:rsidR="002F0CD3" w:rsidRPr="00187E44" w14:paraId="47AD0ACE" w14:textId="77777777" w:rsidTr="00737887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C3912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63EE9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81C2E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DD8A6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</w:tr>
      <w:tr w:rsidR="002F0CD3" w:rsidRPr="00187E44" w14:paraId="69F8373F" w14:textId="77777777" w:rsidTr="00737887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46B02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A1453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AA3DF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D7543" w14:textId="77777777" w:rsidR="002F0CD3" w:rsidRPr="00187E44" w:rsidRDefault="002F0CD3">
            <w:pPr>
              <w:pStyle w:val="FormText"/>
              <w:spacing w:before="0" w:after="0"/>
              <w:rPr>
                <w:lang w:val="lv-LV"/>
              </w:rPr>
            </w:pPr>
          </w:p>
        </w:tc>
      </w:tr>
    </w:tbl>
    <w:p w14:paraId="726C56A8" w14:textId="77777777" w:rsidR="002F0CD3" w:rsidRPr="00187E44" w:rsidRDefault="0029570D">
      <w:bookmarkStart w:id="0" w:name="Beginning"/>
      <w:bookmarkStart w:id="1" w:name="_Toc534186305"/>
      <w:bookmarkEnd w:id="0"/>
      <w:r w:rsidRPr="00187E44">
        <w:tab/>
      </w:r>
      <w:bookmarkEnd w:id="1"/>
    </w:p>
    <w:p w14:paraId="41456504" w14:textId="77777777" w:rsidR="002F0CD3" w:rsidRPr="00187E44" w:rsidRDefault="002F0CD3"/>
    <w:p w14:paraId="1E411935" w14:textId="77777777" w:rsidR="002F0CD3" w:rsidRPr="00187E44" w:rsidRDefault="002F0CD3"/>
    <w:p w14:paraId="4270B60F" w14:textId="77777777" w:rsidR="002F0CD3" w:rsidRPr="00187E44" w:rsidRDefault="002F0CD3"/>
    <w:p w14:paraId="790532F0" w14:textId="77777777" w:rsidR="002F0CD3" w:rsidRPr="00187E44" w:rsidRDefault="002F0CD3"/>
    <w:p w14:paraId="57802B0E" w14:textId="77777777" w:rsidR="002F0CD3" w:rsidRPr="00187E44" w:rsidRDefault="002F0CD3"/>
    <w:p w14:paraId="658CD94B" w14:textId="77777777" w:rsidR="002F0CD3" w:rsidRPr="00187E44" w:rsidRDefault="002F0CD3"/>
    <w:p w14:paraId="7737D10F" w14:textId="77777777" w:rsidR="006767DC" w:rsidRPr="00187E44" w:rsidRDefault="006767DC"/>
    <w:p w14:paraId="6778FF57" w14:textId="630B2318" w:rsidR="002F0CD3" w:rsidRPr="00187E44" w:rsidRDefault="00142A65">
      <w:pPr>
        <w:pStyle w:val="Heading1"/>
        <w:numPr>
          <w:ilvl w:val="0"/>
          <w:numId w:val="2"/>
        </w:numPr>
        <w:rPr>
          <w:lang w:val="lv-LV"/>
        </w:rPr>
      </w:pPr>
      <w:bookmarkStart w:id="2" w:name="_Toc210746283"/>
      <w:r w:rsidRPr="00187E44">
        <w:rPr>
          <w:rFonts w:cs="Arial"/>
          <w:lang w:val="lv-LV"/>
        </w:rPr>
        <w:lastRenderedPageBreak/>
        <w:t>Ievads</w:t>
      </w:r>
      <w:bookmarkEnd w:id="2"/>
    </w:p>
    <w:p w14:paraId="27E8986E" w14:textId="77777777" w:rsidR="002F0CD3" w:rsidRPr="00187E44" w:rsidRDefault="002F0CD3">
      <w:pPr>
        <w:rPr>
          <w:rFonts w:ascii="Arial" w:hAnsi="Arial" w:cs="Arial"/>
        </w:rPr>
      </w:pPr>
    </w:p>
    <w:p w14:paraId="06421C7F" w14:textId="1DE5A511" w:rsidR="002F0CD3" w:rsidRPr="00064D56" w:rsidRDefault="00142A65" w:rsidP="00064D56">
      <w:pPr>
        <w:jc w:val="both"/>
        <w:rPr>
          <w:rFonts w:ascii="Arial" w:hAnsi="Arial" w:cs="Arial"/>
          <w:bCs/>
        </w:rPr>
      </w:pPr>
      <w:r w:rsidRPr="00187E44">
        <w:rPr>
          <w:rFonts w:ascii="Arial" w:hAnsi="Arial" w:cs="Arial"/>
          <w:b/>
        </w:rPr>
        <w:t>Mērķis:</w:t>
      </w:r>
      <w:r w:rsidRPr="00187E44">
        <w:rPr>
          <w:rFonts w:ascii="Arial" w:hAnsi="Arial" w:cs="Arial"/>
          <w:bCs/>
        </w:rPr>
        <w:t xml:space="preserve"> </w:t>
      </w:r>
      <w:r w:rsidR="005F5321">
        <w:rPr>
          <w:rFonts w:ascii="Arial" w:hAnsi="Arial" w:cs="Arial"/>
          <w:bCs/>
        </w:rPr>
        <w:t xml:space="preserve">Izveidot </w:t>
      </w:r>
      <w:r w:rsidR="000A7AA1">
        <w:rPr>
          <w:rFonts w:ascii="Arial" w:hAnsi="Arial" w:cs="Arial"/>
          <w:bCs/>
        </w:rPr>
        <w:t xml:space="preserve">lietotni, kurā ir divas aktivitātes. Pirmā aktivitāte </w:t>
      </w:r>
      <w:r w:rsidR="00C81743">
        <w:rPr>
          <w:rFonts w:ascii="Arial" w:hAnsi="Arial" w:cs="Arial"/>
          <w:bCs/>
        </w:rPr>
        <w:t xml:space="preserve">ar dialogu, kas satur “checkbox” ar grupas biedru vārdiem un pogu, kas </w:t>
      </w:r>
      <w:r w:rsidR="00967E0B">
        <w:rPr>
          <w:rFonts w:ascii="Arial" w:hAnsi="Arial" w:cs="Arial"/>
          <w:bCs/>
        </w:rPr>
        <w:t>aizved uz otro aktivitāti. Otrajā aktivitātē ir poga, kas aizved atpakaļ uz pirmo.</w:t>
      </w:r>
    </w:p>
    <w:p w14:paraId="725FA1B4" w14:textId="77777777" w:rsidR="00064D56" w:rsidRPr="00187E44" w:rsidRDefault="00064D56">
      <w:pPr>
        <w:jc w:val="both"/>
        <w:rPr>
          <w:rFonts w:ascii="Arial" w:hAnsi="Arial" w:cs="Arial"/>
        </w:rPr>
      </w:pPr>
    </w:p>
    <w:p w14:paraId="5D0BB36D" w14:textId="3264CC5F" w:rsidR="002F0CD3" w:rsidRPr="00187E44" w:rsidRDefault="00C70D2F">
      <w:pPr>
        <w:pStyle w:val="Heading1"/>
        <w:numPr>
          <w:ilvl w:val="0"/>
          <w:numId w:val="2"/>
        </w:numPr>
        <w:rPr>
          <w:lang w:val="lv-LV"/>
        </w:rPr>
      </w:pPr>
      <w:bookmarkStart w:id="3" w:name="_Toc210746284"/>
      <w:r>
        <w:rPr>
          <w:rFonts w:cs="Arial"/>
          <w:lang w:val="lv-LV"/>
        </w:rPr>
        <w:t>“</w:t>
      </w:r>
      <w:r w:rsidR="00064D56">
        <w:rPr>
          <w:rFonts w:cs="Arial"/>
          <w:lang w:val="lv-LV"/>
        </w:rPr>
        <w:t>Dialog</w:t>
      </w:r>
      <w:r>
        <w:rPr>
          <w:rFonts w:cs="Arial"/>
          <w:lang w:val="lv-LV"/>
        </w:rPr>
        <w:t>”</w:t>
      </w:r>
      <w:r w:rsidR="00AE4B49" w:rsidRPr="00187E44">
        <w:rPr>
          <w:rFonts w:cs="Arial"/>
          <w:lang w:val="lv-LV"/>
        </w:rPr>
        <w:t xml:space="preserve"> lietotne</w:t>
      </w:r>
      <w:bookmarkEnd w:id="3"/>
    </w:p>
    <w:p w14:paraId="24EF43DA" w14:textId="77777777" w:rsidR="002F0CD3" w:rsidRPr="00187E44" w:rsidRDefault="002F0CD3">
      <w:pPr>
        <w:rPr>
          <w:rFonts w:ascii="Arial" w:hAnsi="Arial" w:cs="Arial"/>
        </w:rPr>
      </w:pPr>
    </w:p>
    <w:p w14:paraId="1EB2A893" w14:textId="77777777" w:rsidR="008A4678" w:rsidRDefault="00AE4B49">
      <w:pPr>
        <w:rPr>
          <w:rFonts w:ascii="Arial" w:hAnsi="Arial" w:cs="Arial"/>
        </w:rPr>
      </w:pPr>
      <w:r w:rsidRPr="00187E44">
        <w:rPr>
          <w:rFonts w:ascii="Arial" w:hAnsi="Arial" w:cs="Arial"/>
        </w:rPr>
        <w:t xml:space="preserve">Šajā praktiskajā darbā bija nepieciešams izveidot lietotni, kurā </w:t>
      </w:r>
      <w:r w:rsidR="008A0EBD">
        <w:rPr>
          <w:rFonts w:ascii="Arial" w:hAnsi="Arial" w:cs="Arial"/>
        </w:rPr>
        <w:t xml:space="preserve">ir divas aktivitātes. </w:t>
      </w:r>
    </w:p>
    <w:p w14:paraId="4ABFEF93" w14:textId="2F139E75" w:rsidR="00B60615" w:rsidRDefault="00027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Pirmajā aktivitātē bija jāizveido virsraksts ar grupas numuru: </w:t>
      </w:r>
      <w:r w:rsidR="00F87047" w:rsidRPr="00F87047">
        <w:rPr>
          <w:rFonts w:ascii="Arial" w:hAnsi="Arial" w:cs="Arial"/>
        </w:rPr>
        <w:t>“&lt;No.</w:t>
      </w:r>
      <w:r w:rsidR="00F87047">
        <w:rPr>
          <w:rFonts w:ascii="Arial" w:hAnsi="Arial" w:cs="Arial"/>
        </w:rPr>
        <w:t>3</w:t>
      </w:r>
      <w:r w:rsidR="00F87047" w:rsidRPr="00F87047">
        <w:rPr>
          <w:rFonts w:ascii="Arial" w:hAnsi="Arial" w:cs="Arial"/>
        </w:rPr>
        <w:t>&gt; Group’s Dialog</w:t>
      </w:r>
      <w:r>
        <w:rPr>
          <w:rFonts w:ascii="Arial" w:hAnsi="Arial" w:cs="Arial"/>
        </w:rPr>
        <w:t>”</w:t>
      </w:r>
      <w:r w:rsidR="00F4508E">
        <w:rPr>
          <w:rFonts w:ascii="Arial" w:hAnsi="Arial" w:cs="Arial"/>
        </w:rPr>
        <w:t xml:space="preserve">. Šajā aktivitātē atrodas 2 pogas. </w:t>
      </w:r>
      <w:r w:rsidR="0066332B">
        <w:rPr>
          <w:rFonts w:ascii="Arial" w:hAnsi="Arial" w:cs="Arial"/>
        </w:rPr>
        <w:t>Pirmā poga “</w:t>
      </w:r>
      <w:r w:rsidR="00DE1489" w:rsidRPr="00DE1489">
        <w:rPr>
          <w:rFonts w:ascii="Arial" w:hAnsi="Arial" w:cs="Arial"/>
        </w:rPr>
        <w:t>Go to 2-nd</w:t>
      </w:r>
      <w:r w:rsidR="0066332B">
        <w:rPr>
          <w:rFonts w:ascii="Arial" w:hAnsi="Arial" w:cs="Arial"/>
        </w:rPr>
        <w:t>”</w:t>
      </w:r>
      <w:r w:rsidR="00DE1489">
        <w:rPr>
          <w:rFonts w:ascii="Arial" w:hAnsi="Arial" w:cs="Arial"/>
        </w:rPr>
        <w:t xml:space="preserve"> atver otro aktivitāti. </w:t>
      </w:r>
      <w:r w:rsidR="005C43B7">
        <w:rPr>
          <w:rFonts w:ascii="Arial" w:hAnsi="Arial" w:cs="Arial"/>
        </w:rPr>
        <w:t>Otrā poga “</w:t>
      </w:r>
      <w:r w:rsidR="00D04A77" w:rsidRPr="00D04A77">
        <w:rPr>
          <w:rFonts w:ascii="Arial" w:hAnsi="Arial" w:cs="Arial"/>
        </w:rPr>
        <w:t>Dialog</w:t>
      </w:r>
      <w:r w:rsidR="005C43B7">
        <w:rPr>
          <w:rFonts w:ascii="Arial" w:hAnsi="Arial" w:cs="Arial"/>
        </w:rPr>
        <w:t>”</w:t>
      </w:r>
      <w:r w:rsidR="00D04A77">
        <w:rPr>
          <w:rFonts w:ascii="Arial" w:hAnsi="Arial" w:cs="Arial"/>
        </w:rPr>
        <w:t xml:space="preserve"> atver dialoga logu, kurā ir </w:t>
      </w:r>
      <w:r w:rsidR="00F33A4D">
        <w:rPr>
          <w:rFonts w:ascii="Arial" w:hAnsi="Arial" w:cs="Arial"/>
        </w:rPr>
        <w:t>daudzizvēļu pogas</w:t>
      </w:r>
      <w:r w:rsidR="00D25B14">
        <w:rPr>
          <w:rFonts w:ascii="Arial" w:hAnsi="Arial" w:cs="Arial"/>
        </w:rPr>
        <w:t>, un var izvēlēties vienu vai vairākus grupu biedrus. Izvēloties grupu biedrus izmetās lodziņš</w:t>
      </w:r>
      <w:r w:rsidR="00AE345A">
        <w:rPr>
          <w:rFonts w:ascii="Arial" w:hAnsi="Arial" w:cs="Arial"/>
        </w:rPr>
        <w:t xml:space="preserve">, kurš pasaka, ka </w:t>
      </w:r>
      <w:r w:rsidR="00F33A4D">
        <w:rPr>
          <w:rFonts w:ascii="Arial" w:hAnsi="Arial" w:cs="Arial"/>
        </w:rPr>
        <w:t>izvēle</w:t>
      </w:r>
      <w:r w:rsidR="00AE345A">
        <w:rPr>
          <w:rFonts w:ascii="Arial" w:hAnsi="Arial" w:cs="Arial"/>
        </w:rPr>
        <w:t xml:space="preserve"> ir atlasīta</w:t>
      </w:r>
      <w:r w:rsidR="007C1D01">
        <w:rPr>
          <w:rFonts w:ascii="Arial" w:hAnsi="Arial" w:cs="Arial"/>
        </w:rPr>
        <w:t xml:space="preserve"> </w:t>
      </w:r>
      <w:r w:rsidR="007C1D01" w:rsidRPr="007C1D01">
        <w:rPr>
          <w:rFonts w:ascii="Arial" w:hAnsi="Arial" w:cs="Arial"/>
        </w:rPr>
        <w:t>“&lt;Name Surname 1&gt; checked”</w:t>
      </w:r>
      <w:r w:rsidR="005E3490">
        <w:rPr>
          <w:rFonts w:ascii="Arial" w:hAnsi="Arial" w:cs="Arial"/>
        </w:rPr>
        <w:t xml:space="preserve">. Šajā logā ir 2 pogas. </w:t>
      </w:r>
      <w:r w:rsidR="00AE31C2">
        <w:rPr>
          <w:rFonts w:ascii="Arial" w:hAnsi="Arial" w:cs="Arial"/>
        </w:rPr>
        <w:t xml:space="preserve">Pirmā poga “OK” pasaka, ka poga ir uzspiesta, bet neaizver logu. Otrā poga “close” </w:t>
      </w:r>
      <w:r w:rsidR="00D174BB">
        <w:rPr>
          <w:rFonts w:ascii="Arial" w:hAnsi="Arial" w:cs="Arial"/>
        </w:rPr>
        <w:t>pasaka “</w:t>
      </w:r>
      <w:r w:rsidR="00AD3D67" w:rsidRPr="00AD3D67">
        <w:rPr>
          <w:rFonts w:ascii="Arial" w:hAnsi="Arial" w:cs="Arial"/>
        </w:rPr>
        <w:t>You closed dialog</w:t>
      </w:r>
      <w:r w:rsidR="00D174BB">
        <w:rPr>
          <w:rFonts w:ascii="Arial" w:hAnsi="Arial" w:cs="Arial"/>
        </w:rPr>
        <w:t>”</w:t>
      </w:r>
      <w:r w:rsidR="00AD3D67">
        <w:rPr>
          <w:rFonts w:ascii="Arial" w:hAnsi="Arial" w:cs="Arial"/>
        </w:rPr>
        <w:t xml:space="preserve"> un aizver dialoga logu. </w:t>
      </w:r>
    </w:p>
    <w:p w14:paraId="7B257053" w14:textId="79B6198B" w:rsidR="008A4678" w:rsidRDefault="008A46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Otrajā aktivitātē </w:t>
      </w:r>
      <w:r w:rsidR="004D63A0">
        <w:rPr>
          <w:rFonts w:ascii="Arial" w:hAnsi="Arial" w:cs="Arial"/>
        </w:rPr>
        <w:t>ir tikai viena poga “</w:t>
      </w:r>
      <w:r w:rsidR="004C3113">
        <w:rPr>
          <w:rFonts w:ascii="Arial" w:hAnsi="Arial" w:cs="Arial"/>
        </w:rPr>
        <w:t>Back</w:t>
      </w:r>
      <w:r w:rsidR="004D63A0">
        <w:rPr>
          <w:rFonts w:ascii="Arial" w:hAnsi="Arial" w:cs="Arial"/>
        </w:rPr>
        <w:t>”</w:t>
      </w:r>
      <w:r w:rsidR="004C3113">
        <w:rPr>
          <w:rFonts w:ascii="Arial" w:hAnsi="Arial" w:cs="Arial"/>
        </w:rPr>
        <w:t>, kas</w:t>
      </w:r>
      <w:r w:rsidR="00137931">
        <w:rPr>
          <w:rFonts w:ascii="Arial" w:hAnsi="Arial" w:cs="Arial"/>
        </w:rPr>
        <w:t xml:space="preserve"> atgriež lietotāju pirmajā aktivitātē un notīra backstack. </w:t>
      </w:r>
    </w:p>
    <w:p w14:paraId="5CF76808" w14:textId="77777777" w:rsidR="00405968" w:rsidRPr="00187E44" w:rsidRDefault="00405968">
      <w:pPr>
        <w:rPr>
          <w:rFonts w:ascii="Arial" w:hAnsi="Arial" w:cs="Arial"/>
        </w:rPr>
      </w:pPr>
    </w:p>
    <w:p w14:paraId="2F9DDB06" w14:textId="55E852D7" w:rsidR="00B60615" w:rsidRPr="00187E44" w:rsidRDefault="00B60615" w:rsidP="00B6061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87E44">
        <w:rPr>
          <w:rFonts w:ascii="Arial" w:hAnsi="Arial" w:cs="Arial"/>
        </w:rPr>
        <w:t xml:space="preserve">Lietotnes Ekrānšāviņš </w:t>
      </w:r>
    </w:p>
    <w:p w14:paraId="4E9738DB" w14:textId="37EA2DD2" w:rsidR="00B60615" w:rsidRPr="00187E44" w:rsidRDefault="00D068EE" w:rsidP="00B60615">
      <w:pPr>
        <w:pStyle w:val="ListParagraph"/>
        <w:ind w:left="0"/>
      </w:pPr>
      <w:r w:rsidRPr="00D068EE">
        <w:lastRenderedPageBreak/>
        <w:drawing>
          <wp:inline distT="0" distB="0" distL="0" distR="0" wp14:anchorId="2DEC96C0" wp14:editId="4EF56F03">
            <wp:extent cx="3524742" cy="7725853"/>
            <wp:effectExtent l="0" t="0" r="0" b="8890"/>
            <wp:docPr id="209127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7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C94" w14:textId="350BEB5F" w:rsidR="00B60615" w:rsidRPr="00187E44" w:rsidRDefault="00B60615" w:rsidP="00ED642B">
      <w:pPr>
        <w:pStyle w:val="ListParagraph"/>
        <w:ind w:left="0"/>
        <w:rPr>
          <w:rFonts w:ascii="Arial" w:hAnsi="Arial" w:cs="Arial"/>
        </w:rPr>
      </w:pPr>
      <w:r w:rsidRPr="00187E44">
        <w:t>Šajā ekrānšāviņā ir redzams kā izskatās lietotne</w:t>
      </w:r>
      <w:r w:rsidR="00D068EE">
        <w:t>s pirmā aktivitāte</w:t>
      </w:r>
      <w:r w:rsidRPr="00187E44">
        <w:t xml:space="preserve"> telefona skatā. Lietotne tika attēlota </w:t>
      </w:r>
      <w:r w:rsidR="00D068EE">
        <w:t xml:space="preserve">ar emulatora palīdzību. </w:t>
      </w:r>
    </w:p>
    <w:p w14:paraId="6AE2D2E8" w14:textId="77777777" w:rsidR="00B60615" w:rsidRPr="00187E44" w:rsidRDefault="00B60615" w:rsidP="00B60615">
      <w:pPr>
        <w:rPr>
          <w:lang w:eastAsia="fi-FI"/>
        </w:rPr>
      </w:pPr>
    </w:p>
    <w:p w14:paraId="2EFD6730" w14:textId="7D342CB7" w:rsidR="002F0CD3" w:rsidRPr="00187E44" w:rsidRDefault="001B1791">
      <w:pPr>
        <w:rPr>
          <w:rFonts w:ascii="Arial" w:hAnsi="Arial" w:cs="Arial"/>
        </w:rPr>
      </w:pPr>
      <w:r w:rsidRPr="001B1791">
        <w:rPr>
          <w:rFonts w:ascii="Arial" w:hAnsi="Arial" w:cs="Arial"/>
        </w:rPr>
        <w:lastRenderedPageBreak/>
        <w:drawing>
          <wp:inline distT="0" distB="0" distL="0" distR="0" wp14:anchorId="55A468AF" wp14:editId="1F50D353">
            <wp:extent cx="3705742" cy="7868748"/>
            <wp:effectExtent l="0" t="0" r="9525" b="0"/>
            <wp:docPr id="41740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5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0E46" w14:textId="742DE25E" w:rsidR="0036513C" w:rsidRPr="00187E44" w:rsidRDefault="0036513C" w:rsidP="0036513C">
      <w:pPr>
        <w:pStyle w:val="ListParagraph"/>
        <w:ind w:left="0"/>
        <w:rPr>
          <w:rFonts w:ascii="Arial" w:hAnsi="Arial" w:cs="Arial"/>
        </w:rPr>
      </w:pPr>
      <w:r w:rsidRPr="00187E44">
        <w:t>Šajā ekrānšāviņā ir redzams kā izskatās lietotne</w:t>
      </w:r>
      <w:r>
        <w:t xml:space="preserve">s </w:t>
      </w:r>
      <w:r>
        <w:t>dialogs</w:t>
      </w:r>
      <w:r w:rsidRPr="00187E44">
        <w:t xml:space="preserve"> telefona skatā. Lietotne tika attēlota </w:t>
      </w:r>
      <w:r>
        <w:t xml:space="preserve">ar emulatora palīdzību. </w:t>
      </w:r>
    </w:p>
    <w:p w14:paraId="4A6C62F2" w14:textId="7A20AB5D" w:rsidR="002F0CD3" w:rsidRDefault="001B1791">
      <w:pPr>
        <w:jc w:val="both"/>
        <w:rPr>
          <w:rFonts w:ascii="Arial" w:hAnsi="Arial" w:cs="Arial"/>
        </w:rPr>
      </w:pPr>
      <w:r w:rsidRPr="001B1791">
        <w:rPr>
          <w:rFonts w:ascii="Arial" w:hAnsi="Arial" w:cs="Arial"/>
        </w:rPr>
        <w:lastRenderedPageBreak/>
        <w:drawing>
          <wp:inline distT="0" distB="0" distL="0" distR="0" wp14:anchorId="525B0C37" wp14:editId="09F07685">
            <wp:extent cx="3715268" cy="7783011"/>
            <wp:effectExtent l="0" t="0" r="0" b="8890"/>
            <wp:docPr id="18792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6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65D5" w14:textId="279D878A" w:rsidR="001B1791" w:rsidRPr="00187E44" w:rsidRDefault="001B1791" w:rsidP="001B1791">
      <w:pPr>
        <w:pStyle w:val="ListParagraph"/>
        <w:ind w:left="0"/>
        <w:rPr>
          <w:rFonts w:ascii="Arial" w:hAnsi="Arial" w:cs="Arial"/>
        </w:rPr>
      </w:pPr>
      <w:r w:rsidRPr="00187E44">
        <w:t xml:space="preserve">Šajā ekrānšāviņā ir redzams kā izskatās </w:t>
      </w:r>
      <w:r>
        <w:t>otrā aktivitāte</w:t>
      </w:r>
      <w:r w:rsidRPr="00187E44">
        <w:t xml:space="preserve"> telefona skatā. Lietotne tika attēlota </w:t>
      </w:r>
      <w:r>
        <w:t xml:space="preserve">ar emulatora palīdzību. </w:t>
      </w:r>
    </w:p>
    <w:p w14:paraId="7E1AA46C" w14:textId="77777777" w:rsidR="001B1791" w:rsidRPr="00187E44" w:rsidRDefault="001B1791">
      <w:pPr>
        <w:jc w:val="both"/>
        <w:rPr>
          <w:rFonts w:ascii="Arial" w:hAnsi="Arial" w:cs="Arial"/>
        </w:rPr>
      </w:pPr>
    </w:p>
    <w:p w14:paraId="3B1CB4D5" w14:textId="77777777" w:rsidR="002F0CD3" w:rsidRPr="00187E44" w:rsidRDefault="0029570D">
      <w:pPr>
        <w:rPr>
          <w:rFonts w:ascii="Arial" w:hAnsi="Arial" w:cs="Arial"/>
        </w:rPr>
      </w:pPr>
      <w:r w:rsidRPr="00187E44">
        <w:br w:type="page"/>
      </w:r>
    </w:p>
    <w:p w14:paraId="57521DD4" w14:textId="77777777" w:rsidR="002F0CD3" w:rsidRPr="00187E44" w:rsidRDefault="002F0CD3">
      <w:pPr>
        <w:jc w:val="both"/>
        <w:rPr>
          <w:rFonts w:ascii="Arial" w:hAnsi="Arial" w:cs="Arial"/>
        </w:rPr>
      </w:pPr>
    </w:p>
    <w:p w14:paraId="044F2EAD" w14:textId="3934F496" w:rsidR="002F0CD3" w:rsidRPr="00187E44" w:rsidRDefault="00C12768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4" w:name="_Toc474005766"/>
      <w:bookmarkStart w:id="5" w:name="_Toc210746285"/>
      <w:r w:rsidRPr="00187E44">
        <w:rPr>
          <w:rFonts w:cs="Arial"/>
          <w:lang w:val="lv-LV"/>
        </w:rPr>
        <w:t>Kods</w:t>
      </w:r>
      <w:bookmarkEnd w:id="5"/>
      <w:r w:rsidRPr="00187E44">
        <w:rPr>
          <w:rFonts w:cs="Arial"/>
          <w:lang w:val="lv-LV"/>
        </w:rPr>
        <w:t xml:space="preserve"> </w:t>
      </w:r>
      <w:bookmarkEnd w:id="4"/>
    </w:p>
    <w:p w14:paraId="5ED42ADF" w14:textId="37D71A59" w:rsidR="002F0CD3" w:rsidRPr="00187E44" w:rsidRDefault="002F0CD3">
      <w:pPr>
        <w:jc w:val="both"/>
        <w:rPr>
          <w:rFonts w:ascii="Arial" w:hAnsi="Arial" w:cs="Arial"/>
        </w:rPr>
      </w:pPr>
    </w:p>
    <w:p w14:paraId="38257ED8" w14:textId="68F282F4" w:rsidR="00D34BE3" w:rsidRPr="00395CAA" w:rsidRDefault="00D34BE3" w:rsidP="00D34BE3">
      <w:pPr>
        <w:jc w:val="both"/>
        <w:rPr>
          <w:b/>
          <w:bCs/>
          <w:sz w:val="24"/>
          <w:szCs w:val="24"/>
        </w:rPr>
      </w:pPr>
      <w:r w:rsidRPr="00405968">
        <w:rPr>
          <w:b/>
          <w:bCs/>
          <w:sz w:val="24"/>
          <w:szCs w:val="24"/>
        </w:rPr>
        <w:t>MainActivity.java</w:t>
      </w:r>
    </w:p>
    <w:p w14:paraId="2A605D36" w14:textId="77777777" w:rsidR="00395CAA" w:rsidRPr="00395CAA" w:rsidRDefault="00395CAA" w:rsidP="00395CAA">
      <w:r w:rsidRPr="00395CAA">
        <w:t>package com.arturssilins.secprac;</w:t>
      </w:r>
      <w:r w:rsidRPr="00395CAA">
        <w:br/>
      </w:r>
      <w:r w:rsidRPr="00395CAA">
        <w:br/>
        <w:t>import android.content.DialogInterface;</w:t>
      </w:r>
      <w:r w:rsidRPr="00395CAA">
        <w:br/>
        <w:t>import android.content.Intent;</w:t>
      </w:r>
      <w:r w:rsidRPr="00395CAA">
        <w:br/>
        <w:t>import android.os.Bundle;</w:t>
      </w:r>
      <w:r w:rsidRPr="00395CAA">
        <w:br/>
        <w:t>import android.view.View;</w:t>
      </w:r>
      <w:r w:rsidRPr="00395CAA">
        <w:br/>
        <w:t>import android.widget.Button;</w:t>
      </w:r>
      <w:r w:rsidRPr="00395CAA">
        <w:br/>
        <w:t>import android.widget.Toast;</w:t>
      </w:r>
      <w:r w:rsidRPr="00395CAA">
        <w:br/>
        <w:t>import androidx.appcompat.app.AlertDialog;</w:t>
      </w:r>
      <w:r w:rsidRPr="00395CAA">
        <w:br/>
        <w:t>import androidx.appcompat.app.AppCompatActivity;</w:t>
      </w:r>
      <w:r w:rsidRPr="00395CAA">
        <w:br/>
      </w:r>
      <w:r w:rsidRPr="00395CAA">
        <w:br/>
        <w:t>public class MainActivity extends AppCompatActivity {</w:t>
      </w:r>
      <w:r w:rsidRPr="00395CAA">
        <w:br/>
      </w:r>
      <w:r w:rsidRPr="00395CAA">
        <w:br/>
        <w:t xml:space="preserve">    @Override</w:t>
      </w:r>
      <w:r w:rsidRPr="00395CAA">
        <w:br/>
        <w:t xml:space="preserve">    protected void onCreate(Bundle savedInstanceState) {</w:t>
      </w:r>
      <w:r w:rsidRPr="00395CAA">
        <w:br/>
        <w:t xml:space="preserve">        super.onCreate(savedInstanceState);</w:t>
      </w:r>
      <w:r w:rsidRPr="00395CAA">
        <w:br/>
        <w:t xml:space="preserve">        setContentView(R.layout.</w:t>
      </w:r>
      <w:r w:rsidRPr="00395CAA">
        <w:rPr>
          <w:i/>
          <w:iCs/>
        </w:rPr>
        <w:t>activity_main</w:t>
      </w:r>
      <w:r w:rsidRPr="00395CAA">
        <w:t>);</w:t>
      </w:r>
      <w:r w:rsidRPr="00395CAA">
        <w:br/>
      </w:r>
      <w:r w:rsidRPr="00395CAA">
        <w:br/>
        <w:t xml:space="preserve">        Button btnGoToSecond = findViewById(R.id.</w:t>
      </w:r>
      <w:r w:rsidRPr="00395CAA">
        <w:rPr>
          <w:i/>
          <w:iCs/>
        </w:rPr>
        <w:t>btnGoToSecond</w:t>
      </w:r>
      <w:r w:rsidRPr="00395CAA">
        <w:t>);</w:t>
      </w:r>
      <w:r w:rsidRPr="00395CAA">
        <w:br/>
        <w:t xml:space="preserve">        Button btnDialog = findViewById(R.id.</w:t>
      </w:r>
      <w:r w:rsidRPr="00395CAA">
        <w:rPr>
          <w:i/>
          <w:iCs/>
        </w:rPr>
        <w:t>btnDialog</w:t>
      </w:r>
      <w:r w:rsidRPr="00395CAA">
        <w:t>);</w:t>
      </w:r>
      <w:r w:rsidRPr="00395CAA">
        <w:br/>
      </w:r>
      <w:r w:rsidRPr="00395CAA">
        <w:br/>
        <w:t xml:space="preserve">        btnGoToSecond.setOnClickListener(new View.OnClickListener() {</w:t>
      </w:r>
      <w:r w:rsidRPr="00395CAA">
        <w:br/>
        <w:t xml:space="preserve">            @Override</w:t>
      </w:r>
      <w:r w:rsidRPr="00395CAA">
        <w:br/>
        <w:t xml:space="preserve">            public void onClick(View v) {</w:t>
      </w:r>
      <w:r w:rsidRPr="00395CAA">
        <w:br/>
        <w:t xml:space="preserve">                Intent intent = new Intent(MainActivity.this, SecondActivity.class);</w:t>
      </w:r>
      <w:r w:rsidRPr="00395CAA">
        <w:br/>
        <w:t xml:space="preserve">                startActivity(intent);</w:t>
      </w:r>
      <w:r w:rsidRPr="00395CAA">
        <w:br/>
        <w:t xml:space="preserve">            }</w:t>
      </w:r>
      <w:r w:rsidRPr="00395CAA">
        <w:br/>
        <w:t xml:space="preserve">        });</w:t>
      </w:r>
      <w:r w:rsidRPr="00395CAA">
        <w:br/>
      </w:r>
      <w:r w:rsidRPr="00395CAA">
        <w:br/>
        <w:t xml:space="preserve">        btnDialog.setOnClickListener(new View.OnClickListener() {</w:t>
      </w:r>
      <w:r w:rsidRPr="00395CAA">
        <w:br/>
        <w:t xml:space="preserve">            @Override</w:t>
      </w:r>
      <w:r w:rsidRPr="00395CAA">
        <w:br/>
        <w:t xml:space="preserve">            public void onClick(View v) {</w:t>
      </w:r>
      <w:r w:rsidRPr="00395CAA">
        <w:br/>
        <w:t xml:space="preserve">                showMultiChoiceDialog();</w:t>
      </w:r>
      <w:r w:rsidRPr="00395CAA">
        <w:br/>
        <w:t xml:space="preserve">            }</w:t>
      </w:r>
      <w:r w:rsidRPr="00395CAA">
        <w:br/>
        <w:t xml:space="preserve">        });</w:t>
      </w:r>
      <w:r w:rsidRPr="00395CAA">
        <w:br/>
        <w:t xml:space="preserve">    }</w:t>
      </w:r>
      <w:r w:rsidRPr="00395CAA">
        <w:br/>
      </w:r>
      <w:r w:rsidRPr="00395CAA">
        <w:br/>
        <w:t xml:space="preserve">    private void showMultiChoiceDialog() {</w:t>
      </w:r>
      <w:r w:rsidRPr="00395CAA">
        <w:br/>
        <w:t xml:space="preserve">        AlertDialog.Builder builder = new AlertDialog.Builder(this);</w:t>
      </w:r>
      <w:r w:rsidRPr="00395CAA">
        <w:br/>
        <w:t xml:space="preserve">        builder.setTitle("Group's Dialog");</w:t>
      </w:r>
      <w:r w:rsidRPr="00395CAA">
        <w:br/>
      </w:r>
      <w:r w:rsidRPr="00395CAA">
        <w:br/>
        <w:t xml:space="preserve">        final String[] groupMembers = {"Arturs Siliņš", "Linda Brante", "Jānis Petrovs"};</w:t>
      </w:r>
      <w:r w:rsidRPr="00395CAA">
        <w:br/>
        <w:t xml:space="preserve">        final boolean[] checkedItems = {false, false, false};</w:t>
      </w:r>
      <w:r w:rsidRPr="00395CAA">
        <w:br/>
      </w:r>
      <w:r w:rsidRPr="00395CAA">
        <w:br/>
        <w:t xml:space="preserve">        builder.setMultiChoiceItems(groupMembers, checkedItems, new DialogInterface.OnMultiChoiceClickListener() {</w:t>
      </w:r>
      <w:r w:rsidRPr="00395CAA">
        <w:br/>
        <w:t xml:space="preserve">            @Override</w:t>
      </w:r>
      <w:r w:rsidRPr="00395CAA">
        <w:br/>
        <w:t xml:space="preserve">            public void onClick(DialogInterface dialog, int which, boolean isChecked) {</w:t>
      </w:r>
      <w:r w:rsidRPr="00395CAA">
        <w:br/>
        <w:t xml:space="preserve">                if (isChecked) {</w:t>
      </w:r>
      <w:r w:rsidRPr="00395CAA">
        <w:br/>
        <w:t xml:space="preserve">                    Toast.</w:t>
      </w:r>
      <w:r w:rsidRPr="00395CAA">
        <w:rPr>
          <w:i/>
          <w:iCs/>
        </w:rPr>
        <w:t>makeText</w:t>
      </w:r>
      <w:r w:rsidRPr="00395CAA">
        <w:t>(MainActivity.this, groupMembers[which] + " checked", Toast.</w:t>
      </w:r>
      <w:r w:rsidRPr="00395CAA">
        <w:rPr>
          <w:i/>
          <w:iCs/>
        </w:rPr>
        <w:t>LENGTH_SHORT</w:t>
      </w:r>
      <w:r w:rsidRPr="00395CAA">
        <w:t>).show();</w:t>
      </w:r>
      <w:r w:rsidRPr="00395CAA">
        <w:br/>
        <w:t xml:space="preserve">                } else {</w:t>
      </w:r>
      <w:r w:rsidRPr="00395CAA">
        <w:br/>
        <w:t xml:space="preserve">                    Toast.</w:t>
      </w:r>
      <w:r w:rsidRPr="00395CAA">
        <w:rPr>
          <w:i/>
          <w:iCs/>
        </w:rPr>
        <w:t>makeText</w:t>
      </w:r>
      <w:r w:rsidRPr="00395CAA">
        <w:t>(MainActivity.this, groupMembers[which] + " unchecked", Toast.</w:t>
      </w:r>
      <w:r w:rsidRPr="00395CAA">
        <w:rPr>
          <w:i/>
          <w:iCs/>
        </w:rPr>
        <w:t>LENGTH_SHORT</w:t>
      </w:r>
      <w:r w:rsidRPr="00395CAA">
        <w:t>).show();</w:t>
      </w:r>
      <w:r w:rsidRPr="00395CAA">
        <w:br/>
        <w:t xml:space="preserve">                }</w:t>
      </w:r>
      <w:r w:rsidRPr="00395CAA">
        <w:br/>
        <w:t xml:space="preserve">            }</w:t>
      </w:r>
      <w:r w:rsidRPr="00395CAA">
        <w:br/>
        <w:t xml:space="preserve">        });</w:t>
      </w:r>
      <w:r w:rsidRPr="00395CAA">
        <w:br/>
      </w:r>
      <w:r w:rsidRPr="00395CAA">
        <w:br/>
        <w:t xml:space="preserve">        builder.setPositiveButton("OK", new DialogInterface.OnClickListener() {</w:t>
      </w:r>
      <w:r w:rsidRPr="00395CAA">
        <w:br/>
        <w:t xml:space="preserve">            @Override</w:t>
      </w:r>
      <w:r w:rsidRPr="00395CAA">
        <w:br/>
        <w:t xml:space="preserve">            public void onClick(DialogInterface dialog, int which) {</w:t>
      </w:r>
      <w:r w:rsidRPr="00395CAA">
        <w:br/>
        <w:t xml:space="preserve">                Toast.</w:t>
      </w:r>
      <w:r w:rsidRPr="00395CAA">
        <w:rPr>
          <w:i/>
          <w:iCs/>
        </w:rPr>
        <w:t>makeText</w:t>
      </w:r>
      <w:r w:rsidRPr="00395CAA">
        <w:t>(MainActivity.this, "You clicked OK", Toast.</w:t>
      </w:r>
      <w:r w:rsidRPr="00395CAA">
        <w:rPr>
          <w:i/>
          <w:iCs/>
        </w:rPr>
        <w:t>LENGTH_SHORT</w:t>
      </w:r>
      <w:r w:rsidRPr="00395CAA">
        <w:t>).show();</w:t>
      </w:r>
      <w:r w:rsidRPr="00395CAA">
        <w:br/>
        <w:t xml:space="preserve">            }</w:t>
      </w:r>
      <w:r w:rsidRPr="00395CAA">
        <w:br/>
        <w:t xml:space="preserve">        });</w:t>
      </w:r>
      <w:r w:rsidRPr="00395CAA">
        <w:br/>
      </w:r>
      <w:r w:rsidRPr="00395CAA">
        <w:br/>
        <w:t xml:space="preserve">        builder.setNegativeButton("Close", new DialogInterface.OnClickListener() {</w:t>
      </w:r>
      <w:r w:rsidRPr="00395CAA">
        <w:br/>
        <w:t xml:space="preserve">            @Override</w:t>
      </w:r>
      <w:r w:rsidRPr="00395CAA">
        <w:br/>
        <w:t xml:space="preserve">            public void onClick(DialogInterface dialog, int which) {</w:t>
      </w:r>
      <w:r w:rsidRPr="00395CAA">
        <w:br/>
        <w:t xml:space="preserve">                Toast.</w:t>
      </w:r>
      <w:r w:rsidRPr="00395CAA">
        <w:rPr>
          <w:i/>
          <w:iCs/>
        </w:rPr>
        <w:t>makeText</w:t>
      </w:r>
      <w:r w:rsidRPr="00395CAA">
        <w:t>(MainActivity.this, "You closed dialog", Toast.</w:t>
      </w:r>
      <w:r w:rsidRPr="00395CAA">
        <w:rPr>
          <w:i/>
          <w:iCs/>
        </w:rPr>
        <w:t>LENGTH_SHORT</w:t>
      </w:r>
      <w:r w:rsidRPr="00395CAA">
        <w:t>).show();</w:t>
      </w:r>
      <w:r w:rsidRPr="00395CAA">
        <w:br/>
        <w:t xml:space="preserve">                dialog.dismiss();</w:t>
      </w:r>
      <w:r w:rsidRPr="00395CAA">
        <w:br/>
        <w:t xml:space="preserve">            }</w:t>
      </w:r>
      <w:r w:rsidRPr="00395CAA">
        <w:br/>
        <w:t xml:space="preserve">        });</w:t>
      </w:r>
      <w:r w:rsidRPr="00395CAA">
        <w:br/>
      </w:r>
      <w:r w:rsidRPr="00395CAA">
        <w:br/>
        <w:t xml:space="preserve">        AlertDialog dialog = builder.create();</w:t>
      </w:r>
      <w:r w:rsidRPr="00395CAA">
        <w:br/>
        <w:t xml:space="preserve">        dialog.show();</w:t>
      </w:r>
      <w:r w:rsidRPr="00395CAA">
        <w:br/>
      </w:r>
      <w:r w:rsidRPr="00395CAA">
        <w:br/>
        <w:t xml:space="preserve">        // Override the positive button's OnClickListener to prevent the dialog from closing</w:t>
      </w:r>
      <w:r w:rsidRPr="00395CAA">
        <w:br/>
        <w:t xml:space="preserve">        dialog.getButton(AlertDialog.</w:t>
      </w:r>
      <w:r w:rsidRPr="00395CAA">
        <w:rPr>
          <w:i/>
          <w:iCs/>
        </w:rPr>
        <w:t>BUTTON_POSITIVE</w:t>
      </w:r>
      <w:r w:rsidRPr="00395CAA">
        <w:t>).setOnClickListener(new View.OnClickListener() {</w:t>
      </w:r>
      <w:r w:rsidRPr="00395CAA">
        <w:br/>
        <w:t xml:space="preserve">            @Override</w:t>
      </w:r>
      <w:r w:rsidRPr="00395CAA">
        <w:br/>
        <w:t xml:space="preserve">            public void onClick(View v) {</w:t>
      </w:r>
      <w:r w:rsidRPr="00395CAA">
        <w:br/>
        <w:t xml:space="preserve">                Toast.</w:t>
      </w:r>
      <w:r w:rsidRPr="00395CAA">
        <w:rPr>
          <w:i/>
          <w:iCs/>
        </w:rPr>
        <w:t>makeText</w:t>
      </w:r>
      <w:r w:rsidRPr="00395CAA">
        <w:t>(MainActivity.this, "You clicked OK", Toast.</w:t>
      </w:r>
      <w:r w:rsidRPr="00395CAA">
        <w:rPr>
          <w:i/>
          <w:iCs/>
        </w:rPr>
        <w:t>LENGTH_SHORT</w:t>
      </w:r>
      <w:r w:rsidRPr="00395CAA">
        <w:t>).show();</w:t>
      </w:r>
      <w:r w:rsidRPr="00395CAA">
        <w:br/>
        <w:t xml:space="preserve">            }</w:t>
      </w:r>
      <w:r w:rsidRPr="00395CAA">
        <w:br/>
        <w:t xml:space="preserve">        });</w:t>
      </w:r>
      <w:r w:rsidRPr="00395CAA">
        <w:br/>
        <w:t xml:space="preserve">    }</w:t>
      </w:r>
      <w:r w:rsidRPr="00395CAA">
        <w:br/>
        <w:t>}</w:t>
      </w:r>
    </w:p>
    <w:p w14:paraId="437C7E70" w14:textId="7CD2CC46" w:rsidR="00395CAA" w:rsidRDefault="005C228B" w:rsidP="00395C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activity_main.xml</w:t>
      </w:r>
    </w:p>
    <w:p w14:paraId="728BAC6C" w14:textId="77777777" w:rsidR="005C228B" w:rsidRPr="005C228B" w:rsidRDefault="005C228B" w:rsidP="005C228B">
      <w:r w:rsidRPr="005C228B">
        <w:t>&lt;?xml version="1.0" encoding="utf-8"?&gt;</w:t>
      </w:r>
      <w:r w:rsidRPr="005C228B">
        <w:br/>
        <w:t>&lt;RelativeLayout xmlns:android="http://schemas.android.com/apk/res/android"</w:t>
      </w:r>
      <w:r w:rsidRPr="005C228B">
        <w:br/>
        <w:t xml:space="preserve">    xmlns:tools="http://schemas.android.com/tools"</w:t>
      </w:r>
      <w:r w:rsidRPr="005C228B">
        <w:br/>
        <w:t xml:space="preserve">    android:layout_width="match_parent"</w:t>
      </w:r>
      <w:r w:rsidRPr="005C228B">
        <w:br/>
        <w:t xml:space="preserve">    android:layout_height="match_parent"</w:t>
      </w:r>
      <w:r w:rsidRPr="005C228B">
        <w:br/>
        <w:t xml:space="preserve">    android:padding="16dp"</w:t>
      </w:r>
      <w:r w:rsidRPr="005C228B">
        <w:br/>
        <w:t xml:space="preserve">    tools:context=".MainActivity"&gt;</w:t>
      </w:r>
      <w:r w:rsidRPr="005C228B">
        <w:br/>
      </w:r>
      <w:r w:rsidRPr="005C228B">
        <w:br/>
        <w:t xml:space="preserve">    &lt;TextView</w:t>
      </w:r>
      <w:r w:rsidRPr="005C228B">
        <w:br/>
        <w:t xml:space="preserve">        android:id="@+id/textView"</w:t>
      </w:r>
      <w:r w:rsidRPr="005C228B">
        <w:br/>
        <w:t xml:space="preserve">        android:layout_width="wrap_content"</w:t>
      </w:r>
      <w:r w:rsidRPr="005C228B">
        <w:br/>
        <w:t xml:space="preserve">        android:layout_height="wrap_content"</w:t>
      </w:r>
      <w:r w:rsidRPr="005C228B">
        <w:br/>
        <w:t xml:space="preserve">        android:text="1-st Activity"</w:t>
      </w:r>
      <w:r w:rsidRPr="005C228B">
        <w:br/>
        <w:t xml:space="preserve">        android:textSize="24sp"</w:t>
      </w:r>
      <w:r w:rsidRPr="005C228B">
        <w:br/>
        <w:t xml:space="preserve">        android:layout_centerHorizontal="true"</w:t>
      </w:r>
      <w:r w:rsidRPr="005C228B">
        <w:br/>
        <w:t xml:space="preserve">        android:layout_marginTop="50dp"/&gt;</w:t>
      </w:r>
      <w:r w:rsidRPr="005C228B">
        <w:br/>
      </w:r>
      <w:r w:rsidRPr="005C228B">
        <w:br/>
        <w:t xml:space="preserve">    &lt;Button</w:t>
      </w:r>
      <w:r w:rsidRPr="005C228B">
        <w:br/>
        <w:t xml:space="preserve">        android:id="@+id/btnGoToSecond"</w:t>
      </w:r>
      <w:r w:rsidRPr="005C228B">
        <w:br/>
        <w:t xml:space="preserve">        android:layout_width="wrap_content"</w:t>
      </w:r>
      <w:r w:rsidRPr="005C228B">
        <w:br/>
        <w:t xml:space="preserve">        android:layout_height="wrap_content"</w:t>
      </w:r>
      <w:r w:rsidRPr="005C228B">
        <w:br/>
        <w:t xml:space="preserve">        android:text="Go to 2-nd"</w:t>
      </w:r>
      <w:r w:rsidRPr="005C228B">
        <w:br/>
        <w:t xml:space="preserve">        android:layout_below="@id/textView"</w:t>
      </w:r>
      <w:r w:rsidRPr="005C228B">
        <w:br/>
        <w:t xml:space="preserve">        android:layout_centerHorizontal="true"</w:t>
      </w:r>
      <w:r w:rsidRPr="005C228B">
        <w:br/>
        <w:t xml:space="preserve">        android:layout_marginTop="30dp"/&gt;</w:t>
      </w:r>
      <w:r w:rsidRPr="005C228B">
        <w:br/>
      </w:r>
      <w:r w:rsidRPr="005C228B">
        <w:br/>
        <w:t xml:space="preserve">    &lt;Button</w:t>
      </w:r>
      <w:r w:rsidRPr="005C228B">
        <w:br/>
        <w:t xml:space="preserve">        android:id="@+id/btnDialog"</w:t>
      </w:r>
      <w:r w:rsidRPr="005C228B">
        <w:br/>
        <w:t xml:space="preserve">        android:layout_width="wrap_content"</w:t>
      </w:r>
      <w:r w:rsidRPr="005C228B">
        <w:br/>
        <w:t xml:space="preserve">        android:layout_height="wrap_content"</w:t>
      </w:r>
      <w:r w:rsidRPr="005C228B">
        <w:br/>
        <w:t xml:space="preserve">        android:text="Dialog"</w:t>
      </w:r>
      <w:r w:rsidRPr="005C228B">
        <w:br/>
        <w:t xml:space="preserve">        android:layout_below="@id/btnGoToSecond"</w:t>
      </w:r>
      <w:r w:rsidRPr="005C228B">
        <w:br/>
        <w:t xml:space="preserve">        android:layout_centerHorizontal="true"</w:t>
      </w:r>
      <w:r w:rsidRPr="005C228B">
        <w:br/>
        <w:t xml:space="preserve">        android:layout_marginTop="20dp"/&gt;</w:t>
      </w:r>
      <w:r w:rsidRPr="005C228B">
        <w:br/>
      </w:r>
      <w:r w:rsidRPr="005C228B">
        <w:br/>
        <w:t>&lt;/RelativeLayout&gt;</w:t>
      </w:r>
    </w:p>
    <w:p w14:paraId="41D8D5F3" w14:textId="77777777" w:rsidR="005C228B" w:rsidRPr="005C228B" w:rsidRDefault="005C228B" w:rsidP="005C228B"/>
    <w:p w14:paraId="09177D01" w14:textId="1EC9F9D0" w:rsidR="008C359C" w:rsidRDefault="00AF7B22" w:rsidP="00282EA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SecondActivity.java</w:t>
      </w:r>
    </w:p>
    <w:p w14:paraId="0F08CF39" w14:textId="77777777" w:rsidR="00AF7B22" w:rsidRDefault="00AF7B22" w:rsidP="00282EA0">
      <w:pPr>
        <w:jc w:val="both"/>
        <w:rPr>
          <w:b/>
          <w:bCs/>
          <w:sz w:val="24"/>
          <w:szCs w:val="24"/>
        </w:rPr>
      </w:pPr>
    </w:p>
    <w:p w14:paraId="09254B2A" w14:textId="77777777" w:rsidR="00A37EEE" w:rsidRPr="00A37EEE" w:rsidRDefault="00A37EEE" w:rsidP="00A37EEE">
      <w:r w:rsidRPr="00A37EEE">
        <w:t>package com.arturssilins.secprac;</w:t>
      </w:r>
      <w:r w:rsidRPr="00A37EEE">
        <w:br/>
      </w:r>
      <w:r w:rsidRPr="00A37EEE">
        <w:br/>
        <w:t>import android.content.Intent;</w:t>
      </w:r>
      <w:r w:rsidRPr="00A37EEE">
        <w:br/>
        <w:t>import android.os.Bundle;</w:t>
      </w:r>
      <w:r w:rsidRPr="00A37EEE">
        <w:br/>
        <w:t>import android.view.View;</w:t>
      </w:r>
      <w:r w:rsidRPr="00A37EEE">
        <w:br/>
        <w:t>import android.widget.Button;</w:t>
      </w:r>
      <w:r w:rsidRPr="00A37EEE">
        <w:br/>
        <w:t>import androidx.appcompat.app.AppCompatActivity;</w:t>
      </w:r>
      <w:r w:rsidRPr="00A37EEE">
        <w:br/>
      </w:r>
      <w:r w:rsidRPr="00A37EEE">
        <w:br/>
        <w:t>public class SecondActivity extends AppCompatActivity {</w:t>
      </w:r>
      <w:r w:rsidRPr="00A37EEE">
        <w:br/>
      </w:r>
      <w:r w:rsidRPr="00A37EEE">
        <w:br/>
        <w:t xml:space="preserve">    @Override</w:t>
      </w:r>
      <w:r w:rsidRPr="00A37EEE">
        <w:br/>
        <w:t xml:space="preserve">    protected void onCreate(Bundle savedInstanceState) {</w:t>
      </w:r>
      <w:r w:rsidRPr="00A37EEE">
        <w:br/>
        <w:t xml:space="preserve">        super.onCreate(savedInstanceState);</w:t>
      </w:r>
      <w:r w:rsidRPr="00A37EEE">
        <w:br/>
        <w:t xml:space="preserve">        setContentView(R.layout.</w:t>
      </w:r>
      <w:r w:rsidRPr="00A37EEE">
        <w:rPr>
          <w:i/>
          <w:iCs/>
        </w:rPr>
        <w:t>activity_second</w:t>
      </w:r>
      <w:r w:rsidRPr="00A37EEE">
        <w:t>);</w:t>
      </w:r>
      <w:r w:rsidRPr="00A37EEE">
        <w:br/>
      </w:r>
      <w:r w:rsidRPr="00A37EEE">
        <w:br/>
        <w:t xml:space="preserve">        Button btnBack = findViewById(R.id.</w:t>
      </w:r>
      <w:r w:rsidRPr="00A37EEE">
        <w:rPr>
          <w:i/>
          <w:iCs/>
        </w:rPr>
        <w:t>btnBack</w:t>
      </w:r>
      <w:r w:rsidRPr="00A37EEE">
        <w:t>);</w:t>
      </w:r>
      <w:r w:rsidRPr="00A37EEE">
        <w:br/>
      </w:r>
      <w:r w:rsidRPr="00A37EEE">
        <w:br/>
        <w:t xml:space="preserve">        btnBack.setOnClickListener(new View.OnClickListener() {</w:t>
      </w:r>
      <w:r w:rsidRPr="00A37EEE">
        <w:br/>
        <w:t xml:space="preserve">            @Override</w:t>
      </w:r>
      <w:r w:rsidRPr="00A37EEE">
        <w:br/>
        <w:t xml:space="preserve">            public void onClick(View v) {</w:t>
      </w:r>
      <w:r w:rsidRPr="00A37EEE">
        <w:br/>
        <w:t xml:space="preserve">                Intent intent = new Intent(SecondActivity.this, MainActivity.class);</w:t>
      </w:r>
      <w:r w:rsidRPr="00A37EEE">
        <w:br/>
        <w:t xml:space="preserve">                intent.setFlags(Intent.</w:t>
      </w:r>
      <w:r w:rsidRPr="00A37EEE">
        <w:rPr>
          <w:i/>
          <w:iCs/>
        </w:rPr>
        <w:t xml:space="preserve">FLAG_ACTIVITY_CLEAR_TASK </w:t>
      </w:r>
      <w:r w:rsidRPr="00A37EEE">
        <w:t>| Intent.</w:t>
      </w:r>
      <w:r w:rsidRPr="00A37EEE">
        <w:rPr>
          <w:i/>
          <w:iCs/>
        </w:rPr>
        <w:t>FLAG_ACTIVITY_NEW_TASK</w:t>
      </w:r>
      <w:r w:rsidRPr="00A37EEE">
        <w:t>);</w:t>
      </w:r>
      <w:r w:rsidRPr="00A37EEE">
        <w:br/>
        <w:t xml:space="preserve">                startActivity(intent);</w:t>
      </w:r>
      <w:r w:rsidRPr="00A37EEE">
        <w:br/>
        <w:t xml:space="preserve">            }</w:t>
      </w:r>
      <w:r w:rsidRPr="00A37EEE">
        <w:br/>
        <w:t xml:space="preserve">        });</w:t>
      </w:r>
      <w:r w:rsidRPr="00A37EEE">
        <w:br/>
        <w:t xml:space="preserve">    }</w:t>
      </w:r>
      <w:r w:rsidRPr="00A37EEE">
        <w:br/>
        <w:t>}</w:t>
      </w:r>
    </w:p>
    <w:p w14:paraId="575B59A7" w14:textId="77777777" w:rsidR="00AF7B22" w:rsidRDefault="00AF7B22" w:rsidP="00A37EEE"/>
    <w:p w14:paraId="3EFC370C" w14:textId="4ECEE2A5" w:rsidR="00A37EEE" w:rsidRDefault="00A37EEE" w:rsidP="00A37E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activity_second.xml</w:t>
      </w:r>
    </w:p>
    <w:p w14:paraId="417B9CBA" w14:textId="77777777" w:rsidR="0035785D" w:rsidRPr="0035785D" w:rsidRDefault="0035785D" w:rsidP="0035785D">
      <w:r w:rsidRPr="0035785D">
        <w:t>&lt;?xml version="1.0" encoding="utf-8"?&gt;</w:t>
      </w:r>
      <w:r w:rsidRPr="0035785D">
        <w:br/>
        <w:t>&lt;RelativeLayout xmlns:android="http://schemas.android.com/apk/res/android"</w:t>
      </w:r>
      <w:r w:rsidRPr="0035785D">
        <w:br/>
        <w:t xml:space="preserve">    xmlns:tools="http://schemas.android.com/tools"</w:t>
      </w:r>
      <w:r w:rsidRPr="0035785D">
        <w:br/>
        <w:t xml:space="preserve">    android:layout_width="match_parent"</w:t>
      </w:r>
      <w:r w:rsidRPr="0035785D">
        <w:br/>
        <w:t xml:space="preserve">    android:layout_height="match_parent"</w:t>
      </w:r>
      <w:r w:rsidRPr="0035785D">
        <w:br/>
        <w:t xml:space="preserve">    android:padding="16dp"</w:t>
      </w:r>
      <w:r w:rsidRPr="0035785D">
        <w:br/>
        <w:t xml:space="preserve">    tools:context=".SecondActivity"&gt;</w:t>
      </w:r>
      <w:r w:rsidRPr="0035785D">
        <w:br/>
      </w:r>
      <w:r w:rsidRPr="0035785D">
        <w:br/>
        <w:t xml:space="preserve">    &lt;TextView</w:t>
      </w:r>
      <w:r w:rsidRPr="0035785D">
        <w:br/>
        <w:t xml:space="preserve">        android:id="@+id/textView2"</w:t>
      </w:r>
      <w:r w:rsidRPr="0035785D">
        <w:br/>
        <w:t xml:space="preserve">        android:layout_width="wrap_content"</w:t>
      </w:r>
      <w:r w:rsidRPr="0035785D">
        <w:br/>
        <w:t xml:space="preserve">        android:layout_height="wrap_content"</w:t>
      </w:r>
      <w:r w:rsidRPr="0035785D">
        <w:br/>
        <w:t xml:space="preserve">        android:text="2-nd Activity"</w:t>
      </w:r>
      <w:r w:rsidRPr="0035785D">
        <w:br/>
        <w:t xml:space="preserve">        android:textSize="24sp"</w:t>
      </w:r>
      <w:r w:rsidRPr="0035785D">
        <w:br/>
        <w:t xml:space="preserve">        android:layout_centerInParent="true"/&gt;</w:t>
      </w:r>
      <w:r w:rsidRPr="0035785D">
        <w:br/>
      </w:r>
      <w:r w:rsidRPr="0035785D">
        <w:br/>
        <w:t xml:space="preserve">    &lt;Button</w:t>
      </w:r>
      <w:r w:rsidRPr="0035785D">
        <w:br/>
        <w:t xml:space="preserve">        android:id="@+id/btnBack"</w:t>
      </w:r>
      <w:r w:rsidRPr="0035785D">
        <w:br/>
        <w:t xml:space="preserve">        android:layout_width="wrap_content"</w:t>
      </w:r>
      <w:r w:rsidRPr="0035785D">
        <w:br/>
        <w:t xml:space="preserve">        android:layout_height="wrap_content"</w:t>
      </w:r>
      <w:r w:rsidRPr="0035785D">
        <w:br/>
        <w:t xml:space="preserve">        android:text="Back"</w:t>
      </w:r>
      <w:r w:rsidRPr="0035785D">
        <w:br/>
        <w:t xml:space="preserve">        android:layout_below="@id/textView2"</w:t>
      </w:r>
      <w:r w:rsidRPr="0035785D">
        <w:br/>
        <w:t xml:space="preserve">        android:layout_centerHorizontal="true"</w:t>
      </w:r>
      <w:r w:rsidRPr="0035785D">
        <w:br/>
        <w:t xml:space="preserve">        android:layout_marginTop="30dp"/&gt;</w:t>
      </w:r>
      <w:r w:rsidRPr="0035785D">
        <w:br/>
      </w:r>
      <w:r w:rsidRPr="0035785D">
        <w:br/>
        <w:t>&lt;/RelativeLayout&gt;</w:t>
      </w:r>
    </w:p>
    <w:p w14:paraId="49ACE3A5" w14:textId="09E625BD" w:rsidR="00A37EEE" w:rsidRDefault="008E625E" w:rsidP="00A37E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AndroidManifest.xml</w:t>
      </w:r>
    </w:p>
    <w:p w14:paraId="41D138D9" w14:textId="77777777" w:rsidR="008E625E" w:rsidRPr="008E625E" w:rsidRDefault="008E625E" w:rsidP="008E625E">
      <w:r w:rsidRPr="008E625E">
        <w:t>&lt;?xml version="1.0" encoding="utf-8"?&gt;</w:t>
      </w:r>
      <w:r w:rsidRPr="008E625E">
        <w:br/>
        <w:t>&lt;manifest xmlns:android="http://schemas.android.com/apk/res/android"</w:t>
      </w:r>
      <w:r w:rsidRPr="008E625E">
        <w:br/>
        <w:t xml:space="preserve">    xmlns:tools="http://schemas.android.com/tools"&gt;</w:t>
      </w:r>
      <w:r w:rsidRPr="008E625E">
        <w:br/>
      </w:r>
      <w:r w:rsidRPr="008E625E">
        <w:br/>
        <w:t xml:space="preserve">    &lt;application</w:t>
      </w:r>
      <w:r w:rsidRPr="008E625E">
        <w:br/>
        <w:t xml:space="preserve">        android:allowBackup="true"</w:t>
      </w:r>
      <w:r w:rsidRPr="008E625E">
        <w:br/>
        <w:t xml:space="preserve">        android:dataExtractionRules="@xml/data_extraction_rules"</w:t>
      </w:r>
      <w:r w:rsidRPr="008E625E">
        <w:br/>
        <w:t xml:space="preserve">        android:fullBackupContent="@xml/backup_rules"</w:t>
      </w:r>
      <w:r w:rsidRPr="008E625E">
        <w:br/>
        <w:t xml:space="preserve">        android:icon="@mipmap/ic_launcher"</w:t>
      </w:r>
      <w:r w:rsidRPr="008E625E">
        <w:br/>
        <w:t xml:space="preserve">        android:label="@string/app_name"</w:t>
      </w:r>
      <w:r w:rsidRPr="008E625E">
        <w:br/>
        <w:t xml:space="preserve">        android:roundIcon="@mipmap/ic_launcher_round"</w:t>
      </w:r>
      <w:r w:rsidRPr="008E625E">
        <w:br/>
        <w:t xml:space="preserve">        android:supportsRtl="true"</w:t>
      </w:r>
      <w:r w:rsidRPr="008E625E">
        <w:br/>
        <w:t xml:space="preserve">        android:theme="@style/Theme.SecPrac"&gt;</w:t>
      </w:r>
      <w:r w:rsidRPr="008E625E">
        <w:br/>
        <w:t xml:space="preserve">        &lt;activity</w:t>
      </w:r>
      <w:r w:rsidRPr="008E625E">
        <w:br/>
        <w:t xml:space="preserve">            android:name=".MainActivity"</w:t>
      </w:r>
      <w:r w:rsidRPr="008E625E">
        <w:br/>
        <w:t xml:space="preserve">            android:exported="true"&gt;</w:t>
      </w:r>
      <w:r w:rsidRPr="008E625E">
        <w:br/>
        <w:t xml:space="preserve">            &lt;intent-filter&gt;</w:t>
      </w:r>
      <w:r w:rsidRPr="008E625E">
        <w:br/>
        <w:t xml:space="preserve">                &lt;action android:name="android.intent.action.MAIN" /&gt;</w:t>
      </w:r>
      <w:r w:rsidRPr="008E625E">
        <w:br/>
      </w:r>
      <w:r w:rsidRPr="008E625E">
        <w:br/>
        <w:t xml:space="preserve">                &lt;category android:name="android.intent.category.LAUNCHER" /&gt;</w:t>
      </w:r>
      <w:r w:rsidRPr="008E625E">
        <w:br/>
        <w:t xml:space="preserve">            &lt;/intent-filter&gt;</w:t>
      </w:r>
      <w:r w:rsidRPr="008E625E">
        <w:br/>
        <w:t xml:space="preserve">        &lt;/activity&gt;</w:t>
      </w:r>
      <w:r w:rsidRPr="008E625E">
        <w:br/>
        <w:t xml:space="preserve">        &lt;activity</w:t>
      </w:r>
      <w:r w:rsidRPr="008E625E">
        <w:br/>
        <w:t xml:space="preserve">            android:name=".SecondActivity"</w:t>
      </w:r>
      <w:r w:rsidRPr="008E625E">
        <w:br/>
        <w:t xml:space="preserve">            android:exported="false" /&gt;</w:t>
      </w:r>
      <w:r w:rsidRPr="008E625E">
        <w:br/>
      </w:r>
      <w:r w:rsidRPr="008E625E">
        <w:br/>
        <w:t xml:space="preserve">    &lt;/application&gt;</w:t>
      </w:r>
      <w:r w:rsidRPr="008E625E">
        <w:br/>
      </w:r>
      <w:r w:rsidRPr="008E625E">
        <w:br/>
        <w:t>&lt;/manifest&gt;</w:t>
      </w:r>
    </w:p>
    <w:p w14:paraId="5851C8DD" w14:textId="77777777" w:rsidR="008E625E" w:rsidRPr="008E625E" w:rsidRDefault="008E625E" w:rsidP="00A37EEE"/>
    <w:p w14:paraId="6E486E39" w14:textId="6E50E2E3" w:rsidR="008C359C" w:rsidRPr="00187E44" w:rsidRDefault="0079479D" w:rsidP="008C359C">
      <w:pPr>
        <w:pStyle w:val="Heading1"/>
        <w:numPr>
          <w:ilvl w:val="0"/>
          <w:numId w:val="0"/>
        </w:numPr>
        <w:ind w:left="851" w:hanging="851"/>
        <w:rPr>
          <w:lang w:val="lv-LV"/>
        </w:rPr>
      </w:pPr>
      <w:bookmarkStart w:id="6" w:name="_Toc210746286"/>
      <w:r w:rsidRPr="00187E44">
        <w:rPr>
          <w:lang w:val="lv-LV"/>
        </w:rPr>
        <w:t>Pielikums</w:t>
      </w:r>
      <w:bookmarkEnd w:id="6"/>
    </w:p>
    <w:p w14:paraId="1162F4F6" w14:textId="77777777" w:rsidR="008C359C" w:rsidRPr="00187E44" w:rsidRDefault="008C359C" w:rsidP="008C359C">
      <w:pPr>
        <w:rPr>
          <w:lang w:eastAsia="fi-FI"/>
        </w:rPr>
      </w:pPr>
    </w:p>
    <w:p w14:paraId="20B206BB" w14:textId="7E26096A" w:rsidR="0010668B" w:rsidRDefault="008C359C" w:rsidP="008C359C">
      <w:pPr>
        <w:rPr>
          <w:lang w:eastAsia="fi-FI"/>
        </w:rPr>
      </w:pPr>
      <w:r w:rsidRPr="00187E44">
        <w:rPr>
          <w:lang w:eastAsia="fi-FI"/>
        </w:rPr>
        <w:t>Github liks uz “repository”</w:t>
      </w:r>
      <w:r w:rsidR="0010668B">
        <w:rPr>
          <w:lang w:eastAsia="fi-FI"/>
        </w:rPr>
        <w:t xml:space="preserve"> -</w:t>
      </w:r>
      <w:r w:rsidRPr="00187E44">
        <w:rPr>
          <w:lang w:eastAsia="fi-FI"/>
        </w:rPr>
        <w:t xml:space="preserve"> </w:t>
      </w:r>
      <w:hyperlink r:id="rId11" w:history="1">
        <w:r w:rsidR="0010668B" w:rsidRPr="007363BB">
          <w:rPr>
            <w:rStyle w:val="Hyperlink"/>
            <w:lang w:eastAsia="fi-FI"/>
          </w:rPr>
          <w:t>https://github.com/MrAlphaF/ViA_mobile2</w:t>
        </w:r>
      </w:hyperlink>
    </w:p>
    <w:p w14:paraId="1C0D29FC" w14:textId="05301569" w:rsidR="008C359C" w:rsidRPr="00187E44" w:rsidRDefault="008C359C" w:rsidP="008C359C">
      <w:pPr>
        <w:rPr>
          <w:lang w:eastAsia="fi-FI"/>
        </w:rPr>
      </w:pPr>
      <w:r w:rsidRPr="00187E44">
        <w:rPr>
          <w:lang w:eastAsia="fi-FI"/>
        </w:rPr>
        <w:t xml:space="preserve"> </w:t>
      </w:r>
    </w:p>
    <w:p w14:paraId="130D6EB1" w14:textId="11471049" w:rsidR="008C359C" w:rsidRPr="00187E44" w:rsidRDefault="008C359C" w:rsidP="008C359C">
      <w:pPr>
        <w:pStyle w:val="Heading1"/>
        <w:numPr>
          <w:ilvl w:val="0"/>
          <w:numId w:val="0"/>
        </w:numPr>
        <w:ind w:left="851"/>
        <w:rPr>
          <w:lang w:val="lv-LV"/>
        </w:rPr>
      </w:pPr>
      <w:r w:rsidRPr="00187E44">
        <w:rPr>
          <w:lang w:val="lv-LV"/>
        </w:rPr>
        <w:t xml:space="preserve"> </w:t>
      </w:r>
    </w:p>
    <w:sectPr w:rsidR="008C359C" w:rsidRPr="00187E4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2" w:right="849" w:bottom="1135" w:left="1418" w:header="426" w:footer="41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765AD" w14:textId="77777777" w:rsidR="0077222C" w:rsidRPr="00187E44" w:rsidRDefault="0077222C">
      <w:pPr>
        <w:spacing w:after="0" w:line="240" w:lineRule="auto"/>
      </w:pPr>
      <w:r w:rsidRPr="00187E44">
        <w:separator/>
      </w:r>
    </w:p>
  </w:endnote>
  <w:endnote w:type="continuationSeparator" w:id="0">
    <w:p w14:paraId="6F288570" w14:textId="77777777" w:rsidR="0077222C" w:rsidRPr="00187E44" w:rsidRDefault="0077222C">
      <w:pPr>
        <w:spacing w:after="0" w:line="240" w:lineRule="auto"/>
      </w:pPr>
      <w:r w:rsidRPr="00187E4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0621F" w14:textId="0867F018" w:rsidR="002F0CD3" w:rsidRPr="00D32728" w:rsidRDefault="0029570D">
    <w:pPr>
      <w:pStyle w:val="Footer"/>
      <w:rPr>
        <w:rFonts w:ascii="Arial" w:hAnsi="Arial" w:cs="Arial"/>
        <w:sz w:val="16"/>
        <w:szCs w:val="16"/>
      </w:rPr>
    </w:pPr>
    <w:r w:rsidRPr="00187E44"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 wp14:anchorId="61D8A22F" wp14:editId="3B6E0FFB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628015" cy="194945"/>
              <wp:effectExtent l="0" t="0" r="0" b="14605"/>
              <wp:wrapNone/>
              <wp:docPr id="3" name="Taisnstūris 6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27840" cy="19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5FB697" w14:textId="77777777" w:rsidR="002F0CD3" w:rsidRPr="00187E44" w:rsidRDefault="0029570D">
                          <w:pPr>
                            <w:pStyle w:val="FrameContents"/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187E44">
                            <w:rPr>
                              <w:color w:val="000000"/>
                            </w:rPr>
                            <w:fldChar w:fldCharType="begin"/>
                          </w:r>
                          <w:r w:rsidRPr="00187E44">
                            <w:rPr>
                              <w:color w:val="000000"/>
                            </w:rPr>
                            <w:instrText xml:space="preserve"> PAGE </w:instrText>
                          </w:r>
                          <w:r w:rsidRPr="00187E44">
                            <w:rPr>
                              <w:color w:val="000000"/>
                            </w:rPr>
                            <w:fldChar w:fldCharType="separate"/>
                          </w:r>
                          <w:r w:rsidRPr="00187E44">
                            <w:rPr>
                              <w:color w:val="000000"/>
                            </w:rPr>
                            <w:t>6</w:t>
                          </w:r>
                          <w:r w:rsidRPr="00187E44">
                            <w:rPr>
                              <w:color w:val="000000"/>
                            </w:rPr>
                            <w:fldChar w:fldCharType="end"/>
                          </w:r>
                          <w:r w:rsidRPr="00187E44">
                            <w:rPr>
                              <w:color w:val="1F497D" w:themeColor="text2"/>
                            </w:rPr>
                            <w:t xml:space="preserve"> / 6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D8A22F" id="Taisnstūris 650" o:spid="_x0000_s1026" style="position:absolute;margin-left:0;margin-top:0;width:49.45pt;height:15.35pt;flip:x;z-index:-251659264;visibility:visible;mso-wrap-style:square;mso-wrap-distance-left:0;mso-wrap-distance-top:0;mso-wrap-distance-right:0;mso-wrap-distance-bottom:0;mso-position-horizontal:center;mso-position-horizontal-relative:right-margin-area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" o:allowincell="f" filled="f" stroked="f" strokeweight="0">
              <v:textbox inset=",0,,0">
                <w:txbxContent>
                  <w:p w14:paraId="765FB697" w14:textId="77777777" w:rsidR="002F0CD3" w:rsidRPr="00187E44" w:rsidRDefault="0029570D">
                    <w:pPr>
                      <w:pStyle w:val="FrameContents"/>
                      <w:pBdr>
                        <w:top w:val="single" w:sz="4" w:space="1" w:color="7F7F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187E44">
                      <w:rPr>
                        <w:color w:val="000000"/>
                      </w:rPr>
                      <w:fldChar w:fldCharType="begin"/>
                    </w:r>
                    <w:r w:rsidRPr="00187E44">
                      <w:rPr>
                        <w:color w:val="000000"/>
                      </w:rPr>
                      <w:instrText xml:space="preserve"> PAGE </w:instrText>
                    </w:r>
                    <w:r w:rsidRPr="00187E44">
                      <w:rPr>
                        <w:color w:val="000000"/>
                      </w:rPr>
                      <w:fldChar w:fldCharType="separate"/>
                    </w:r>
                    <w:r w:rsidRPr="00187E44">
                      <w:rPr>
                        <w:color w:val="000000"/>
                      </w:rPr>
                      <w:t>6</w:t>
                    </w:r>
                    <w:r w:rsidRPr="00187E44">
                      <w:rPr>
                        <w:color w:val="000000"/>
                      </w:rPr>
                      <w:fldChar w:fldCharType="end"/>
                    </w:r>
                    <w:r w:rsidRPr="00187E44">
                      <w:rPr>
                        <w:color w:val="1F497D" w:themeColor="text2"/>
                      </w:rPr>
                      <w:t xml:space="preserve"> / 6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187E44">
      <w:rPr>
        <w:rFonts w:ascii="Arial" w:hAnsi="Arial" w:cs="Arial"/>
        <w:sz w:val="16"/>
        <w:szCs w:val="16"/>
      </w:rPr>
      <w:t>©</w:t>
    </w:r>
    <w:r w:rsidRPr="00187E44">
      <w:rPr>
        <w:rFonts w:ascii="Arial" w:hAnsi="Arial" w:cs="Arial"/>
        <w:sz w:val="16"/>
        <w:szCs w:val="16"/>
      </w:rPr>
      <w:t xml:space="preserve">2025 ViA </w:t>
    </w:r>
    <w:r w:rsidR="00D32728" w:rsidRPr="00D32728">
      <w:rPr>
        <w:rFonts w:ascii="Arial" w:hAnsi="Arial" w:cs="Arial"/>
        <w:sz w:val="16"/>
        <w:szCs w:val="16"/>
      </w:rPr>
      <w:t>Inženierzinātņu fakultāte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513A" w14:textId="77777777" w:rsidR="002F0CD3" w:rsidRPr="00187E44" w:rsidRDefault="0029570D">
    <w:pPr>
      <w:pStyle w:val="Footer"/>
    </w:pPr>
    <w:r w:rsidRPr="00187E44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27EC4A49" wp14:editId="2EEA8792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628015" cy="194945"/>
              <wp:effectExtent l="0" t="0" r="0" b="0"/>
              <wp:wrapNone/>
              <wp:docPr id="4" name="Taisnstūris 6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627840" cy="19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3E0A5FE" w14:textId="77777777" w:rsidR="002F0CD3" w:rsidRPr="00187E44" w:rsidRDefault="0029570D">
                          <w:pPr>
                            <w:pStyle w:val="FrameContents"/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187E44">
                            <w:rPr>
                              <w:color w:val="000000"/>
                            </w:rPr>
                            <w:fldChar w:fldCharType="begin"/>
                          </w:r>
                          <w:r w:rsidRPr="00187E44">
                            <w:rPr>
                              <w:color w:val="000000"/>
                            </w:rPr>
                            <w:instrText xml:space="preserve"> PAGE </w:instrText>
                          </w:r>
                          <w:r w:rsidRPr="00187E44">
                            <w:rPr>
                              <w:color w:val="000000"/>
                            </w:rPr>
                            <w:fldChar w:fldCharType="separate"/>
                          </w:r>
                          <w:r w:rsidRPr="00187E44">
                            <w:rPr>
                              <w:color w:val="000000"/>
                            </w:rPr>
                            <w:t>6</w:t>
                          </w:r>
                          <w:r w:rsidRPr="00187E44">
                            <w:rPr>
                              <w:color w:val="000000"/>
                            </w:rPr>
                            <w:fldChar w:fldCharType="end"/>
                          </w:r>
                          <w:r w:rsidRPr="00187E44">
                            <w:rPr>
                              <w:color w:val="1F497D" w:themeColor="text2"/>
                            </w:rPr>
                            <w:t xml:space="preserve"> / 6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EC4A49" id="_x0000_s1027" style="position:absolute;margin-left:0;margin-top:0;width:49.45pt;height:15.35pt;rotation:180;flip:x;z-index:-251658240;visibility:visible;mso-wrap-style:square;mso-wrap-distance-left:0;mso-wrap-distance-top:0;mso-wrap-distance-right:0;mso-wrap-distance-bottom:0;mso-position-horizontal:center;mso-position-horizontal-relative:right-margin-area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" o:allowincell="f" filled="f" stroked="f" strokeweight="0">
              <v:textbox inset=",0,,0">
                <w:txbxContent>
                  <w:p w14:paraId="23E0A5FE" w14:textId="77777777" w:rsidR="002F0CD3" w:rsidRPr="00187E44" w:rsidRDefault="0029570D">
                    <w:pPr>
                      <w:pStyle w:val="FrameContents"/>
                      <w:pBdr>
                        <w:top w:val="single" w:sz="4" w:space="1" w:color="7F7F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187E44">
                      <w:rPr>
                        <w:color w:val="000000"/>
                      </w:rPr>
                      <w:fldChar w:fldCharType="begin"/>
                    </w:r>
                    <w:r w:rsidRPr="00187E44">
                      <w:rPr>
                        <w:color w:val="000000"/>
                      </w:rPr>
                      <w:instrText xml:space="preserve"> PAGE </w:instrText>
                    </w:r>
                    <w:r w:rsidRPr="00187E44">
                      <w:rPr>
                        <w:color w:val="000000"/>
                      </w:rPr>
                      <w:fldChar w:fldCharType="separate"/>
                    </w:r>
                    <w:r w:rsidRPr="00187E44">
                      <w:rPr>
                        <w:color w:val="000000"/>
                      </w:rPr>
                      <w:t>6</w:t>
                    </w:r>
                    <w:r w:rsidRPr="00187E44">
                      <w:rPr>
                        <w:color w:val="000000"/>
                      </w:rPr>
                      <w:fldChar w:fldCharType="end"/>
                    </w:r>
                    <w:r w:rsidRPr="00187E44">
                      <w:rPr>
                        <w:color w:val="1F497D" w:themeColor="text2"/>
                      </w:rPr>
                      <w:t xml:space="preserve"> / 6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187E44">
      <w:rPr>
        <w:rFonts w:ascii="Arial" w:hAnsi="Arial" w:cs="Arial"/>
        <w:sz w:val="16"/>
        <w:szCs w:val="16"/>
      </w:rPr>
      <w:t xml:space="preserve">©2025 </w:t>
    </w:r>
    <w:r w:rsidRPr="00187E44">
      <w:rPr>
        <w:rFonts w:ascii="Arial" w:hAnsi="Arial" w:cs="Arial"/>
        <w:sz w:val="16"/>
        <w:szCs w:val="16"/>
      </w:rPr>
      <w:t>ViA Faculty of Engineering</w:t>
    </w:r>
  </w:p>
  <w:p w14:paraId="3BC5F9EF" w14:textId="77777777" w:rsidR="002F0CD3" w:rsidRPr="00187E44" w:rsidRDefault="002F0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6F43E" w14:textId="77777777" w:rsidR="0077222C" w:rsidRPr="00187E44" w:rsidRDefault="0077222C">
      <w:pPr>
        <w:spacing w:after="0" w:line="240" w:lineRule="auto"/>
      </w:pPr>
      <w:r w:rsidRPr="00187E44">
        <w:separator/>
      </w:r>
    </w:p>
  </w:footnote>
  <w:footnote w:type="continuationSeparator" w:id="0">
    <w:p w14:paraId="1BA402CF" w14:textId="77777777" w:rsidR="0077222C" w:rsidRPr="00187E44" w:rsidRDefault="0077222C">
      <w:pPr>
        <w:spacing w:after="0" w:line="240" w:lineRule="auto"/>
      </w:pPr>
      <w:r w:rsidRPr="00187E4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06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2F0CD3" w:rsidRPr="00187E44" w14:paraId="5F87BB91" w14:textId="77777777">
      <w:tc>
        <w:tcPr>
          <w:tcW w:w="4308" w:type="dxa"/>
          <w:tcBorders>
            <w:top w:val="nil"/>
            <w:left w:val="nil"/>
            <w:bottom w:val="nil"/>
            <w:right w:val="nil"/>
          </w:tcBorders>
        </w:tcPr>
        <w:p w14:paraId="1AB5DDDB" w14:textId="77777777" w:rsidR="002F0CD3" w:rsidRPr="00187E44" w:rsidRDefault="0029570D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187E44">
            <w:rPr>
              <w:noProof/>
            </w:rPr>
            <w:drawing>
              <wp:inline distT="0" distB="0" distL="0" distR="0" wp14:anchorId="44D090A0" wp14:editId="104929E3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</w:tcPr>
        <w:p w14:paraId="4E0CE3B0" w14:textId="77777777" w:rsidR="002F0CD3" w:rsidRPr="00187E44" w:rsidRDefault="002F0CD3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14:paraId="75338157" w14:textId="77777777" w:rsidR="002F0CD3" w:rsidRPr="00187E44" w:rsidRDefault="002F0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06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2F0CD3" w:rsidRPr="00187E44" w14:paraId="67316F43" w14:textId="77777777">
      <w:tc>
        <w:tcPr>
          <w:tcW w:w="4308" w:type="dxa"/>
          <w:tcBorders>
            <w:top w:val="nil"/>
            <w:left w:val="nil"/>
            <w:bottom w:val="nil"/>
            <w:right w:val="nil"/>
          </w:tcBorders>
        </w:tcPr>
        <w:p w14:paraId="0A5F5F60" w14:textId="77777777" w:rsidR="002F0CD3" w:rsidRPr="00187E44" w:rsidRDefault="0029570D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187E44">
            <w:rPr>
              <w:noProof/>
            </w:rPr>
            <w:drawing>
              <wp:inline distT="0" distB="0" distL="0" distR="0" wp14:anchorId="08D5A772" wp14:editId="07858281">
                <wp:extent cx="2331720" cy="579120"/>
                <wp:effectExtent l="0" t="0" r="0" b="0"/>
                <wp:docPr id="2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</w:tcPr>
        <w:p w14:paraId="07DA9276" w14:textId="77777777" w:rsidR="002F0CD3" w:rsidRPr="00187E44" w:rsidRDefault="002F0CD3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14:paraId="6E865898" w14:textId="77777777" w:rsidR="002F0CD3" w:rsidRPr="00187E44" w:rsidRDefault="002F0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828EB"/>
    <w:multiLevelType w:val="multilevel"/>
    <w:tmpl w:val="D46CF26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D105B32"/>
    <w:multiLevelType w:val="multilevel"/>
    <w:tmpl w:val="8BCC887E"/>
    <w:lvl w:ilvl="0">
      <w:start w:val="3"/>
      <w:numFmt w:val="decimal"/>
      <w:pStyle w:val="Heading1"/>
      <w:lvlText w:val="%1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5BFE5AD0"/>
    <w:multiLevelType w:val="multilevel"/>
    <w:tmpl w:val="73F4DFBE"/>
    <w:lvl w:ilvl="0">
      <w:start w:val="1"/>
      <w:numFmt w:val="decimal"/>
      <w:lvlText w:val="%1"/>
      <w:lvlJc w:val="left"/>
      <w:pPr>
        <w:tabs>
          <w:tab w:val="num" w:pos="0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391566">
    <w:abstractNumId w:val="1"/>
  </w:num>
  <w:num w:numId="2" w16cid:durableId="897205589">
    <w:abstractNumId w:val="2"/>
  </w:num>
  <w:num w:numId="3" w16cid:durableId="125412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D3"/>
    <w:rsid w:val="00027F9B"/>
    <w:rsid w:val="0005432B"/>
    <w:rsid w:val="00064D56"/>
    <w:rsid w:val="000A7AA1"/>
    <w:rsid w:val="000E3208"/>
    <w:rsid w:val="0010668B"/>
    <w:rsid w:val="0011319B"/>
    <w:rsid w:val="00137931"/>
    <w:rsid w:val="00142A65"/>
    <w:rsid w:val="00175B88"/>
    <w:rsid w:val="00187E44"/>
    <w:rsid w:val="001921BE"/>
    <w:rsid w:val="001B1791"/>
    <w:rsid w:val="001B6821"/>
    <w:rsid w:val="002070FC"/>
    <w:rsid w:val="00215BDF"/>
    <w:rsid w:val="00263B66"/>
    <w:rsid w:val="00282EA0"/>
    <w:rsid w:val="0029570D"/>
    <w:rsid w:val="002B6AEF"/>
    <w:rsid w:val="002D75F8"/>
    <w:rsid w:val="002D7C4F"/>
    <w:rsid w:val="002F0CD3"/>
    <w:rsid w:val="0035785D"/>
    <w:rsid w:val="0036513C"/>
    <w:rsid w:val="00395CAA"/>
    <w:rsid w:val="003A22A4"/>
    <w:rsid w:val="00405968"/>
    <w:rsid w:val="00471532"/>
    <w:rsid w:val="00490500"/>
    <w:rsid w:val="004C3113"/>
    <w:rsid w:val="004C732C"/>
    <w:rsid w:val="004D63A0"/>
    <w:rsid w:val="00553CCD"/>
    <w:rsid w:val="005C228B"/>
    <w:rsid w:val="005C43B7"/>
    <w:rsid w:val="005E3490"/>
    <w:rsid w:val="005F5321"/>
    <w:rsid w:val="006331A0"/>
    <w:rsid w:val="006441B8"/>
    <w:rsid w:val="0066332B"/>
    <w:rsid w:val="006767DC"/>
    <w:rsid w:val="006E7F10"/>
    <w:rsid w:val="00737887"/>
    <w:rsid w:val="0077222C"/>
    <w:rsid w:val="0079479D"/>
    <w:rsid w:val="007A1F29"/>
    <w:rsid w:val="007C1D01"/>
    <w:rsid w:val="008603B6"/>
    <w:rsid w:val="00886B9B"/>
    <w:rsid w:val="008A0EBD"/>
    <w:rsid w:val="008A4678"/>
    <w:rsid w:val="008C359C"/>
    <w:rsid w:val="008E251C"/>
    <w:rsid w:val="008E625E"/>
    <w:rsid w:val="00967E0B"/>
    <w:rsid w:val="009804C6"/>
    <w:rsid w:val="00A37EEE"/>
    <w:rsid w:val="00A5263D"/>
    <w:rsid w:val="00AA3F92"/>
    <w:rsid w:val="00AD3D67"/>
    <w:rsid w:val="00AE31C2"/>
    <w:rsid w:val="00AE345A"/>
    <w:rsid w:val="00AE4B49"/>
    <w:rsid w:val="00AF7B22"/>
    <w:rsid w:val="00B60615"/>
    <w:rsid w:val="00B7369B"/>
    <w:rsid w:val="00BB07D1"/>
    <w:rsid w:val="00C12768"/>
    <w:rsid w:val="00C41C99"/>
    <w:rsid w:val="00C70D2F"/>
    <w:rsid w:val="00C81743"/>
    <w:rsid w:val="00D04A77"/>
    <w:rsid w:val="00D068EE"/>
    <w:rsid w:val="00D174BB"/>
    <w:rsid w:val="00D23F89"/>
    <w:rsid w:val="00D25B14"/>
    <w:rsid w:val="00D32728"/>
    <w:rsid w:val="00D34BE3"/>
    <w:rsid w:val="00D6730C"/>
    <w:rsid w:val="00DA24E7"/>
    <w:rsid w:val="00DC2D76"/>
    <w:rsid w:val="00DC4A69"/>
    <w:rsid w:val="00DE1489"/>
    <w:rsid w:val="00E51516"/>
    <w:rsid w:val="00EB633B"/>
    <w:rsid w:val="00ED642B"/>
    <w:rsid w:val="00F33A4D"/>
    <w:rsid w:val="00F4508E"/>
    <w:rsid w:val="00F87047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49A52"/>
  <w15:docId w15:val="{ABA454D9-2F9B-490B-B986-98B76524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lv-LV" w:eastAsia="lv-L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A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328C"/>
  </w:style>
  <w:style w:type="character" w:customStyle="1" w:styleId="FooterChar">
    <w:name w:val="Footer Char"/>
    <w:basedOn w:val="DefaultParagraphFont"/>
    <w:link w:val="Footer"/>
    <w:uiPriority w:val="99"/>
    <w:qFormat/>
    <w:rsid w:val="0052328C"/>
  </w:style>
  <w:style w:type="character" w:customStyle="1" w:styleId="Heading1Char">
    <w:name w:val="Heading 1 Char"/>
    <w:basedOn w:val="DefaultParagraphFont"/>
    <w:link w:val="Heading1"/>
    <w:qFormat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qFormat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qFormat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Inhaltsberschrift">
    <w:name w:val="Inhaltsüberschrift"/>
    <w:basedOn w:val="Normal"/>
    <w:qFormat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szCs w:val="20"/>
      <w:lang w:val="en-US" w:eastAsia="fi-FI"/>
    </w:rPr>
  </w:style>
  <w:style w:type="paragraph" w:customStyle="1" w:styleId="FormHeader2">
    <w:name w:val="Form Header 2"/>
    <w:basedOn w:val="Normal"/>
    <w:qFormat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qFormat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qFormat/>
    <w:rsid w:val="009459AC"/>
    <w:pPr>
      <w:tabs>
        <w:tab w:val="right" w:pos="9923"/>
      </w:tabs>
      <w:spacing w:before="80" w:after="80" w:line="240" w:lineRule="auto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C4">
    <w:name w:val="toc 4"/>
    <w:basedOn w:val="Index"/>
  </w:style>
  <w:style w:type="paragraph" w:styleId="TOC5">
    <w:name w:val="toc 5"/>
    <w:basedOn w:val="Index"/>
  </w:style>
  <w:style w:type="paragraph" w:styleId="TOC6">
    <w:name w:val="toc 6"/>
    <w:basedOn w:val="Index"/>
  </w:style>
  <w:style w:type="paragraph" w:styleId="TOC7">
    <w:name w:val="toc 7"/>
    <w:basedOn w:val="Index"/>
  </w:style>
  <w:style w:type="paragraph" w:styleId="TOC8">
    <w:name w:val="toc 8"/>
    <w:basedOn w:val="Index"/>
  </w:style>
  <w:style w:type="paragraph" w:styleId="TOC9">
    <w:name w:val="toc 9"/>
    <w:basedOn w:val="Index"/>
  </w:style>
  <w:style w:type="table" w:styleId="TableGrid">
    <w:name w:val="Table Grid"/>
    <w:basedOn w:val="TableNormal"/>
    <w:uiPriority w:val="59"/>
    <w:rsid w:val="00AB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Normal"/>
    <w:rsid w:val="00AE4B4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gcmg">
    <w:name w:val="a_gcmg"/>
    <w:basedOn w:val="DefaultParagraphFont"/>
    <w:rsid w:val="00AE4B49"/>
  </w:style>
  <w:style w:type="character" w:styleId="UnresolvedMention">
    <w:name w:val="Unresolved Mention"/>
    <w:basedOn w:val="DefaultParagraphFont"/>
    <w:uiPriority w:val="99"/>
    <w:semiHidden/>
    <w:unhideWhenUsed/>
    <w:rsid w:val="008C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AlphaF/ViA_mobile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417E-4C10-491E-94C0-ECB6DA80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6050</Words>
  <Characters>3450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dc:description/>
  <cp:lastModifiedBy>Kristaps Silins</cp:lastModifiedBy>
  <cp:revision>66</cp:revision>
  <dcterms:created xsi:type="dcterms:W3CDTF">2025-09-15T13:58:00Z</dcterms:created>
  <dcterms:modified xsi:type="dcterms:W3CDTF">2025-10-07T13:18:00Z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