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C03D4" w14:textId="77777777" w:rsidR="008E127B" w:rsidRDefault="008E127B">
      <w:pPr>
        <w:rPr>
          <w:sz w:val="24"/>
          <w:szCs w:val="24"/>
        </w:rPr>
      </w:pPr>
    </w:p>
    <w:p w14:paraId="291BC5E4" w14:textId="77777777" w:rsidR="008E127B" w:rsidRDefault="008E127B">
      <w:pPr>
        <w:rPr>
          <w:sz w:val="24"/>
          <w:szCs w:val="24"/>
        </w:rPr>
      </w:pPr>
    </w:p>
    <w:p w14:paraId="298388A2" w14:textId="77777777" w:rsidR="008E127B" w:rsidRDefault="008E127B">
      <w:pPr>
        <w:rPr>
          <w:sz w:val="24"/>
          <w:szCs w:val="24"/>
        </w:rPr>
      </w:pPr>
    </w:p>
    <w:p w14:paraId="361D694C" w14:textId="77777777" w:rsidR="008E127B" w:rsidRDefault="008E127B">
      <w:pPr>
        <w:rPr>
          <w:sz w:val="24"/>
          <w:szCs w:val="24"/>
        </w:rPr>
      </w:pPr>
    </w:p>
    <w:p w14:paraId="215D562A" w14:textId="77777777" w:rsidR="008E127B" w:rsidRDefault="00743CF1">
      <w:r>
        <w:rPr>
          <w:rFonts w:ascii="Arial" w:hAnsi="Arial" w:cs="Arial"/>
          <w:smallCaps/>
          <w:spacing w:val="80"/>
          <w:sz w:val="24"/>
          <w:szCs w:val="24"/>
        </w:rPr>
        <w:t xml:space="preserve">Vidzemes </w:t>
      </w:r>
      <w:proofErr w:type="spellStart"/>
      <w:r>
        <w:rPr>
          <w:rFonts w:ascii="Arial" w:hAnsi="Arial" w:cs="Arial"/>
          <w:smallCaps/>
          <w:spacing w:val="80"/>
          <w:sz w:val="24"/>
          <w:szCs w:val="24"/>
        </w:rPr>
        <w:t>University</w:t>
      </w:r>
      <w:proofErr w:type="spellEnd"/>
      <w:r>
        <w:rPr>
          <w:rFonts w:ascii="Arial" w:hAnsi="Arial" w:cs="Arial"/>
          <w:smallCaps/>
          <w:spacing w:val="80"/>
          <w:sz w:val="24"/>
          <w:szCs w:val="24"/>
        </w:rPr>
        <w:t xml:space="preserve"> </w:t>
      </w:r>
      <w:proofErr w:type="spellStart"/>
      <w:r>
        <w:rPr>
          <w:rFonts w:ascii="Arial" w:hAnsi="Arial" w:cs="Arial"/>
          <w:smallCaps/>
          <w:spacing w:val="80"/>
          <w:sz w:val="24"/>
          <w:szCs w:val="24"/>
        </w:rPr>
        <w:t>of</w:t>
      </w:r>
      <w:proofErr w:type="spellEnd"/>
      <w:r>
        <w:rPr>
          <w:rFonts w:ascii="Arial" w:hAnsi="Arial" w:cs="Arial"/>
          <w:smallCaps/>
          <w:spacing w:val="80"/>
          <w:sz w:val="24"/>
          <w:szCs w:val="24"/>
        </w:rPr>
        <w:t xml:space="preserve"> </w:t>
      </w:r>
      <w:proofErr w:type="spellStart"/>
      <w:r>
        <w:rPr>
          <w:rFonts w:ascii="Arial" w:hAnsi="Arial" w:cs="Arial"/>
          <w:smallCaps/>
          <w:spacing w:val="80"/>
          <w:sz w:val="24"/>
          <w:szCs w:val="24"/>
        </w:rPr>
        <w:t>Applied</w:t>
      </w:r>
      <w:proofErr w:type="spellEnd"/>
      <w:r>
        <w:rPr>
          <w:rFonts w:ascii="Arial" w:hAnsi="Arial" w:cs="Arial"/>
          <w:smallCaps/>
          <w:spacing w:val="80"/>
          <w:sz w:val="24"/>
          <w:szCs w:val="24"/>
        </w:rPr>
        <w:t xml:space="preserve"> </w:t>
      </w:r>
      <w:proofErr w:type="spellStart"/>
      <w:r>
        <w:rPr>
          <w:rFonts w:ascii="Arial" w:hAnsi="Arial" w:cs="Arial"/>
          <w:smallCaps/>
          <w:spacing w:val="80"/>
          <w:sz w:val="24"/>
          <w:szCs w:val="24"/>
        </w:rPr>
        <w:t>Sciences</w:t>
      </w:r>
      <w:proofErr w:type="spellEnd"/>
    </w:p>
    <w:p w14:paraId="14BF3CA9" w14:textId="77777777" w:rsidR="008E127B" w:rsidRDefault="00743CF1">
      <w:proofErr w:type="spellStart"/>
      <w:r>
        <w:rPr>
          <w:rFonts w:ascii="Arial" w:hAnsi="Arial" w:cs="Arial"/>
          <w:b/>
          <w:smallCaps/>
          <w:spacing w:val="80"/>
          <w:sz w:val="28"/>
          <w:szCs w:val="28"/>
        </w:rPr>
        <w:t>Faculty</w:t>
      </w:r>
      <w:proofErr w:type="spellEnd"/>
      <w:r>
        <w:rPr>
          <w:rFonts w:ascii="Arial" w:hAnsi="Arial" w:cs="Arial"/>
          <w:b/>
          <w:smallCaps/>
          <w:spacing w:val="80"/>
          <w:sz w:val="28"/>
          <w:szCs w:val="28"/>
        </w:rPr>
        <w:t xml:space="preserve"> </w:t>
      </w:r>
      <w:proofErr w:type="spellStart"/>
      <w:r>
        <w:rPr>
          <w:rFonts w:ascii="Arial" w:hAnsi="Arial" w:cs="Arial"/>
          <w:b/>
          <w:smallCaps/>
          <w:spacing w:val="80"/>
          <w:sz w:val="28"/>
          <w:szCs w:val="28"/>
        </w:rPr>
        <w:t>of</w:t>
      </w:r>
      <w:proofErr w:type="spellEnd"/>
      <w:r>
        <w:rPr>
          <w:rFonts w:ascii="Arial" w:hAnsi="Arial" w:cs="Arial"/>
          <w:b/>
          <w:smallCaps/>
          <w:spacing w:val="80"/>
          <w:sz w:val="28"/>
          <w:szCs w:val="28"/>
        </w:rPr>
        <w:t xml:space="preserve"> Engineering</w:t>
      </w:r>
    </w:p>
    <w:p w14:paraId="0786EA1A" w14:textId="77777777" w:rsidR="008E127B" w:rsidRDefault="008E127B">
      <w:pPr>
        <w:rPr>
          <w:sz w:val="24"/>
          <w:szCs w:val="24"/>
        </w:rPr>
      </w:pPr>
    </w:p>
    <w:p w14:paraId="5DCF9E97" w14:textId="77777777" w:rsidR="008E127B" w:rsidRDefault="008E127B">
      <w:pPr>
        <w:rPr>
          <w:sz w:val="24"/>
          <w:szCs w:val="24"/>
        </w:rPr>
      </w:pPr>
    </w:p>
    <w:p w14:paraId="0103FB13" w14:textId="77777777" w:rsidR="008E127B" w:rsidRDefault="008E127B">
      <w:pPr>
        <w:rPr>
          <w:sz w:val="24"/>
          <w:szCs w:val="24"/>
        </w:rPr>
      </w:pPr>
    </w:p>
    <w:p w14:paraId="10C3B0D1" w14:textId="77777777" w:rsidR="008E127B" w:rsidRDefault="008E127B">
      <w:pPr>
        <w:rPr>
          <w:sz w:val="24"/>
          <w:szCs w:val="24"/>
        </w:rPr>
      </w:pPr>
    </w:p>
    <w:p w14:paraId="3E62FC26" w14:textId="77777777" w:rsidR="008E127B" w:rsidRDefault="00743CF1">
      <w:proofErr w:type="spellStart"/>
      <w:r>
        <w:rPr>
          <w:rFonts w:ascii="Arial" w:hAnsi="Arial" w:cs="Arial"/>
          <w:smallCaps/>
          <w:spacing w:val="80"/>
          <w:sz w:val="24"/>
          <w:szCs w:val="24"/>
        </w:rPr>
        <w:t>mobile</w:t>
      </w:r>
      <w:proofErr w:type="spellEnd"/>
      <w:r>
        <w:rPr>
          <w:rFonts w:ascii="Arial" w:hAnsi="Arial" w:cs="Arial"/>
          <w:smallCaps/>
          <w:spacing w:val="80"/>
          <w:sz w:val="24"/>
          <w:szCs w:val="24"/>
        </w:rPr>
        <w:t xml:space="preserve"> </w:t>
      </w:r>
      <w:proofErr w:type="spellStart"/>
      <w:r>
        <w:rPr>
          <w:rFonts w:ascii="Arial" w:hAnsi="Arial" w:cs="Arial"/>
          <w:smallCaps/>
          <w:spacing w:val="80"/>
          <w:sz w:val="24"/>
          <w:szCs w:val="24"/>
        </w:rPr>
        <w:t>programming</w:t>
      </w:r>
      <w:proofErr w:type="spellEnd"/>
      <w:r>
        <w:rPr>
          <w:rFonts w:ascii="Arial" w:hAnsi="Arial" w:cs="Arial"/>
          <w:smallCaps/>
          <w:spacing w:val="80"/>
          <w:sz w:val="24"/>
          <w:szCs w:val="24"/>
        </w:rPr>
        <w:t xml:space="preserve"> </w:t>
      </w:r>
      <w:proofErr w:type="spellStart"/>
      <w:r>
        <w:rPr>
          <w:rFonts w:ascii="Arial" w:hAnsi="Arial" w:cs="Arial"/>
          <w:smallCaps/>
          <w:spacing w:val="80"/>
          <w:sz w:val="24"/>
          <w:szCs w:val="24"/>
        </w:rPr>
        <w:t>engineering</w:t>
      </w:r>
      <w:proofErr w:type="spellEnd"/>
      <w:r>
        <w:rPr>
          <w:rFonts w:ascii="Arial" w:hAnsi="Arial" w:cs="Arial"/>
          <w:smallCaps/>
          <w:spacing w:val="80"/>
          <w:sz w:val="24"/>
          <w:szCs w:val="24"/>
        </w:rPr>
        <w:t xml:space="preserve"> 1</w:t>
      </w:r>
    </w:p>
    <w:p w14:paraId="767001F3" w14:textId="5F251601" w:rsidR="008E127B" w:rsidRDefault="00743CF1">
      <w:proofErr w:type="spellStart"/>
      <w:r w:rsidRPr="007C76B7">
        <w:rPr>
          <w:rFonts w:ascii="Arial" w:hAnsi="Arial" w:cs="Arial"/>
          <w:smallCaps/>
          <w:spacing w:val="80"/>
          <w:sz w:val="24"/>
          <w:szCs w:val="24"/>
        </w:rPr>
        <w:t>group</w:t>
      </w:r>
      <w:proofErr w:type="spellEnd"/>
      <w:r w:rsidRPr="007C76B7">
        <w:rPr>
          <w:rFonts w:ascii="Arial" w:hAnsi="Arial" w:cs="Arial"/>
          <w:smallCaps/>
          <w:spacing w:val="80"/>
          <w:sz w:val="24"/>
          <w:szCs w:val="24"/>
        </w:rPr>
        <w:t xml:space="preserve">  G-</w:t>
      </w:r>
      <w:r w:rsidR="007C76B7" w:rsidRPr="007C76B7">
        <w:rPr>
          <w:rFonts w:ascii="Arial" w:hAnsi="Arial" w:cs="Arial"/>
          <w:smallCaps/>
          <w:spacing w:val="80"/>
          <w:sz w:val="24"/>
          <w:szCs w:val="24"/>
        </w:rPr>
        <w:t>03</w:t>
      </w:r>
      <w:r w:rsidRPr="007C76B7">
        <w:rPr>
          <w:rFonts w:ascii="Arial" w:hAnsi="Arial" w:cs="Arial"/>
          <w:smallCaps/>
          <w:spacing w:val="80"/>
          <w:sz w:val="24"/>
          <w:szCs w:val="24"/>
        </w:rPr>
        <w:t>-2025</w:t>
      </w:r>
    </w:p>
    <w:p w14:paraId="4207BC04" w14:textId="77777777" w:rsidR="008E127B" w:rsidRDefault="008E127B">
      <w:pPr>
        <w:rPr>
          <w:rFonts w:ascii="Arial" w:hAnsi="Arial" w:cs="Arial"/>
          <w:smallCaps/>
          <w:spacing w:val="80"/>
          <w:sz w:val="24"/>
          <w:szCs w:val="24"/>
        </w:rPr>
      </w:pPr>
    </w:p>
    <w:p w14:paraId="3DC4BF4B" w14:textId="77777777" w:rsidR="008E127B" w:rsidRDefault="008E127B">
      <w:pPr>
        <w:rPr>
          <w:rFonts w:ascii="Arial" w:hAnsi="Arial" w:cs="Arial"/>
          <w:smallCaps/>
          <w:spacing w:val="80"/>
          <w:sz w:val="24"/>
          <w:szCs w:val="24"/>
        </w:rPr>
      </w:pPr>
    </w:p>
    <w:p w14:paraId="3FEB71EB" w14:textId="179E29B8" w:rsidR="008E127B" w:rsidRDefault="00743CF1">
      <w:proofErr w:type="spellStart"/>
      <w:r>
        <w:rPr>
          <w:rFonts w:ascii="Arial" w:hAnsi="Arial" w:cs="Arial"/>
          <w:smallCaps/>
          <w:spacing w:val="80"/>
          <w:sz w:val="24"/>
          <w:szCs w:val="24"/>
        </w:rPr>
        <w:t>practical</w:t>
      </w:r>
      <w:proofErr w:type="spellEnd"/>
      <w:r>
        <w:rPr>
          <w:rFonts w:ascii="Arial" w:hAnsi="Arial" w:cs="Arial"/>
          <w:smallCaps/>
          <w:spacing w:val="80"/>
          <w:sz w:val="24"/>
          <w:szCs w:val="24"/>
        </w:rPr>
        <w:t xml:space="preserve"> </w:t>
      </w:r>
      <w:proofErr w:type="spellStart"/>
      <w:r>
        <w:rPr>
          <w:rFonts w:ascii="Arial" w:hAnsi="Arial" w:cs="Arial"/>
          <w:smallCaps/>
          <w:spacing w:val="80"/>
          <w:sz w:val="24"/>
          <w:szCs w:val="24"/>
        </w:rPr>
        <w:t>assignment</w:t>
      </w:r>
      <w:proofErr w:type="spellEnd"/>
      <w:r>
        <w:rPr>
          <w:rFonts w:ascii="Arial" w:hAnsi="Arial" w:cs="Arial"/>
          <w:smallCaps/>
          <w:spacing w:val="80"/>
          <w:sz w:val="24"/>
          <w:szCs w:val="24"/>
        </w:rPr>
        <w:t xml:space="preserve">  #</w:t>
      </w:r>
      <w:r w:rsidR="00F835FF">
        <w:rPr>
          <w:rFonts w:ascii="Arial" w:hAnsi="Arial" w:cs="Arial"/>
          <w:smallCaps/>
          <w:spacing w:val="80"/>
          <w:sz w:val="24"/>
          <w:szCs w:val="24"/>
        </w:rPr>
        <w:t>Final</w:t>
      </w:r>
    </w:p>
    <w:p w14:paraId="467E1DC3" w14:textId="77777777" w:rsidR="008E127B" w:rsidRDefault="008E127B">
      <w:pPr>
        <w:rPr>
          <w:rFonts w:ascii="Arial" w:hAnsi="Arial" w:cs="Arial"/>
          <w:smallCaps/>
          <w:spacing w:val="80"/>
          <w:sz w:val="24"/>
          <w:szCs w:val="24"/>
        </w:rPr>
      </w:pPr>
    </w:p>
    <w:p w14:paraId="6F489010" w14:textId="77777777" w:rsidR="008E127B" w:rsidRDefault="008E127B">
      <w:pPr>
        <w:rPr>
          <w:sz w:val="24"/>
          <w:szCs w:val="24"/>
        </w:rPr>
      </w:pPr>
    </w:p>
    <w:p w14:paraId="4DCBA7EE" w14:textId="77777777" w:rsidR="008E127B" w:rsidRDefault="008E127B">
      <w:pPr>
        <w:rPr>
          <w:sz w:val="24"/>
          <w:szCs w:val="24"/>
        </w:rPr>
      </w:pPr>
    </w:p>
    <w:p w14:paraId="18F62184" w14:textId="77777777" w:rsidR="008E127B" w:rsidRDefault="008E127B">
      <w:pPr>
        <w:rPr>
          <w:sz w:val="24"/>
          <w:szCs w:val="24"/>
        </w:rPr>
      </w:pPr>
    </w:p>
    <w:p w14:paraId="35708671" w14:textId="77777777" w:rsidR="008E127B" w:rsidRDefault="008E127B">
      <w:pPr>
        <w:rPr>
          <w:sz w:val="24"/>
          <w:szCs w:val="24"/>
        </w:rPr>
      </w:pPr>
    </w:p>
    <w:p w14:paraId="38E26D73" w14:textId="77777777" w:rsidR="008E127B" w:rsidRDefault="008E127B">
      <w:pPr>
        <w:rPr>
          <w:sz w:val="24"/>
          <w:szCs w:val="24"/>
        </w:rPr>
      </w:pPr>
    </w:p>
    <w:p w14:paraId="618DAACB" w14:textId="77777777" w:rsidR="008E127B" w:rsidRDefault="008E127B">
      <w:pPr>
        <w:rPr>
          <w:sz w:val="24"/>
          <w:szCs w:val="24"/>
        </w:rPr>
      </w:pPr>
    </w:p>
    <w:p w14:paraId="12DE1BAB" w14:textId="77777777" w:rsidR="008E127B" w:rsidRDefault="008E127B">
      <w:pPr>
        <w:rPr>
          <w:sz w:val="24"/>
          <w:szCs w:val="24"/>
        </w:rPr>
      </w:pPr>
    </w:p>
    <w:p w14:paraId="6DD83481" w14:textId="77777777" w:rsidR="008E127B" w:rsidRDefault="008E127B">
      <w:pPr>
        <w:rPr>
          <w:sz w:val="24"/>
          <w:szCs w:val="24"/>
        </w:rPr>
      </w:pPr>
    </w:p>
    <w:p w14:paraId="1A631A59" w14:textId="77777777" w:rsidR="008E127B" w:rsidRDefault="00743CF1">
      <w:r>
        <w:rPr>
          <w:rFonts w:ascii="Arial" w:hAnsi="Arial" w:cs="Arial"/>
          <w:smallCaps/>
          <w:spacing w:val="80"/>
        </w:rPr>
        <w:t>Valmiera, 2025</w:t>
      </w:r>
    </w:p>
    <w:p w14:paraId="66F687F2" w14:textId="77777777" w:rsidR="008E127B" w:rsidRDefault="00743CF1">
      <w:pPr>
        <w:rPr>
          <w:rFonts w:ascii="Arial" w:hAnsi="Arial" w:cs="Arial"/>
        </w:rPr>
      </w:pPr>
      <w:r>
        <w:br w:type="page"/>
      </w:r>
    </w:p>
    <w:p w14:paraId="1ACA30EC" w14:textId="77777777" w:rsidR="008E127B" w:rsidRDefault="008E127B">
      <w:pPr>
        <w:pStyle w:val="Inhaltsberschrift"/>
        <w:tabs>
          <w:tab w:val="clear" w:pos="9923"/>
        </w:tabs>
        <w:spacing w:before="0"/>
        <w:rPr>
          <w:lang w:val="lv-LV"/>
        </w:rPr>
      </w:pPr>
    </w:p>
    <w:sdt>
      <w:sdtPr>
        <w:id w:val="1836418213"/>
        <w:docPartObj>
          <w:docPartGallery w:val="Table of Contents"/>
          <w:docPartUnique/>
        </w:docPartObj>
      </w:sdtPr>
      <w:sdtEndPr>
        <w:rPr>
          <w:rFonts w:asciiTheme="minorHAnsi" w:eastAsiaTheme="minorEastAsia" w:hAnsiTheme="minorHAnsi" w:cstheme="minorBidi"/>
          <w:b/>
          <w:bCs/>
          <w:noProof/>
          <w:color w:val="auto"/>
          <w:sz w:val="22"/>
          <w:szCs w:val="22"/>
          <w:lang w:val="lv-LV" w:eastAsia="lv-LV"/>
        </w:rPr>
      </w:sdtEndPr>
      <w:sdtContent>
        <w:p w14:paraId="236CB667" w14:textId="225892C5" w:rsidR="00CF3A66" w:rsidRPr="00CF3A66" w:rsidRDefault="00CF3A66">
          <w:pPr>
            <w:pStyle w:val="TOCHeading"/>
            <w:rPr>
              <w:b/>
              <w:bCs/>
              <w:color w:val="auto"/>
            </w:rPr>
          </w:pPr>
          <w:r w:rsidRPr="00CF3A66">
            <w:rPr>
              <w:b/>
              <w:bCs/>
              <w:color w:val="auto"/>
            </w:rPr>
            <w:t>Saturs</w:t>
          </w:r>
        </w:p>
        <w:p w14:paraId="26898A35" w14:textId="193A7B64" w:rsidR="00CF3A66" w:rsidRDefault="00CF3A66">
          <w:pPr>
            <w:pStyle w:val="TOC1"/>
            <w:rPr>
              <w:rFonts w:asciiTheme="minorHAnsi" w:eastAsiaTheme="minorEastAsia" w:hAnsiTheme="minorHAnsi" w:cstheme="minorBidi"/>
              <w:b w:val="0"/>
              <w:noProof/>
              <w:kern w:val="2"/>
              <w:sz w:val="24"/>
              <w:szCs w:val="24"/>
              <w:lang w:eastAsia="en-US"/>
              <w14:ligatures w14:val="standardContextual"/>
            </w:rPr>
          </w:pPr>
          <w:r>
            <w:fldChar w:fldCharType="begin"/>
          </w:r>
          <w:r>
            <w:instrText xml:space="preserve"> TOC \o "1-3" \h \z \u </w:instrText>
          </w:r>
          <w:r>
            <w:fldChar w:fldCharType="separate"/>
          </w:r>
          <w:hyperlink w:anchor="_Toc212566286" w:history="1">
            <w:r w:rsidRPr="00F16D6F">
              <w:rPr>
                <w:rStyle w:val="Hyperlink"/>
                <w:noProof/>
              </w:rPr>
              <w:t>1</w:t>
            </w:r>
            <w:r>
              <w:rPr>
                <w:rFonts w:asciiTheme="minorHAnsi" w:eastAsiaTheme="minorEastAsia" w:hAnsiTheme="minorHAnsi" w:cstheme="minorBidi"/>
                <w:b w:val="0"/>
                <w:noProof/>
                <w:kern w:val="2"/>
                <w:sz w:val="24"/>
                <w:szCs w:val="24"/>
                <w:lang w:eastAsia="en-US"/>
                <w14:ligatures w14:val="standardContextual"/>
              </w:rPr>
              <w:tab/>
            </w:r>
            <w:r w:rsidRPr="00F16D6F">
              <w:rPr>
                <w:rStyle w:val="Hyperlink"/>
                <w:noProof/>
                <w:lang w:val="lv-LV"/>
              </w:rPr>
              <w:t>Ievads</w:t>
            </w:r>
            <w:r>
              <w:rPr>
                <w:noProof/>
                <w:webHidden/>
              </w:rPr>
              <w:tab/>
            </w:r>
            <w:r>
              <w:rPr>
                <w:noProof/>
                <w:webHidden/>
              </w:rPr>
              <w:fldChar w:fldCharType="begin"/>
            </w:r>
            <w:r>
              <w:rPr>
                <w:noProof/>
                <w:webHidden/>
              </w:rPr>
              <w:instrText xml:space="preserve"> PAGEREF _Toc212566286 \h </w:instrText>
            </w:r>
            <w:r>
              <w:rPr>
                <w:noProof/>
                <w:webHidden/>
              </w:rPr>
            </w:r>
            <w:r>
              <w:rPr>
                <w:noProof/>
                <w:webHidden/>
              </w:rPr>
              <w:fldChar w:fldCharType="separate"/>
            </w:r>
            <w:r>
              <w:rPr>
                <w:noProof/>
                <w:webHidden/>
              </w:rPr>
              <w:t>2</w:t>
            </w:r>
            <w:r>
              <w:rPr>
                <w:noProof/>
                <w:webHidden/>
              </w:rPr>
              <w:fldChar w:fldCharType="end"/>
            </w:r>
          </w:hyperlink>
        </w:p>
        <w:p w14:paraId="0587E41B" w14:textId="50FC35DC" w:rsidR="00CF3A66" w:rsidRDefault="00CF3A66">
          <w:pPr>
            <w:pStyle w:val="TOC1"/>
            <w:rPr>
              <w:rFonts w:asciiTheme="minorHAnsi" w:eastAsiaTheme="minorEastAsia" w:hAnsiTheme="minorHAnsi" w:cstheme="minorBidi"/>
              <w:b w:val="0"/>
              <w:noProof/>
              <w:kern w:val="2"/>
              <w:sz w:val="24"/>
              <w:szCs w:val="24"/>
              <w:lang w:eastAsia="en-US"/>
              <w14:ligatures w14:val="standardContextual"/>
            </w:rPr>
          </w:pPr>
          <w:hyperlink w:anchor="_Toc212566287" w:history="1">
            <w:r w:rsidRPr="00F16D6F">
              <w:rPr>
                <w:rStyle w:val="Hyperlink"/>
                <w:rFonts w:cs="Arial"/>
                <w:noProof/>
                <w:lang w:val="lv-LV"/>
              </w:rPr>
              <w:t>1</w:t>
            </w:r>
            <w:r>
              <w:rPr>
                <w:rFonts w:asciiTheme="minorHAnsi" w:eastAsiaTheme="minorEastAsia" w:hAnsiTheme="minorHAnsi" w:cstheme="minorBidi"/>
                <w:b w:val="0"/>
                <w:noProof/>
                <w:kern w:val="2"/>
                <w:sz w:val="24"/>
                <w:szCs w:val="24"/>
                <w:lang w:eastAsia="en-US"/>
                <w14:ligatures w14:val="standardContextual"/>
              </w:rPr>
              <w:tab/>
            </w:r>
            <w:r w:rsidRPr="00F16D6F">
              <w:rPr>
                <w:rStyle w:val="Hyperlink"/>
                <w:rFonts w:cs="Arial"/>
                <w:noProof/>
                <w:lang w:val="lv-LV"/>
              </w:rPr>
              <w:t>“Finanšu” lietotne</w:t>
            </w:r>
            <w:r>
              <w:rPr>
                <w:noProof/>
                <w:webHidden/>
              </w:rPr>
              <w:tab/>
            </w:r>
            <w:r>
              <w:rPr>
                <w:noProof/>
                <w:webHidden/>
              </w:rPr>
              <w:fldChar w:fldCharType="begin"/>
            </w:r>
            <w:r>
              <w:rPr>
                <w:noProof/>
                <w:webHidden/>
              </w:rPr>
              <w:instrText xml:space="preserve"> PAGEREF _Toc212566287 \h </w:instrText>
            </w:r>
            <w:r>
              <w:rPr>
                <w:noProof/>
                <w:webHidden/>
              </w:rPr>
            </w:r>
            <w:r>
              <w:rPr>
                <w:noProof/>
                <w:webHidden/>
              </w:rPr>
              <w:fldChar w:fldCharType="separate"/>
            </w:r>
            <w:r>
              <w:rPr>
                <w:noProof/>
                <w:webHidden/>
              </w:rPr>
              <w:t>2</w:t>
            </w:r>
            <w:r>
              <w:rPr>
                <w:noProof/>
                <w:webHidden/>
              </w:rPr>
              <w:fldChar w:fldCharType="end"/>
            </w:r>
          </w:hyperlink>
        </w:p>
        <w:p w14:paraId="494692E9" w14:textId="1E967683" w:rsidR="00CF3A66" w:rsidRDefault="00CF3A66">
          <w:pPr>
            <w:pStyle w:val="TOC1"/>
            <w:rPr>
              <w:rFonts w:asciiTheme="minorHAnsi" w:eastAsiaTheme="minorEastAsia" w:hAnsiTheme="minorHAnsi" w:cstheme="minorBidi"/>
              <w:b w:val="0"/>
              <w:noProof/>
              <w:kern w:val="2"/>
              <w:sz w:val="24"/>
              <w:szCs w:val="24"/>
              <w:lang w:eastAsia="en-US"/>
              <w14:ligatures w14:val="standardContextual"/>
            </w:rPr>
          </w:pPr>
          <w:hyperlink w:anchor="_Toc212566288" w:history="1">
            <w:r w:rsidRPr="00F16D6F">
              <w:rPr>
                <w:rStyle w:val="Hyperlink"/>
                <w:noProof/>
                <w:lang w:val="lv-LV"/>
              </w:rPr>
              <w:t>Pielikums</w:t>
            </w:r>
            <w:r>
              <w:rPr>
                <w:noProof/>
                <w:webHidden/>
              </w:rPr>
              <w:tab/>
            </w:r>
            <w:r>
              <w:rPr>
                <w:noProof/>
                <w:webHidden/>
              </w:rPr>
              <w:fldChar w:fldCharType="begin"/>
            </w:r>
            <w:r>
              <w:rPr>
                <w:noProof/>
                <w:webHidden/>
              </w:rPr>
              <w:instrText xml:space="preserve"> PAGEREF _Toc212566288 \h </w:instrText>
            </w:r>
            <w:r>
              <w:rPr>
                <w:noProof/>
                <w:webHidden/>
              </w:rPr>
            </w:r>
            <w:r>
              <w:rPr>
                <w:noProof/>
                <w:webHidden/>
              </w:rPr>
              <w:fldChar w:fldCharType="separate"/>
            </w:r>
            <w:r>
              <w:rPr>
                <w:noProof/>
                <w:webHidden/>
              </w:rPr>
              <w:t>10</w:t>
            </w:r>
            <w:r>
              <w:rPr>
                <w:noProof/>
                <w:webHidden/>
              </w:rPr>
              <w:fldChar w:fldCharType="end"/>
            </w:r>
          </w:hyperlink>
        </w:p>
        <w:p w14:paraId="1C9E5427" w14:textId="0D4D35C4" w:rsidR="00CF3A66" w:rsidRDefault="00CF3A66">
          <w:r>
            <w:rPr>
              <w:b/>
              <w:bCs/>
              <w:noProof/>
            </w:rPr>
            <w:fldChar w:fldCharType="end"/>
          </w:r>
        </w:p>
      </w:sdtContent>
    </w:sdt>
    <w:p w14:paraId="71C9E889" w14:textId="42935646" w:rsidR="008E127B" w:rsidRPr="00CF3A66" w:rsidRDefault="008E127B" w:rsidP="00CF3A66">
      <w:pPr>
        <w:pStyle w:val="TOC1"/>
        <w:ind w:left="0" w:firstLine="0"/>
        <w:rPr>
          <w:b w:val="0"/>
          <w:sz w:val="20"/>
        </w:rPr>
      </w:pPr>
    </w:p>
    <w:p w14:paraId="69EABA04" w14:textId="77777777" w:rsidR="008E127B" w:rsidRDefault="008E127B">
      <w:pPr>
        <w:pStyle w:val="FormText"/>
        <w:spacing w:before="0" w:after="0"/>
        <w:rPr>
          <w:lang w:val="lv-LV"/>
        </w:rPr>
      </w:pPr>
    </w:p>
    <w:p w14:paraId="6CEF1B2B" w14:textId="77777777" w:rsidR="008E127B" w:rsidRDefault="008E127B">
      <w:pPr>
        <w:pStyle w:val="FormText"/>
        <w:spacing w:before="0" w:after="0"/>
        <w:rPr>
          <w:lang w:val="lv-LV"/>
        </w:rPr>
      </w:pPr>
    </w:p>
    <w:p w14:paraId="2BF23A28" w14:textId="77777777" w:rsidR="008E127B" w:rsidRDefault="008E127B">
      <w:pPr>
        <w:pStyle w:val="FormText"/>
        <w:spacing w:before="0" w:after="0"/>
        <w:rPr>
          <w:lang w:val="lv-LV"/>
        </w:rPr>
      </w:pPr>
    </w:p>
    <w:p w14:paraId="2933F03B" w14:textId="2B63194E" w:rsidR="00DD50C0" w:rsidRDefault="00DD50C0">
      <w:pPr>
        <w:spacing w:after="0" w:line="240" w:lineRule="auto"/>
        <w:rPr>
          <w:rFonts w:ascii="Arial" w:eastAsia="Times New Roman" w:hAnsi="Arial" w:cs="Times New Roman"/>
          <w:szCs w:val="20"/>
          <w:lang w:eastAsia="fi-FI"/>
        </w:rPr>
      </w:pPr>
      <w:r>
        <w:br w:type="page"/>
      </w:r>
    </w:p>
    <w:p w14:paraId="6AD75BE1" w14:textId="77777777" w:rsidR="008E127B" w:rsidRDefault="008E127B">
      <w:pPr>
        <w:pStyle w:val="FormText"/>
        <w:spacing w:before="0" w:after="0"/>
        <w:rPr>
          <w:lang w:val="lv-LV"/>
        </w:rPr>
      </w:pPr>
    </w:p>
    <w:p w14:paraId="56DD2903" w14:textId="77777777" w:rsidR="008E127B" w:rsidRDefault="008E127B">
      <w:pPr>
        <w:pStyle w:val="FormText"/>
        <w:spacing w:before="0" w:after="0"/>
        <w:rPr>
          <w:lang w:val="lv-LV"/>
        </w:rPr>
      </w:pPr>
    </w:p>
    <w:p w14:paraId="7D7B4974" w14:textId="77777777" w:rsidR="008E127B" w:rsidRDefault="008E127B">
      <w:pPr>
        <w:pStyle w:val="FormText"/>
        <w:spacing w:before="0" w:after="0"/>
        <w:rPr>
          <w:lang w:val="lv-LV"/>
        </w:rPr>
      </w:pPr>
    </w:p>
    <w:p w14:paraId="7DBDE085" w14:textId="77777777" w:rsidR="008E127B" w:rsidRDefault="008E127B">
      <w:pPr>
        <w:pStyle w:val="FormText"/>
        <w:spacing w:before="0" w:after="0"/>
        <w:rPr>
          <w:lang w:val="lv-LV"/>
        </w:rPr>
      </w:pPr>
    </w:p>
    <w:tbl>
      <w:tblPr>
        <w:tblW w:w="10173" w:type="dxa"/>
        <w:tblLayout w:type="fixed"/>
        <w:tblCellMar>
          <w:left w:w="107" w:type="dxa"/>
        </w:tblCellMar>
        <w:tblLook w:val="0000" w:firstRow="0" w:lastRow="0" w:firstColumn="0" w:lastColumn="0" w:noHBand="0" w:noVBand="0"/>
      </w:tblPr>
      <w:tblGrid>
        <w:gridCol w:w="2039"/>
        <w:gridCol w:w="1469"/>
        <w:gridCol w:w="2438"/>
        <w:gridCol w:w="4227"/>
      </w:tblGrid>
      <w:tr w:rsidR="007C76B7" w:rsidRPr="00187E44" w14:paraId="1CF4E043" w14:textId="77777777" w:rsidTr="00743CF1">
        <w:trPr>
          <w:cantSplit/>
        </w:trPr>
        <w:tc>
          <w:tcPr>
            <w:tcW w:w="10173" w:type="dxa"/>
            <w:gridSpan w:val="4"/>
            <w:tcBorders>
              <w:top w:val="single" w:sz="6" w:space="0" w:color="000000"/>
              <w:left w:val="single" w:sz="6" w:space="0" w:color="000000"/>
              <w:right w:val="single" w:sz="6" w:space="0" w:color="000000"/>
            </w:tcBorders>
            <w:shd w:val="pct15" w:color="auto" w:fill="auto"/>
          </w:tcPr>
          <w:p w14:paraId="254681F8" w14:textId="77777777" w:rsidR="007C76B7" w:rsidRPr="00187E44" w:rsidRDefault="007C76B7" w:rsidP="00743CF1">
            <w:pPr>
              <w:pStyle w:val="FormHeader2"/>
              <w:jc w:val="center"/>
              <w:rPr>
                <w:lang w:val="lv-LV"/>
              </w:rPr>
            </w:pPr>
            <w:r w:rsidRPr="00187E44">
              <w:rPr>
                <w:sz w:val="22"/>
                <w:lang w:val="lv-LV"/>
              </w:rPr>
              <w:t>Kontakti un autors</w:t>
            </w:r>
          </w:p>
        </w:tc>
      </w:tr>
      <w:tr w:rsidR="007C76B7" w:rsidRPr="00187E44" w14:paraId="071C3BFC" w14:textId="77777777" w:rsidTr="00743CF1">
        <w:trPr>
          <w:cantSplit/>
        </w:trPr>
        <w:tc>
          <w:tcPr>
            <w:tcW w:w="2039" w:type="dxa"/>
            <w:tcBorders>
              <w:top w:val="single" w:sz="6" w:space="0" w:color="000000"/>
              <w:left w:val="single" w:sz="6" w:space="0" w:color="000000"/>
              <w:bottom w:val="single" w:sz="6" w:space="0" w:color="000000"/>
              <w:right w:val="single" w:sz="6" w:space="0" w:color="000000"/>
            </w:tcBorders>
            <w:shd w:val="pct15" w:color="auto" w:fill="auto"/>
          </w:tcPr>
          <w:p w14:paraId="794C23A8" w14:textId="77777777" w:rsidR="007C76B7" w:rsidRPr="00187E44" w:rsidRDefault="007C76B7" w:rsidP="00743CF1">
            <w:pPr>
              <w:pStyle w:val="FormHeader2"/>
              <w:rPr>
                <w:lang w:val="lv-LV"/>
              </w:rPr>
            </w:pPr>
            <w:r w:rsidRPr="00187E44">
              <w:rPr>
                <w:b w:val="0"/>
                <w:sz w:val="22"/>
                <w:lang w:val="lv-LV"/>
              </w:rPr>
              <w:t>Vārds, Uzvārds</w:t>
            </w:r>
          </w:p>
        </w:tc>
        <w:tc>
          <w:tcPr>
            <w:tcW w:w="1469" w:type="dxa"/>
            <w:tcBorders>
              <w:top w:val="single" w:sz="6" w:space="0" w:color="000000"/>
              <w:left w:val="single" w:sz="6" w:space="0" w:color="000000"/>
              <w:bottom w:val="single" w:sz="6" w:space="0" w:color="000000"/>
              <w:right w:val="single" w:sz="6" w:space="0" w:color="000000"/>
            </w:tcBorders>
            <w:shd w:val="pct15" w:color="auto" w:fill="auto"/>
          </w:tcPr>
          <w:p w14:paraId="7900E282" w14:textId="77777777" w:rsidR="007C76B7" w:rsidRPr="00187E44" w:rsidRDefault="007C76B7" w:rsidP="00743CF1">
            <w:pPr>
              <w:pStyle w:val="FormHeader2"/>
              <w:rPr>
                <w:lang w:val="lv-LV"/>
              </w:rPr>
            </w:pPr>
            <w:r w:rsidRPr="00187E44">
              <w:rPr>
                <w:b w:val="0"/>
                <w:sz w:val="22"/>
                <w:lang w:val="lv-LV"/>
              </w:rPr>
              <w:t>Grupa</w:t>
            </w:r>
          </w:p>
        </w:tc>
        <w:tc>
          <w:tcPr>
            <w:tcW w:w="2438" w:type="dxa"/>
            <w:tcBorders>
              <w:top w:val="single" w:sz="6" w:space="0" w:color="000000"/>
              <w:left w:val="single" w:sz="6" w:space="0" w:color="000000"/>
              <w:bottom w:val="single" w:sz="6" w:space="0" w:color="000000"/>
              <w:right w:val="single" w:sz="6" w:space="0" w:color="000000"/>
            </w:tcBorders>
            <w:shd w:val="pct15" w:color="auto" w:fill="auto"/>
          </w:tcPr>
          <w:p w14:paraId="31FE8672" w14:textId="77777777" w:rsidR="007C76B7" w:rsidRPr="00187E44" w:rsidRDefault="007C76B7" w:rsidP="00743CF1">
            <w:pPr>
              <w:pStyle w:val="FormHeader2"/>
              <w:rPr>
                <w:lang w:val="lv-LV"/>
              </w:rPr>
            </w:pPr>
            <w:r w:rsidRPr="00187E44">
              <w:rPr>
                <w:b w:val="0"/>
                <w:sz w:val="22"/>
                <w:lang w:val="lv-LV"/>
              </w:rPr>
              <w:t>Pozīcija</w:t>
            </w:r>
          </w:p>
        </w:tc>
        <w:tc>
          <w:tcPr>
            <w:tcW w:w="4227" w:type="dxa"/>
            <w:tcBorders>
              <w:top w:val="single" w:sz="6" w:space="0" w:color="000000"/>
              <w:left w:val="single" w:sz="6" w:space="0" w:color="000000"/>
              <w:bottom w:val="single" w:sz="6" w:space="0" w:color="000000"/>
              <w:right w:val="single" w:sz="6" w:space="0" w:color="000000"/>
            </w:tcBorders>
            <w:shd w:val="pct15" w:color="auto" w:fill="auto"/>
          </w:tcPr>
          <w:p w14:paraId="0C788894" w14:textId="77777777" w:rsidR="007C76B7" w:rsidRPr="00187E44" w:rsidRDefault="007C76B7" w:rsidP="00743CF1">
            <w:pPr>
              <w:pStyle w:val="FormHeader2"/>
              <w:rPr>
                <w:lang w:val="lv-LV"/>
              </w:rPr>
            </w:pPr>
            <w:r w:rsidRPr="00187E44">
              <w:rPr>
                <w:b w:val="0"/>
                <w:sz w:val="22"/>
                <w:lang w:val="lv-LV"/>
              </w:rPr>
              <w:t xml:space="preserve"> Kontakti (e-</w:t>
            </w:r>
            <w:proofErr w:type="spellStart"/>
            <w:r w:rsidRPr="00187E44">
              <w:rPr>
                <w:b w:val="0"/>
                <w:sz w:val="22"/>
                <w:lang w:val="lv-LV"/>
              </w:rPr>
              <w:t>mail</w:t>
            </w:r>
            <w:proofErr w:type="spellEnd"/>
            <w:r w:rsidRPr="00187E44">
              <w:rPr>
                <w:b w:val="0"/>
                <w:sz w:val="22"/>
                <w:lang w:val="lv-LV"/>
              </w:rPr>
              <w:t>)</w:t>
            </w:r>
          </w:p>
        </w:tc>
      </w:tr>
      <w:tr w:rsidR="007C76B7" w:rsidRPr="00187E44" w14:paraId="2FC508F7" w14:textId="77777777" w:rsidTr="00743CF1">
        <w:trPr>
          <w:cantSplit/>
        </w:trPr>
        <w:tc>
          <w:tcPr>
            <w:tcW w:w="2039" w:type="dxa"/>
            <w:tcBorders>
              <w:top w:val="single" w:sz="6" w:space="0" w:color="000000"/>
              <w:left w:val="single" w:sz="6" w:space="0" w:color="000000"/>
              <w:bottom w:val="single" w:sz="6" w:space="0" w:color="000000"/>
              <w:right w:val="single" w:sz="6" w:space="0" w:color="000000"/>
            </w:tcBorders>
          </w:tcPr>
          <w:p w14:paraId="6135D816" w14:textId="77777777" w:rsidR="007C76B7" w:rsidRPr="00187E44" w:rsidRDefault="007C76B7" w:rsidP="00743CF1">
            <w:pPr>
              <w:pStyle w:val="FormHeader2"/>
              <w:spacing w:before="0" w:after="0"/>
              <w:rPr>
                <w:lang w:val="lv-LV"/>
              </w:rPr>
            </w:pPr>
            <w:r w:rsidRPr="00187E44">
              <w:rPr>
                <w:b w:val="0"/>
                <w:sz w:val="22"/>
                <w:lang w:val="lv-LV"/>
              </w:rPr>
              <w:t>Linda Brante</w:t>
            </w:r>
          </w:p>
        </w:tc>
        <w:tc>
          <w:tcPr>
            <w:tcW w:w="1469" w:type="dxa"/>
            <w:tcBorders>
              <w:top w:val="single" w:sz="6" w:space="0" w:color="000000"/>
              <w:left w:val="single" w:sz="6" w:space="0" w:color="000000"/>
              <w:bottom w:val="single" w:sz="6" w:space="0" w:color="000000"/>
              <w:right w:val="single" w:sz="6" w:space="0" w:color="000000"/>
            </w:tcBorders>
          </w:tcPr>
          <w:p w14:paraId="69AF9DE7" w14:textId="77777777" w:rsidR="007C76B7" w:rsidRPr="00187E44" w:rsidRDefault="007C76B7" w:rsidP="00743CF1">
            <w:pPr>
              <w:pStyle w:val="FormText"/>
              <w:spacing w:before="0" w:after="0"/>
              <w:rPr>
                <w:lang w:val="lv-LV"/>
              </w:rPr>
            </w:pPr>
            <w:r w:rsidRPr="00187E44">
              <w:rPr>
                <w:lang w:val="lv-LV"/>
              </w:rPr>
              <w:t>Grupa #3</w:t>
            </w:r>
          </w:p>
        </w:tc>
        <w:tc>
          <w:tcPr>
            <w:tcW w:w="2438" w:type="dxa"/>
            <w:tcBorders>
              <w:top w:val="single" w:sz="6" w:space="0" w:color="000000"/>
              <w:left w:val="single" w:sz="6" w:space="0" w:color="000000"/>
              <w:bottom w:val="single" w:sz="6" w:space="0" w:color="000000"/>
              <w:right w:val="single" w:sz="6" w:space="0" w:color="000000"/>
            </w:tcBorders>
          </w:tcPr>
          <w:p w14:paraId="1149A5ED" w14:textId="2AA85718" w:rsidR="007C76B7" w:rsidRPr="00187E44" w:rsidRDefault="0001355A" w:rsidP="00743CF1">
            <w:pPr>
              <w:pStyle w:val="FormText"/>
              <w:spacing w:before="0" w:after="0"/>
              <w:rPr>
                <w:lang w:val="lv-LV"/>
              </w:rPr>
            </w:pPr>
            <w:r>
              <w:rPr>
                <w:lang w:val="lv-LV"/>
              </w:rPr>
              <w:t>Dizaineris</w:t>
            </w:r>
            <w:r w:rsidR="007C76B7" w:rsidRPr="00187E44">
              <w:rPr>
                <w:lang w:val="lv-LV"/>
              </w:rPr>
              <w:t xml:space="preserve"> </w:t>
            </w:r>
          </w:p>
        </w:tc>
        <w:tc>
          <w:tcPr>
            <w:tcW w:w="4227" w:type="dxa"/>
            <w:tcBorders>
              <w:top w:val="single" w:sz="6" w:space="0" w:color="000000"/>
              <w:left w:val="single" w:sz="6" w:space="0" w:color="000000"/>
              <w:bottom w:val="single" w:sz="6" w:space="0" w:color="000000"/>
              <w:right w:val="single" w:sz="6" w:space="0" w:color="000000"/>
            </w:tcBorders>
          </w:tcPr>
          <w:p w14:paraId="516F2401" w14:textId="77777777" w:rsidR="007C76B7" w:rsidRPr="00187E44" w:rsidRDefault="007C76B7" w:rsidP="00743CF1">
            <w:pPr>
              <w:pStyle w:val="FormText"/>
              <w:spacing w:before="0" w:after="0"/>
              <w:rPr>
                <w:lang w:val="lv-LV"/>
              </w:rPr>
            </w:pPr>
            <w:r w:rsidRPr="00187E44">
              <w:rPr>
                <w:lang w:val="lv-LV"/>
              </w:rPr>
              <w:t>linda.brante@va.lv</w:t>
            </w:r>
          </w:p>
        </w:tc>
      </w:tr>
      <w:tr w:rsidR="007C76B7" w:rsidRPr="00187E44" w14:paraId="5512A52E" w14:textId="77777777" w:rsidTr="00743CF1">
        <w:trPr>
          <w:cantSplit/>
        </w:trPr>
        <w:tc>
          <w:tcPr>
            <w:tcW w:w="2039" w:type="dxa"/>
            <w:tcBorders>
              <w:top w:val="single" w:sz="6" w:space="0" w:color="000000"/>
              <w:left w:val="single" w:sz="6" w:space="0" w:color="000000"/>
              <w:bottom w:val="single" w:sz="6" w:space="0" w:color="000000"/>
              <w:right w:val="single" w:sz="6" w:space="0" w:color="000000"/>
            </w:tcBorders>
          </w:tcPr>
          <w:p w14:paraId="34F5B3F6" w14:textId="77777777" w:rsidR="007C76B7" w:rsidRPr="00187E44" w:rsidRDefault="007C76B7" w:rsidP="00743CF1">
            <w:pPr>
              <w:pStyle w:val="FormHeader2"/>
              <w:spacing w:before="0" w:after="0"/>
              <w:rPr>
                <w:lang w:val="lv-LV"/>
              </w:rPr>
            </w:pPr>
            <w:r w:rsidRPr="00187E44">
              <w:rPr>
                <w:b w:val="0"/>
                <w:sz w:val="22"/>
                <w:lang w:val="lv-LV"/>
              </w:rPr>
              <w:t>Arturs Siliņš</w:t>
            </w:r>
          </w:p>
        </w:tc>
        <w:tc>
          <w:tcPr>
            <w:tcW w:w="1469" w:type="dxa"/>
            <w:tcBorders>
              <w:top w:val="single" w:sz="6" w:space="0" w:color="000000"/>
              <w:left w:val="single" w:sz="6" w:space="0" w:color="000000"/>
              <w:bottom w:val="single" w:sz="6" w:space="0" w:color="000000"/>
              <w:right w:val="single" w:sz="6" w:space="0" w:color="000000"/>
            </w:tcBorders>
          </w:tcPr>
          <w:p w14:paraId="5105C21A" w14:textId="77777777" w:rsidR="007C76B7" w:rsidRPr="00187E44" w:rsidRDefault="007C76B7" w:rsidP="00743CF1">
            <w:pPr>
              <w:pStyle w:val="FormText"/>
              <w:spacing w:before="0" w:after="0"/>
              <w:rPr>
                <w:lang w:val="lv-LV"/>
              </w:rPr>
            </w:pPr>
            <w:r w:rsidRPr="00187E44">
              <w:rPr>
                <w:lang w:val="lv-LV"/>
              </w:rPr>
              <w:t>Grupa #3</w:t>
            </w:r>
          </w:p>
        </w:tc>
        <w:tc>
          <w:tcPr>
            <w:tcW w:w="2438" w:type="dxa"/>
            <w:tcBorders>
              <w:top w:val="single" w:sz="6" w:space="0" w:color="000000"/>
              <w:left w:val="single" w:sz="6" w:space="0" w:color="000000"/>
              <w:bottom w:val="single" w:sz="6" w:space="0" w:color="000000"/>
              <w:right w:val="single" w:sz="6" w:space="0" w:color="000000"/>
            </w:tcBorders>
          </w:tcPr>
          <w:p w14:paraId="64F44233" w14:textId="77777777" w:rsidR="007C76B7" w:rsidRPr="00187E44" w:rsidRDefault="007C76B7" w:rsidP="00743CF1">
            <w:pPr>
              <w:pStyle w:val="FormText"/>
              <w:spacing w:before="0" w:after="0"/>
              <w:rPr>
                <w:lang w:val="lv-LV"/>
              </w:rPr>
            </w:pPr>
            <w:r>
              <w:rPr>
                <w:lang w:val="lv-LV"/>
              </w:rPr>
              <w:t>Izstrādātājs</w:t>
            </w:r>
          </w:p>
        </w:tc>
        <w:tc>
          <w:tcPr>
            <w:tcW w:w="4227" w:type="dxa"/>
            <w:tcBorders>
              <w:top w:val="single" w:sz="6" w:space="0" w:color="000000"/>
              <w:left w:val="single" w:sz="6" w:space="0" w:color="000000"/>
              <w:bottom w:val="single" w:sz="6" w:space="0" w:color="000000"/>
              <w:right w:val="single" w:sz="6" w:space="0" w:color="000000"/>
            </w:tcBorders>
          </w:tcPr>
          <w:p w14:paraId="099C87CE" w14:textId="77777777" w:rsidR="007C76B7" w:rsidRPr="00187E44" w:rsidRDefault="007C76B7" w:rsidP="00743CF1">
            <w:pPr>
              <w:pStyle w:val="FormText"/>
              <w:spacing w:before="0" w:after="0"/>
              <w:rPr>
                <w:lang w:val="lv-LV"/>
              </w:rPr>
            </w:pPr>
            <w:r w:rsidRPr="00187E44">
              <w:rPr>
                <w:lang w:val="lv-LV"/>
              </w:rPr>
              <w:t>arturs.silins@va.lv</w:t>
            </w:r>
          </w:p>
        </w:tc>
      </w:tr>
      <w:tr w:rsidR="007C76B7" w:rsidRPr="00187E44" w14:paraId="396FC93E" w14:textId="77777777" w:rsidTr="00743CF1">
        <w:trPr>
          <w:cantSplit/>
        </w:trPr>
        <w:tc>
          <w:tcPr>
            <w:tcW w:w="2039" w:type="dxa"/>
            <w:tcBorders>
              <w:top w:val="single" w:sz="6" w:space="0" w:color="000000"/>
              <w:left w:val="single" w:sz="6" w:space="0" w:color="000000"/>
              <w:bottom w:val="single" w:sz="6" w:space="0" w:color="000000"/>
              <w:right w:val="single" w:sz="6" w:space="0" w:color="000000"/>
            </w:tcBorders>
          </w:tcPr>
          <w:p w14:paraId="4757AA28" w14:textId="77777777" w:rsidR="007C76B7" w:rsidRPr="00187E44" w:rsidRDefault="007C76B7" w:rsidP="00743CF1">
            <w:pPr>
              <w:pStyle w:val="FormHeader2"/>
              <w:spacing w:before="0" w:after="0"/>
              <w:rPr>
                <w:lang w:val="lv-LV"/>
              </w:rPr>
            </w:pPr>
            <w:r w:rsidRPr="00187E44">
              <w:rPr>
                <w:b w:val="0"/>
                <w:sz w:val="22"/>
                <w:lang w:val="lv-LV"/>
              </w:rPr>
              <w:t>Jānis Petrovs</w:t>
            </w:r>
          </w:p>
        </w:tc>
        <w:tc>
          <w:tcPr>
            <w:tcW w:w="1469" w:type="dxa"/>
            <w:tcBorders>
              <w:top w:val="single" w:sz="6" w:space="0" w:color="000000"/>
              <w:left w:val="single" w:sz="6" w:space="0" w:color="000000"/>
              <w:bottom w:val="single" w:sz="6" w:space="0" w:color="000000"/>
              <w:right w:val="single" w:sz="6" w:space="0" w:color="000000"/>
            </w:tcBorders>
          </w:tcPr>
          <w:p w14:paraId="09278F36" w14:textId="77777777" w:rsidR="007C76B7" w:rsidRPr="00187E44" w:rsidRDefault="007C76B7" w:rsidP="00743CF1">
            <w:pPr>
              <w:pStyle w:val="FormText"/>
              <w:spacing w:before="0" w:after="0"/>
              <w:rPr>
                <w:lang w:val="lv-LV"/>
              </w:rPr>
            </w:pPr>
            <w:r w:rsidRPr="00187E44">
              <w:rPr>
                <w:lang w:val="lv-LV"/>
              </w:rPr>
              <w:t>Grupa #3</w:t>
            </w:r>
          </w:p>
        </w:tc>
        <w:tc>
          <w:tcPr>
            <w:tcW w:w="2438" w:type="dxa"/>
            <w:tcBorders>
              <w:top w:val="single" w:sz="6" w:space="0" w:color="000000"/>
              <w:left w:val="single" w:sz="6" w:space="0" w:color="000000"/>
              <w:bottom w:val="single" w:sz="6" w:space="0" w:color="000000"/>
              <w:right w:val="single" w:sz="6" w:space="0" w:color="000000"/>
            </w:tcBorders>
          </w:tcPr>
          <w:p w14:paraId="4DADB374" w14:textId="77777777" w:rsidR="007C76B7" w:rsidRPr="00187E44" w:rsidRDefault="007C76B7" w:rsidP="00743CF1">
            <w:pPr>
              <w:pStyle w:val="FormText"/>
              <w:spacing w:before="0" w:after="0"/>
              <w:rPr>
                <w:lang w:val="lv-LV"/>
              </w:rPr>
            </w:pPr>
            <w:r>
              <w:rPr>
                <w:lang w:val="lv-LV"/>
              </w:rPr>
              <w:t>Izstrādātājs</w:t>
            </w:r>
          </w:p>
        </w:tc>
        <w:tc>
          <w:tcPr>
            <w:tcW w:w="4227" w:type="dxa"/>
            <w:tcBorders>
              <w:top w:val="single" w:sz="6" w:space="0" w:color="000000"/>
              <w:left w:val="single" w:sz="6" w:space="0" w:color="000000"/>
              <w:bottom w:val="single" w:sz="6" w:space="0" w:color="000000"/>
              <w:right w:val="single" w:sz="6" w:space="0" w:color="000000"/>
            </w:tcBorders>
          </w:tcPr>
          <w:p w14:paraId="1BCA42C2" w14:textId="77777777" w:rsidR="007C76B7" w:rsidRPr="00187E44" w:rsidRDefault="007C76B7" w:rsidP="00743CF1">
            <w:pPr>
              <w:pStyle w:val="FormText"/>
              <w:spacing w:before="0" w:after="0"/>
              <w:rPr>
                <w:lang w:val="lv-LV"/>
              </w:rPr>
            </w:pPr>
            <w:r w:rsidRPr="00187E44">
              <w:rPr>
                <w:lang w:val="lv-LV"/>
              </w:rPr>
              <w:t>janis.petrovs@va.lv</w:t>
            </w:r>
          </w:p>
        </w:tc>
      </w:tr>
      <w:tr w:rsidR="007C76B7" w:rsidRPr="00187E44" w14:paraId="1828424D" w14:textId="77777777" w:rsidTr="00743CF1">
        <w:trPr>
          <w:cantSplit/>
        </w:trPr>
        <w:tc>
          <w:tcPr>
            <w:tcW w:w="2039" w:type="dxa"/>
            <w:tcBorders>
              <w:top w:val="single" w:sz="6" w:space="0" w:color="000000"/>
              <w:left w:val="single" w:sz="6" w:space="0" w:color="000000"/>
              <w:bottom w:val="single" w:sz="6" w:space="0" w:color="000000"/>
              <w:right w:val="single" w:sz="6" w:space="0" w:color="000000"/>
            </w:tcBorders>
          </w:tcPr>
          <w:p w14:paraId="10883547" w14:textId="77777777" w:rsidR="007C76B7" w:rsidRPr="00187E44" w:rsidRDefault="007C76B7" w:rsidP="00743CF1">
            <w:pPr>
              <w:pStyle w:val="FormText"/>
              <w:spacing w:before="0" w:after="0"/>
              <w:rPr>
                <w:lang w:val="lv-LV"/>
              </w:rPr>
            </w:pPr>
          </w:p>
        </w:tc>
        <w:tc>
          <w:tcPr>
            <w:tcW w:w="1469" w:type="dxa"/>
            <w:tcBorders>
              <w:top w:val="single" w:sz="6" w:space="0" w:color="000000"/>
              <w:left w:val="single" w:sz="6" w:space="0" w:color="000000"/>
              <w:bottom w:val="single" w:sz="6" w:space="0" w:color="000000"/>
              <w:right w:val="single" w:sz="6" w:space="0" w:color="000000"/>
            </w:tcBorders>
          </w:tcPr>
          <w:p w14:paraId="5470B1E5" w14:textId="77777777" w:rsidR="007C76B7" w:rsidRPr="00187E44" w:rsidRDefault="007C76B7" w:rsidP="00743CF1">
            <w:pPr>
              <w:pStyle w:val="FormText"/>
              <w:spacing w:before="0" w:after="0"/>
              <w:rPr>
                <w:lang w:val="lv-LV"/>
              </w:rPr>
            </w:pPr>
          </w:p>
        </w:tc>
        <w:tc>
          <w:tcPr>
            <w:tcW w:w="2438" w:type="dxa"/>
            <w:tcBorders>
              <w:top w:val="single" w:sz="6" w:space="0" w:color="000000"/>
              <w:left w:val="single" w:sz="6" w:space="0" w:color="000000"/>
              <w:bottom w:val="single" w:sz="6" w:space="0" w:color="000000"/>
              <w:right w:val="single" w:sz="6" w:space="0" w:color="000000"/>
            </w:tcBorders>
          </w:tcPr>
          <w:p w14:paraId="02657483" w14:textId="77777777" w:rsidR="007C76B7" w:rsidRPr="00187E44" w:rsidRDefault="007C76B7" w:rsidP="00743CF1">
            <w:pPr>
              <w:pStyle w:val="FormText"/>
              <w:spacing w:before="0" w:after="0"/>
              <w:rPr>
                <w:lang w:val="lv-LV"/>
              </w:rPr>
            </w:pPr>
          </w:p>
        </w:tc>
        <w:tc>
          <w:tcPr>
            <w:tcW w:w="4227" w:type="dxa"/>
            <w:tcBorders>
              <w:top w:val="single" w:sz="6" w:space="0" w:color="000000"/>
              <w:left w:val="single" w:sz="6" w:space="0" w:color="000000"/>
              <w:bottom w:val="single" w:sz="6" w:space="0" w:color="000000"/>
              <w:right w:val="single" w:sz="6" w:space="0" w:color="000000"/>
            </w:tcBorders>
          </w:tcPr>
          <w:p w14:paraId="093382A9" w14:textId="77777777" w:rsidR="007C76B7" w:rsidRPr="00187E44" w:rsidRDefault="007C76B7" w:rsidP="00743CF1">
            <w:pPr>
              <w:pStyle w:val="FormText"/>
              <w:spacing w:before="0" w:after="0"/>
              <w:rPr>
                <w:lang w:val="lv-LV"/>
              </w:rPr>
            </w:pPr>
          </w:p>
        </w:tc>
      </w:tr>
      <w:tr w:rsidR="007C76B7" w:rsidRPr="00187E44" w14:paraId="0BC13F1F" w14:textId="77777777" w:rsidTr="00743CF1">
        <w:trPr>
          <w:cantSplit/>
        </w:trPr>
        <w:tc>
          <w:tcPr>
            <w:tcW w:w="2039" w:type="dxa"/>
            <w:tcBorders>
              <w:top w:val="single" w:sz="6" w:space="0" w:color="000000"/>
              <w:left w:val="single" w:sz="6" w:space="0" w:color="000000"/>
              <w:bottom w:val="single" w:sz="6" w:space="0" w:color="000000"/>
              <w:right w:val="single" w:sz="6" w:space="0" w:color="000000"/>
            </w:tcBorders>
          </w:tcPr>
          <w:p w14:paraId="5B843138" w14:textId="77777777" w:rsidR="007C76B7" w:rsidRPr="00187E44" w:rsidRDefault="007C76B7" w:rsidP="00743CF1">
            <w:pPr>
              <w:pStyle w:val="FormText"/>
              <w:spacing w:before="0" w:after="0"/>
              <w:rPr>
                <w:lang w:val="lv-LV"/>
              </w:rPr>
            </w:pPr>
          </w:p>
        </w:tc>
        <w:tc>
          <w:tcPr>
            <w:tcW w:w="1469" w:type="dxa"/>
            <w:tcBorders>
              <w:top w:val="single" w:sz="6" w:space="0" w:color="000000"/>
              <w:left w:val="single" w:sz="6" w:space="0" w:color="000000"/>
              <w:bottom w:val="single" w:sz="6" w:space="0" w:color="000000"/>
              <w:right w:val="single" w:sz="6" w:space="0" w:color="000000"/>
            </w:tcBorders>
          </w:tcPr>
          <w:p w14:paraId="79611735" w14:textId="77777777" w:rsidR="007C76B7" w:rsidRPr="00187E44" w:rsidRDefault="007C76B7" w:rsidP="00743CF1">
            <w:pPr>
              <w:pStyle w:val="FormText"/>
              <w:spacing w:before="0" w:after="0"/>
              <w:rPr>
                <w:lang w:val="lv-LV"/>
              </w:rPr>
            </w:pPr>
          </w:p>
        </w:tc>
        <w:tc>
          <w:tcPr>
            <w:tcW w:w="2438" w:type="dxa"/>
            <w:tcBorders>
              <w:top w:val="single" w:sz="6" w:space="0" w:color="000000"/>
              <w:left w:val="single" w:sz="6" w:space="0" w:color="000000"/>
              <w:bottom w:val="single" w:sz="6" w:space="0" w:color="000000"/>
              <w:right w:val="single" w:sz="6" w:space="0" w:color="000000"/>
            </w:tcBorders>
          </w:tcPr>
          <w:p w14:paraId="1CC436F4" w14:textId="77777777" w:rsidR="007C76B7" w:rsidRPr="00187E44" w:rsidRDefault="007C76B7" w:rsidP="00743CF1">
            <w:pPr>
              <w:pStyle w:val="FormText"/>
              <w:spacing w:before="0" w:after="0"/>
              <w:rPr>
                <w:lang w:val="lv-LV"/>
              </w:rPr>
            </w:pPr>
          </w:p>
        </w:tc>
        <w:tc>
          <w:tcPr>
            <w:tcW w:w="4227" w:type="dxa"/>
            <w:tcBorders>
              <w:top w:val="single" w:sz="6" w:space="0" w:color="000000"/>
              <w:left w:val="single" w:sz="6" w:space="0" w:color="000000"/>
              <w:bottom w:val="single" w:sz="6" w:space="0" w:color="000000"/>
              <w:right w:val="single" w:sz="6" w:space="0" w:color="000000"/>
            </w:tcBorders>
          </w:tcPr>
          <w:p w14:paraId="2E7CFB4B" w14:textId="77777777" w:rsidR="007C76B7" w:rsidRPr="00187E44" w:rsidRDefault="007C76B7" w:rsidP="00743CF1">
            <w:pPr>
              <w:pStyle w:val="FormText"/>
              <w:spacing w:before="0" w:after="0"/>
              <w:rPr>
                <w:lang w:val="lv-LV"/>
              </w:rPr>
            </w:pPr>
          </w:p>
        </w:tc>
      </w:tr>
    </w:tbl>
    <w:p w14:paraId="67871248" w14:textId="5654A111" w:rsidR="008E127B" w:rsidRDefault="00743CF1" w:rsidP="00CF3A66">
      <w:pPr>
        <w:pStyle w:val="Heading1"/>
      </w:pPr>
      <w:bookmarkStart w:id="0" w:name="_Toc474005758"/>
      <w:bookmarkStart w:id="1" w:name="_Toc212483303"/>
      <w:bookmarkStart w:id="2" w:name="_Toc212566286"/>
      <w:r>
        <w:rPr>
          <w:lang w:val="lv-LV"/>
        </w:rPr>
        <w:t>I</w:t>
      </w:r>
      <w:bookmarkEnd w:id="0"/>
      <w:bookmarkEnd w:id="1"/>
      <w:r w:rsidR="00233AF3">
        <w:rPr>
          <w:lang w:val="lv-LV"/>
        </w:rPr>
        <w:t>evads</w:t>
      </w:r>
      <w:bookmarkEnd w:id="2"/>
    </w:p>
    <w:p w14:paraId="43D534E4" w14:textId="77777777" w:rsidR="008E127B" w:rsidRDefault="008E127B">
      <w:pPr>
        <w:rPr>
          <w:rFonts w:ascii="Arial" w:hAnsi="Arial" w:cs="Arial"/>
        </w:rPr>
      </w:pPr>
    </w:p>
    <w:p w14:paraId="240C36AD" w14:textId="77777777" w:rsidR="00743CF1" w:rsidRPr="00743CF1" w:rsidRDefault="00743CF1" w:rsidP="00743CF1">
      <w:pPr>
        <w:rPr>
          <w:rFonts w:ascii="Arial" w:hAnsi="Arial" w:cs="Arial"/>
          <w:b/>
          <w:bCs/>
        </w:rPr>
      </w:pPr>
      <w:r w:rsidRPr="00743CF1">
        <w:rPr>
          <w:rFonts w:ascii="Arial" w:hAnsi="Arial" w:cs="Arial"/>
          <w:b/>
          <w:bCs/>
        </w:rPr>
        <w:t>Mērķis</w:t>
      </w:r>
    </w:p>
    <w:p w14:paraId="655AD569" w14:textId="14188129" w:rsidR="008E127B" w:rsidRPr="008B332D" w:rsidRDefault="006D1A33" w:rsidP="008B332D">
      <w:pPr>
        <w:rPr>
          <w:rFonts w:ascii="Arial" w:hAnsi="Arial" w:cs="Arial"/>
        </w:rPr>
      </w:pPr>
      <w:r>
        <w:rPr>
          <w:rFonts w:ascii="Arial" w:hAnsi="Arial" w:cs="Arial"/>
        </w:rPr>
        <w:t>Lietotnes</w:t>
      </w:r>
      <w:r w:rsidR="00743CF1" w:rsidRPr="00743CF1">
        <w:rPr>
          <w:rFonts w:ascii="Arial" w:hAnsi="Arial" w:cs="Arial"/>
        </w:rPr>
        <w:t xml:space="preserve"> mērķis ir palīdzēt lietotājiem efektīvi pārvaldīt personīgo budžetu, sekot līdzi ienākumiem un izdevumiem, kā arī apzināt jomas, kurās iespējams ietaupīt. Tādējādi lietotāji var veidot stabilākus finanšu paradumus, uzlabot naudas plānošanu un sasniegt savus ekonomiskos mērķus.</w:t>
      </w:r>
    </w:p>
    <w:p w14:paraId="68B9FB07" w14:textId="26170360" w:rsidR="008E127B" w:rsidRDefault="00233AF3">
      <w:pPr>
        <w:pStyle w:val="Heading1"/>
        <w:numPr>
          <w:ilvl w:val="0"/>
          <w:numId w:val="2"/>
        </w:numPr>
        <w:rPr>
          <w:rFonts w:cs="Arial"/>
          <w:lang w:val="lv-LV"/>
        </w:rPr>
      </w:pPr>
      <w:bookmarkStart w:id="3" w:name="_Toc212566287"/>
      <w:r w:rsidRPr="00233AF3">
        <w:rPr>
          <w:rFonts w:cs="Arial"/>
          <w:lang w:val="lv-LV"/>
        </w:rPr>
        <w:t>“</w:t>
      </w:r>
      <w:r w:rsidR="00743CF1">
        <w:rPr>
          <w:rFonts w:cs="Arial"/>
          <w:lang w:val="lv-LV"/>
        </w:rPr>
        <w:t>F</w:t>
      </w:r>
      <w:r w:rsidR="00743CF1" w:rsidRPr="00743CF1">
        <w:rPr>
          <w:rFonts w:cs="Arial"/>
          <w:lang w:val="lv-LV"/>
        </w:rPr>
        <w:t>inanšu</w:t>
      </w:r>
      <w:r w:rsidRPr="00233AF3">
        <w:rPr>
          <w:rFonts w:cs="Arial"/>
          <w:lang w:val="lv-LV"/>
        </w:rPr>
        <w:t>” lietotne</w:t>
      </w:r>
      <w:bookmarkEnd w:id="3"/>
    </w:p>
    <w:p w14:paraId="34F979AF" w14:textId="77777777" w:rsidR="008B332D" w:rsidRPr="008B332D" w:rsidRDefault="008B332D" w:rsidP="008B332D">
      <w:pPr>
        <w:rPr>
          <w:lang w:eastAsia="fi-FI"/>
        </w:rPr>
      </w:pPr>
    </w:p>
    <w:p w14:paraId="41E02C3C" w14:textId="38682149" w:rsidR="008E127B" w:rsidRDefault="008B332D">
      <w:pPr>
        <w:rPr>
          <w:rFonts w:ascii="Arial" w:hAnsi="Arial" w:cs="Arial"/>
        </w:rPr>
      </w:pPr>
      <w:r w:rsidRPr="008B332D">
        <w:rPr>
          <w:rFonts w:ascii="Arial" w:hAnsi="Arial" w:cs="Arial"/>
        </w:rPr>
        <w:t xml:space="preserve">Personīgo finanšu pārvaldība ir būtiska ikdienas dzīves sastāvdaļa. Daudzi cilvēki nezina, cik daudz viņi patiesībā tērē un kādi ir viņu galvenie izdevumu avoti. Lai nodrošinātu precīzāku ienākumu un izdevumu uzskaiti, tiek izstrādāta finanšu un budžeta skaitītāja </w:t>
      </w:r>
      <w:r w:rsidR="006D1A33">
        <w:rPr>
          <w:rFonts w:ascii="Arial" w:hAnsi="Arial" w:cs="Arial"/>
        </w:rPr>
        <w:t>lietotne</w:t>
      </w:r>
      <w:r w:rsidRPr="008B332D">
        <w:rPr>
          <w:rFonts w:ascii="Arial" w:hAnsi="Arial" w:cs="Arial"/>
        </w:rPr>
        <w:t xml:space="preserve">. Tā ļauj lietotājiem ievadīt ienākumus un izdevumus, sadalīt tos pa kategorijām un analizēt tēriņu datus. Šī pieeja palīdz lietotājiem iegūt skaidru pārskatu par savu finansiālo situāciju un pieņemt </w:t>
      </w:r>
      <w:r w:rsidR="006D1A33">
        <w:rPr>
          <w:rFonts w:ascii="Arial" w:hAnsi="Arial" w:cs="Arial"/>
        </w:rPr>
        <w:t>pamatotus</w:t>
      </w:r>
      <w:r w:rsidRPr="008B332D">
        <w:rPr>
          <w:rFonts w:ascii="Arial" w:hAnsi="Arial" w:cs="Arial"/>
        </w:rPr>
        <w:t xml:space="preserve"> lēmumus naudas pārvaldībā.</w:t>
      </w:r>
    </w:p>
    <w:p w14:paraId="500DDAD4" w14:textId="1D11E501" w:rsidR="008E127B" w:rsidRDefault="008E127B">
      <w:pPr>
        <w:jc w:val="both"/>
        <w:rPr>
          <w:rFonts w:ascii="Arial" w:hAnsi="Arial" w:cs="Arial"/>
        </w:rPr>
      </w:pPr>
    </w:p>
    <w:p w14:paraId="333C3248" w14:textId="77777777" w:rsidR="008E127B" w:rsidRDefault="008E127B">
      <w:pPr>
        <w:rPr>
          <w:rFonts w:ascii="Arial" w:hAnsi="Arial" w:cs="Arial"/>
        </w:rPr>
      </w:pPr>
    </w:p>
    <w:p w14:paraId="264A2721" w14:textId="77777777" w:rsidR="00096726" w:rsidRPr="00984957" w:rsidRDefault="00096726" w:rsidP="00984957"/>
    <w:p w14:paraId="7AD6392D" w14:textId="77777777" w:rsidR="00096726" w:rsidRDefault="00096726" w:rsidP="00096726">
      <w:pPr>
        <w:ind w:left="142"/>
        <w:rPr>
          <w:rFonts w:ascii="Arial" w:hAnsi="Arial" w:cs="Arial"/>
        </w:rPr>
      </w:pPr>
    </w:p>
    <w:p w14:paraId="7F73A948" w14:textId="77777777" w:rsidR="00096726" w:rsidRDefault="00096726" w:rsidP="00096726">
      <w:pPr>
        <w:ind w:left="142"/>
        <w:rPr>
          <w:rFonts w:ascii="Arial" w:hAnsi="Arial" w:cs="Arial"/>
        </w:rPr>
      </w:pPr>
    </w:p>
    <w:p w14:paraId="05FF5D61" w14:textId="77777777" w:rsidR="00096726" w:rsidRDefault="00096726" w:rsidP="00096726">
      <w:pPr>
        <w:ind w:left="142"/>
        <w:rPr>
          <w:rFonts w:ascii="Arial" w:hAnsi="Arial" w:cs="Arial"/>
        </w:rPr>
      </w:pPr>
    </w:p>
    <w:p w14:paraId="1EA83475" w14:textId="77777777" w:rsidR="00096726" w:rsidRDefault="00096726" w:rsidP="00096726">
      <w:pPr>
        <w:ind w:left="142"/>
        <w:rPr>
          <w:rFonts w:ascii="Arial" w:hAnsi="Arial" w:cs="Arial"/>
        </w:rPr>
      </w:pPr>
    </w:p>
    <w:p w14:paraId="7DBF7E15" w14:textId="77777777" w:rsidR="008B332D" w:rsidRDefault="008B332D" w:rsidP="008B332D">
      <w:pPr>
        <w:ind w:left="142"/>
        <w:rPr>
          <w:rFonts w:ascii="Arial" w:hAnsi="Arial" w:cs="Arial"/>
        </w:rPr>
      </w:pPr>
      <w:r>
        <w:rPr>
          <w:rFonts w:ascii="Arial" w:hAnsi="Arial" w:cs="Arial"/>
        </w:rPr>
        <w:t xml:space="preserve">2.1 </w:t>
      </w:r>
      <w:r w:rsidRPr="00096726">
        <w:rPr>
          <w:rFonts w:ascii="Arial" w:hAnsi="Arial" w:cs="Arial"/>
        </w:rPr>
        <w:t xml:space="preserve">Lietotnes Ekrānšāviņš </w:t>
      </w:r>
    </w:p>
    <w:p w14:paraId="4ED38B4A" w14:textId="6C0CEEC1" w:rsidR="0049432D" w:rsidRDefault="0049432D" w:rsidP="0049432D">
      <w:pPr>
        <w:ind w:left="142"/>
        <w:rPr>
          <w:rFonts w:ascii="Arial" w:hAnsi="Arial" w:cs="Arial"/>
          <w:lang w:val="en-US"/>
        </w:rPr>
      </w:pPr>
      <w:r w:rsidRPr="0049432D">
        <w:rPr>
          <w:rFonts w:ascii="Arial" w:hAnsi="Arial" w:cs="Arial"/>
          <w:noProof/>
          <w:lang w:val="en-US"/>
        </w:rPr>
        <w:lastRenderedPageBreak/>
        <w:drawing>
          <wp:inline distT="0" distB="0" distL="0" distR="0" wp14:anchorId="3F7035FA" wp14:editId="158B4E98">
            <wp:extent cx="3132077" cy="6470650"/>
            <wp:effectExtent l="0" t="0" r="0" b="6350"/>
            <wp:docPr id="2117732039" name="Picture 4"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32039" name="Picture 4" descr="A screenshot of a login scree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9614" cy="6486220"/>
                    </a:xfrm>
                    <a:prstGeom prst="rect">
                      <a:avLst/>
                    </a:prstGeom>
                    <a:noFill/>
                    <a:ln>
                      <a:noFill/>
                    </a:ln>
                  </pic:spPr>
                </pic:pic>
              </a:graphicData>
            </a:graphic>
          </wp:inline>
        </w:drawing>
      </w:r>
    </w:p>
    <w:p w14:paraId="1EC9735C" w14:textId="69BDE353" w:rsidR="0049432D" w:rsidRPr="0049432D" w:rsidRDefault="0049432D" w:rsidP="0049432D">
      <w:pPr>
        <w:ind w:left="142"/>
        <w:rPr>
          <w:rFonts w:ascii="Arial" w:hAnsi="Arial" w:cs="Arial"/>
          <w:lang w:val="en-US"/>
        </w:rPr>
      </w:pPr>
      <w:r w:rsidRPr="0049432D">
        <w:rPr>
          <w:rFonts w:ascii="Arial" w:hAnsi="Arial" w:cs="Arial"/>
          <w:noProof/>
          <w:lang w:val="en-US"/>
        </w:rPr>
        <w:lastRenderedPageBreak/>
        <w:drawing>
          <wp:inline distT="0" distB="0" distL="0" distR="0" wp14:anchorId="0D4EB02D" wp14:editId="18412092">
            <wp:extent cx="3610098" cy="7378700"/>
            <wp:effectExtent l="0" t="0" r="9525" b="0"/>
            <wp:docPr id="1461858405" name="Picture 10"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58405" name="Picture 10" descr="A screenshot of a login for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8608" cy="7396094"/>
                    </a:xfrm>
                    <a:prstGeom prst="rect">
                      <a:avLst/>
                    </a:prstGeom>
                    <a:noFill/>
                    <a:ln>
                      <a:noFill/>
                    </a:ln>
                  </pic:spPr>
                </pic:pic>
              </a:graphicData>
            </a:graphic>
          </wp:inline>
        </w:drawing>
      </w:r>
    </w:p>
    <w:p w14:paraId="38B5950F" w14:textId="77777777" w:rsidR="0049432D" w:rsidRPr="0049432D" w:rsidRDefault="0049432D" w:rsidP="0049432D">
      <w:pPr>
        <w:ind w:left="142"/>
        <w:rPr>
          <w:rFonts w:ascii="Arial" w:hAnsi="Arial" w:cs="Arial"/>
          <w:lang w:val="en-US"/>
        </w:rPr>
      </w:pPr>
    </w:p>
    <w:p w14:paraId="00A677DD" w14:textId="22F69C61" w:rsidR="00096726" w:rsidRDefault="00096726" w:rsidP="00096726">
      <w:pPr>
        <w:ind w:left="142"/>
        <w:rPr>
          <w:rFonts w:ascii="Arial" w:hAnsi="Arial" w:cs="Arial"/>
        </w:rPr>
      </w:pPr>
    </w:p>
    <w:p w14:paraId="46A20C2D" w14:textId="77777777" w:rsidR="00096726" w:rsidRDefault="00096726" w:rsidP="0049432D">
      <w:pPr>
        <w:rPr>
          <w:rFonts w:ascii="Arial" w:hAnsi="Arial" w:cs="Arial"/>
        </w:rPr>
      </w:pPr>
    </w:p>
    <w:p w14:paraId="4A13AD46" w14:textId="1CF0D29E" w:rsidR="0049432D" w:rsidRPr="0049432D" w:rsidRDefault="0049432D" w:rsidP="0049432D">
      <w:pPr>
        <w:ind w:left="142"/>
        <w:rPr>
          <w:rFonts w:ascii="Arial" w:hAnsi="Arial" w:cs="Arial"/>
          <w:lang w:val="en-US"/>
        </w:rPr>
      </w:pPr>
      <w:r w:rsidRPr="0049432D">
        <w:rPr>
          <w:rFonts w:ascii="Arial" w:hAnsi="Arial" w:cs="Arial"/>
          <w:noProof/>
          <w:lang w:val="en-US"/>
        </w:rPr>
        <w:lastRenderedPageBreak/>
        <w:drawing>
          <wp:inline distT="0" distB="0" distL="0" distR="0" wp14:anchorId="1B98A58C" wp14:editId="6B1B7AC1">
            <wp:extent cx="3787726" cy="7804150"/>
            <wp:effectExtent l="0" t="0" r="3810" b="6350"/>
            <wp:docPr id="989434405"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34405" name="Picture 6" descr="A screenshot of a phon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2131" cy="7813226"/>
                    </a:xfrm>
                    <a:prstGeom prst="rect">
                      <a:avLst/>
                    </a:prstGeom>
                    <a:noFill/>
                    <a:ln>
                      <a:noFill/>
                    </a:ln>
                  </pic:spPr>
                </pic:pic>
              </a:graphicData>
            </a:graphic>
          </wp:inline>
        </w:drawing>
      </w:r>
    </w:p>
    <w:p w14:paraId="340C9EB9" w14:textId="3A7C5883" w:rsidR="00096726" w:rsidRDefault="00096726" w:rsidP="00096726">
      <w:pPr>
        <w:ind w:left="142"/>
        <w:rPr>
          <w:rFonts w:ascii="Arial" w:hAnsi="Arial" w:cs="Arial"/>
        </w:rPr>
      </w:pPr>
    </w:p>
    <w:p w14:paraId="18ECBC08" w14:textId="77777777" w:rsidR="008B332D" w:rsidRDefault="008B332D" w:rsidP="00096726">
      <w:pPr>
        <w:ind w:left="142"/>
        <w:rPr>
          <w:rFonts w:ascii="Arial" w:hAnsi="Arial" w:cs="Arial"/>
        </w:rPr>
      </w:pPr>
    </w:p>
    <w:p w14:paraId="1110354F" w14:textId="68973BD8" w:rsidR="0049432D" w:rsidRDefault="0049432D" w:rsidP="0049432D">
      <w:pPr>
        <w:ind w:left="142"/>
        <w:rPr>
          <w:rFonts w:ascii="Arial" w:hAnsi="Arial" w:cs="Arial"/>
          <w:lang w:val="en-US"/>
        </w:rPr>
      </w:pPr>
      <w:r w:rsidRPr="0049432D">
        <w:rPr>
          <w:rFonts w:ascii="Arial" w:hAnsi="Arial" w:cs="Arial"/>
          <w:noProof/>
          <w:lang w:val="en-US"/>
        </w:rPr>
        <w:lastRenderedPageBreak/>
        <w:drawing>
          <wp:inline distT="0" distB="0" distL="0" distR="0" wp14:anchorId="17436F44" wp14:editId="4F46D30D">
            <wp:extent cx="3874790" cy="8064500"/>
            <wp:effectExtent l="0" t="0" r="0" b="0"/>
            <wp:docPr id="1925004701" name="Picture 8"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04701" name="Picture 8" descr="A screenshot of a phon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0072" cy="8075493"/>
                    </a:xfrm>
                    <a:prstGeom prst="rect">
                      <a:avLst/>
                    </a:prstGeom>
                    <a:noFill/>
                    <a:ln>
                      <a:noFill/>
                    </a:ln>
                  </pic:spPr>
                </pic:pic>
              </a:graphicData>
            </a:graphic>
          </wp:inline>
        </w:drawing>
      </w:r>
    </w:p>
    <w:p w14:paraId="4E19F1F0" w14:textId="0A475886" w:rsidR="00C45AD3" w:rsidRPr="0049432D" w:rsidRDefault="00C45AD3" w:rsidP="0049432D">
      <w:pPr>
        <w:ind w:left="142"/>
        <w:rPr>
          <w:rFonts w:ascii="Arial" w:hAnsi="Arial" w:cs="Arial"/>
          <w:lang w:val="en-US"/>
        </w:rPr>
      </w:pPr>
      <w:r>
        <w:rPr>
          <w:noProof/>
        </w:rPr>
        <w:lastRenderedPageBreak/>
        <w:drawing>
          <wp:inline distT="0" distB="0" distL="0" distR="0" wp14:anchorId="7AC23C62" wp14:editId="10E1A990">
            <wp:extent cx="3459541" cy="7289800"/>
            <wp:effectExtent l="0" t="0" r="7620" b="6350"/>
            <wp:docPr id="4849518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5684" cy="7302745"/>
                    </a:xfrm>
                    <a:prstGeom prst="rect">
                      <a:avLst/>
                    </a:prstGeom>
                    <a:noFill/>
                    <a:ln>
                      <a:noFill/>
                    </a:ln>
                  </pic:spPr>
                </pic:pic>
              </a:graphicData>
            </a:graphic>
          </wp:inline>
        </w:drawing>
      </w:r>
    </w:p>
    <w:p w14:paraId="101AA84D" w14:textId="2A203B5C" w:rsidR="00096726" w:rsidRDefault="00096726" w:rsidP="00096726">
      <w:pPr>
        <w:ind w:left="142"/>
        <w:rPr>
          <w:rFonts w:ascii="Arial" w:hAnsi="Arial" w:cs="Arial"/>
        </w:rPr>
      </w:pPr>
    </w:p>
    <w:p w14:paraId="375A79AA" w14:textId="77777777" w:rsidR="00096726" w:rsidRDefault="00096726" w:rsidP="00096726">
      <w:pPr>
        <w:ind w:left="142"/>
        <w:rPr>
          <w:rFonts w:ascii="Arial" w:hAnsi="Arial" w:cs="Arial"/>
        </w:rPr>
      </w:pPr>
    </w:p>
    <w:p w14:paraId="05674AEC" w14:textId="1498B6D9" w:rsidR="00FA6658" w:rsidRDefault="00FA6658">
      <w:pPr>
        <w:rPr>
          <w:rFonts w:ascii="Arial" w:hAnsi="Arial" w:cs="Arial"/>
        </w:rPr>
      </w:pPr>
    </w:p>
    <w:p w14:paraId="019AA1B4" w14:textId="55E63007" w:rsidR="0049432D" w:rsidRPr="0049432D" w:rsidRDefault="0049432D" w:rsidP="0049432D">
      <w:pPr>
        <w:rPr>
          <w:rFonts w:ascii="Arial" w:hAnsi="Arial" w:cs="Arial"/>
          <w:lang w:val="en-US"/>
        </w:rPr>
      </w:pPr>
      <w:r w:rsidRPr="0049432D">
        <w:rPr>
          <w:rFonts w:ascii="Arial" w:hAnsi="Arial" w:cs="Arial"/>
          <w:noProof/>
          <w:lang w:val="en-US"/>
        </w:rPr>
        <w:lastRenderedPageBreak/>
        <w:drawing>
          <wp:inline distT="0" distB="0" distL="0" distR="0" wp14:anchorId="00596C41" wp14:editId="3AAB0E0D">
            <wp:extent cx="3619205" cy="7442200"/>
            <wp:effectExtent l="0" t="0" r="635" b="6350"/>
            <wp:docPr id="322439761" name="Picture 12"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39761" name="Picture 12" descr="A screenshot of a black screen&#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26832" cy="7457883"/>
                    </a:xfrm>
                    <a:prstGeom prst="rect">
                      <a:avLst/>
                    </a:prstGeom>
                    <a:noFill/>
                    <a:ln>
                      <a:noFill/>
                    </a:ln>
                  </pic:spPr>
                </pic:pic>
              </a:graphicData>
            </a:graphic>
          </wp:inline>
        </w:drawing>
      </w:r>
    </w:p>
    <w:p w14:paraId="55CBD945" w14:textId="41AB71CF" w:rsidR="00FA6658" w:rsidRDefault="00FA6658">
      <w:pPr>
        <w:rPr>
          <w:rFonts w:ascii="Arial" w:hAnsi="Arial" w:cs="Arial"/>
        </w:rPr>
      </w:pPr>
    </w:p>
    <w:p w14:paraId="263AEFC0" w14:textId="77777777" w:rsidR="00FA6658" w:rsidRDefault="00FA6658">
      <w:pPr>
        <w:rPr>
          <w:rFonts w:ascii="Arial" w:hAnsi="Arial" w:cs="Arial"/>
        </w:rPr>
      </w:pPr>
    </w:p>
    <w:p w14:paraId="2AA511A9" w14:textId="54F13F28" w:rsidR="0049432D" w:rsidRPr="0049432D" w:rsidRDefault="0049432D" w:rsidP="0049432D">
      <w:pPr>
        <w:rPr>
          <w:rFonts w:ascii="Arial" w:hAnsi="Arial" w:cs="Arial"/>
          <w:lang w:val="en-US"/>
        </w:rPr>
      </w:pPr>
      <w:r w:rsidRPr="0049432D">
        <w:rPr>
          <w:rFonts w:ascii="Arial" w:hAnsi="Arial" w:cs="Arial"/>
          <w:noProof/>
          <w:lang w:val="en-US"/>
        </w:rPr>
        <w:lastRenderedPageBreak/>
        <w:drawing>
          <wp:inline distT="0" distB="0" distL="0" distR="0" wp14:anchorId="792C116A" wp14:editId="44E25A32">
            <wp:extent cx="3582148" cy="7366000"/>
            <wp:effectExtent l="0" t="0" r="0" b="6350"/>
            <wp:docPr id="1514999427" name="Picture 14"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99427" name="Picture 14" descr="A screenshot of a cell phon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7052" cy="7376084"/>
                    </a:xfrm>
                    <a:prstGeom prst="rect">
                      <a:avLst/>
                    </a:prstGeom>
                    <a:noFill/>
                    <a:ln>
                      <a:noFill/>
                    </a:ln>
                  </pic:spPr>
                </pic:pic>
              </a:graphicData>
            </a:graphic>
          </wp:inline>
        </w:drawing>
      </w:r>
    </w:p>
    <w:p w14:paraId="7A844B57" w14:textId="3012CE63" w:rsidR="00FA6658" w:rsidRDefault="00FA6658">
      <w:pPr>
        <w:rPr>
          <w:rFonts w:ascii="Arial" w:hAnsi="Arial" w:cs="Arial"/>
        </w:rPr>
      </w:pPr>
    </w:p>
    <w:p w14:paraId="227D073A" w14:textId="77777777" w:rsidR="00FA6658" w:rsidRDefault="00FA6658">
      <w:pPr>
        <w:rPr>
          <w:rFonts w:ascii="Arial" w:hAnsi="Arial" w:cs="Arial"/>
        </w:rPr>
      </w:pPr>
    </w:p>
    <w:p w14:paraId="0DD71FBB" w14:textId="1F21D14F" w:rsidR="00FA6658" w:rsidRDefault="00FA6658" w:rsidP="00FA6658">
      <w:pPr>
        <w:jc w:val="center"/>
        <w:rPr>
          <w:rFonts w:ascii="Arial" w:hAnsi="Arial" w:cs="Arial"/>
        </w:rPr>
      </w:pPr>
    </w:p>
    <w:p w14:paraId="4840976D" w14:textId="62655540" w:rsidR="0049432D" w:rsidRPr="0049432D" w:rsidRDefault="0049432D" w:rsidP="0049432D">
      <w:pPr>
        <w:jc w:val="both"/>
        <w:rPr>
          <w:rFonts w:ascii="Arial" w:hAnsi="Arial" w:cs="Arial"/>
          <w:lang w:val="en-US"/>
        </w:rPr>
      </w:pPr>
      <w:r w:rsidRPr="0049432D">
        <w:rPr>
          <w:rFonts w:ascii="Arial" w:hAnsi="Arial" w:cs="Arial"/>
          <w:noProof/>
          <w:lang w:val="en-US"/>
        </w:rPr>
        <w:lastRenderedPageBreak/>
        <w:drawing>
          <wp:inline distT="0" distB="0" distL="0" distR="0" wp14:anchorId="682756FA" wp14:editId="0DD1CE41">
            <wp:extent cx="3349115" cy="7061200"/>
            <wp:effectExtent l="0" t="0" r="3810" b="6350"/>
            <wp:docPr id="1260223234" name="Picture 16"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23234" name="Picture 16" descr="A screenshot of a graph&#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56653" cy="7077094"/>
                    </a:xfrm>
                    <a:prstGeom prst="rect">
                      <a:avLst/>
                    </a:prstGeom>
                    <a:noFill/>
                    <a:ln>
                      <a:noFill/>
                    </a:ln>
                  </pic:spPr>
                </pic:pic>
              </a:graphicData>
            </a:graphic>
          </wp:inline>
        </w:drawing>
      </w:r>
    </w:p>
    <w:p w14:paraId="5E78BD94" w14:textId="0538D365" w:rsidR="008E127B" w:rsidRDefault="008E127B">
      <w:pPr>
        <w:jc w:val="both"/>
        <w:rPr>
          <w:rFonts w:ascii="Arial" w:hAnsi="Arial" w:cs="Arial"/>
        </w:rPr>
      </w:pPr>
    </w:p>
    <w:p w14:paraId="3AECF1C8" w14:textId="77777777" w:rsidR="00FA6658" w:rsidRDefault="00FA6658" w:rsidP="00FA6658">
      <w:pPr>
        <w:jc w:val="both"/>
      </w:pPr>
    </w:p>
    <w:p w14:paraId="5329FB54" w14:textId="77777777" w:rsidR="00FA6658" w:rsidRDefault="00FA6658" w:rsidP="00FA6658">
      <w:pPr>
        <w:jc w:val="both"/>
      </w:pPr>
    </w:p>
    <w:p w14:paraId="5DAECE75" w14:textId="77777777" w:rsidR="00FA6658" w:rsidRPr="00187E44" w:rsidRDefault="00FA6658" w:rsidP="00FA6658">
      <w:pPr>
        <w:pStyle w:val="Heading1"/>
        <w:numPr>
          <w:ilvl w:val="0"/>
          <w:numId w:val="0"/>
        </w:numPr>
        <w:ind w:left="851" w:hanging="851"/>
        <w:rPr>
          <w:lang w:val="lv-LV"/>
        </w:rPr>
      </w:pPr>
      <w:bookmarkStart w:id="4" w:name="_Toc210746286"/>
      <w:bookmarkStart w:id="5" w:name="_Toc212566288"/>
      <w:r w:rsidRPr="00187E44">
        <w:rPr>
          <w:lang w:val="lv-LV"/>
        </w:rPr>
        <w:t>Pielikums</w:t>
      </w:r>
      <w:bookmarkEnd w:id="4"/>
      <w:bookmarkEnd w:id="5"/>
    </w:p>
    <w:p w14:paraId="16334C0D" w14:textId="77777777" w:rsidR="00FA6658" w:rsidRPr="00187E44" w:rsidRDefault="00FA6658" w:rsidP="00FA6658">
      <w:pPr>
        <w:rPr>
          <w:lang w:eastAsia="fi-FI"/>
        </w:rPr>
      </w:pPr>
    </w:p>
    <w:p w14:paraId="48F957A1" w14:textId="0400E846" w:rsidR="00FA6658" w:rsidRDefault="00FA6658" w:rsidP="00FA6658">
      <w:pPr>
        <w:rPr>
          <w:lang w:eastAsia="fi-FI"/>
        </w:rPr>
      </w:pPr>
      <w:proofErr w:type="spellStart"/>
      <w:r w:rsidRPr="00187E44">
        <w:rPr>
          <w:lang w:eastAsia="fi-FI"/>
        </w:rPr>
        <w:lastRenderedPageBreak/>
        <w:t>Github</w:t>
      </w:r>
      <w:proofErr w:type="spellEnd"/>
      <w:r w:rsidRPr="00187E44">
        <w:rPr>
          <w:lang w:eastAsia="fi-FI"/>
        </w:rPr>
        <w:t xml:space="preserve"> liks uz “</w:t>
      </w:r>
      <w:proofErr w:type="spellStart"/>
      <w:r w:rsidRPr="00187E44">
        <w:rPr>
          <w:lang w:eastAsia="fi-FI"/>
        </w:rPr>
        <w:t>repository</w:t>
      </w:r>
      <w:proofErr w:type="spellEnd"/>
      <w:r w:rsidRPr="00187E44">
        <w:rPr>
          <w:lang w:eastAsia="fi-FI"/>
        </w:rPr>
        <w:t>”</w:t>
      </w:r>
      <w:r>
        <w:rPr>
          <w:lang w:eastAsia="fi-FI"/>
        </w:rPr>
        <w:t xml:space="preserve"> </w:t>
      </w:r>
      <w:r w:rsidR="009A34F6" w:rsidRPr="009A34F6">
        <w:rPr>
          <w:lang w:eastAsia="fi-FI"/>
        </w:rPr>
        <w:t>https://github.com/MrAlphaF/ViA_mobile_final.git</w:t>
      </w:r>
    </w:p>
    <w:p w14:paraId="4B31613A" w14:textId="77777777" w:rsidR="00FA6658" w:rsidRPr="00096726" w:rsidRDefault="00FA6658" w:rsidP="00FA6658">
      <w:pPr>
        <w:jc w:val="both"/>
      </w:pPr>
    </w:p>
    <w:sectPr w:rsidR="00FA6658" w:rsidRPr="00096726">
      <w:headerReference w:type="default" r:id="rId16"/>
      <w:footerReference w:type="default" r:id="rId17"/>
      <w:headerReference w:type="first" r:id="rId18"/>
      <w:footerReference w:type="first" r:id="rId19"/>
      <w:pgSz w:w="11906" w:h="16838"/>
      <w:pgMar w:top="1132" w:right="849" w:bottom="1135" w:left="1418" w:header="426" w:footer="41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882B8" w14:textId="77777777" w:rsidR="0002549F" w:rsidRDefault="0002549F">
      <w:pPr>
        <w:spacing w:after="0" w:line="240" w:lineRule="auto"/>
      </w:pPr>
      <w:r>
        <w:separator/>
      </w:r>
    </w:p>
  </w:endnote>
  <w:endnote w:type="continuationSeparator" w:id="0">
    <w:p w14:paraId="481AA3DA" w14:textId="77777777" w:rsidR="0002549F" w:rsidRDefault="0002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E0933" w14:textId="1BE2EA85" w:rsidR="008E127B" w:rsidRDefault="00DA2004">
    <w:pPr>
      <w:pStyle w:val="Footer"/>
    </w:pPr>
    <w:r>
      <w:rPr>
        <w:noProof/>
      </w:rPr>
      <mc:AlternateContent>
        <mc:Choice Requires="wps">
          <w:drawing>
            <wp:anchor distT="0" distB="0" distL="0" distR="0" simplePos="0" relativeHeight="251657216" behindDoc="1" locked="0" layoutInCell="0" allowOverlap="1" wp14:anchorId="5AC2DCC4" wp14:editId="360C95FD">
              <wp:simplePos x="0" y="0"/>
              <wp:positionH relativeFrom="rightMargin">
                <wp:align>center</wp:align>
              </wp:positionH>
              <wp:positionV relativeFrom="paragraph">
                <wp:align>center</wp:align>
              </wp:positionV>
              <wp:extent cx="628015" cy="194945"/>
              <wp:effectExtent l="0" t="0" r="0" b="0"/>
              <wp:wrapNone/>
              <wp:docPr id="86914268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flipH="1">
                        <a:off x="0" y="0"/>
                        <a:ext cx="628015" cy="194945"/>
                      </a:xfrm>
                      <a:prstGeom prst="rect">
                        <a:avLst/>
                      </a:prstGeom>
                      <a:noFill/>
                      <a:ln w="0">
                        <a:noFill/>
                      </a:ln>
                    </wps:spPr>
                    <wps:style>
                      <a:lnRef idx="0">
                        <a:scrgbClr r="0" g="0" b="0"/>
                      </a:lnRef>
                      <a:fillRef idx="0">
                        <a:scrgbClr r="0" g="0" b="0"/>
                      </a:fillRef>
                      <a:effectRef idx="0">
                        <a:scrgbClr r="0" g="0" b="0"/>
                      </a:effectRef>
                      <a:fontRef idx="minor"/>
                    </wps:style>
                    <wps:txbx>
                      <w:txbxContent>
                        <w:p w14:paraId="6BF4F98E" w14:textId="77777777" w:rsidR="008E127B" w:rsidRDefault="00743CF1">
                          <w:pPr>
                            <w:pStyle w:val="FrameContents"/>
                            <w:pBdr>
                              <w:top w:val="single" w:sz="4" w:space="1" w:color="7F7F7F"/>
                            </w:pBdr>
                            <w:jc w:val="center"/>
                            <w:rPr>
                              <w:color w:val="C0504D" w:themeColor="accent2"/>
                            </w:rPr>
                          </w:pP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r>
                            <w:rPr>
                              <w:color w:val="1F497D" w:themeColor="text2"/>
                            </w:rPr>
                            <w:t xml:space="preserve"> / 6</w:t>
                          </w:r>
                        </w:p>
                      </w:txbxContent>
                    </wps:txbx>
                    <wps:bodyPr tIns="0" bIns="0" anchor="t">
                      <a:noAutofit/>
                    </wps:bodyPr>
                  </wps:wsp>
                </a:graphicData>
              </a:graphic>
              <wp14:sizeRelH relativeFrom="page">
                <wp14:pctWidth>0</wp14:pctWidth>
              </wp14:sizeRelH>
              <wp14:sizeRelV relativeFrom="page">
                <wp14:pctHeight>0</wp14:pctHeight>
              </wp14:sizeRelV>
            </wp:anchor>
          </w:drawing>
        </mc:Choice>
        <mc:Fallback>
          <w:pict>
            <v:rect w14:anchorId="5AC2DCC4" id="Rectangle 3" o:spid="_x0000_s1026" style="position:absolute;margin-left:0;margin-top:0;width:49.45pt;height:15.35pt;rotation:180;flip:x;z-index:-251659264;visibility:visible;mso-wrap-style:square;mso-width-percent:0;mso-height-percent:0;mso-wrap-distance-left:0;mso-wrap-distance-top:0;mso-wrap-distance-right:0;mso-wrap-distance-bottom:0;mso-position-horizontal:center;mso-position-horizontal-relative:right-margin-area;mso-position-vertical:center;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" o:allowincell="f" filled="f" stroked="f" strokeweight="0">
              <v:textbox inset=",0,,0">
                <w:txbxContent>
                  <w:p w14:paraId="6BF4F98E" w14:textId="77777777" w:rsidR="008E127B" w:rsidRDefault="00743CF1">
                    <w:pPr>
                      <w:pStyle w:val="FrameContents"/>
                      <w:pBdr>
                        <w:top w:val="single" w:sz="4" w:space="1" w:color="7F7F7F"/>
                      </w:pBdr>
                      <w:jc w:val="center"/>
                      <w:rPr>
                        <w:color w:val="C0504D" w:themeColor="accent2"/>
                      </w:rPr>
                    </w:pP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r>
                      <w:rPr>
                        <w:color w:val="1F497D" w:themeColor="text2"/>
                      </w:rPr>
                      <w:t xml:space="preserve"> / 6</w:t>
                    </w:r>
                  </w:p>
                </w:txbxContent>
              </v:textbox>
              <w10:wrap anchorx="margin"/>
            </v:rect>
          </w:pict>
        </mc:Fallback>
      </mc:AlternateContent>
    </w:r>
    <w:r w:rsidR="00AB3FD1">
      <w:rPr>
        <w:rFonts w:ascii="Arial" w:hAnsi="Arial" w:cs="Arial"/>
        <w:sz w:val="16"/>
        <w:szCs w:val="16"/>
      </w:rPr>
      <w:t xml:space="preserve">©2025 </w:t>
    </w:r>
    <w:proofErr w:type="spellStart"/>
    <w:r w:rsidR="00AB3FD1">
      <w:rPr>
        <w:rFonts w:ascii="Arial" w:hAnsi="Arial" w:cs="Arial"/>
        <w:sz w:val="16"/>
        <w:szCs w:val="16"/>
      </w:rPr>
      <w:t>ViA</w:t>
    </w:r>
    <w:proofErr w:type="spellEnd"/>
    <w:r w:rsidR="00AB3FD1">
      <w:rPr>
        <w:rFonts w:ascii="Arial" w:hAnsi="Arial" w:cs="Arial"/>
        <w:sz w:val="16"/>
        <w:szCs w:val="16"/>
      </w:rPr>
      <w:t xml:space="preserve"> </w:t>
    </w:r>
    <w:proofErr w:type="spellStart"/>
    <w:r w:rsidR="00AB3FD1">
      <w:rPr>
        <w:rFonts w:ascii="Arial" w:hAnsi="Arial" w:cs="Arial"/>
        <w:sz w:val="16"/>
        <w:szCs w:val="16"/>
      </w:rPr>
      <w:t>Faculty</w:t>
    </w:r>
    <w:proofErr w:type="spellEnd"/>
    <w:r w:rsidR="00AB3FD1">
      <w:rPr>
        <w:rFonts w:ascii="Arial" w:hAnsi="Arial" w:cs="Arial"/>
        <w:sz w:val="16"/>
        <w:szCs w:val="16"/>
      </w:rPr>
      <w:t xml:space="preserve"> </w:t>
    </w:r>
    <w:proofErr w:type="spellStart"/>
    <w:r w:rsidR="00AB3FD1">
      <w:rPr>
        <w:rFonts w:ascii="Arial" w:hAnsi="Arial" w:cs="Arial"/>
        <w:sz w:val="16"/>
        <w:szCs w:val="16"/>
      </w:rPr>
      <w:t>of</w:t>
    </w:r>
    <w:proofErr w:type="spellEnd"/>
    <w:r w:rsidR="00AB3FD1">
      <w:rPr>
        <w:rFonts w:ascii="Arial" w:hAnsi="Arial" w:cs="Arial"/>
        <w:sz w:val="16"/>
        <w:szCs w:val="16"/>
      </w:rPr>
      <w:t xml:space="preserve"> Engineering</w:t>
    </w:r>
  </w:p>
  <w:p w14:paraId="3023DB6B" w14:textId="77777777" w:rsidR="008E127B" w:rsidRDefault="008E12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10A6F" w14:textId="2236C1B6" w:rsidR="008E127B" w:rsidRDefault="00DA2004">
    <w:pPr>
      <w:pStyle w:val="Footer"/>
    </w:pPr>
    <w:r>
      <w:rPr>
        <w:noProof/>
      </w:rPr>
      <mc:AlternateContent>
        <mc:Choice Requires="wps">
          <w:drawing>
            <wp:anchor distT="0" distB="0" distL="0" distR="0" simplePos="0" relativeHeight="251658240" behindDoc="1" locked="0" layoutInCell="0" allowOverlap="1" wp14:anchorId="35214A80" wp14:editId="587F2EE4">
              <wp:simplePos x="0" y="0"/>
              <wp:positionH relativeFrom="rightMargin">
                <wp:align>center</wp:align>
              </wp:positionH>
              <wp:positionV relativeFrom="paragraph">
                <wp:align>center</wp:align>
              </wp:positionV>
              <wp:extent cx="628015" cy="194945"/>
              <wp:effectExtent l="0" t="0" r="0" b="0"/>
              <wp:wrapNone/>
              <wp:docPr id="63177999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flipH="1">
                        <a:off x="0" y="0"/>
                        <a:ext cx="628015" cy="194945"/>
                      </a:xfrm>
                      <a:prstGeom prst="rect">
                        <a:avLst/>
                      </a:prstGeom>
                      <a:noFill/>
                      <a:ln w="0">
                        <a:noFill/>
                      </a:ln>
                    </wps:spPr>
                    <wps:style>
                      <a:lnRef idx="0">
                        <a:scrgbClr r="0" g="0" b="0"/>
                      </a:lnRef>
                      <a:fillRef idx="0">
                        <a:scrgbClr r="0" g="0" b="0"/>
                      </a:fillRef>
                      <a:effectRef idx="0">
                        <a:scrgbClr r="0" g="0" b="0"/>
                      </a:effectRef>
                      <a:fontRef idx="minor"/>
                    </wps:style>
                    <wps:txbx>
                      <w:txbxContent>
                        <w:p w14:paraId="7072A470" w14:textId="77777777" w:rsidR="008E127B" w:rsidRDefault="00743CF1">
                          <w:pPr>
                            <w:pStyle w:val="FrameContents"/>
                            <w:pBdr>
                              <w:top w:val="single" w:sz="4" w:space="1" w:color="7F7F7F"/>
                            </w:pBdr>
                            <w:jc w:val="center"/>
                            <w:rPr>
                              <w:color w:val="C0504D" w:themeColor="accent2"/>
                            </w:rPr>
                          </w:pP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r>
                            <w:rPr>
                              <w:color w:val="1F497D" w:themeColor="text2"/>
                            </w:rPr>
                            <w:t xml:space="preserve"> / 6</w:t>
                          </w:r>
                        </w:p>
                      </w:txbxContent>
                    </wps:txbx>
                    <wps:bodyPr tIns="0" bIns="0" anchor="t">
                      <a:noAutofit/>
                    </wps:bodyPr>
                  </wps:wsp>
                </a:graphicData>
              </a:graphic>
              <wp14:sizeRelH relativeFrom="page">
                <wp14:pctWidth>0</wp14:pctWidth>
              </wp14:sizeRelH>
              <wp14:sizeRelV relativeFrom="page">
                <wp14:pctHeight>0</wp14:pctHeight>
              </wp14:sizeRelV>
            </wp:anchor>
          </w:drawing>
        </mc:Choice>
        <mc:Fallback>
          <w:pict>
            <v:rect w14:anchorId="35214A80" id="Rectangle 1" o:spid="_x0000_s1027" style="position:absolute;margin-left:0;margin-top:0;width:49.45pt;height:15.35pt;rotation:180;flip:x;z-index:-251658240;visibility:visible;mso-wrap-style:square;mso-width-percent:0;mso-height-percent:0;mso-wrap-distance-left:0;mso-wrap-distance-top:0;mso-wrap-distance-right:0;mso-wrap-distance-bottom:0;mso-position-horizontal:center;mso-position-horizontal-relative:right-margin-area;mso-position-vertical:center;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" o:allowincell="f" filled="f" stroked="f" strokeweight="0">
              <v:textbox inset=",0,,0">
                <w:txbxContent>
                  <w:p w14:paraId="7072A470" w14:textId="77777777" w:rsidR="008E127B" w:rsidRDefault="00743CF1">
                    <w:pPr>
                      <w:pStyle w:val="FrameContents"/>
                      <w:pBdr>
                        <w:top w:val="single" w:sz="4" w:space="1" w:color="7F7F7F"/>
                      </w:pBdr>
                      <w:jc w:val="center"/>
                      <w:rPr>
                        <w:color w:val="C0504D" w:themeColor="accent2"/>
                      </w:rPr>
                    </w:pP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r>
                      <w:rPr>
                        <w:color w:val="1F497D" w:themeColor="text2"/>
                      </w:rPr>
                      <w:t xml:space="preserve"> / 6</w:t>
                    </w:r>
                  </w:p>
                </w:txbxContent>
              </v:textbox>
              <w10:wrap anchorx="margin"/>
            </v:rect>
          </w:pict>
        </mc:Fallback>
      </mc:AlternateContent>
    </w:r>
    <w:r w:rsidR="00AB3FD1">
      <w:rPr>
        <w:rFonts w:ascii="Arial" w:hAnsi="Arial" w:cs="Arial"/>
        <w:sz w:val="16"/>
        <w:szCs w:val="16"/>
      </w:rPr>
      <w:t xml:space="preserve">©2025 </w:t>
    </w:r>
    <w:proofErr w:type="spellStart"/>
    <w:r w:rsidR="00AB3FD1">
      <w:rPr>
        <w:rFonts w:ascii="Arial" w:hAnsi="Arial" w:cs="Arial"/>
        <w:sz w:val="16"/>
        <w:szCs w:val="16"/>
      </w:rPr>
      <w:t>ViA</w:t>
    </w:r>
    <w:proofErr w:type="spellEnd"/>
    <w:r w:rsidR="00AB3FD1">
      <w:rPr>
        <w:rFonts w:ascii="Arial" w:hAnsi="Arial" w:cs="Arial"/>
        <w:sz w:val="16"/>
        <w:szCs w:val="16"/>
      </w:rPr>
      <w:t xml:space="preserve"> </w:t>
    </w:r>
    <w:proofErr w:type="spellStart"/>
    <w:r w:rsidR="00AB3FD1">
      <w:rPr>
        <w:rFonts w:ascii="Arial" w:hAnsi="Arial" w:cs="Arial"/>
        <w:sz w:val="16"/>
        <w:szCs w:val="16"/>
      </w:rPr>
      <w:t>Faculty</w:t>
    </w:r>
    <w:proofErr w:type="spellEnd"/>
    <w:r w:rsidR="00AB3FD1">
      <w:rPr>
        <w:rFonts w:ascii="Arial" w:hAnsi="Arial" w:cs="Arial"/>
        <w:sz w:val="16"/>
        <w:szCs w:val="16"/>
      </w:rPr>
      <w:t xml:space="preserve"> </w:t>
    </w:r>
    <w:proofErr w:type="spellStart"/>
    <w:r w:rsidR="00AB3FD1">
      <w:rPr>
        <w:rFonts w:ascii="Arial" w:hAnsi="Arial" w:cs="Arial"/>
        <w:sz w:val="16"/>
        <w:szCs w:val="16"/>
      </w:rPr>
      <w:t>of</w:t>
    </w:r>
    <w:proofErr w:type="spellEnd"/>
    <w:r w:rsidR="00AB3FD1">
      <w:rPr>
        <w:rFonts w:ascii="Arial" w:hAnsi="Arial" w:cs="Arial"/>
        <w:sz w:val="16"/>
        <w:szCs w:val="16"/>
      </w:rPr>
      <w:t xml:space="preserve"> Engineering</w:t>
    </w:r>
  </w:p>
  <w:p w14:paraId="3B8A17A5" w14:textId="77777777" w:rsidR="008E127B" w:rsidRDefault="008E1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6B4CB" w14:textId="77777777" w:rsidR="0002549F" w:rsidRDefault="0002549F">
      <w:pPr>
        <w:spacing w:after="0" w:line="240" w:lineRule="auto"/>
      </w:pPr>
      <w:r>
        <w:separator/>
      </w:r>
    </w:p>
  </w:footnote>
  <w:footnote w:type="continuationSeparator" w:id="0">
    <w:p w14:paraId="5905A9CF" w14:textId="77777777" w:rsidR="0002549F" w:rsidRDefault="00025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06" w:type="dxa"/>
      <w:tblLayout w:type="fixed"/>
      <w:tblCellMar>
        <w:left w:w="113" w:type="dxa"/>
      </w:tblCellMar>
      <w:tblLook w:val="04A0" w:firstRow="1" w:lastRow="0" w:firstColumn="1" w:lastColumn="0" w:noHBand="0" w:noVBand="1"/>
    </w:tblPr>
    <w:tblGrid>
      <w:gridCol w:w="4308"/>
      <w:gridCol w:w="5298"/>
    </w:tblGrid>
    <w:tr w:rsidR="008E127B" w14:paraId="0C09C0A0" w14:textId="77777777">
      <w:tc>
        <w:tcPr>
          <w:tcW w:w="4308" w:type="dxa"/>
          <w:tcBorders>
            <w:top w:val="nil"/>
            <w:left w:val="nil"/>
            <w:bottom w:val="nil"/>
            <w:right w:val="nil"/>
          </w:tcBorders>
        </w:tcPr>
        <w:p w14:paraId="1885B4B0" w14:textId="77777777" w:rsidR="008E127B" w:rsidRDefault="00743CF1">
          <w:pPr>
            <w:spacing w:after="0" w:line="240" w:lineRule="auto"/>
            <w:jc w:val="center"/>
            <w:rPr>
              <w:sz w:val="24"/>
              <w:szCs w:val="24"/>
            </w:rPr>
          </w:pPr>
          <w:r>
            <w:rPr>
              <w:noProof/>
            </w:rPr>
            <w:drawing>
              <wp:inline distT="0" distB="0" distL="0" distR="0" wp14:anchorId="1D1F60C8" wp14:editId="57D0A3E2">
                <wp:extent cx="2331720" cy="579120"/>
                <wp:effectExtent l="0" t="0" r="0" b="0"/>
                <wp:docPr id="1" name="Attēls 2" descr="C:\Users\kasio\Desktop\kaspa\arhis\va\administrativa_info\logo\via-logo-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ēls 2" descr="C:\Users\kasio\Desktop\kaspa\arhis\va\administrativa_info\logo\via-logo-copy.png"/>
                        <pic:cNvPicPr>
                          <a:picLocks noChangeAspect="1" noChangeArrowheads="1"/>
                        </pic:cNvPicPr>
                      </pic:nvPicPr>
                      <pic:blipFill>
                        <a:blip r:embed="rId1"/>
                        <a:stretch>
                          <a:fillRect/>
                        </a:stretch>
                      </pic:blipFill>
                      <pic:spPr bwMode="auto">
                        <a:xfrm>
                          <a:off x="0" y="0"/>
                          <a:ext cx="2331720" cy="579120"/>
                        </a:xfrm>
                        <a:prstGeom prst="rect">
                          <a:avLst/>
                        </a:prstGeom>
                      </pic:spPr>
                    </pic:pic>
                  </a:graphicData>
                </a:graphic>
              </wp:inline>
            </w:drawing>
          </w:r>
        </w:p>
      </w:tc>
      <w:tc>
        <w:tcPr>
          <w:tcW w:w="5297" w:type="dxa"/>
          <w:tcBorders>
            <w:top w:val="nil"/>
            <w:left w:val="nil"/>
            <w:bottom w:val="nil"/>
            <w:right w:val="nil"/>
          </w:tcBorders>
        </w:tcPr>
        <w:p w14:paraId="5C719263" w14:textId="77777777" w:rsidR="008E127B" w:rsidRDefault="008E127B">
          <w:pPr>
            <w:spacing w:after="0" w:line="240" w:lineRule="auto"/>
            <w:jc w:val="right"/>
            <w:rPr>
              <w:sz w:val="24"/>
              <w:szCs w:val="24"/>
            </w:rPr>
          </w:pPr>
        </w:p>
      </w:tc>
    </w:tr>
  </w:tbl>
  <w:p w14:paraId="6D2F79BD" w14:textId="77777777" w:rsidR="008E127B" w:rsidRDefault="008E12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06" w:type="dxa"/>
      <w:tblLayout w:type="fixed"/>
      <w:tblCellMar>
        <w:left w:w="113" w:type="dxa"/>
      </w:tblCellMar>
      <w:tblLook w:val="04A0" w:firstRow="1" w:lastRow="0" w:firstColumn="1" w:lastColumn="0" w:noHBand="0" w:noVBand="1"/>
    </w:tblPr>
    <w:tblGrid>
      <w:gridCol w:w="4308"/>
      <w:gridCol w:w="5298"/>
    </w:tblGrid>
    <w:tr w:rsidR="008E127B" w14:paraId="0B8FADE4" w14:textId="77777777">
      <w:tc>
        <w:tcPr>
          <w:tcW w:w="4308" w:type="dxa"/>
          <w:tcBorders>
            <w:top w:val="nil"/>
            <w:left w:val="nil"/>
            <w:bottom w:val="nil"/>
            <w:right w:val="nil"/>
          </w:tcBorders>
        </w:tcPr>
        <w:p w14:paraId="68921E94" w14:textId="77777777" w:rsidR="008E127B" w:rsidRDefault="00743CF1">
          <w:pPr>
            <w:spacing w:after="0" w:line="240" w:lineRule="auto"/>
            <w:jc w:val="center"/>
            <w:rPr>
              <w:sz w:val="24"/>
              <w:szCs w:val="24"/>
            </w:rPr>
          </w:pPr>
          <w:r>
            <w:rPr>
              <w:noProof/>
            </w:rPr>
            <w:drawing>
              <wp:inline distT="0" distB="0" distL="0" distR="0" wp14:anchorId="283FD8B1" wp14:editId="3468D42B">
                <wp:extent cx="2331720" cy="579120"/>
                <wp:effectExtent l="0" t="0" r="0" b="0"/>
                <wp:docPr id="2" name="Attēls 2" descr="C:\Users\kasio\Desktop\kaspa\arhis\va\administrativa_info\logo\via-logo-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ēls 2" descr="C:\Users\kasio\Desktop\kaspa\arhis\va\administrativa_info\logo\via-logo-copy.png"/>
                        <pic:cNvPicPr>
                          <a:picLocks noChangeAspect="1" noChangeArrowheads="1"/>
                        </pic:cNvPicPr>
                      </pic:nvPicPr>
                      <pic:blipFill>
                        <a:blip r:embed="rId1"/>
                        <a:stretch>
                          <a:fillRect/>
                        </a:stretch>
                      </pic:blipFill>
                      <pic:spPr bwMode="auto">
                        <a:xfrm>
                          <a:off x="0" y="0"/>
                          <a:ext cx="2331720" cy="579120"/>
                        </a:xfrm>
                        <a:prstGeom prst="rect">
                          <a:avLst/>
                        </a:prstGeom>
                      </pic:spPr>
                    </pic:pic>
                  </a:graphicData>
                </a:graphic>
              </wp:inline>
            </w:drawing>
          </w:r>
        </w:p>
      </w:tc>
      <w:tc>
        <w:tcPr>
          <w:tcW w:w="5297" w:type="dxa"/>
          <w:tcBorders>
            <w:top w:val="nil"/>
            <w:left w:val="nil"/>
            <w:bottom w:val="nil"/>
            <w:right w:val="nil"/>
          </w:tcBorders>
        </w:tcPr>
        <w:p w14:paraId="48AC0D86" w14:textId="77777777" w:rsidR="008E127B" w:rsidRDefault="008E127B">
          <w:pPr>
            <w:spacing w:after="0" w:line="240" w:lineRule="auto"/>
            <w:jc w:val="right"/>
            <w:rPr>
              <w:sz w:val="24"/>
              <w:szCs w:val="24"/>
            </w:rPr>
          </w:pPr>
        </w:p>
      </w:tc>
    </w:tr>
  </w:tbl>
  <w:p w14:paraId="220EBFFF" w14:textId="77777777" w:rsidR="008E127B" w:rsidRDefault="008E12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B840B8"/>
    <w:multiLevelType w:val="multilevel"/>
    <w:tmpl w:val="31EE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FE5AD0"/>
    <w:multiLevelType w:val="multilevel"/>
    <w:tmpl w:val="73F4DFBE"/>
    <w:lvl w:ilvl="0">
      <w:start w:val="1"/>
      <w:numFmt w:val="decimal"/>
      <w:lvlText w:val="%1"/>
      <w:lvlJc w:val="left"/>
      <w:pPr>
        <w:tabs>
          <w:tab w:val="num" w:pos="0"/>
        </w:tabs>
        <w:ind w:left="851" w:hanging="851"/>
      </w:pPr>
    </w:lvl>
    <w:lvl w:ilvl="1">
      <w:start w:val="1"/>
      <w:numFmt w:val="decimal"/>
      <w:lvlText w:val="%1.%2"/>
      <w:lvlJc w:val="left"/>
      <w:pPr>
        <w:tabs>
          <w:tab w:val="num" w:pos="142"/>
        </w:tabs>
        <w:ind w:left="142"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63A61C65"/>
    <w:multiLevelType w:val="multilevel"/>
    <w:tmpl w:val="FBF488B6"/>
    <w:lvl w:ilvl="0">
      <w:start w:val="1"/>
      <w:numFmt w:val="decimal"/>
      <w:lvlText w:val="%1"/>
      <w:lvlJc w:val="left"/>
      <w:pPr>
        <w:tabs>
          <w:tab w:val="num" w:pos="0"/>
        </w:tabs>
        <w:ind w:left="851" w:hanging="851"/>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6DE9448A"/>
    <w:multiLevelType w:val="multilevel"/>
    <w:tmpl w:val="3AA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B1727"/>
    <w:multiLevelType w:val="multilevel"/>
    <w:tmpl w:val="D4F07E9A"/>
    <w:lvl w:ilvl="0">
      <w:start w:val="1"/>
      <w:numFmt w:val="decimal"/>
      <w:pStyle w:val="Heading1"/>
      <w:lvlText w:val="%1"/>
      <w:lvlJc w:val="left"/>
      <w:pPr>
        <w:tabs>
          <w:tab w:val="num" w:pos="0"/>
        </w:tabs>
        <w:ind w:left="851" w:hanging="851"/>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num w:numId="1" w16cid:durableId="1978804370">
    <w:abstractNumId w:val="4"/>
  </w:num>
  <w:num w:numId="2" w16cid:durableId="713427489">
    <w:abstractNumId w:val="2"/>
  </w:num>
  <w:num w:numId="3" w16cid:durableId="249049355">
    <w:abstractNumId w:val="3"/>
  </w:num>
  <w:num w:numId="4" w16cid:durableId="572198305">
    <w:abstractNumId w:val="0"/>
  </w:num>
  <w:num w:numId="5" w16cid:durableId="897205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27B"/>
    <w:rsid w:val="0001355A"/>
    <w:rsid w:val="0002549F"/>
    <w:rsid w:val="00096726"/>
    <w:rsid w:val="00165E6E"/>
    <w:rsid w:val="00233AF3"/>
    <w:rsid w:val="002839A3"/>
    <w:rsid w:val="003534E7"/>
    <w:rsid w:val="0049432D"/>
    <w:rsid w:val="004C46C8"/>
    <w:rsid w:val="006D1A33"/>
    <w:rsid w:val="00743CF1"/>
    <w:rsid w:val="007471DD"/>
    <w:rsid w:val="007A6E94"/>
    <w:rsid w:val="007C76B7"/>
    <w:rsid w:val="007E4F28"/>
    <w:rsid w:val="008B332D"/>
    <w:rsid w:val="008E127B"/>
    <w:rsid w:val="008F7218"/>
    <w:rsid w:val="00984957"/>
    <w:rsid w:val="009A34F6"/>
    <w:rsid w:val="00AB3FD1"/>
    <w:rsid w:val="00BA1FCA"/>
    <w:rsid w:val="00C45AD3"/>
    <w:rsid w:val="00CF3A66"/>
    <w:rsid w:val="00D0017A"/>
    <w:rsid w:val="00D5736F"/>
    <w:rsid w:val="00DA2004"/>
    <w:rsid w:val="00DD50C0"/>
    <w:rsid w:val="00E95270"/>
    <w:rsid w:val="00F835FF"/>
    <w:rsid w:val="00FA6658"/>
  </w:rsids>
  <m:mathPr>
    <m:mathFont m:val="Cambria Math"/>
    <m:brkBin m:val="before"/>
    <m:brkBinSub m:val="--"/>
    <m:smallFrac m:val="0"/>
    <m:dispDef/>
    <m:lMargin m:val="0"/>
    <m:rMargin m:val="0"/>
    <m:defJc m:val="centerGroup"/>
    <m:wrapIndent m:val="1440"/>
    <m:intLim m:val="subSup"/>
    <m:naryLim m:val="undOvr"/>
  </m:mathPr>
  <w:themeFontLang w:val="lv-LV"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14B72"/>
  <w15:docId w15:val="{7D37CE14-8BDF-41E8-9716-C7D0C6107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Cs w:val="22"/>
        <w:lang w:val="lv-LV" w:eastAsia="lv-LV"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qFormat/>
    <w:rsid w:val="00AE541C"/>
    <w:pPr>
      <w:keepNext/>
      <w:keepLines/>
      <w:numPr>
        <w:numId w:val="1"/>
      </w:numPr>
      <w:tabs>
        <w:tab w:val="right" w:pos="9923"/>
      </w:tabs>
      <w:spacing w:before="720" w:after="0" w:line="240" w:lineRule="auto"/>
      <w:outlineLvl w:val="0"/>
    </w:pPr>
    <w:rPr>
      <w:rFonts w:ascii="Arial" w:eastAsia="Times New Roman" w:hAnsi="Arial" w:cs="Times New Roman"/>
      <w:b/>
      <w:sz w:val="28"/>
      <w:szCs w:val="20"/>
      <w:lang w:val="en-US" w:eastAsia="fi-FI"/>
    </w:rPr>
  </w:style>
  <w:style w:type="paragraph" w:styleId="Heading2">
    <w:name w:val="heading 2"/>
    <w:basedOn w:val="Heading1"/>
    <w:next w:val="Normal"/>
    <w:link w:val="Heading2Char"/>
    <w:qFormat/>
    <w:rsid w:val="00AE541C"/>
    <w:pPr>
      <w:numPr>
        <w:ilvl w:val="1"/>
      </w:numPr>
      <w:spacing w:before="480"/>
      <w:outlineLvl w:val="1"/>
    </w:pPr>
    <w:rPr>
      <w:sz w:val="24"/>
    </w:rPr>
  </w:style>
  <w:style w:type="paragraph" w:styleId="Heading3">
    <w:name w:val="heading 3"/>
    <w:basedOn w:val="Heading1"/>
    <w:next w:val="Normal"/>
    <w:link w:val="Heading3Char"/>
    <w:qFormat/>
    <w:rsid w:val="00AE541C"/>
    <w:pPr>
      <w:numPr>
        <w:ilvl w:val="2"/>
      </w:numPr>
      <w:spacing w:before="360"/>
      <w:outlineLvl w:val="2"/>
    </w:pPr>
    <w:rPr>
      <w:sz w:val="22"/>
    </w:rPr>
  </w:style>
  <w:style w:type="paragraph" w:styleId="Heading4">
    <w:name w:val="heading 4"/>
    <w:basedOn w:val="Heading3"/>
    <w:next w:val="Normal"/>
    <w:link w:val="Heading4Char"/>
    <w:qFormat/>
    <w:rsid w:val="00AE541C"/>
    <w:pPr>
      <w:numPr>
        <w:ilvl w:val="3"/>
      </w:numPr>
      <w:spacing w:before="240"/>
      <w:outlineLvl w:val="3"/>
    </w:pPr>
    <w:rPr>
      <w:b w:val="0"/>
    </w:rPr>
  </w:style>
  <w:style w:type="paragraph" w:styleId="Heading5">
    <w:name w:val="heading 5"/>
    <w:basedOn w:val="Heading4"/>
    <w:next w:val="Normal"/>
    <w:link w:val="Heading5Char"/>
    <w:qFormat/>
    <w:rsid w:val="00AE541C"/>
    <w:pPr>
      <w:numPr>
        <w:ilvl w:val="4"/>
      </w:numPr>
      <w:outlineLvl w:val="4"/>
    </w:pPr>
  </w:style>
  <w:style w:type="paragraph" w:styleId="Heading6">
    <w:name w:val="heading 6"/>
    <w:basedOn w:val="Heading4"/>
    <w:next w:val="Normal"/>
    <w:link w:val="Heading6Char"/>
    <w:qFormat/>
    <w:rsid w:val="00AE541C"/>
    <w:pPr>
      <w:numPr>
        <w:ilvl w:val="5"/>
      </w:numPr>
      <w:outlineLvl w:val="5"/>
    </w:pPr>
  </w:style>
  <w:style w:type="paragraph" w:styleId="Heading7">
    <w:name w:val="heading 7"/>
    <w:basedOn w:val="Heading4"/>
    <w:next w:val="Normal"/>
    <w:link w:val="Heading7Char"/>
    <w:qFormat/>
    <w:rsid w:val="00AE541C"/>
    <w:pPr>
      <w:numPr>
        <w:ilvl w:val="6"/>
      </w:numPr>
      <w:outlineLvl w:val="6"/>
    </w:pPr>
  </w:style>
  <w:style w:type="paragraph" w:styleId="Heading8">
    <w:name w:val="heading 8"/>
    <w:basedOn w:val="Heading4"/>
    <w:next w:val="Normal"/>
    <w:link w:val="Heading8Char"/>
    <w:qFormat/>
    <w:rsid w:val="00AE541C"/>
    <w:pPr>
      <w:numPr>
        <w:ilvl w:val="7"/>
      </w:numPr>
      <w:outlineLvl w:val="7"/>
    </w:pPr>
  </w:style>
  <w:style w:type="paragraph" w:styleId="Heading9">
    <w:name w:val="heading 9"/>
    <w:basedOn w:val="Heading4"/>
    <w:next w:val="Normal"/>
    <w:link w:val="Heading9Char"/>
    <w:qFormat/>
    <w:rsid w:val="00AE541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06EB"/>
    <w:rPr>
      <w:rFonts w:ascii="Tahoma" w:hAnsi="Tahoma" w:cs="Tahoma"/>
      <w:sz w:val="16"/>
      <w:szCs w:val="16"/>
    </w:rPr>
  </w:style>
  <w:style w:type="character" w:customStyle="1" w:styleId="HeaderChar">
    <w:name w:val="Header Char"/>
    <w:basedOn w:val="DefaultParagraphFont"/>
    <w:link w:val="Header"/>
    <w:uiPriority w:val="99"/>
    <w:qFormat/>
    <w:rsid w:val="0052328C"/>
  </w:style>
  <w:style w:type="character" w:customStyle="1" w:styleId="FooterChar">
    <w:name w:val="Footer Char"/>
    <w:basedOn w:val="DefaultParagraphFont"/>
    <w:link w:val="Footer"/>
    <w:uiPriority w:val="99"/>
    <w:qFormat/>
    <w:rsid w:val="0052328C"/>
  </w:style>
  <w:style w:type="character" w:customStyle="1" w:styleId="Heading1Char">
    <w:name w:val="Heading 1 Char"/>
    <w:basedOn w:val="DefaultParagraphFont"/>
    <w:link w:val="Heading1"/>
    <w:qFormat/>
    <w:rsid w:val="00AE541C"/>
    <w:rPr>
      <w:rFonts w:ascii="Arial" w:eastAsia="Times New Roman" w:hAnsi="Arial" w:cs="Times New Roman"/>
      <w:b/>
      <w:sz w:val="28"/>
      <w:szCs w:val="20"/>
      <w:lang w:val="en-US" w:eastAsia="fi-FI"/>
    </w:rPr>
  </w:style>
  <w:style w:type="character" w:customStyle="1" w:styleId="Heading2Char">
    <w:name w:val="Heading 2 Char"/>
    <w:basedOn w:val="DefaultParagraphFont"/>
    <w:link w:val="Heading2"/>
    <w:qFormat/>
    <w:rsid w:val="00AE541C"/>
    <w:rPr>
      <w:rFonts w:ascii="Arial" w:eastAsia="Times New Roman" w:hAnsi="Arial" w:cs="Times New Roman"/>
      <w:b/>
      <w:sz w:val="24"/>
      <w:szCs w:val="20"/>
      <w:lang w:val="en-US" w:eastAsia="fi-FI"/>
    </w:rPr>
  </w:style>
  <w:style w:type="character" w:customStyle="1" w:styleId="Heading3Char">
    <w:name w:val="Heading 3 Char"/>
    <w:basedOn w:val="DefaultParagraphFont"/>
    <w:link w:val="Heading3"/>
    <w:qFormat/>
    <w:rsid w:val="00AE541C"/>
    <w:rPr>
      <w:rFonts w:ascii="Arial" w:eastAsia="Times New Roman" w:hAnsi="Arial" w:cs="Times New Roman"/>
      <w:b/>
      <w:szCs w:val="20"/>
      <w:lang w:val="en-US" w:eastAsia="fi-FI"/>
    </w:rPr>
  </w:style>
  <w:style w:type="character" w:customStyle="1" w:styleId="Heading4Char">
    <w:name w:val="Heading 4 Char"/>
    <w:basedOn w:val="DefaultParagraphFont"/>
    <w:link w:val="Heading4"/>
    <w:qFormat/>
    <w:rsid w:val="00AE541C"/>
    <w:rPr>
      <w:rFonts w:ascii="Arial" w:eastAsia="Times New Roman" w:hAnsi="Arial" w:cs="Times New Roman"/>
      <w:szCs w:val="20"/>
      <w:lang w:val="en-US" w:eastAsia="fi-FI"/>
    </w:rPr>
  </w:style>
  <w:style w:type="character" w:customStyle="1" w:styleId="Heading5Char">
    <w:name w:val="Heading 5 Char"/>
    <w:basedOn w:val="DefaultParagraphFont"/>
    <w:link w:val="Heading5"/>
    <w:qFormat/>
    <w:rsid w:val="00AE541C"/>
    <w:rPr>
      <w:rFonts w:ascii="Arial" w:eastAsia="Times New Roman" w:hAnsi="Arial" w:cs="Times New Roman"/>
      <w:szCs w:val="20"/>
      <w:lang w:val="en-US" w:eastAsia="fi-FI"/>
    </w:rPr>
  </w:style>
  <w:style w:type="character" w:customStyle="1" w:styleId="Heading6Char">
    <w:name w:val="Heading 6 Char"/>
    <w:basedOn w:val="DefaultParagraphFont"/>
    <w:link w:val="Heading6"/>
    <w:qFormat/>
    <w:rsid w:val="00AE541C"/>
    <w:rPr>
      <w:rFonts w:ascii="Arial" w:eastAsia="Times New Roman" w:hAnsi="Arial" w:cs="Times New Roman"/>
      <w:szCs w:val="20"/>
      <w:lang w:val="en-US" w:eastAsia="fi-FI"/>
    </w:rPr>
  </w:style>
  <w:style w:type="character" w:customStyle="1" w:styleId="Heading7Char">
    <w:name w:val="Heading 7 Char"/>
    <w:basedOn w:val="DefaultParagraphFont"/>
    <w:link w:val="Heading7"/>
    <w:qFormat/>
    <w:rsid w:val="00AE541C"/>
    <w:rPr>
      <w:rFonts w:ascii="Arial" w:eastAsia="Times New Roman" w:hAnsi="Arial" w:cs="Times New Roman"/>
      <w:szCs w:val="20"/>
      <w:lang w:val="en-US" w:eastAsia="fi-FI"/>
    </w:rPr>
  </w:style>
  <w:style w:type="character" w:customStyle="1" w:styleId="Heading8Char">
    <w:name w:val="Heading 8 Char"/>
    <w:basedOn w:val="DefaultParagraphFont"/>
    <w:link w:val="Heading8"/>
    <w:qFormat/>
    <w:rsid w:val="00AE541C"/>
    <w:rPr>
      <w:rFonts w:ascii="Arial" w:eastAsia="Times New Roman" w:hAnsi="Arial" w:cs="Times New Roman"/>
      <w:szCs w:val="20"/>
      <w:lang w:val="en-US" w:eastAsia="fi-FI"/>
    </w:rPr>
  </w:style>
  <w:style w:type="character" w:customStyle="1" w:styleId="Heading9Char">
    <w:name w:val="Heading 9 Char"/>
    <w:basedOn w:val="DefaultParagraphFont"/>
    <w:link w:val="Heading9"/>
    <w:qFormat/>
    <w:rsid w:val="00AE541C"/>
    <w:rPr>
      <w:rFonts w:ascii="Arial" w:eastAsia="Times New Roman" w:hAnsi="Arial" w:cs="Times New Roman"/>
      <w:szCs w:val="20"/>
      <w:lang w:val="en-US" w:eastAsia="fi-FI"/>
    </w:rPr>
  </w:style>
  <w:style w:type="character" w:styleId="Hyperlink">
    <w:name w:val="Hyperlink"/>
    <w:basedOn w:val="DefaultParagraphFont"/>
    <w:uiPriority w:val="99"/>
    <w:unhideWhenUsed/>
    <w:rsid w:val="00D504F1"/>
    <w:rPr>
      <w:color w:val="0000FF"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B06EB"/>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2328C"/>
    <w:pPr>
      <w:tabs>
        <w:tab w:val="center" w:pos="4153"/>
        <w:tab w:val="right" w:pos="8306"/>
      </w:tabs>
      <w:spacing w:after="0" w:line="240" w:lineRule="auto"/>
    </w:pPr>
  </w:style>
  <w:style w:type="paragraph" w:styleId="Footer">
    <w:name w:val="footer"/>
    <w:basedOn w:val="Normal"/>
    <w:link w:val="FooterChar"/>
    <w:uiPriority w:val="99"/>
    <w:unhideWhenUsed/>
    <w:rsid w:val="0052328C"/>
    <w:pPr>
      <w:tabs>
        <w:tab w:val="center" w:pos="4153"/>
        <w:tab w:val="right" w:pos="8306"/>
      </w:tabs>
      <w:spacing w:after="0" w:line="240" w:lineRule="auto"/>
    </w:pPr>
  </w:style>
  <w:style w:type="paragraph" w:customStyle="1" w:styleId="Inhaltsberschrift">
    <w:name w:val="Inhaltsüberschrift"/>
    <w:basedOn w:val="Normal"/>
    <w:qFormat/>
    <w:rsid w:val="00AE541C"/>
    <w:pPr>
      <w:tabs>
        <w:tab w:val="right" w:pos="9923"/>
      </w:tabs>
      <w:spacing w:before="120" w:after="360" w:line="240" w:lineRule="auto"/>
    </w:pPr>
    <w:rPr>
      <w:rFonts w:ascii="Arial" w:eastAsia="Times New Roman" w:hAnsi="Arial" w:cs="Times New Roman"/>
      <w:b/>
      <w:smallCaps/>
      <w:spacing w:val="80"/>
      <w:sz w:val="24"/>
      <w:szCs w:val="20"/>
      <w:lang w:val="de-DE" w:eastAsia="fi-FI"/>
    </w:rPr>
  </w:style>
  <w:style w:type="paragraph" w:styleId="TOC1">
    <w:name w:val="toc 1"/>
    <w:basedOn w:val="Normal"/>
    <w:next w:val="Normal"/>
    <w:uiPriority w:val="39"/>
    <w:rsid w:val="00AE541C"/>
    <w:pPr>
      <w:tabs>
        <w:tab w:val="left" w:pos="403"/>
        <w:tab w:val="right" w:pos="9923"/>
      </w:tabs>
      <w:spacing w:before="120" w:after="0" w:line="240" w:lineRule="auto"/>
      <w:ind w:left="397" w:hanging="397"/>
    </w:pPr>
    <w:rPr>
      <w:rFonts w:ascii="Arial" w:eastAsia="Times New Roman" w:hAnsi="Arial" w:cs="Times New Roman"/>
      <w:b/>
      <w:szCs w:val="20"/>
      <w:lang w:val="en-US" w:eastAsia="fi-FI"/>
    </w:rPr>
  </w:style>
  <w:style w:type="paragraph" w:customStyle="1" w:styleId="FormHeader2">
    <w:name w:val="Form Header 2"/>
    <w:basedOn w:val="Normal"/>
    <w:qFormat/>
    <w:rsid w:val="00AE541C"/>
    <w:pPr>
      <w:tabs>
        <w:tab w:val="right" w:pos="9923"/>
      </w:tabs>
      <w:spacing w:before="80" w:after="60" w:line="240" w:lineRule="auto"/>
    </w:pPr>
    <w:rPr>
      <w:rFonts w:ascii="Arial" w:eastAsia="Times New Roman" w:hAnsi="Arial" w:cs="Times New Roman"/>
      <w:b/>
      <w:sz w:val="20"/>
      <w:szCs w:val="20"/>
      <w:lang w:val="en-US" w:eastAsia="fi-FI"/>
    </w:rPr>
  </w:style>
  <w:style w:type="paragraph" w:customStyle="1" w:styleId="FormText">
    <w:name w:val="Form Text"/>
    <w:basedOn w:val="Normal"/>
    <w:qFormat/>
    <w:rsid w:val="00AE541C"/>
    <w:pPr>
      <w:tabs>
        <w:tab w:val="right" w:pos="9923"/>
      </w:tabs>
      <w:spacing w:before="120" w:after="80" w:line="240" w:lineRule="auto"/>
    </w:pPr>
    <w:rPr>
      <w:rFonts w:ascii="Arial" w:eastAsia="Times New Roman" w:hAnsi="Arial" w:cs="Times New Roman"/>
      <w:szCs w:val="20"/>
      <w:lang w:val="en-US" w:eastAsia="fi-FI"/>
    </w:rPr>
  </w:style>
  <w:style w:type="paragraph" w:styleId="TOC2">
    <w:name w:val="toc 2"/>
    <w:basedOn w:val="Normal"/>
    <w:next w:val="Normal"/>
    <w:uiPriority w:val="39"/>
    <w:rsid w:val="00AE541C"/>
    <w:pPr>
      <w:tabs>
        <w:tab w:val="left" w:pos="709"/>
        <w:tab w:val="right" w:pos="9923"/>
      </w:tabs>
      <w:spacing w:before="60" w:after="0" w:line="240" w:lineRule="auto"/>
      <w:ind w:left="709" w:hanging="709"/>
    </w:pPr>
    <w:rPr>
      <w:rFonts w:ascii="Arial" w:eastAsia="Times New Roman" w:hAnsi="Arial" w:cs="Times New Roman"/>
      <w:szCs w:val="20"/>
      <w:lang w:val="en-US" w:eastAsia="fi-FI"/>
    </w:rPr>
  </w:style>
  <w:style w:type="paragraph" w:customStyle="1" w:styleId="FormHeader1">
    <w:name w:val="Form Header 1"/>
    <w:basedOn w:val="Normal"/>
    <w:next w:val="Normal"/>
    <w:qFormat/>
    <w:rsid w:val="009459AC"/>
    <w:pPr>
      <w:tabs>
        <w:tab w:val="right" w:pos="9923"/>
      </w:tabs>
      <w:spacing w:before="80" w:after="80" w:line="240" w:lineRule="auto"/>
    </w:pPr>
    <w:rPr>
      <w:rFonts w:ascii="Arial" w:eastAsia="Times New Roman" w:hAnsi="Arial" w:cs="Times New Roman"/>
      <w:b/>
      <w:sz w:val="24"/>
      <w:szCs w:val="20"/>
      <w:lang w:val="en-US" w:eastAsia="fi-FI"/>
    </w:rPr>
  </w:style>
  <w:style w:type="paragraph" w:styleId="ListParagraph">
    <w:name w:val="List Paragraph"/>
    <w:basedOn w:val="Normal"/>
    <w:uiPriority w:val="34"/>
    <w:qFormat/>
    <w:rsid w:val="00273BBB"/>
    <w:pPr>
      <w:ind w:left="720"/>
      <w:contextualSpacing/>
    </w:pPr>
  </w:style>
  <w:style w:type="paragraph" w:styleId="TOC3">
    <w:name w:val="toc 3"/>
    <w:basedOn w:val="Normal"/>
    <w:next w:val="Normal"/>
    <w:autoRedefine/>
    <w:uiPriority w:val="39"/>
    <w:unhideWhenUsed/>
    <w:rsid w:val="00A33738"/>
    <w:pPr>
      <w:tabs>
        <w:tab w:val="left" w:pos="1320"/>
        <w:tab w:val="right" w:pos="9923"/>
      </w:tabs>
      <w:spacing w:after="100"/>
      <w:ind w:left="440"/>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OC4">
    <w:name w:val="toc 4"/>
    <w:basedOn w:val="Index"/>
  </w:style>
  <w:style w:type="paragraph" w:styleId="TOC5">
    <w:name w:val="toc 5"/>
    <w:basedOn w:val="Index"/>
  </w:style>
  <w:style w:type="paragraph" w:styleId="TOC6">
    <w:name w:val="toc 6"/>
    <w:basedOn w:val="Index"/>
  </w:style>
  <w:style w:type="paragraph" w:styleId="TOC7">
    <w:name w:val="toc 7"/>
    <w:basedOn w:val="Index"/>
  </w:style>
  <w:style w:type="paragraph" w:styleId="TOC8">
    <w:name w:val="toc 8"/>
    <w:basedOn w:val="Index"/>
  </w:style>
  <w:style w:type="paragraph" w:styleId="TOC9">
    <w:name w:val="toc 9"/>
    <w:basedOn w:val="Index"/>
  </w:style>
  <w:style w:type="table" w:styleId="TableGrid">
    <w:name w:val="Table Grid"/>
    <w:basedOn w:val="TableNormal"/>
    <w:uiPriority w:val="59"/>
    <w:rsid w:val="00AB1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C76B7"/>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7C76B7"/>
    <w:rPr>
      <w:color w:val="605E5C"/>
      <w:shd w:val="clear" w:color="auto" w:fill="E1DFDD"/>
    </w:rPr>
  </w:style>
  <w:style w:type="paragraph" w:styleId="TOCHeading">
    <w:name w:val="TOC Heading"/>
    <w:basedOn w:val="Heading1"/>
    <w:next w:val="Normal"/>
    <w:uiPriority w:val="39"/>
    <w:unhideWhenUsed/>
    <w:qFormat/>
    <w:rsid w:val="00CF3A66"/>
    <w:pPr>
      <w:numPr>
        <w:numId w:val="0"/>
      </w:numPr>
      <w:tabs>
        <w:tab w:val="clear" w:pos="9923"/>
      </w:tabs>
      <w:suppressAutoHyphens w:val="0"/>
      <w:spacing w:before="240" w:line="259" w:lineRule="auto"/>
      <w:outlineLvl w:val="9"/>
    </w:pPr>
    <w:rPr>
      <w:rFonts w:asciiTheme="majorHAnsi" w:eastAsiaTheme="majorEastAsia" w:hAnsiTheme="majorHAnsi" w:cstheme="majorBidi"/>
      <w:b w:val="0"/>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84814-0609-4DC7-A0C6-97D733315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Vidzeme University College</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c:creator>
  <cp:keywords/>
  <dc:description/>
  <cp:lastModifiedBy>Linda Brante</cp:lastModifiedBy>
  <cp:revision>10</cp:revision>
  <dcterms:created xsi:type="dcterms:W3CDTF">2025-10-28T10:36:00Z</dcterms:created>
  <dcterms:modified xsi:type="dcterms:W3CDTF">2025-10-28T15:51:00Z</dcterms:modified>
  <dc:language>lv-LV</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