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/>
    <w:p>
      <w:pPr>
        <w:pStyle w:val="2"/>
        <w:jc w:val="center"/>
        <w:rPr>
          <w:rFonts w:hint="eastAsia" w:ascii="华文琥珀" w:hAnsi="华文琥珀" w:eastAsia="华文琥珀" w:cs="华文琥珀"/>
        </w:rPr>
      </w:pPr>
      <w:r>
        <w:rPr>
          <w:rFonts w:hint="eastAsia" w:ascii="华文琥珀" w:hAnsi="华文琥珀" w:eastAsia="华文琥珀" w:cs="华文琥珀"/>
        </w:rPr>
        <w:t>Romeo Monitor</w:t>
      </w:r>
    </w:p>
    <w:p>
      <w:pPr>
        <w:pStyle w:val="2"/>
        <w:jc w:val="center"/>
        <w:rPr>
          <w:rFonts w:hint="eastAsia" w:ascii="华文琥珀" w:hAnsi="华文琥珀" w:eastAsia="华文琥珀" w:cs="华文琥珀"/>
        </w:rPr>
      </w:pPr>
      <w:r>
        <w:rPr>
          <w:rFonts w:hint="eastAsia" w:ascii="华文琥珀" w:hAnsi="华文琥珀" w:eastAsia="华文琥珀" w:cs="华文琥珀"/>
        </w:rPr>
        <w:t>需求分析</w:t>
      </w:r>
    </w:p>
    <w:p>
      <w:pPr>
        <w:jc w:val="center"/>
      </w:pPr>
      <w:r>
        <w:drawing>
          <wp:inline distT="0" distB="0" distL="114300" distR="114300">
            <wp:extent cx="3159125" cy="2333625"/>
            <wp:effectExtent l="504825" t="444500" r="774700" b="784225"/>
            <wp:docPr id="4" name="图片 3" descr="rom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romeo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2440" cy="6192688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2240" w:firstLineChars="8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项目名称：</w:t>
      </w:r>
      <w:r>
        <w:rPr>
          <w:rFonts w:hint="eastAsia"/>
          <w:sz w:val="28"/>
          <w:szCs w:val="28"/>
          <w:u w:val="single"/>
        </w:rPr>
        <w:t xml:space="preserve">Romeo安防监控    </w:t>
      </w:r>
    </w:p>
    <w:p>
      <w:pPr>
        <w:ind w:firstLine="2240" w:firstLineChars="80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项目组名：</w:t>
      </w:r>
      <w:r>
        <w:rPr>
          <w:rFonts w:hint="eastAsia"/>
          <w:sz w:val="28"/>
          <w:szCs w:val="28"/>
          <w:u w:val="single"/>
        </w:rPr>
        <w:t xml:space="preserve">Romeo（罗密欧）   </w:t>
      </w:r>
    </w:p>
    <w:p>
      <w:pPr>
        <w:ind w:firstLine="2240" w:firstLineChars="80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项目组长：</w:t>
      </w:r>
      <w:r>
        <w:rPr>
          <w:rFonts w:hint="eastAsia"/>
          <w:sz w:val="28"/>
          <w:szCs w:val="28"/>
          <w:u w:val="single"/>
        </w:rPr>
        <w:t xml:space="preserve">  makeru.com.cn    </w:t>
      </w:r>
    </w:p>
    <w:p>
      <w:pPr>
        <w:ind w:firstLine="2240" w:firstLineChars="80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项目成员：</w:t>
      </w:r>
      <w:r>
        <w:rPr>
          <w:rFonts w:hint="eastAsia"/>
          <w:sz w:val="28"/>
          <w:szCs w:val="28"/>
          <w:u w:val="single"/>
        </w:rPr>
        <w:t xml:space="preserve">  张三   李四      </w:t>
      </w:r>
    </w:p>
    <w:p>
      <w:pPr>
        <w:ind w:firstLine="3640" w:firstLineChars="130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 xml:space="preserve">  王五   赵六 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28"/>
          <w:szCs w:val="28"/>
        </w:rPr>
        <w:t>编写时间：</w:t>
      </w:r>
      <w:r>
        <w:rPr>
          <w:rFonts w:hint="eastAsia"/>
          <w:sz w:val="28"/>
          <w:szCs w:val="28"/>
          <w:u w:val="single"/>
        </w:rPr>
        <w:t xml:space="preserve">  2018年1月1日   </w:t>
      </w:r>
    </w:p>
    <w:p>
      <w:pPr>
        <w:rPr>
          <w:sz w:val="36"/>
          <w:szCs w:val="36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</w:rPr>
        <w:t xml:space="preserve">Romeo </w:t>
      </w:r>
      <w:r>
        <w:rPr>
          <w:rFonts w:hint="eastAsia"/>
          <w:sz w:val="72"/>
          <w:szCs w:val="72"/>
          <w:lang w:val="en-US" w:eastAsia="zh-CN"/>
        </w:rPr>
        <w:t>Montor</w:t>
      </w:r>
    </w:p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>系统需求分析</w:t>
      </w:r>
    </w:p>
    <w:p>
      <w:pPr>
        <w:pStyle w:val="13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b/>
          <w:sz w:val="32"/>
          <w:szCs w:val="32"/>
        </w:rPr>
        <w:t>引言</w:t>
      </w:r>
    </w:p>
    <w:p>
      <w:pPr>
        <w:pStyle w:val="13"/>
        <w:numPr>
          <w:ilvl w:val="1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目的</w:t>
      </w:r>
      <w:bookmarkStart w:id="0" w:name="_GoBack"/>
      <w:bookmarkEnd w:id="0"/>
    </w:p>
    <w:p>
      <w:pPr>
        <w:pStyle w:val="4"/>
        <w:ind w:firstLine="420" w:firstLineChars="0"/>
        <w:rPr>
          <w:rFonts w:hint="eastAsia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1.1.1、具体的应用场景展示</w:t>
      </w:r>
    </w:p>
    <w:p>
      <w:r>
        <w:drawing>
          <wp:inline distT="0" distB="0" distL="114300" distR="114300">
            <wp:extent cx="2214880" cy="1400175"/>
            <wp:effectExtent l="0" t="0" r="1397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000" cy="1372870"/>
            <wp:effectExtent l="0" t="0" r="0" b="1778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206625" cy="1624330"/>
            <wp:effectExtent l="0" t="0" r="3175" b="1397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0765" cy="1610995"/>
            <wp:effectExtent l="0" t="0" r="13335" b="825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  <w:lang w:eastAsia="zh-CN"/>
        </w:rPr>
        <w:t>行车记录仪</w:t>
      </w:r>
    </w:p>
    <w:p>
      <w:pPr>
        <w:numPr>
          <w:ilvl w:val="0"/>
          <w:numId w:val="3"/>
        </w:numPr>
      </w:pPr>
      <w:r>
        <w:rPr>
          <w:rFonts w:hint="eastAsia"/>
          <w:lang w:eastAsia="zh-CN"/>
        </w:rPr>
        <w:t>室内监控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小区安防监控</w:t>
      </w:r>
      <w:r>
        <w:rPr>
          <w:rFonts w:hint="eastAsia"/>
          <w:lang w:val="en-US" w:eastAsia="zh-CN"/>
        </w:rPr>
        <w:t>等</w:t>
      </w:r>
    </w:p>
    <w:p>
      <w:pPr>
        <w:pStyle w:val="4"/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1.1.2、安防监控可以解决什么问题？</w:t>
      </w:r>
    </w:p>
    <w:p>
      <w:pPr>
        <w:rPr>
          <w:rStyle w:val="17"/>
          <w:rFonts w:hint="eastAsia"/>
          <w:b w:val="0"/>
          <w:bCs w:val="0"/>
          <w:lang w:val="en-US" w:eastAsia="zh-CN"/>
        </w:rPr>
      </w:pPr>
      <w:r>
        <w:rPr>
          <w:rStyle w:val="17"/>
          <w:rFonts w:hint="eastAsia"/>
          <w:b w:val="0"/>
          <w:bCs w:val="0"/>
          <w:lang w:val="en-US" w:eastAsia="zh-CN"/>
        </w:rPr>
        <w:tab/>
      </w:r>
      <w:r>
        <w:rPr>
          <w:rStyle w:val="17"/>
          <w:rFonts w:hint="eastAsia"/>
          <w:b w:val="0"/>
          <w:bCs w:val="0"/>
          <w:lang w:val="en-US" w:eastAsia="zh-CN"/>
        </w:rPr>
        <w:t>1）、提供证据与线索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ab/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很多工厂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eastAsia="zh-CN"/>
        </w:rPr>
        <w:t>、公司或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银行发生偷盗或者事故，相关机关可以根据录像信息侦破案件，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eastAsia="zh-CN"/>
        </w:rPr>
        <w:t>监控的视频可以作为一个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非常重要的线索。还有一些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eastAsia="zh-CN"/>
        </w:rPr>
        <w:t>交通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事故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eastAsia="zh-CN"/>
        </w:rPr>
        <w:t>或纠纷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，也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eastAsia="zh-CN"/>
        </w:rPr>
        <w:t>行车记录仪监控系统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录像很容易找出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eastAsia="zh-CN"/>
        </w:rPr>
        <w:t>事故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责任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eastAsia="zh-CN"/>
        </w:rPr>
        <w:t>方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。</w:t>
      </w:r>
    </w:p>
    <w:p>
      <w:pPr>
        <w:ind w:firstLine="420" w:firstLineChars="0"/>
        <w:rPr>
          <w:rStyle w:val="17"/>
          <w:rFonts w:hint="eastAsia"/>
          <w:b w:val="0"/>
          <w:bCs w:val="0"/>
          <w:lang w:val="en-US" w:eastAsia="zh-CN"/>
        </w:rPr>
      </w:pPr>
      <w:r>
        <w:rPr>
          <w:rStyle w:val="17"/>
          <w:rFonts w:hint="eastAsia"/>
          <w:b w:val="0"/>
          <w:bCs w:val="0"/>
          <w:lang w:val="en-US" w:eastAsia="zh-CN"/>
        </w:rPr>
        <w:t>2）、降低用人成本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ab/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利用电子设备进行安防监控，可以减少人力安防的投入成本，且监控的设备可以保证实时性和稳定性，成本相对较低。</w:t>
      </w:r>
    </w:p>
    <w:p>
      <w:pPr>
        <w:ind w:firstLine="420" w:firstLineChars="0"/>
        <w:rPr>
          <w:rStyle w:val="17"/>
          <w:rFonts w:hint="default"/>
          <w:b w:val="0"/>
          <w:bCs w:val="0"/>
          <w:lang w:val="en-US" w:eastAsia="zh-CN"/>
        </w:rPr>
      </w:pPr>
      <w:r>
        <w:rPr>
          <w:rStyle w:val="17"/>
          <w:rFonts w:hint="eastAsia"/>
          <w:b w:val="0"/>
          <w:bCs w:val="0"/>
          <w:lang w:val="en-US" w:eastAsia="zh-CN"/>
        </w:rPr>
        <w:t>3）、</w:t>
      </w:r>
      <w:r>
        <w:rPr>
          <w:rStyle w:val="17"/>
          <w:rFonts w:hint="default"/>
          <w:b w:val="0"/>
          <w:bCs w:val="0"/>
          <w:lang w:val="en-US" w:eastAsia="zh-CN"/>
        </w:rPr>
        <w:t>特殊场合使用</w:t>
      </w:r>
    </w:p>
    <w:p>
      <w:pPr>
        <w:rPr>
          <w:rStyle w:val="17"/>
          <w:rFonts w:hint="eastAsia"/>
          <w:b w:val="0"/>
          <w:bCs w:val="0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ab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在一些恶劣条件下（高热、寒冷、封闭等），人很难用肉眼观察清楚，或者环境根本不适合人的停留，必须使用电子安防设备。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br w:type="textWrapping"/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ab/>
      </w:r>
      <w:r>
        <w:rPr>
          <w:rStyle w:val="17"/>
          <w:rFonts w:hint="eastAsia"/>
          <w:b w:val="0"/>
          <w:bCs w:val="0"/>
          <w:lang w:val="en-US" w:eastAsia="zh-CN"/>
        </w:rPr>
        <w:t>4）、</w:t>
      </w:r>
      <w:r>
        <w:rPr>
          <w:rStyle w:val="17"/>
          <w:rFonts w:hint="eastAsia"/>
          <w:b w:val="0"/>
          <w:bCs w:val="0"/>
          <w:lang w:eastAsia="zh-CN"/>
        </w:rPr>
        <w:t>家庭小助手</w:t>
      </w:r>
    </w:p>
    <w:p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ab/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现代社会工作和生活的节奏加快，很多人忙于工作，经常外出，这个时候可以通过安防监控设备实时的查看家庭情况，包括温湿度，视频信息等，由于其具有隐蔽性，故尤其对对防盗有较好的作用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。</w:t>
      </w:r>
      <w:r>
        <w:rPr>
          <w:rFonts w:hint="eastAsia"/>
          <w:lang w:val="en-US" w:eastAsia="zh-CN"/>
        </w:rPr>
        <w:t xml:space="preserve"> </w:t>
      </w:r>
    </w:p>
    <w:p>
      <w:pPr>
        <w:snapToGrid w:val="0"/>
        <w:spacing w:line="360" w:lineRule="auto"/>
        <w:ind w:firstLine="360"/>
        <w:rPr>
          <w:rFonts w:hint="eastAsia"/>
          <w:color w:val="4472C4" w:themeColor="accent5"/>
          <w:sz w:val="18"/>
          <w:szCs w:val="18"/>
          <w14:textFill>
            <w14:solidFill>
              <w14:schemeClr w14:val="accent5"/>
            </w14:solidFill>
          </w14:textFill>
        </w:rPr>
      </w:pPr>
    </w:p>
    <w:p>
      <w:pPr>
        <w:snapToGrid w:val="0"/>
        <w:spacing w:line="360" w:lineRule="auto"/>
        <w:ind w:firstLine="360"/>
        <w:rPr>
          <w:color w:val="4472C4" w:themeColor="accent5"/>
          <w:sz w:val="18"/>
          <w:szCs w:val="18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18"/>
          <w:szCs w:val="18"/>
          <w14:textFill>
            <w14:solidFill>
              <w14:schemeClr w14:val="accent5"/>
            </w14:solidFill>
          </w14:textFill>
        </w:rPr>
        <w:t>（注释：在软件开发前期，通过跟客户沟通，获得一份双方都认同的需求说明文档，针对用户提出的修改要求，及时处理，更新需求文档。确定需求后才能进行相应的开发。</w:t>
      </w:r>
    </w:p>
    <w:p>
      <w:pPr>
        <w:snapToGrid w:val="0"/>
        <w:spacing w:line="360" w:lineRule="auto"/>
        <w:ind w:firstLine="420"/>
        <w:rPr>
          <w:color w:val="4472C4" w:themeColor="accent5"/>
          <w:sz w:val="18"/>
          <w:szCs w:val="18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18"/>
          <w:szCs w:val="18"/>
          <w14:textFill>
            <w14:solidFill>
              <w14:schemeClr w14:val="accent5"/>
            </w14:solidFill>
          </w14:textFill>
        </w:rPr>
        <w:t>明确系统的基本需求，旨在整个开发过程中，指导和帮助编写代码分析解决系统的问题，需求分析文档在软件开发过程中是最重要的一部分，可以在前期避免系统的一些问题，需求分析的质量决定着系统的质量，贯穿着整个开发的过程。）</w:t>
      </w:r>
    </w:p>
    <w:p>
      <w:pPr>
        <w:pStyle w:val="13"/>
        <w:numPr>
          <w:ilvl w:val="1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项目背景</w:t>
      </w:r>
    </w:p>
    <w:p>
      <w:pPr>
        <w:spacing w:line="360" w:lineRule="auto"/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>随着社会电子信息化的不断发展，人们在家居中使用的电器越来越多，由此带来的安全隐患也有了明显的增多。在这些电器中一旦出现一些异常，便会给人们带来很大的损失。为了降低电器的不合理使用带来的异常情况，就要求在异常发生时用户能及时得到信息，并通过实时监控采取一定的操作排除异常。因此，远程监控系统的作用是非常巨大的。</w:t>
      </w:r>
    </w:p>
    <w:p>
      <w:pPr>
        <w:spacing w:line="360" w:lineRule="auto"/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>90年代末，随着多媒体技术、视频压缩编码技术、网络通讯技术的发展，数字视频监控系统迅速崛起，现今市场上由两种数字视频监控系统类型，一种是以数字录像设备为核心的视频监控系统，另一种是以嵌入式视频web服务器为核心的视频监控系统。以数字录像设备为核心的视频监控系统采用PC机作为多媒体监控主机，综合了视频矩阵、图像分割器、录像机等众多的功能，使系统结构大为简化，采用计算机网络技术，数字多媒体远程网络监控不受距离限制，采用大容量磁盘阵列存盘器或光盘存储器，可以节省大量的磁盘介质，同时有利于系统实现多媒体信息查询。但随着基于PC机的视频监控录像系统的发展，在实际使用过程中，也暴露出一些不足，主要是系统工作的不稳定性。</w:t>
      </w:r>
    </w:p>
    <w:p>
      <w:pPr>
        <w:spacing w:line="360" w:lineRule="auto"/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>以嵌入式视频web服务器为核心的视频监控系统，采用嵌入式实时多任务操作系统。摄像头采集到的图片信息经过压缩，通过内部总线送到内置的web服务器，网络上的用户可以直接用浏览器观看web服务器上的由摄像头采集的图像。由于把图片采集和web功能集中到一个体积很小的设备内，可以直接连入局域网，用户无需安装任何硬件设备，仅用浏览器即可观看。同时还具有以下优点：</w:t>
      </w:r>
    </w:p>
    <w:p>
      <w:pPr>
        <w:spacing w:line="360" w:lineRule="auto"/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>布控区域广阔，嵌入式视频web服务器监控系统web服务器直接连入网络，没有线缆长度和信号衰减的限制，同时网络是没有距离概念的，彻底抛弃了地域的概念，扩展布控的区域。系统具有几乎无限的无缝扩展能力。所以设备都以IP地址进行标示，增加设备只是意味着IP地址的扩充。</w:t>
      </w:r>
    </w:p>
    <w:p>
      <w:pPr>
        <w:spacing w:line="360" w:lineRule="auto"/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>性能稳定可靠，无需专人管理。嵌入式web服务器实际上是基于嵌入式微处理器技术，采用嵌入式实时多任务操作系统，对于用户来讲，上网进行登陆，便可对家中情况进行监控。</w:t>
      </w:r>
    </w:p>
    <w:p>
      <w:pPr>
        <w:spacing w:line="360" w:lineRule="auto"/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现在监控系统发展到第三代，前端一体化、视频数字化、监控网络化、系统集成化成为视频监控系统公认的发展方向，它以网络为依托，以数字视频的压缩、传输、存放和播放为核心，以智能实用的图像分析为特点，并为报警系统、门禁系统完美的整合到一个使用平台上，引发了视频控制行业的一次技术革命。</w:t>
      </w:r>
    </w:p>
    <w:p>
      <w:pPr>
        <w:pStyle w:val="13"/>
        <w:numPr>
          <w:ilvl w:val="1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项目提出</w:t>
      </w:r>
    </w:p>
    <w:p>
      <w:pPr>
        <w:snapToGrid w:val="0"/>
        <w:rPr>
          <w:rFonts w:ascii="Helvetica Neue" w:hAnsi="Helvetica Neue" w:eastAsia="Helvetica Neue" w:cs="Helvetica Neue"/>
          <w:color w:val="333333"/>
          <w:szCs w:val="21"/>
          <w:shd w:val="clear" w:color="auto" w:fill="FFFFFF"/>
        </w:rPr>
      </w:pPr>
    </w:p>
    <w:p>
      <w:pPr>
        <w:snapToGrid w:val="0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名称</w:t>
      </w:r>
      <w:r>
        <w:rPr>
          <w:rFonts w:hint="eastAsia"/>
          <w:sz w:val="24"/>
          <w:szCs w:val="24"/>
        </w:rPr>
        <w:t xml:space="preserve">   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b/>
          <w:bCs/>
          <w:sz w:val="28"/>
          <w:szCs w:val="28"/>
        </w:rPr>
        <w:t>Romeo Storage</w:t>
      </w:r>
    </w:p>
    <w:p>
      <w:pPr>
        <w:pStyle w:val="13"/>
        <w:snapToGrid w:val="0"/>
        <w:ind w:left="913" w:firstLine="0" w:firstLineChars="0"/>
        <w:rPr>
          <w:b/>
          <w:bCs/>
          <w:sz w:val="28"/>
          <w:szCs w:val="28"/>
        </w:rPr>
      </w:pP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提出者</w:t>
      </w: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：</w:t>
      </w:r>
      <w:r>
        <w:rPr>
          <w:rFonts w:hint="eastAsia"/>
          <w:b/>
          <w:bCs/>
          <w:sz w:val="28"/>
          <w:szCs w:val="28"/>
        </w:rPr>
        <w:t>your company</w:t>
      </w:r>
    </w:p>
    <w:p>
      <w:pPr>
        <w:pStyle w:val="13"/>
        <w:snapToGrid w:val="0"/>
        <w:ind w:left="913" w:firstLine="0" w:firstLineChars="0"/>
        <w:rPr>
          <w:b/>
          <w:bCs/>
          <w:sz w:val="28"/>
          <w:szCs w:val="28"/>
        </w:rPr>
      </w:pP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小组</w:t>
      </w:r>
      <w:r>
        <w:rPr>
          <w:rFonts w:hint="eastAsia"/>
          <w:sz w:val="24"/>
          <w:szCs w:val="24"/>
        </w:rPr>
        <w:t xml:space="preserve">    </w:t>
      </w:r>
      <w:r>
        <w:rPr>
          <w:sz w:val="24"/>
          <w:szCs w:val="24"/>
        </w:rPr>
        <w:t>：</w:t>
      </w:r>
      <w:r>
        <w:rPr>
          <w:rFonts w:hint="eastAsia"/>
          <w:b/>
          <w:bCs/>
          <w:sz w:val="28"/>
          <w:szCs w:val="28"/>
        </w:rPr>
        <w:t>Romeo(罗密欧)</w:t>
      </w:r>
    </w:p>
    <w:p>
      <w:pPr>
        <w:pStyle w:val="13"/>
        <w:snapToGrid w:val="0"/>
        <w:ind w:left="913" w:firstLine="0" w:firstLineChars="0"/>
        <w:rPr>
          <w:b/>
          <w:bCs/>
          <w:sz w:val="28"/>
          <w:szCs w:val="28"/>
        </w:rPr>
      </w:pP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管理者</w:t>
      </w: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：</w:t>
      </w:r>
      <w:r>
        <w:rPr>
          <w:rFonts w:hint="eastAsia"/>
          <w:b/>
          <w:bCs/>
          <w:sz w:val="28"/>
          <w:szCs w:val="28"/>
        </w:rPr>
        <w:t>yourname</w:t>
      </w:r>
    </w:p>
    <w:p>
      <w:pPr>
        <w:pStyle w:val="13"/>
        <w:snapToGrid w:val="0"/>
        <w:ind w:left="913" w:firstLine="0" w:firstLineChars="0"/>
        <w:rPr>
          <w:b/>
          <w:bCs/>
          <w:sz w:val="28"/>
          <w:szCs w:val="28"/>
        </w:rPr>
      </w:pPr>
    </w:p>
    <w:p>
      <w:pPr>
        <w:pStyle w:val="13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系统</w:t>
      </w:r>
      <w:r>
        <w:rPr>
          <w:b/>
          <w:sz w:val="32"/>
          <w:szCs w:val="32"/>
        </w:rPr>
        <w:t>概述</w:t>
      </w:r>
    </w:p>
    <w:p>
      <w:pPr>
        <w:pStyle w:val="3"/>
        <w:spacing w:before="0" w:after="0" w:line="240" w:lineRule="auto"/>
        <w:ind w:firstLine="420"/>
      </w:pPr>
      <w:r>
        <w:rPr>
          <w:rFonts w:hint="eastAsia"/>
        </w:rPr>
        <w:t>2.1 功能概述</w:t>
      </w:r>
    </w:p>
    <w:p>
      <w:pPr>
        <w:pStyle w:val="13"/>
        <w:spacing w:before="312" w:beforeLines="100" w:after="312" w:afterLines="100" w:line="240" w:lineRule="atLeast"/>
        <w:rPr>
          <w:rFonts w:hint="eastAsia"/>
          <w:sz w:val="24"/>
        </w:rPr>
      </w:pPr>
      <w:r>
        <w:rPr>
          <w:rFonts w:hint="eastAsia"/>
          <w:sz w:val="24"/>
        </w:rPr>
        <w:t>Romeo</w:t>
      </w:r>
      <w:r>
        <w:rPr>
          <w:rFonts w:hint="eastAsia"/>
          <w:sz w:val="24"/>
          <w:lang w:val="en-US" w:eastAsia="zh-CN"/>
        </w:rPr>
        <w:t xml:space="preserve"> Monitor</w:t>
      </w:r>
      <w:r>
        <w:rPr>
          <w:rFonts w:hint="eastAsia"/>
          <w:sz w:val="24"/>
        </w:rPr>
        <w:t>是基于Linux C和HTML界面编程，通过</w:t>
      </w:r>
      <w:r>
        <w:rPr>
          <w:rFonts w:hint="eastAsia"/>
          <w:sz w:val="24"/>
          <w:lang w:val="en-US" w:eastAsia="zh-CN"/>
        </w:rPr>
        <w:t>zigbee/STM32/...</w:t>
      </w:r>
      <w:r>
        <w:rPr>
          <w:rFonts w:hint="eastAsia"/>
          <w:sz w:val="24"/>
        </w:rPr>
        <w:t>作为终端环境的采集</w:t>
      </w:r>
      <w:r>
        <w:rPr>
          <w:rFonts w:hint="eastAsia"/>
          <w:sz w:val="24"/>
          <w:lang w:eastAsia="zh-CN"/>
        </w:rPr>
        <w:t>或硬件的控制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lang w:eastAsia="zh-CN"/>
        </w:rPr>
        <w:t>将采集到的数据通过</w:t>
      </w:r>
      <w:r>
        <w:rPr>
          <w:rFonts w:hint="eastAsia"/>
          <w:sz w:val="24"/>
          <w:lang w:val="en-US" w:eastAsia="zh-CN"/>
        </w:rPr>
        <w:t>A9端的进程间通信和线程间同步互斥实现对数据的处理或存储，将通过共享内存和信号量将采集到的环境信息上传到网页，并通过消息队列接收来自客户端的请求，</w:t>
      </w:r>
      <w:r>
        <w:rPr>
          <w:rFonts w:hint="eastAsia"/>
          <w:sz w:val="24"/>
        </w:rPr>
        <w:t>结合</w:t>
      </w:r>
      <w:r>
        <w:rPr>
          <w:rFonts w:hint="eastAsia"/>
          <w:sz w:val="24"/>
          <w:lang w:eastAsia="zh-CN"/>
        </w:rPr>
        <w:t>视频流摄像头实现图像的远程显示，通过</w:t>
      </w:r>
      <w:r>
        <w:rPr>
          <w:rFonts w:hint="eastAsia"/>
          <w:sz w:val="24"/>
          <w:lang w:val="en-US" w:eastAsia="zh-CN"/>
        </w:rPr>
        <w:t>GPRS实现远程的短信或电话</w:t>
      </w:r>
      <w:r>
        <w:rPr>
          <w:rFonts w:hint="eastAsia"/>
          <w:sz w:val="24"/>
        </w:rPr>
        <w:t>给master，保证master能实时把控</w:t>
      </w:r>
      <w:r>
        <w:rPr>
          <w:rFonts w:hint="eastAsia"/>
          <w:sz w:val="24"/>
          <w:lang w:eastAsia="zh-CN"/>
        </w:rPr>
        <w:t>家庭环境</w:t>
      </w:r>
      <w:r>
        <w:rPr>
          <w:rFonts w:hint="eastAsia"/>
          <w:sz w:val="24"/>
        </w:rPr>
        <w:t>状态。</w:t>
      </w:r>
    </w:p>
    <w:p>
      <w:pPr>
        <w:pStyle w:val="13"/>
        <w:spacing w:before="312" w:beforeLines="100" w:after="312" w:afterLines="100" w:line="240" w:lineRule="atLeast"/>
        <w:ind w:firstLine="630" w:firstLineChars="300"/>
        <w:rPr>
          <w:rFonts w:hint="eastAsia"/>
          <w:sz w:val="24"/>
        </w:rPr>
      </w:pPr>
      <w:r>
        <w:drawing>
          <wp:inline distT="0" distB="0" distL="114300" distR="114300">
            <wp:extent cx="3771265" cy="2245995"/>
            <wp:effectExtent l="0" t="0" r="635" b="190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after="0"/>
        <w:ind w:firstLine="420"/>
      </w:pPr>
      <w:r>
        <w:rPr>
          <w:rFonts w:hint="eastAsia"/>
        </w:rPr>
        <w:t>2.2 分层体系架构设计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493895" cy="447611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371" cy="44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3"/>
        <w:ind w:firstLine="420"/>
      </w:pPr>
      <w:r>
        <w:rPr>
          <w:rFonts w:hint="eastAsia"/>
        </w:rPr>
        <w:t>2.3整体流程图</w:t>
      </w:r>
    </w:p>
    <w:p>
      <w:r>
        <w:drawing>
          <wp:inline distT="0" distB="0" distL="0" distR="0">
            <wp:extent cx="5274310" cy="3043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从下往上 </w:t>
      </w:r>
      <w:r>
        <w:rPr>
          <w:rFonts w:hint="eastAsia"/>
          <w:lang w:val="en-US" w:eastAsia="zh-CN"/>
        </w:rPr>
        <w:t>zigbee</w:t>
      </w:r>
      <w:r>
        <w:rPr>
          <w:rFonts w:hint="eastAsia"/>
        </w:rPr>
        <w:t xml:space="preserve"> --&gt;A9   A9--&gt;HTML         从上往下  HTML---&gt;A9   A9---&gt;</w:t>
      </w:r>
      <w:r>
        <w:rPr>
          <w:rFonts w:hint="eastAsia"/>
          <w:lang w:val="en-US" w:eastAsia="zh-CN"/>
        </w:rPr>
        <w:t>zigbee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从下往上</w:t>
      </w:r>
      <w:r>
        <w:rPr>
          <w:rFonts w:hint="eastAsia"/>
          <w:lang w:val="en-US" w:eastAsia="zh-CN"/>
        </w:rPr>
        <w:t xml:space="preserve">   zigbee</w:t>
      </w:r>
      <w:r>
        <w:rPr>
          <w:rFonts w:hint="eastAsia"/>
        </w:rPr>
        <w:t xml:space="preserve"> --&gt;A9--&gt;HTML </w:t>
      </w:r>
    </w:p>
    <w:p>
      <w:pPr>
        <w:rPr>
          <w:rFonts w:hint="eastAsia"/>
        </w:rPr>
      </w:pPr>
      <w:r>
        <w:rPr>
          <w:rFonts w:hint="eastAsia"/>
        </w:rPr>
        <w:t>从上往下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HTML---&gt;A9--&gt;</w:t>
      </w:r>
      <w:r>
        <w:rPr>
          <w:rFonts w:hint="eastAsia"/>
          <w:lang w:val="en-US" w:eastAsia="zh-CN"/>
        </w:rPr>
        <w:t>zigbee</w:t>
      </w:r>
      <w:r>
        <w:rPr>
          <w:rFonts w:hint="eastAsia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模块化编程：=====&gt; </w:t>
      </w:r>
    </w:p>
    <w:p>
      <w:pPr>
        <w:rPr>
          <w:sz w:val="24"/>
          <w:szCs w:val="24"/>
        </w:rPr>
      </w:pPr>
    </w:p>
    <w:p>
      <w:pPr>
        <w:pStyle w:val="13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系统运行环境</w:t>
      </w:r>
    </w:p>
    <w:p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.1 </w:t>
      </w:r>
      <w:r>
        <w:rPr>
          <w:rFonts w:hint="eastAsia"/>
          <w:b/>
          <w:sz w:val="28"/>
          <w:szCs w:val="28"/>
        </w:rPr>
        <w:t>软件</w:t>
      </w:r>
      <w:r>
        <w:rPr>
          <w:b/>
          <w:sz w:val="28"/>
          <w:szCs w:val="28"/>
        </w:rPr>
        <w:t>配置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开发</w:t>
      </w:r>
      <w:r>
        <w:rPr>
          <w:sz w:val="24"/>
          <w:szCs w:val="24"/>
        </w:rPr>
        <w:t>平台</w:t>
      </w:r>
      <w:r>
        <w:rPr>
          <w:rFonts w:hint="eastAsia"/>
          <w:sz w:val="24"/>
          <w:szCs w:val="24"/>
        </w:rPr>
        <w:t xml:space="preserve">： </w:t>
      </w:r>
      <w:r>
        <w:rPr>
          <w:sz w:val="24"/>
          <w:szCs w:val="24"/>
        </w:rPr>
        <w:t>Ubuntu</w:t>
      </w:r>
      <w:r>
        <w:rPr>
          <w:rFonts w:hint="eastAsia"/>
          <w:sz w:val="24"/>
          <w:szCs w:val="24"/>
        </w:rPr>
        <w:t>14.04</w:t>
      </w:r>
      <w:r>
        <w:rPr>
          <w:rFonts w:hint="eastAsia"/>
          <w:sz w:val="24"/>
          <w:szCs w:val="24"/>
          <w:lang w:val="en-US" w:eastAsia="zh-CN"/>
        </w:rPr>
        <w:t xml:space="preserve">   vs2012  vs2017</w:t>
      </w:r>
    </w:p>
    <w:p>
      <w:pPr>
        <w:ind w:firstLine="1200" w:firstLineChars="500"/>
        <w:rPr>
          <w:sz w:val="24"/>
          <w:szCs w:val="24"/>
        </w:rPr>
      </w:pPr>
      <w:r>
        <w:rPr>
          <w:rFonts w:hint="eastAsia"/>
          <w:sz w:val="24"/>
          <w:szCs w:val="24"/>
        </w:rPr>
        <w:t>开发环境：  linux3.14.0、uboot2013.01、gcc4.6.4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通信</w:t>
      </w:r>
      <w:r>
        <w:rPr>
          <w:sz w:val="24"/>
          <w:szCs w:val="24"/>
        </w:rPr>
        <w:t>协议：</w:t>
      </w:r>
      <w:r>
        <w:rPr>
          <w:rFonts w:hint="eastAsia"/>
          <w:sz w:val="24"/>
          <w:szCs w:val="24"/>
        </w:rPr>
        <w:t xml:space="preserve"> 串口、ZigBee、http协议等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数据库  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sqlite3</w:t>
      </w:r>
      <w:r>
        <w:rPr>
          <w:rFonts w:hint="eastAsia"/>
          <w:sz w:val="24"/>
          <w:szCs w:val="24"/>
        </w:rPr>
        <w:t>(可选，自己独立实现)</w:t>
      </w:r>
    </w:p>
    <w:p>
      <w:pPr>
        <w:ind w:firstLine="4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3.2 </w:t>
      </w:r>
      <w:r>
        <w:rPr>
          <w:rFonts w:hint="eastAsia"/>
          <w:b/>
          <w:sz w:val="28"/>
          <w:szCs w:val="28"/>
        </w:rPr>
        <w:t>硬件</w:t>
      </w:r>
      <w:r>
        <w:rPr>
          <w:b/>
          <w:sz w:val="28"/>
          <w:szCs w:val="28"/>
        </w:rPr>
        <w:t>配置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rFonts w:hint="eastAsia" w:asciiTheme="minorEastAsia" w:hAnsiTheme="minorEastAsia"/>
          <w:sz w:val="24"/>
          <w:szCs w:val="24"/>
        </w:rPr>
        <w:t>主机系统</w:t>
      </w:r>
      <w:r>
        <w:rPr>
          <w:rFonts w:asciiTheme="minorEastAsia" w:hAnsiTheme="minorEastAsia"/>
          <w:sz w:val="24"/>
          <w:szCs w:val="24"/>
        </w:rPr>
        <w:t>支持：</w:t>
      </w:r>
      <w:r>
        <w:rPr>
          <w:rFonts w:hint="eastAsia" w:asciiTheme="minorEastAsia" w:hAnsiTheme="minorEastAsia"/>
          <w:sz w:val="24"/>
          <w:szCs w:val="24"/>
        </w:rPr>
        <w:t>PC(LINUX)等</w:t>
      </w:r>
      <w:r>
        <w:rPr>
          <w:rFonts w:asciiTheme="minorEastAsia" w:hAnsiTheme="minorEastAsia"/>
          <w:sz w:val="24"/>
          <w:szCs w:val="24"/>
        </w:rPr>
        <w:t>主流主机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存储设备</w:t>
      </w:r>
      <w:r>
        <w:rPr>
          <w:rFonts w:asciiTheme="minorEastAsia" w:hAnsiTheme="minorEastAsia"/>
          <w:sz w:val="24"/>
          <w:szCs w:val="24"/>
        </w:rPr>
        <w:t>：</w:t>
      </w:r>
      <w:r>
        <w:rPr>
          <w:rFonts w:hint="eastAsia" w:asciiTheme="minorEastAsia" w:hAnsiTheme="minorEastAsia"/>
          <w:sz w:val="24"/>
          <w:szCs w:val="24"/>
        </w:rPr>
        <w:t xml:space="preserve">    SD卡、EMMC、</w:t>
      </w:r>
      <w:r>
        <w:rPr>
          <w:rFonts w:hint="eastAsia" w:asciiTheme="minorEastAsia" w:hAnsiTheme="minorEastAsia"/>
          <w:sz w:val="24"/>
        </w:rPr>
        <w:t>SCSI或IDE接口的硬盘。</w:t>
      </w:r>
    </w:p>
    <w:p>
      <w:pPr>
        <w:ind w:left="840" w:firstLine="420"/>
        <w:jc w:val="left"/>
        <w:rPr>
          <w:rFonts w:ascii="仿宋_GB2312" w:eastAsia="仿宋_GB2312"/>
          <w:sz w:val="24"/>
        </w:rPr>
      </w:pPr>
      <w:r>
        <w:rPr>
          <w:rFonts w:hint="eastAsia" w:asciiTheme="minorEastAsia" w:hAnsiTheme="minorEastAsia"/>
          <w:sz w:val="24"/>
        </w:rPr>
        <w:t>终端</w:t>
      </w:r>
      <w:r>
        <w:rPr>
          <w:rFonts w:asciiTheme="minorEastAsia" w:hAnsiTheme="minorEastAsia"/>
          <w:sz w:val="24"/>
        </w:rPr>
        <w:t>设备：</w:t>
      </w:r>
      <w:r>
        <w:rPr>
          <w:rFonts w:hint="eastAsia" w:asciiTheme="minorEastAsia" w:hAnsiTheme="minorEastAsia"/>
          <w:sz w:val="24"/>
        </w:rPr>
        <w:t xml:space="preserve">    ZigBee、STM32、RFID、cortex-A9、PC显示屏</w:t>
      </w:r>
      <w:r>
        <w:rPr>
          <w:rFonts w:hint="eastAsia" w:ascii="仿宋_GB2312" w:eastAsia="仿宋_GB2312"/>
          <w:sz w:val="24"/>
        </w:rPr>
        <w:t>。</w:t>
      </w:r>
    </w:p>
    <w:p>
      <w:pPr>
        <w:ind w:left="840" w:firstLine="420"/>
        <w:jc w:val="left"/>
        <w:rPr>
          <w:rFonts w:ascii="仿宋_GB2312" w:eastAsia="仿宋_GB2312"/>
          <w:sz w:val="24"/>
        </w:rPr>
      </w:pPr>
    </w:p>
    <w:p>
      <w:pPr>
        <w:pStyle w:val="13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功能描述和函数接口定义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int  printf_string(char * str, int times)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功能：  打印字符串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参数：  char* str  : 要打印的字符串内容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 xml:space="preserve">        int  times : 要打印的字符串的打印次数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返回值：成功返回0，失败返回 -1</w:t>
      </w:r>
    </w:p>
    <w:p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......</w:t>
      </w:r>
    </w:p>
    <w:p>
      <w:pPr>
        <w:pStyle w:val="13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系统要求</w:t>
      </w:r>
    </w:p>
    <w:p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4.1 性能要求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产品功能稳定性要求；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系统响应速度要求；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安全可靠性要求；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准确性要求；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可扩展性要求；</w:t>
      </w:r>
    </w:p>
    <w:p>
      <w:pPr>
        <w:pStyle w:val="13"/>
        <w:spacing w:line="240" w:lineRule="atLeast"/>
        <w:ind w:firstLine="840" w:firstLineChars="400"/>
      </w:pPr>
      <w:r>
        <w:rPr>
          <w:rFonts w:hint="eastAsia"/>
        </w:rPr>
        <w:t>......</w:t>
      </w:r>
    </w:p>
    <w:p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4.2 体验要求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 xml:space="preserve">提示用户使用的接口明确无误； 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操作要尽可能的简单；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能快速输入，例如文字或语音或视频采集等；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.......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六、可行性要求</w:t>
      </w:r>
    </w:p>
    <w:p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6.1技术可行性</w:t>
      </w:r>
    </w:p>
    <w:p>
      <w:pPr>
        <w:pStyle w:val="13"/>
        <w:spacing w:line="240" w:lineRule="atLeast"/>
        <w:ind w:firstLine="480"/>
        <w:rPr>
          <w:sz w:val="24"/>
        </w:rPr>
      </w:pPr>
      <w:r>
        <w:rPr>
          <w:rFonts w:hint="eastAsia"/>
          <w:sz w:val="24"/>
        </w:rPr>
        <w:t>本系统是基于linux基础上研发的，目前采用linux和sqlite3作为后端，web网页为前端的技术已经很成熟，所以在技术可行性方面不存在问题。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.......</w:t>
      </w:r>
    </w:p>
    <w:p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6.2经济可行性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基础设施资源的投资：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.......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其它一次性支出：</w:t>
      </w:r>
    </w:p>
    <w:tbl>
      <w:tblPr>
        <w:tblStyle w:val="10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项目</w:t>
            </w:r>
          </w:p>
        </w:tc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价格（万元）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可行性分析以及需求研究</w:t>
            </w:r>
          </w:p>
        </w:tc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开发设计</w:t>
            </w:r>
          </w:p>
        </w:tc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硬件</w:t>
            </w:r>
          </w:p>
        </w:tc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.....</w:t>
            </w:r>
          </w:p>
        </w:tc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总价</w:t>
            </w:r>
          </w:p>
        </w:tc>
        <w:tc>
          <w:tcPr>
            <w:tcW w:w="4261" w:type="dxa"/>
          </w:tcPr>
          <w:p>
            <w:pPr>
              <w:pStyle w:val="13"/>
              <w:spacing w:line="240" w:lineRule="atLeast"/>
              <w:ind w:firstLine="720" w:firstLineChars="300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</w:tbl>
    <w:p>
      <w:pPr>
        <w:pStyle w:val="13"/>
        <w:spacing w:line="240" w:lineRule="atLeast"/>
        <w:ind w:firstLine="0" w:firstLineChars="0"/>
        <w:rPr>
          <w:sz w:val="24"/>
        </w:rPr>
      </w:pP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支出总计：0 + 0 + 0 =  0 万元</w:t>
      </w:r>
    </w:p>
    <w:p>
      <w:pPr>
        <w:pStyle w:val="13"/>
        <w:spacing w:line="240" w:lineRule="atLeast"/>
        <w:ind w:firstLine="419" w:firstLineChars="149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6.3法律可行性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本系统采用的均是开源资源，所以除了在硬件上有成本支出外，在软件方面上不存在法律风险。</w:t>
      </w:r>
    </w:p>
    <w:p>
      <w:pPr>
        <w:pStyle w:val="13"/>
        <w:spacing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>........</w:t>
      </w:r>
    </w:p>
    <w:p>
      <w:pPr>
        <w:pStyle w:val="13"/>
        <w:ind w:firstLine="720" w:firstLineChars="300"/>
        <w:rPr>
          <w:sz w:val="24"/>
        </w:rPr>
      </w:pPr>
    </w:p>
    <w:p>
      <w:pPr>
        <w:spacing w:line="360" w:lineRule="auto"/>
        <w:rPr>
          <w:rFonts w:ascii="Calibri" w:hAnsi="Calibri" w:eastAsia="宋体" w:cs="Times New Roman"/>
          <w:b/>
          <w:sz w:val="28"/>
          <w:szCs w:val="28"/>
        </w:rPr>
      </w:pPr>
      <w:r>
        <w:rPr>
          <w:rFonts w:hint="eastAsia" w:eastAsia="宋体"/>
          <w:b/>
          <w:sz w:val="28"/>
          <w:szCs w:val="28"/>
        </w:rPr>
        <w:t>七</w:t>
      </w:r>
      <w:r>
        <w:rPr>
          <w:rFonts w:hint="eastAsia" w:ascii="Calibri" w:hAnsi="Calibri" w:eastAsia="宋体" w:cs="Times New Roman"/>
          <w:b/>
          <w:sz w:val="28"/>
          <w:szCs w:val="28"/>
        </w:rPr>
        <w:t>. 结论意见</w:t>
      </w:r>
    </w:p>
    <w:p>
      <w:pPr>
        <w:pStyle w:val="13"/>
        <w:spacing w:before="312" w:beforeLines="100" w:after="312" w:afterLines="100" w:line="240" w:lineRule="atLeast"/>
        <w:ind w:firstLine="720" w:firstLineChars="30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经过上面的可行性研究分析，该项目在操作性、技术可行性、经济可行性、法律可行性上均满足要求。因此，开发此系统的构想是可行的，可以着手实施。</w:t>
      </w:r>
    </w:p>
    <w:p>
      <w:pPr>
        <w:pStyle w:val="13"/>
        <w:spacing w:before="312" w:beforeLines="100" w:after="312" w:afterLines="100" w:line="240" w:lineRule="atLeast"/>
        <w:ind w:firstLine="720" w:firstLineChars="30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0"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签字：xxx</w:t>
      </w:r>
    </w:p>
    <w:p>
      <w:pPr>
        <w:pStyle w:val="13"/>
        <w:spacing w:before="312" w:beforeLines="100" w:after="312" w:afterLines="100" w:line="240" w:lineRule="atLeast"/>
        <w:ind w:left="5460" w:firstLineChars="0"/>
        <w:rPr>
          <w:sz w:val="24"/>
        </w:rPr>
      </w:pPr>
      <w:r>
        <w:rPr>
          <w:rFonts w:hint="eastAsia"/>
          <w:sz w:val="24"/>
        </w:rPr>
        <w:t xml:space="preserve">盖章：xxxx </w:t>
      </w:r>
    </w:p>
    <w:p>
      <w:pPr>
        <w:pStyle w:val="13"/>
        <w:spacing w:before="312" w:beforeLines="100" w:after="312" w:afterLines="100" w:line="240" w:lineRule="atLeast"/>
        <w:ind w:left="5460" w:firstLineChars="0"/>
        <w:rPr>
          <w:sz w:val="24"/>
        </w:rPr>
      </w:pPr>
      <w:r>
        <w:rPr>
          <w:rFonts w:hint="eastAsia"/>
          <w:sz w:val="24"/>
        </w:rPr>
        <w:t>Xx年xx月xx日</w:t>
      </w:r>
    </w:p>
    <w:p>
      <w:pPr>
        <w:pStyle w:val="13"/>
        <w:spacing w:before="312" w:beforeLines="100" w:after="312" w:afterLines="100" w:line="240" w:lineRule="atLeast"/>
        <w:ind w:firstLine="0" w:firstLineChars="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0" w:firstLineChars="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0" w:firstLineChars="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48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48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48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48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48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48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480"/>
        <w:rPr>
          <w:sz w:val="24"/>
        </w:rPr>
      </w:pPr>
    </w:p>
    <w:p>
      <w:pPr>
        <w:pStyle w:val="13"/>
        <w:spacing w:before="312" w:beforeLines="100" w:after="312" w:afterLines="100" w:line="240" w:lineRule="atLeast"/>
        <w:ind w:firstLine="480"/>
        <w:rPr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F3233B"/>
    <w:multiLevelType w:val="multilevel"/>
    <w:tmpl w:val="3BF3233B"/>
    <w:lvl w:ilvl="0" w:tentative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915" w:hanging="49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>
    <w:nsid w:val="47E96F80"/>
    <w:multiLevelType w:val="multilevel"/>
    <w:tmpl w:val="47E96F80"/>
    <w:lvl w:ilvl="0" w:tentative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50714A12"/>
    <w:multiLevelType w:val="multilevel"/>
    <w:tmpl w:val="50714A1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443"/>
    <w:rsid w:val="0004110B"/>
    <w:rsid w:val="000621B8"/>
    <w:rsid w:val="00113012"/>
    <w:rsid w:val="00132486"/>
    <w:rsid w:val="001619A9"/>
    <w:rsid w:val="0016713E"/>
    <w:rsid w:val="002766C2"/>
    <w:rsid w:val="002B7113"/>
    <w:rsid w:val="00395461"/>
    <w:rsid w:val="003B3038"/>
    <w:rsid w:val="003C266E"/>
    <w:rsid w:val="004134E2"/>
    <w:rsid w:val="00435545"/>
    <w:rsid w:val="00463612"/>
    <w:rsid w:val="004E75D5"/>
    <w:rsid w:val="005307AF"/>
    <w:rsid w:val="00571CE9"/>
    <w:rsid w:val="005E042A"/>
    <w:rsid w:val="006547F3"/>
    <w:rsid w:val="006C5B05"/>
    <w:rsid w:val="007276A5"/>
    <w:rsid w:val="0075296D"/>
    <w:rsid w:val="00773646"/>
    <w:rsid w:val="007D2815"/>
    <w:rsid w:val="007F6584"/>
    <w:rsid w:val="007F7B11"/>
    <w:rsid w:val="0086223D"/>
    <w:rsid w:val="008A0B0A"/>
    <w:rsid w:val="008C78C4"/>
    <w:rsid w:val="00902D73"/>
    <w:rsid w:val="00932973"/>
    <w:rsid w:val="00A95A7D"/>
    <w:rsid w:val="00B0056C"/>
    <w:rsid w:val="00B83BFE"/>
    <w:rsid w:val="00B8621B"/>
    <w:rsid w:val="00BE240E"/>
    <w:rsid w:val="00C16989"/>
    <w:rsid w:val="00C613EB"/>
    <w:rsid w:val="00C7372A"/>
    <w:rsid w:val="00C87EAE"/>
    <w:rsid w:val="00D0692F"/>
    <w:rsid w:val="00D52FCA"/>
    <w:rsid w:val="00D93443"/>
    <w:rsid w:val="00E43E42"/>
    <w:rsid w:val="00ED7D9F"/>
    <w:rsid w:val="00F25A8E"/>
    <w:rsid w:val="00F65DBE"/>
    <w:rsid w:val="00FC0A20"/>
    <w:rsid w:val="02F1067A"/>
    <w:rsid w:val="06814482"/>
    <w:rsid w:val="07FC7A57"/>
    <w:rsid w:val="0F9A20ED"/>
    <w:rsid w:val="19351755"/>
    <w:rsid w:val="1A165B79"/>
    <w:rsid w:val="1A4A2609"/>
    <w:rsid w:val="29CA6952"/>
    <w:rsid w:val="2D0D0476"/>
    <w:rsid w:val="2E455492"/>
    <w:rsid w:val="30262356"/>
    <w:rsid w:val="333478A6"/>
    <w:rsid w:val="334D1B87"/>
    <w:rsid w:val="357413C7"/>
    <w:rsid w:val="3C97611D"/>
    <w:rsid w:val="3D0721C7"/>
    <w:rsid w:val="477341E1"/>
    <w:rsid w:val="48421B0B"/>
    <w:rsid w:val="4B120995"/>
    <w:rsid w:val="4C1F4AB6"/>
    <w:rsid w:val="4DDA04BD"/>
    <w:rsid w:val="50A80174"/>
    <w:rsid w:val="57300E74"/>
    <w:rsid w:val="5B615990"/>
    <w:rsid w:val="5BB14A6A"/>
    <w:rsid w:val="5D335FD2"/>
    <w:rsid w:val="5E147B81"/>
    <w:rsid w:val="5ED54E67"/>
    <w:rsid w:val="6649413E"/>
    <w:rsid w:val="69AE0FEB"/>
    <w:rsid w:val="72825465"/>
    <w:rsid w:val="73790AC7"/>
    <w:rsid w:val="775C2EDC"/>
    <w:rsid w:val="794D3949"/>
    <w:rsid w:val="7BCA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 w:cs="Times New Roman"/>
      <w:b/>
      <w:sz w:val="32"/>
      <w:szCs w:val="20"/>
    </w:rPr>
  </w:style>
  <w:style w:type="paragraph" w:styleId="4">
    <w:name w:val="heading 3"/>
    <w:basedOn w:val="1"/>
    <w:next w:val="1"/>
    <w:unhideWhenUsed/>
    <w:qFormat/>
    <w:uiPriority w:val="9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宋体" w:cs="Times New Roman"/>
      <w:b/>
      <w:bCs/>
      <w:sz w:val="24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12">
    <w:name w:val="页脚 Char"/>
    <w:basedOn w:val="9"/>
    <w:link w:val="7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  <w:style w:type="character" w:customStyle="1" w:styleId="14">
    <w:name w:val="标题 2 Char"/>
    <w:basedOn w:val="9"/>
    <w:link w:val="3"/>
    <w:qFormat/>
    <w:uiPriority w:val="9"/>
    <w:rPr>
      <w:rFonts w:ascii="Arial" w:hAnsi="Arial" w:eastAsia="黑体" w:cs="Times New Roman"/>
      <w:b/>
      <w:sz w:val="32"/>
      <w:szCs w:val="20"/>
    </w:rPr>
  </w:style>
  <w:style w:type="character" w:customStyle="1" w:styleId="15">
    <w:name w:val="批注框文本 Char"/>
    <w:basedOn w:val="9"/>
    <w:link w:val="6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标题 1 Char"/>
    <w:basedOn w:val="9"/>
    <w:link w:val="2"/>
    <w:uiPriority w:val="9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17">
    <w:name w:val="标题 4 Char"/>
    <w:link w:val="5"/>
    <w:qFormat/>
    <w:uiPriority w:val="9"/>
    <w:rPr>
      <w:rFonts w:ascii="Cambria" w:hAnsi="Cambria" w:eastAsia="宋体" w:cs="Times New Roman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E013D0-6F36-442D-9719-3B185079BB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352</Words>
  <Characters>2013</Characters>
  <Lines>16</Lines>
  <Paragraphs>4</Paragraphs>
  <TotalTime>14</TotalTime>
  <ScaleCrop>false</ScaleCrop>
  <LinksUpToDate>false</LinksUpToDate>
  <CharactersWithSpaces>2361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2017-07-14T09:05:00Z</dcterms:created>
  <dc:creator>forrest C</dc:creator>
  <cp:lastModifiedBy>Administrator</cp:lastModifiedBy>
  <dcterms:modified xsi:type="dcterms:W3CDTF">2018-09-29T00:52:07Z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