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C8FF0E" wp14:paraId="5D51E651" wp14:textId="17CBFE39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 xml:space="preserve">1. Allowed HTTP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methods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 xml:space="preserve"> (İzin verilen HTTP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metodları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)</w:t>
      </w:r>
    </w:p>
    <w:p xmlns:wp14="http://schemas.microsoft.com/office/word/2010/wordml" wp14:paraId="1DB4442F" wp14:textId="1A6EC946"/>
    <w:p w:rsidR="47C8FF0E" w:rsidRDefault="47C8FF0E" w14:paraId="4905C0EC" w14:textId="0C9BAF44"/>
    <w:p w:rsidR="292589D7" w:rsidP="47C8FF0E" w:rsidRDefault="292589D7" w14:paraId="39509B23" w14:textId="2266DF87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django.views.decorators.http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modülündeki dekoratörler, bir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view’e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hangi HTTP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metodlarının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erişebileceğini sınırlandırmak için kullanılır.</w:t>
      </w:r>
      <w:r>
        <w:br/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Koşullar karşılanmadığında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Django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, otomatik olarak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HttpResponseNotAllowed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döndürür.</w:t>
      </w:r>
    </w:p>
    <w:p w:rsidR="47C8FF0E" w:rsidP="47C8FF0E" w:rsidRDefault="47C8FF0E" w14:paraId="49D6E900" w14:textId="04BC12A5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47C8FF0E" w:rsidP="47C8FF0E" w:rsidRDefault="47C8FF0E" w14:paraId="2593DB51" w14:textId="179C268C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tr-TR"/>
        </w:rPr>
      </w:pPr>
    </w:p>
    <w:p w:rsidR="292589D7" w:rsidP="47C8FF0E" w:rsidRDefault="292589D7" w14:paraId="01E30014" w14:textId="215F2CA2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2"/>
          <w:szCs w:val="32"/>
          <w:lang w:val="tr-TR"/>
        </w:rPr>
      </w:pP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2"/>
          <w:szCs w:val="32"/>
          <w:lang w:val="tr-TR"/>
        </w:rPr>
        <w:t>require_http_methods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2"/>
          <w:szCs w:val="32"/>
          <w:lang w:val="tr-TR"/>
        </w:rPr>
        <w:t>(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2"/>
          <w:szCs w:val="32"/>
          <w:lang w:val="tr-TR"/>
        </w:rPr>
        <w:t>request_method_list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3A7C22" w:themeColor="accent6" w:themeTint="FF" w:themeShade="BF"/>
          <w:sz w:val="32"/>
          <w:szCs w:val="32"/>
          <w:lang w:val="tr-TR"/>
        </w:rPr>
        <w:t>)</w:t>
      </w:r>
    </w:p>
    <w:p w:rsidR="47C8FF0E" w:rsidP="47C8FF0E" w:rsidRDefault="47C8FF0E" w14:paraId="554A0B2A" w14:textId="23280ABB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292589D7" w:rsidP="47C8FF0E" w:rsidRDefault="292589D7" w14:paraId="4F1ECB80" w14:textId="5F958E9B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Bir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view’in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yalnızca belirtilen HTTP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metodlarını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kabul etmesini sağlar.</w:t>
      </w:r>
    </w:p>
    <w:p w:rsidR="47C8FF0E" w:rsidRDefault="47C8FF0E" w14:paraId="4B7A3D3C" w14:textId="2FCBAEA1"/>
    <w:p w:rsidR="292589D7" w:rsidP="47C8FF0E" w:rsidRDefault="292589D7" w14:paraId="1212DBBA" w14:textId="348F2C86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tr-TR"/>
        </w:rPr>
      </w:pPr>
      <w:r w:rsidRPr="47C8FF0E" w:rsidR="292589D7">
        <w:rPr>
          <w:rFonts w:ascii="Arial Nova" w:hAnsi="Arial Nova" w:eastAsia="Arial Nova" w:cs="Arial Nova"/>
          <w:noProof w:val="0"/>
          <w:color w:val="156082" w:themeColor="accent1" w:themeTint="FF" w:themeShade="FF"/>
          <w:sz w:val="24"/>
          <w:szCs w:val="24"/>
          <w:lang w:val="tr-TR"/>
        </w:rPr>
        <w:t>from</w:t>
      </w:r>
      <w:r w:rsidRPr="47C8FF0E" w:rsidR="292589D7">
        <w:rPr>
          <w:rFonts w:ascii="Arial Nova" w:hAnsi="Arial Nova" w:eastAsia="Arial Nova" w:cs="Arial Nova"/>
          <w:noProof w:val="0"/>
          <w:sz w:val="24"/>
          <w:szCs w:val="24"/>
          <w:lang w:val="tr-TR"/>
        </w:rPr>
        <w:t xml:space="preserve"> </w:t>
      </w:r>
      <w:r w:rsidRPr="47C8FF0E" w:rsidR="292589D7">
        <w:rPr>
          <w:rFonts w:ascii="Arial Nova" w:hAnsi="Arial Nova" w:eastAsia="Arial Nova" w:cs="Arial Nova"/>
          <w:noProof w:val="0"/>
          <w:sz w:val="24"/>
          <w:szCs w:val="24"/>
          <w:lang w:val="tr-TR"/>
        </w:rPr>
        <w:t>django.views.decorators.http</w:t>
      </w:r>
      <w:r w:rsidRPr="47C8FF0E" w:rsidR="292589D7">
        <w:rPr>
          <w:rFonts w:ascii="Arial Nova" w:hAnsi="Arial Nova" w:eastAsia="Arial Nova" w:cs="Arial Nova"/>
          <w:noProof w:val="0"/>
          <w:sz w:val="24"/>
          <w:szCs w:val="24"/>
          <w:lang w:val="tr-TR"/>
        </w:rPr>
        <w:t xml:space="preserve"> </w:t>
      </w:r>
      <w:r w:rsidRPr="47C8FF0E" w:rsidR="292589D7">
        <w:rPr>
          <w:rFonts w:ascii="Arial Nova" w:hAnsi="Arial Nova" w:eastAsia="Arial Nova" w:cs="Arial Nova"/>
          <w:noProof w:val="0"/>
          <w:color w:val="156082" w:themeColor="accent1" w:themeTint="FF" w:themeShade="FF"/>
          <w:sz w:val="24"/>
          <w:szCs w:val="24"/>
          <w:lang w:val="tr-TR"/>
        </w:rPr>
        <w:t>import</w:t>
      </w:r>
      <w:r w:rsidRPr="47C8FF0E" w:rsidR="292589D7">
        <w:rPr>
          <w:rFonts w:ascii="Arial Nova" w:hAnsi="Arial Nova" w:eastAsia="Arial Nova" w:cs="Arial Nova"/>
          <w:noProof w:val="0"/>
          <w:sz w:val="24"/>
          <w:szCs w:val="24"/>
          <w:lang w:val="tr-TR"/>
        </w:rPr>
        <w:t xml:space="preserve"> </w:t>
      </w:r>
      <w:r w:rsidRPr="47C8FF0E" w:rsidR="292589D7">
        <w:rPr>
          <w:rFonts w:ascii="Arial Nova" w:hAnsi="Arial Nova" w:eastAsia="Arial Nova" w:cs="Arial Nova"/>
          <w:noProof w:val="0"/>
          <w:sz w:val="24"/>
          <w:szCs w:val="24"/>
          <w:lang w:val="tr-TR"/>
        </w:rPr>
        <w:t>require_http_methods</w:t>
      </w:r>
    </w:p>
    <w:p w:rsidR="47C8FF0E" w:rsidP="47C8FF0E" w:rsidRDefault="47C8FF0E" w14:paraId="647EE864" w14:textId="66E44C8E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</w:p>
    <w:p w:rsidR="292589D7" w:rsidP="47C8FF0E" w:rsidRDefault="292589D7" w14:paraId="2BB44AA6" w14:textId="6763F3D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47C8FF0E" w:rsidR="292589D7">
        <w:rPr>
          <w:rFonts w:ascii="Arial Nova" w:hAnsi="Arial Nova" w:eastAsia="Arial Nova" w:cs="Arial Nova"/>
          <w:noProof w:val="0"/>
          <w:color w:val="156082" w:themeColor="accent1" w:themeTint="FF" w:themeShade="FF"/>
          <w:sz w:val="24"/>
          <w:szCs w:val="24"/>
          <w:lang w:val="tr-TR"/>
        </w:rPr>
        <w:t>@require_http_</w:t>
      </w:r>
      <w:r w:rsidRPr="47C8FF0E" w:rsidR="292589D7">
        <w:rPr>
          <w:rFonts w:ascii="Arial Nova" w:hAnsi="Arial Nova" w:eastAsia="Arial Nova" w:cs="Arial Nova"/>
          <w:noProof w:val="0"/>
          <w:color w:val="156082" w:themeColor="accent1" w:themeTint="FF" w:themeShade="FF"/>
          <w:sz w:val="24"/>
          <w:szCs w:val="24"/>
          <w:lang w:val="tr-TR"/>
        </w:rPr>
        <w:t>methods</w:t>
      </w:r>
      <w:r w:rsidRPr="47C8FF0E" w:rsidR="292589D7">
        <w:rPr>
          <w:rFonts w:ascii="Arial Nova" w:hAnsi="Arial Nova" w:eastAsia="Arial Nova" w:cs="Arial Nova"/>
          <w:noProof w:val="0"/>
          <w:sz w:val="24"/>
          <w:szCs w:val="24"/>
          <w:lang w:val="tr-TR"/>
        </w:rPr>
        <w:t>(</w:t>
      </w:r>
      <w:r w:rsidRPr="47C8FF0E" w:rsidR="292589D7">
        <w:rPr>
          <w:rFonts w:ascii="Arial Nova" w:hAnsi="Arial Nova" w:eastAsia="Arial Nova" w:cs="Arial Nova"/>
          <w:noProof w:val="0"/>
          <w:sz w:val="24"/>
          <w:szCs w:val="24"/>
          <w:lang w:val="tr-TR"/>
        </w:rPr>
        <w:t>[</w:t>
      </w:r>
      <w:r w:rsidRPr="47C8FF0E" w:rsidR="292589D7">
        <w:rPr>
          <w:rFonts w:ascii="Arial Nova" w:hAnsi="Arial Nova" w:eastAsia="Arial Nova" w:cs="Arial Nova"/>
          <w:noProof w:val="0"/>
          <w:color w:val="E97132" w:themeColor="accent2" w:themeTint="FF" w:themeShade="FF"/>
          <w:sz w:val="24"/>
          <w:szCs w:val="24"/>
          <w:lang w:val="tr-TR"/>
        </w:rPr>
        <w:t>"GET", "POST"</w:t>
      </w:r>
      <w:r w:rsidRPr="47C8FF0E" w:rsidR="292589D7">
        <w:rPr>
          <w:rFonts w:ascii="Arial Nova" w:hAnsi="Arial Nova" w:eastAsia="Arial Nova" w:cs="Arial Nova"/>
          <w:noProof w:val="0"/>
          <w:sz w:val="24"/>
          <w:szCs w:val="24"/>
          <w:lang w:val="tr-TR"/>
        </w:rPr>
        <w:t>])</w:t>
      </w:r>
    </w:p>
    <w:p w:rsidR="292589D7" w:rsidP="47C8FF0E" w:rsidRDefault="292589D7" w14:paraId="0F818FC5" w14:textId="5DF3369C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47C8FF0E" w:rsidR="292589D7">
        <w:rPr>
          <w:rFonts w:ascii="Arial Nova" w:hAnsi="Arial Nova" w:eastAsia="Arial Nova" w:cs="Arial Nova"/>
          <w:noProof w:val="0"/>
          <w:color w:val="156082" w:themeColor="accent1" w:themeTint="FF" w:themeShade="FF"/>
          <w:sz w:val="24"/>
          <w:szCs w:val="24"/>
          <w:lang w:val="tr-TR"/>
        </w:rPr>
        <w:t>def</w:t>
      </w:r>
      <w:r w:rsidRPr="47C8FF0E" w:rsidR="292589D7">
        <w:rPr>
          <w:rFonts w:ascii="Arial Nova" w:hAnsi="Arial Nova" w:eastAsia="Arial Nova" w:cs="Arial Nova"/>
          <w:noProof w:val="0"/>
          <w:color w:val="156082" w:themeColor="accent1" w:themeTint="FF" w:themeShade="FF"/>
          <w:sz w:val="24"/>
          <w:szCs w:val="24"/>
          <w:lang w:val="tr-TR"/>
        </w:rPr>
        <w:t xml:space="preserve"> </w:t>
      </w:r>
      <w:r w:rsidRPr="47C8FF0E" w:rsidR="292589D7">
        <w:rPr>
          <w:rFonts w:ascii="Arial Nova" w:hAnsi="Arial Nova" w:eastAsia="Arial Nova" w:cs="Arial Nova"/>
          <w:noProof w:val="0"/>
          <w:sz w:val="24"/>
          <w:szCs w:val="24"/>
          <w:lang w:val="tr-TR"/>
        </w:rPr>
        <w:t>my_view</w:t>
      </w:r>
      <w:r w:rsidRPr="47C8FF0E" w:rsidR="292589D7">
        <w:rPr>
          <w:rFonts w:ascii="Arial Nova" w:hAnsi="Arial Nova" w:eastAsia="Arial Nova" w:cs="Arial Nova"/>
          <w:noProof w:val="0"/>
          <w:sz w:val="24"/>
          <w:szCs w:val="24"/>
          <w:lang w:val="tr-TR"/>
        </w:rPr>
        <w:t>(</w:t>
      </w:r>
      <w:r w:rsidRPr="47C8FF0E" w:rsidR="292589D7">
        <w:rPr>
          <w:rFonts w:ascii="Arial Nova" w:hAnsi="Arial Nova" w:eastAsia="Arial Nova" w:cs="Arial Nova"/>
          <w:noProof w:val="0"/>
          <w:sz w:val="24"/>
          <w:szCs w:val="24"/>
          <w:lang w:val="tr-TR"/>
        </w:rPr>
        <w:t>request</w:t>
      </w:r>
      <w:r w:rsidRPr="47C8FF0E" w:rsidR="292589D7">
        <w:rPr>
          <w:rFonts w:ascii="Arial Nova" w:hAnsi="Arial Nova" w:eastAsia="Arial Nova" w:cs="Arial Nova"/>
          <w:noProof w:val="0"/>
          <w:sz w:val="24"/>
          <w:szCs w:val="24"/>
          <w:lang w:val="tr-TR"/>
        </w:rPr>
        <w:t>):</w:t>
      </w:r>
    </w:p>
    <w:p w:rsidR="292589D7" w:rsidP="47C8FF0E" w:rsidRDefault="292589D7" w14:paraId="45755F47" w14:textId="5A1E2EB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47C8FF0E" w:rsidR="292589D7">
        <w:rPr>
          <w:rFonts w:ascii="Arial Nova" w:hAnsi="Arial Nova" w:eastAsia="Arial Nova" w:cs="Arial Nova"/>
          <w:noProof w:val="0"/>
          <w:sz w:val="24"/>
          <w:szCs w:val="24"/>
          <w:lang w:val="tr-TR"/>
        </w:rPr>
        <w:t xml:space="preserve">  </w:t>
      </w:r>
      <w:r w:rsidRPr="47C8FF0E" w:rsidR="292589D7">
        <w:rPr>
          <w:rFonts w:ascii="Arial Nova" w:hAnsi="Arial Nova" w:eastAsia="Arial Nova" w:cs="Arial Nova"/>
          <w:noProof w:val="0"/>
          <w:color w:val="3A7C22" w:themeColor="accent6" w:themeTint="FF" w:themeShade="BF"/>
          <w:sz w:val="24"/>
          <w:szCs w:val="24"/>
          <w:lang w:val="tr-TR"/>
        </w:rPr>
        <w:t xml:space="preserve">  # Buraya yalnızca GET veya POST gelir.</w:t>
      </w:r>
    </w:p>
    <w:p w:rsidR="292589D7" w:rsidP="47C8FF0E" w:rsidRDefault="292589D7" w14:paraId="01F92D37" w14:textId="15B6973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tr-TR"/>
        </w:rPr>
      </w:pPr>
      <w:r w:rsidRPr="47C8FF0E" w:rsidR="292589D7">
        <w:rPr>
          <w:rFonts w:ascii="Arial Nova" w:hAnsi="Arial Nova" w:eastAsia="Arial Nova" w:cs="Arial Nova"/>
          <w:noProof w:val="0"/>
          <w:sz w:val="24"/>
          <w:szCs w:val="24"/>
          <w:lang w:val="tr-TR"/>
        </w:rPr>
        <w:t xml:space="preserve"> </w:t>
      </w:r>
      <w:r w:rsidRPr="47C8FF0E" w:rsidR="292589D7">
        <w:rPr>
          <w:rFonts w:ascii="Arial Nova" w:hAnsi="Arial Nova" w:eastAsia="Arial Nova" w:cs="Arial Nova"/>
          <w:noProof w:val="0"/>
          <w:color w:val="156082" w:themeColor="accent1" w:themeTint="FF" w:themeShade="FF"/>
          <w:sz w:val="24"/>
          <w:szCs w:val="24"/>
          <w:lang w:val="tr-TR"/>
        </w:rPr>
        <w:t xml:space="preserve">   </w:t>
      </w:r>
      <w:r w:rsidRPr="47C8FF0E" w:rsidR="292589D7">
        <w:rPr>
          <w:rFonts w:ascii="Arial Nova" w:hAnsi="Arial Nova" w:eastAsia="Arial Nova" w:cs="Arial Nova"/>
          <w:noProof w:val="0"/>
          <w:color w:val="156082" w:themeColor="accent1" w:themeTint="FF" w:themeShade="FF"/>
          <w:sz w:val="24"/>
          <w:szCs w:val="24"/>
          <w:lang w:val="tr-TR"/>
        </w:rPr>
        <w:t>pass</w:t>
      </w:r>
    </w:p>
    <w:p w:rsidR="47C8FF0E" w:rsidRDefault="47C8FF0E" w14:paraId="4A3A54F3" w14:textId="613D0CC2"/>
    <w:p w:rsidR="292589D7" w:rsidP="47C8FF0E" w:rsidRDefault="292589D7" w14:paraId="0C134251" w14:textId="143B42E6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tr-TR"/>
        </w:rPr>
      </w:pP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00000"/>
          <w:sz w:val="28"/>
          <w:szCs w:val="28"/>
          <w:lang w:val="tr-TR"/>
        </w:rPr>
        <w:t>Not: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tr-TR"/>
        </w:rPr>
        <w:t xml:space="preserve"> HTTP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tr-TR"/>
        </w:rPr>
        <w:t>metodları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tr-TR"/>
        </w:rPr>
        <w:t xml:space="preserve">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tr-TR"/>
        </w:rPr>
        <w:t>büyük harfle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tr-TR"/>
        </w:rPr>
        <w:t xml:space="preserve"> yazılmalıdır.</w:t>
      </w:r>
    </w:p>
    <w:p w:rsidR="47C8FF0E" w:rsidP="47C8FF0E" w:rsidRDefault="47C8FF0E" w14:paraId="27E2EE88" w14:textId="0BE65CEE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tr-TR"/>
        </w:rPr>
      </w:pPr>
    </w:p>
    <w:p w:rsidR="292589D7" w:rsidP="47C8FF0E" w:rsidRDefault="292589D7" w14:paraId="58A3D111" w14:textId="794D07DD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require_GET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()</w:t>
      </w:r>
    </w:p>
    <w:p w:rsidR="47C8FF0E" w:rsidP="47C8FF0E" w:rsidRDefault="47C8FF0E" w14:paraId="5FC92DE7" w14:textId="4AF7FE5A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tr-TR"/>
        </w:rPr>
      </w:pPr>
    </w:p>
    <w:p w:rsidR="292589D7" w:rsidP="47C8FF0E" w:rsidRDefault="292589D7" w14:paraId="462B01FD" w14:textId="0192CD8B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View’in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yalnızca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POST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metodunu kabul etmesini sağlar.</w:t>
      </w:r>
    </w:p>
    <w:p w:rsidR="47C8FF0E" w:rsidP="47C8FF0E" w:rsidRDefault="47C8FF0E" w14:paraId="0D587D99" w14:textId="13CB917E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47C8FF0E" w:rsidP="47C8FF0E" w:rsidRDefault="47C8FF0E" w14:paraId="408E800F" w14:textId="46FF835C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tr-TR"/>
        </w:rPr>
      </w:pPr>
    </w:p>
    <w:p w:rsidR="47C8FF0E" w:rsidP="47C8FF0E" w:rsidRDefault="47C8FF0E" w14:paraId="02901CC1" w14:textId="46BD5140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21"/>
          <w:szCs w:val="21"/>
          <w:lang w:val="tr-TR"/>
        </w:rPr>
      </w:pPr>
    </w:p>
    <w:p w:rsidR="292589D7" w:rsidP="47C8FF0E" w:rsidRDefault="292589D7" w14:paraId="78C604B5" w14:textId="5FF28BB5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require_safe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()</w:t>
      </w:r>
    </w:p>
    <w:p w:rsidR="47C8FF0E" w:rsidP="47C8FF0E" w:rsidRDefault="47C8FF0E" w14:paraId="7E2993F0" w14:textId="4BFE4A72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</w:p>
    <w:p w:rsidR="292589D7" w:rsidP="47C8FF0E" w:rsidRDefault="292589D7" w14:paraId="7D88FE8D" w14:textId="0E92E944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View’in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yalnızca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GET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ve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HEAD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metodlarını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kabul etmesini sağlar.</w:t>
      </w:r>
    </w:p>
    <w:p w:rsidR="292589D7" w:rsidP="47C8FF0E" w:rsidRDefault="292589D7" w14:paraId="54166D92" w14:textId="33F57C67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Bu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metodlar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; veri üzerinde değişiklik yapmadan sadece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kaynak okumak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için kullanılan, “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safe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” olarak kabul edilir.</w:t>
      </w:r>
    </w:p>
    <w:p w:rsidR="47C8FF0E" w:rsidP="47C8FF0E" w:rsidRDefault="47C8FF0E" w14:paraId="757F6D58" w14:textId="1E685F17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C00000"/>
          <w:sz w:val="32"/>
          <w:szCs w:val="32"/>
          <w:lang w:val="tr-TR"/>
        </w:rPr>
      </w:pPr>
    </w:p>
    <w:p w:rsidR="292589D7" w:rsidP="47C8FF0E" w:rsidRDefault="292589D7" w14:paraId="68D16D59" w14:textId="0F857433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C00000"/>
          <w:sz w:val="36"/>
          <w:szCs w:val="36"/>
          <w:lang w:val="tr-TR"/>
        </w:rPr>
        <w:t>Not:</w:t>
      </w:r>
      <w:r>
        <w:br/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Web sunucuları HEAD isteklerine verilen yanıtlarda gövdeyi otomatik olarak kaldırır; bu nedenle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view’ların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HEAD isteklerini GET gibi ele alması uygundur.</w:t>
      </w:r>
      <w:r>
        <w:br/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Link test araçları HEAD isteği kullanabildiği için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require_GET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yerine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require_safe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tercih edilebilir.</w:t>
      </w:r>
    </w:p>
    <w:p w:rsidR="47C8FF0E" w:rsidP="47C8FF0E" w:rsidRDefault="47C8FF0E" w14:paraId="15F936C8" w14:textId="29432228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</w:p>
    <w:p w:rsidR="47C8FF0E" w:rsidP="47C8FF0E" w:rsidRDefault="47C8FF0E" w14:paraId="40CC2E44" w14:textId="3AFE1F07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</w:p>
    <w:p w:rsidR="292589D7" w:rsidP="47C8FF0E" w:rsidRDefault="292589D7" w14:paraId="36C26EDE" w14:textId="5765921A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en-US"/>
        </w:rPr>
      </w:pP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en-US"/>
        </w:rPr>
        <w:t>2. Conditional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en-US"/>
        </w:rPr>
        <w:t xml:space="preserve">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en-US"/>
        </w:rPr>
        <w:t>view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en-US"/>
        </w:rPr>
        <w:t xml:space="preserve">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en-US"/>
        </w:rPr>
        <w:t>processing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en-US"/>
        </w:rPr>
        <w:t xml:space="preserve"> (Koşullu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en-US"/>
        </w:rPr>
        <w:t>view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en-US"/>
        </w:rPr>
        <w:t xml:space="preserve"> işleme)</w:t>
      </w:r>
    </w:p>
    <w:p w:rsidR="47C8FF0E" w:rsidP="47C8FF0E" w:rsidRDefault="47C8FF0E" w14:paraId="490C014D" w14:textId="4A5B9AD5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</w:p>
    <w:p w:rsidR="292589D7" w:rsidP="47C8FF0E" w:rsidRDefault="292589D7" w14:paraId="790BE41D" w14:textId="5712F29F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django.views.decorators.http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içindeki bazı dekoratörler, belirli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view’lar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için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önbellekleme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 xml:space="preserve"> davranışlarını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kontrol etmek amacıyla kullanılır.</w:t>
      </w:r>
      <w:r>
        <w:br/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Bu işlemler, HTTP protokolündeki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ETag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ve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Last-Modified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başlıklarıyla ilişkilidir.</w:t>
      </w:r>
    </w:p>
    <w:p w:rsidR="47C8FF0E" w:rsidP="47C8FF0E" w:rsidRDefault="47C8FF0E" w14:paraId="357FEEAA" w14:textId="565BFD7C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47C8FF0E" w:rsidP="47C8FF0E" w:rsidRDefault="47C8FF0E" w14:paraId="3969EFFE" w14:textId="2DE082DA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47C8FF0E" w:rsidP="47C8FF0E" w:rsidRDefault="47C8FF0E" w14:paraId="7640B4C6" w14:textId="1F1BB641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292589D7" w:rsidP="47C8FF0E" w:rsidRDefault="292589D7" w14:paraId="33D050BD" w14:textId="75B5DCC3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condition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(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etag_func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=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None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 xml:space="preserve">,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last_modified_func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=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None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)</w:t>
      </w:r>
    </w:p>
    <w:p w:rsidR="47C8FF0E" w:rsidP="47C8FF0E" w:rsidRDefault="47C8FF0E" w14:paraId="2ADF981D" w14:textId="62B9C02C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2"/>
          <w:szCs w:val="32"/>
          <w:lang w:val="tr-TR"/>
        </w:rPr>
      </w:pPr>
    </w:p>
    <w:p w:rsidR="292589D7" w:rsidP="47C8FF0E" w:rsidRDefault="292589D7" w14:paraId="1BE1162F" w14:textId="68D35DE6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ConditionalGetMiddleware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tarafından sağlanan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conditional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 xml:space="preserve"> GET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mekanizmasını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view'e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uygular.</w:t>
      </w:r>
      <w:r>
        <w:br/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Eğer istemci gönderdiği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ETag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veya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Last-Modified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bilgisi sayfanın güncel hâliyle eşleşiyorsa,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Django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tüm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view’i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çalıştırmadan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 xml:space="preserve">304 Not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Modified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döndürebilir.</w:t>
      </w:r>
    </w:p>
    <w:p w:rsidR="47C8FF0E" w:rsidP="47C8FF0E" w:rsidRDefault="47C8FF0E" w14:paraId="30DDAAF9" w14:textId="0861B108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32"/>
          <w:szCs w:val="32"/>
          <w:lang w:val="tr-TR"/>
        </w:rPr>
      </w:pPr>
    </w:p>
    <w:p w:rsidR="47C8FF0E" w:rsidP="47C8FF0E" w:rsidRDefault="47C8FF0E" w14:paraId="735EFCEC" w14:textId="0F3BEA14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292589D7" w:rsidP="47C8FF0E" w:rsidRDefault="292589D7" w14:paraId="07414E79" w14:textId="052CF7F0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conditional_page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()</w:t>
      </w:r>
    </w:p>
    <w:p w:rsidR="47C8FF0E" w:rsidP="47C8FF0E" w:rsidRDefault="47C8FF0E" w14:paraId="0711B611" w14:textId="67D5AC4F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292589D7" w:rsidP="47C8FF0E" w:rsidRDefault="292589D7" w14:paraId="4EE0C186" w14:textId="33385D54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Aynı mekanizmanın sayfa düzeyinde uygulanmasını sağlar.</w:t>
      </w:r>
    </w:p>
    <w:p w:rsidR="47C8FF0E" w:rsidP="47C8FF0E" w:rsidRDefault="47C8FF0E" w14:paraId="30C3FBB9" w14:textId="16C17348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47C8FF0E" w:rsidP="47C8FF0E" w:rsidRDefault="47C8FF0E" w14:paraId="0D4E2E07" w14:textId="3416C977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292589D7" w:rsidP="47C8FF0E" w:rsidRDefault="292589D7" w14:paraId="5896903B" w14:textId="304DD170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etag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(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etag_func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)</w:t>
      </w:r>
    </w:p>
    <w:p w:rsidR="47C8FF0E" w:rsidP="47C8FF0E" w:rsidRDefault="47C8FF0E" w14:paraId="563C6AA7" w14:textId="71ECDAF6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292589D7" w:rsidP="47C8FF0E" w:rsidRDefault="292589D7" w14:paraId="6D64DC8E" w14:textId="7A8698A9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View’e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ait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ETag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başlığını üretir.</w:t>
      </w:r>
    </w:p>
    <w:p w:rsidR="47C8FF0E" w:rsidP="47C8FF0E" w:rsidRDefault="47C8FF0E" w14:paraId="0614683F" w14:textId="3CE9C01C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47C8FF0E" w:rsidP="47C8FF0E" w:rsidRDefault="47C8FF0E" w14:paraId="6F9847E3" w14:textId="44A461EC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292589D7" w:rsidP="47C8FF0E" w:rsidRDefault="292589D7" w14:paraId="0B314692" w14:textId="0CBFDF8A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last_modified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(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last_modified_func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  <w:t>)</w:t>
      </w:r>
    </w:p>
    <w:p w:rsidR="47C8FF0E" w:rsidP="47C8FF0E" w:rsidRDefault="47C8FF0E" w14:paraId="58D57681" w14:textId="3A9154AF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2"/>
          <w:szCs w:val="32"/>
          <w:lang w:val="tr-TR"/>
        </w:rPr>
      </w:pPr>
    </w:p>
    <w:p w:rsidR="292589D7" w:rsidP="47C8FF0E" w:rsidRDefault="292589D7" w14:paraId="72FC8603" w14:textId="143FB7E9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View’e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ait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Last-Modified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başlığını üretir.</w:t>
      </w:r>
    </w:p>
    <w:p w:rsidR="47C8FF0E" w:rsidP="47C8FF0E" w:rsidRDefault="47C8FF0E" w14:paraId="35F07E85" w14:textId="4F5B9673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47C8FF0E" w:rsidP="47C8FF0E" w:rsidRDefault="47C8FF0E" w14:paraId="641A777E" w14:textId="42574BB0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47C8FF0E" w:rsidP="47C8FF0E" w:rsidRDefault="47C8FF0E" w14:paraId="05815321" w14:textId="68BFD253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292589D7" w:rsidP="47C8FF0E" w:rsidRDefault="292589D7" w14:paraId="540CA638" w14:textId="6F3F21AD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 xml:space="preserve">3.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GZip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 xml:space="preserve">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compressio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n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 xml:space="preserve">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(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GZi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p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 xml:space="preserve"> sıkıştırma)</w:t>
      </w:r>
    </w:p>
    <w:p w:rsidR="47C8FF0E" w:rsidP="47C8FF0E" w:rsidRDefault="47C8FF0E" w14:paraId="322F7883" w14:textId="1B8D82AA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w:rsidR="292589D7" w:rsidP="47C8FF0E" w:rsidRDefault="292589D7" w14:paraId="4A0B02E2" w14:textId="3D624FF4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django.views.decorators.gzip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modülündeki dekoratörler,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view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çıktısını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gzip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 xml:space="preserve"> sıkıştırması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ile göndermek için kullanılır.</w:t>
      </w:r>
    </w:p>
    <w:p w:rsidR="47C8FF0E" w:rsidP="47C8FF0E" w:rsidRDefault="47C8FF0E" w14:paraId="69B9127B" w14:textId="02E44FEC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47C8FF0E" w:rsidP="47C8FF0E" w:rsidRDefault="47C8FF0E" w14:paraId="6DAD1CB1" w14:textId="7D51187B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292589D7" w:rsidP="47C8FF0E" w:rsidRDefault="292589D7" w14:paraId="03E29591" w14:textId="31B53B66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gzip_page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()</w:t>
      </w:r>
    </w:p>
    <w:p w:rsidR="292589D7" w:rsidP="47C8FF0E" w:rsidRDefault="292589D7" w14:paraId="63549C5E" w14:textId="0D9CFA1B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Tarayıcı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gzip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desteklediğinde, yanıt içeriğini sıkıştırır.</w:t>
      </w:r>
    </w:p>
    <w:p w:rsidR="292589D7" w:rsidP="47C8FF0E" w:rsidRDefault="292589D7" w14:paraId="2ADFE194" w14:textId="44C67FBB">
      <w:pPr>
        <w:spacing w:before="210" w:beforeAutospacing="off" w:after="210" w:afterAutospacing="off" w:line="300" w:lineRule="auto"/>
      </w:pP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Ayrıca gerekli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Vary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başlığını ayarlar, böylece önbellek mekanizmaları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Accept-Encoding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başlığına göre doğru şekilde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cache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oluşturabilir</w:t>
      </w:r>
      <w:r w:rsidRPr="47C8FF0E" w:rsidR="292589D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tr-TR"/>
        </w:rPr>
        <w:t>.</w:t>
      </w:r>
    </w:p>
    <w:p w:rsidR="47C8FF0E" w:rsidP="47C8FF0E" w:rsidRDefault="47C8FF0E" w14:paraId="1B6D162A" w14:textId="680A94E9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tr-TR"/>
        </w:rPr>
      </w:pPr>
    </w:p>
    <w:p w:rsidR="292589D7" w:rsidP="47C8FF0E" w:rsidRDefault="292589D7" w14:paraId="0574EA92" w14:textId="4E317B92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 xml:space="preserve">4. Vary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headers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 xml:space="preserve"> (Vary başlıkları)</w:t>
      </w:r>
    </w:p>
    <w:p w:rsidR="292589D7" w:rsidP="47C8FF0E" w:rsidRDefault="292589D7" w14:paraId="1740BD04" w14:textId="47AD32F0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django.views.decorators.vary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dekoratörleri, belirli istek başlıklarına göre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önbellekleme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davranışını kontrol eder.</w:t>
      </w:r>
    </w:p>
    <w:p w:rsidR="47C8FF0E" w:rsidP="47C8FF0E" w:rsidRDefault="47C8FF0E" w14:paraId="17888180" w14:textId="3517529D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w:rsidR="292589D7" w:rsidP="47C8FF0E" w:rsidRDefault="292589D7" w14:paraId="56D12E95" w14:textId="347F49A0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vary_on_cookie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(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func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)</w:t>
      </w:r>
    </w:p>
    <w:p w:rsidR="47C8FF0E" w:rsidP="47C8FF0E" w:rsidRDefault="47C8FF0E" w14:paraId="75DF5775" w14:textId="4192E6A5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292589D7" w:rsidP="47C8FF0E" w:rsidRDefault="292589D7" w14:paraId="35FA494F" w14:textId="6BA6B2ED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tr-TR"/>
        </w:rPr>
      </w:pP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Önbelleğin kullanıcıya özel çerez değerlerine göre oluşturulmasını sağlar.</w:t>
      </w:r>
    </w:p>
    <w:p w:rsidR="47C8FF0E" w:rsidP="47C8FF0E" w:rsidRDefault="47C8FF0E" w14:paraId="5E0BB48F" w14:textId="70488F59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292589D7" w:rsidP="47C8FF0E" w:rsidRDefault="292589D7" w14:paraId="187BC0D0" w14:textId="3BC59158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vary_on_headers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(*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headers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)</w:t>
      </w:r>
    </w:p>
    <w:p w:rsidR="47C8FF0E" w:rsidP="47C8FF0E" w:rsidRDefault="47C8FF0E" w14:paraId="70DBD2BD" w14:textId="3ADFD9E2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tr-TR"/>
        </w:rPr>
      </w:pPr>
    </w:p>
    <w:p w:rsidR="292589D7" w:rsidP="47C8FF0E" w:rsidRDefault="292589D7" w14:paraId="58FCD64B" w14:textId="75DC2826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Belirli HTTP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header'larına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göre önbellek anahtarının farklılaşmasını sağlar. </w:t>
      </w:r>
      <w:r w:rsidRPr="47C8FF0E" w:rsidR="292589D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2"/>
          <w:szCs w:val="32"/>
          <w:lang w:val="tr-TR"/>
        </w:rPr>
        <w:t>Örnek:</w:t>
      </w:r>
    </w:p>
    <w:p w:rsidR="292589D7" w:rsidP="47C8FF0E" w:rsidRDefault="292589D7" w14:paraId="4060FC5C" w14:textId="1FD8316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47C8FF0E" w:rsidR="292589D7">
        <w:rPr>
          <w:rFonts w:ascii="Arial Nova" w:hAnsi="Arial Nova" w:eastAsia="Arial Nova" w:cs="Arial Nova"/>
          <w:noProof w:val="0"/>
          <w:color w:val="156082" w:themeColor="accent1" w:themeTint="FF" w:themeShade="FF"/>
          <w:sz w:val="32"/>
          <w:szCs w:val="32"/>
          <w:lang w:val="tr-TR"/>
        </w:rPr>
        <w:t>@vary_on_headers</w:t>
      </w:r>
      <w:r w:rsidRPr="47C8FF0E" w:rsidR="292589D7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(</w:t>
      </w:r>
      <w:r w:rsidRPr="47C8FF0E" w:rsidR="292589D7">
        <w:rPr>
          <w:rFonts w:ascii="Arial Nova" w:hAnsi="Arial Nova" w:eastAsia="Arial Nova" w:cs="Arial Nova"/>
          <w:noProof w:val="0"/>
          <w:color w:val="E97132" w:themeColor="accent2" w:themeTint="FF" w:themeShade="FF"/>
          <w:sz w:val="32"/>
          <w:szCs w:val="32"/>
          <w:lang w:val="tr-TR"/>
        </w:rPr>
        <w:t>"User-Agent"</w:t>
      </w:r>
      <w:r w:rsidRPr="47C8FF0E" w:rsidR="292589D7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)</w:t>
      </w:r>
    </w:p>
    <w:p w:rsidR="292589D7" w:rsidP="47C8FF0E" w:rsidRDefault="292589D7" w14:paraId="3AC84297" w14:textId="25AC8F0D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47C8FF0E" w:rsidR="292589D7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```[</w:t>
      </w:r>
      <w:r w:rsidRPr="47C8FF0E" w:rsidR="292589D7">
        <w:rPr>
          <w:rFonts w:ascii="Arial Nova" w:hAnsi="Arial Nova" w:eastAsia="Arial Nova" w:cs="Arial Nova"/>
          <w:noProof w:val="0"/>
          <w:color w:val="3A7C22" w:themeColor="accent6" w:themeTint="FF" w:themeShade="BF"/>
          <w:sz w:val="32"/>
          <w:szCs w:val="32"/>
          <w:lang w:val="tr-TR"/>
        </w:rPr>
        <w:t>1</w:t>
      </w:r>
      <w:r w:rsidRPr="47C8FF0E" w:rsidR="292589D7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](</w:t>
      </w:r>
      <w:r w:rsidRPr="47C8FF0E" w:rsidR="292589D7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https</w:t>
      </w:r>
      <w:r w:rsidRPr="47C8FF0E" w:rsidR="292589D7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://docs.djangoproject.com/en/</w:t>
      </w:r>
      <w:r w:rsidRPr="47C8FF0E" w:rsidR="292589D7">
        <w:rPr>
          <w:rFonts w:ascii="Arial Nova" w:hAnsi="Arial Nova" w:eastAsia="Arial Nova" w:cs="Arial Nova"/>
          <w:noProof w:val="0"/>
          <w:color w:val="3A7C22" w:themeColor="accent6" w:themeTint="FF" w:themeShade="BF"/>
          <w:sz w:val="32"/>
          <w:szCs w:val="32"/>
          <w:lang w:val="tr-TR"/>
        </w:rPr>
        <w:t>6.0</w:t>
      </w:r>
      <w:r w:rsidRPr="47C8FF0E" w:rsidR="292589D7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/</w:t>
      </w:r>
      <w:r w:rsidRPr="47C8FF0E" w:rsidR="292589D7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topics</w:t>
      </w:r>
      <w:r w:rsidRPr="47C8FF0E" w:rsidR="292589D7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/http/</w:t>
      </w:r>
      <w:r w:rsidRPr="47C8FF0E" w:rsidR="292589D7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decorators</w:t>
      </w:r>
      <w:r w:rsidRPr="47C8FF0E" w:rsidR="292589D7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/)</w:t>
      </w:r>
    </w:p>
    <w:p w:rsidR="47C8FF0E" w:rsidP="47C8FF0E" w:rsidRDefault="47C8FF0E" w14:paraId="2A1A2099" w14:textId="1A5A242C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</w:p>
    <w:p w:rsidR="292589D7" w:rsidP="47C8FF0E" w:rsidRDefault="292589D7" w14:paraId="6285CECC" w14:textId="392A7ADE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47C8FF0E" w:rsidR="292589D7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---</w:t>
      </w:r>
    </w:p>
    <w:p w:rsidR="47C8FF0E" w:rsidP="47C8FF0E" w:rsidRDefault="47C8FF0E" w14:paraId="4AD5E9F3" w14:textId="164A021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</w:p>
    <w:p w:rsidR="292589D7" w:rsidP="47C8FF0E" w:rsidRDefault="292589D7" w14:paraId="3DA56A79" w14:textId="75E0EB4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47C8FF0E" w:rsidR="292589D7">
        <w:rPr>
          <w:rFonts w:ascii="Arial Nova" w:hAnsi="Arial Nova" w:eastAsia="Arial Nova" w:cs="Arial Nova"/>
          <w:noProof w:val="0"/>
          <w:color w:val="3A7C22" w:themeColor="accent6" w:themeTint="FF" w:themeShade="BF"/>
          <w:sz w:val="32"/>
          <w:szCs w:val="32"/>
          <w:lang w:val="tr-TR"/>
        </w:rPr>
        <w:t>#</w:t>
      </w:r>
      <w:r w:rsidRPr="47C8FF0E" w:rsidR="292589D7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🔹</w:t>
      </w:r>
      <w:r w:rsidRPr="47C8FF0E" w:rsidR="292589D7">
        <w:rPr>
          <w:rFonts w:ascii="Arial Nova" w:hAnsi="Arial Nova" w:eastAsia="Arial Nova" w:cs="Arial Nova"/>
          <w:noProof w:val="0"/>
          <w:color w:val="3A7C22" w:themeColor="accent6" w:themeTint="FF" w:themeShade="BF"/>
          <w:sz w:val="32"/>
          <w:szCs w:val="32"/>
          <w:lang w:val="tr-TR"/>
        </w:rPr>
        <w:t xml:space="preserve"> **5. </w:t>
      </w:r>
      <w:r w:rsidRPr="47C8FF0E" w:rsidR="292589D7">
        <w:rPr>
          <w:rFonts w:ascii="Arial Nova" w:hAnsi="Arial Nova" w:eastAsia="Arial Nova" w:cs="Arial Nova"/>
          <w:noProof w:val="0"/>
          <w:color w:val="3A7C22" w:themeColor="accent6" w:themeTint="FF" w:themeShade="BF"/>
          <w:sz w:val="32"/>
          <w:szCs w:val="32"/>
          <w:lang w:val="tr-TR"/>
        </w:rPr>
        <w:t>Caching</w:t>
      </w:r>
      <w:r w:rsidRPr="47C8FF0E" w:rsidR="292589D7">
        <w:rPr>
          <w:rFonts w:ascii="Arial Nova" w:hAnsi="Arial Nova" w:eastAsia="Arial Nova" w:cs="Arial Nova"/>
          <w:noProof w:val="0"/>
          <w:color w:val="3A7C22" w:themeColor="accent6" w:themeTint="FF" w:themeShade="BF"/>
          <w:sz w:val="32"/>
          <w:szCs w:val="32"/>
          <w:lang w:val="tr-TR"/>
        </w:rPr>
        <w:t xml:space="preserve"> (</w:t>
      </w:r>
      <w:r w:rsidRPr="47C8FF0E" w:rsidR="292589D7">
        <w:rPr>
          <w:rFonts w:ascii="Arial Nova" w:hAnsi="Arial Nova" w:eastAsia="Arial Nova" w:cs="Arial Nova"/>
          <w:noProof w:val="0"/>
          <w:color w:val="3A7C22" w:themeColor="accent6" w:themeTint="FF" w:themeShade="BF"/>
          <w:sz w:val="32"/>
          <w:szCs w:val="32"/>
          <w:lang w:val="tr-TR"/>
        </w:rPr>
        <w:t>Önbellekleme</w:t>
      </w:r>
      <w:r w:rsidRPr="47C8FF0E" w:rsidR="292589D7">
        <w:rPr>
          <w:rFonts w:ascii="Arial Nova" w:hAnsi="Arial Nova" w:eastAsia="Arial Nova" w:cs="Arial Nova"/>
          <w:noProof w:val="0"/>
          <w:color w:val="3A7C22" w:themeColor="accent6" w:themeTint="FF" w:themeShade="BF"/>
          <w:sz w:val="32"/>
          <w:szCs w:val="32"/>
          <w:lang w:val="tr-TR"/>
        </w:rPr>
        <w:t>)**</w:t>
      </w:r>
    </w:p>
    <w:p w:rsidR="47C8FF0E" w:rsidP="47C8FF0E" w:rsidRDefault="47C8FF0E" w14:paraId="2C85EE21" w14:textId="656282E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</w:p>
    <w:p w:rsidR="292589D7" w:rsidP="47C8FF0E" w:rsidRDefault="292589D7" w14:paraId="7FD35E2E" w14:textId="7FA1276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47C8FF0E" w:rsidR="292589D7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`</w:t>
      </w:r>
      <w:r w:rsidRPr="47C8FF0E" w:rsidR="292589D7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django.views.decorators.cache</w:t>
      </w:r>
      <w:r w:rsidRPr="47C8FF0E" w:rsidR="292589D7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` modülündeki dekoratörler, **sunucu tarafı** veya **istemci tarafı** </w:t>
      </w:r>
      <w:r w:rsidRPr="47C8FF0E" w:rsidR="292589D7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cache</w:t>
      </w:r>
      <w:r w:rsidRPr="47C8FF0E" w:rsidR="292589D7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 kontrolünü yönetir.[</w:t>
      </w:r>
      <w:r w:rsidRPr="47C8FF0E" w:rsidR="292589D7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1](</w:t>
      </w:r>
      <w:r w:rsidRPr="47C8FF0E" w:rsidR="292589D7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https</w:t>
      </w:r>
      <w:r w:rsidRPr="47C8FF0E" w:rsidR="292589D7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://docs.djangoproject.com/en/6.0/</w:t>
      </w:r>
      <w:r w:rsidRPr="47C8FF0E" w:rsidR="292589D7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topics</w:t>
      </w:r>
      <w:r w:rsidRPr="47C8FF0E" w:rsidR="292589D7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/http/</w:t>
      </w:r>
      <w:r w:rsidRPr="47C8FF0E" w:rsidR="292589D7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decorators</w:t>
      </w:r>
      <w:r w:rsidRPr="47C8FF0E" w:rsidR="292589D7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/)</w:t>
      </w:r>
    </w:p>
    <w:p w:rsidR="47C8FF0E" w:rsidP="47C8FF0E" w:rsidRDefault="47C8FF0E" w14:paraId="4F59A2C1" w14:textId="772F30AE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</w:p>
    <w:p w:rsidR="292589D7" w:rsidP="47C8FF0E" w:rsidRDefault="292589D7" w14:paraId="4E585960" w14:textId="0C6DDEEC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47C8FF0E" w:rsidR="292589D7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---</w:t>
      </w:r>
    </w:p>
    <w:p w:rsidR="47C8FF0E" w:rsidP="47C8FF0E" w:rsidRDefault="47C8FF0E" w14:paraId="28743963" w14:textId="71E0AFB3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rPr>
          <w:color w:val="3A7C22" w:themeColor="accent6" w:themeTint="FF" w:themeShade="BF"/>
        </w:rPr>
      </w:pPr>
    </w:p>
    <w:p w:rsidR="292589D7" w:rsidP="47C8FF0E" w:rsidRDefault="292589D7" w14:paraId="3BE5C46C" w14:textId="446226BC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color w:val="3A7C22" w:themeColor="accent6" w:themeTint="FF" w:themeShade="BF"/>
          <w:sz w:val="32"/>
          <w:szCs w:val="32"/>
          <w:lang w:val="tr-TR"/>
        </w:rPr>
      </w:pPr>
      <w:r w:rsidRPr="47C8FF0E" w:rsidR="292589D7">
        <w:rPr>
          <w:rFonts w:ascii="Arial Nova" w:hAnsi="Arial Nova" w:eastAsia="Arial Nova" w:cs="Arial Nova"/>
          <w:noProof w:val="0"/>
          <w:color w:val="3A7C22" w:themeColor="accent6" w:themeTint="FF" w:themeShade="BF"/>
          <w:sz w:val="32"/>
          <w:szCs w:val="32"/>
          <w:lang w:val="tr-TR"/>
        </w:rPr>
        <w:t>## ✔ `</w:t>
      </w:r>
      <w:r w:rsidRPr="47C8FF0E" w:rsidR="292589D7">
        <w:rPr>
          <w:rFonts w:ascii="Arial Nova" w:hAnsi="Arial Nova" w:eastAsia="Arial Nova" w:cs="Arial Nova"/>
          <w:noProof w:val="0"/>
          <w:color w:val="3A7C22" w:themeColor="accent6" w:themeTint="FF" w:themeShade="BF"/>
          <w:sz w:val="32"/>
          <w:szCs w:val="32"/>
          <w:lang w:val="tr-TR"/>
        </w:rPr>
        <w:t>cache_control</w:t>
      </w:r>
      <w:r w:rsidRPr="47C8FF0E" w:rsidR="292589D7">
        <w:rPr>
          <w:rFonts w:ascii="Arial Nova" w:hAnsi="Arial Nova" w:eastAsia="Arial Nova" w:cs="Arial Nova"/>
          <w:noProof w:val="0"/>
          <w:color w:val="3A7C22" w:themeColor="accent6" w:themeTint="FF" w:themeShade="BF"/>
          <w:sz w:val="32"/>
          <w:szCs w:val="32"/>
          <w:lang w:val="tr-TR"/>
        </w:rPr>
        <w:t>(**</w:t>
      </w:r>
      <w:r w:rsidRPr="47C8FF0E" w:rsidR="292589D7">
        <w:rPr>
          <w:rFonts w:ascii="Arial Nova" w:hAnsi="Arial Nova" w:eastAsia="Arial Nova" w:cs="Arial Nova"/>
          <w:noProof w:val="0"/>
          <w:color w:val="3A7C22" w:themeColor="accent6" w:themeTint="FF" w:themeShade="BF"/>
          <w:sz w:val="32"/>
          <w:szCs w:val="32"/>
          <w:lang w:val="tr-TR"/>
        </w:rPr>
        <w:t>kwargs</w:t>
      </w:r>
      <w:r w:rsidRPr="47C8FF0E" w:rsidR="292589D7">
        <w:rPr>
          <w:rFonts w:ascii="Arial Nova" w:hAnsi="Arial Nova" w:eastAsia="Arial Nova" w:cs="Arial Nova"/>
          <w:noProof w:val="0"/>
          <w:color w:val="3A7C22" w:themeColor="accent6" w:themeTint="FF" w:themeShade="BF"/>
          <w:sz w:val="32"/>
          <w:szCs w:val="32"/>
          <w:lang w:val="tr-TR"/>
        </w:rPr>
        <w:t>)`</w:t>
      </w:r>
    </w:p>
    <w:p w:rsidR="47C8FF0E" w:rsidP="47C8FF0E" w:rsidRDefault="47C8FF0E" w14:paraId="60B62B1C" w14:textId="32554B54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</w:p>
    <w:p w:rsidR="292589D7" w:rsidP="47C8FF0E" w:rsidRDefault="292589D7" w14:paraId="7319AF2E" w14:textId="033C727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47C8FF0E" w:rsidR="292589D7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Yanıta verilen **</w:t>
      </w:r>
      <w:r w:rsidRPr="47C8FF0E" w:rsidR="292589D7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Cache</w:t>
      </w:r>
      <w:r w:rsidRPr="47C8FF0E" w:rsidR="292589D7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-Control** başlığını ayarlar.</w:t>
      </w:r>
    </w:p>
    <w:p w:rsidR="47C8FF0E" w:rsidP="47C8FF0E" w:rsidRDefault="47C8FF0E" w14:paraId="062B101F" w14:textId="144EEB96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</w:p>
    <w:p w:rsidR="292589D7" w:rsidP="47C8FF0E" w:rsidRDefault="292589D7" w14:paraId="66C57001" w14:textId="174FB0FC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47C8FF0E" w:rsidR="292589D7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 xml:space="preserve">Örnek:  </w:t>
      </w:r>
    </w:p>
    <w:p w:rsidR="292589D7" w:rsidP="47C8FF0E" w:rsidRDefault="292589D7" w14:paraId="3196C3FC" w14:textId="09D7C01E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sz w:val="32"/>
          <w:szCs w:val="32"/>
          <w:lang w:val="tr-TR"/>
        </w:rPr>
      </w:pPr>
      <w:r w:rsidRPr="47C8FF0E" w:rsidR="292589D7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```</w:t>
      </w:r>
      <w:r w:rsidRPr="47C8FF0E" w:rsidR="292589D7">
        <w:rPr>
          <w:rFonts w:ascii="Arial Nova" w:hAnsi="Arial Nova" w:eastAsia="Arial Nova" w:cs="Arial Nova"/>
          <w:noProof w:val="0"/>
          <w:sz w:val="32"/>
          <w:szCs w:val="32"/>
          <w:lang w:val="tr-TR"/>
        </w:rPr>
        <w:t>python</w:t>
      </w:r>
    </w:p>
    <w:p w:rsidR="292589D7" w:rsidP="47C8FF0E" w:rsidRDefault="292589D7" w14:paraId="487B9AE1" w14:textId="5C399BE3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  <w:rPr>
          <w:rFonts w:ascii="Arial Nova" w:hAnsi="Arial Nova" w:eastAsia="Arial Nova" w:cs="Arial Nova"/>
          <w:noProof w:val="0"/>
          <w:color w:val="156082" w:themeColor="accent1" w:themeTint="FF" w:themeShade="FF"/>
          <w:sz w:val="32"/>
          <w:szCs w:val="32"/>
          <w:lang w:val="tr-TR"/>
        </w:rPr>
      </w:pPr>
      <w:r w:rsidRPr="47C8FF0E" w:rsidR="292589D7">
        <w:rPr>
          <w:rFonts w:ascii="Arial Nova" w:hAnsi="Arial Nova" w:eastAsia="Arial Nova" w:cs="Arial Nova"/>
          <w:noProof w:val="0"/>
          <w:color w:val="156082" w:themeColor="accent1" w:themeTint="FF" w:themeShade="FF"/>
          <w:sz w:val="32"/>
          <w:szCs w:val="32"/>
          <w:lang w:val="tr-TR"/>
        </w:rPr>
        <w:t>@cache_control</w:t>
      </w:r>
    </w:p>
    <w:p w:rsidR="47C8FF0E" w:rsidP="47C8FF0E" w:rsidRDefault="47C8FF0E" w14:paraId="37E40335" w14:textId="1A2A2C6A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47C8FF0E" w:rsidP="47C8FF0E" w:rsidRDefault="47C8FF0E" w14:paraId="37EEC7D3" w14:textId="300EB4EA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63C7FA69" w:rsidP="47C8FF0E" w:rsidRDefault="63C7FA69" w14:paraId="10AC0B87" w14:textId="5EE8F9F8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  <w:r w:rsidRPr="47C8FF0E" w:rsidR="63C7FA69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Bu, yanıtı 1 saatliğine önbelleğe alınabilir hâle getirir.</w:t>
      </w:r>
    </w:p>
    <w:p w:rsidR="47C8FF0E" w:rsidP="47C8FF0E" w:rsidRDefault="47C8FF0E" w14:paraId="639A3AC2" w14:textId="57F31C07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47C8FF0E" w:rsidP="47C8FF0E" w:rsidRDefault="47C8FF0E" w14:paraId="428BDE52" w14:textId="1E35EE78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w:rsidR="47C8FF0E" w:rsidP="47C8FF0E" w:rsidRDefault="47C8FF0E" w14:paraId="6E428FCC" w14:textId="373A3C03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w:rsidR="47C8FF0E" w:rsidP="47C8FF0E" w:rsidRDefault="47C8FF0E" w14:paraId="74E3A431" w14:textId="2B80EE1C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47C8FF0E" w:rsidP="47C8FF0E" w:rsidRDefault="47C8FF0E" w14:paraId="1A31A379" w14:textId="6654FA39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w:rsidR="47C8FF0E" w:rsidP="47C8FF0E" w:rsidRDefault="47C8FF0E" w14:paraId="194741F8" w14:textId="28DF22DE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47C8FF0E" w:rsidP="47C8FF0E" w:rsidRDefault="47C8FF0E" w14:paraId="056DF818" w14:textId="697C984B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47C8FF0E" w:rsidP="47C8FF0E" w:rsidRDefault="47C8FF0E" w14:paraId="6CB0FCFD" w14:textId="71469CF0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</w:p>
    <w:p w:rsidR="47C8FF0E" w:rsidP="47C8FF0E" w:rsidRDefault="47C8FF0E" w14:paraId="2C10B27E" w14:textId="50AE446C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w:rsidR="47C8FF0E" w:rsidP="47C8FF0E" w:rsidRDefault="47C8FF0E" w14:paraId="04C44B91" w14:textId="097378D6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tr-TR"/>
        </w:rPr>
      </w:pPr>
    </w:p>
    <w:p w:rsidR="47C8FF0E" w:rsidP="47C8FF0E" w:rsidRDefault="47C8FF0E" w14:paraId="581D950B" w14:textId="504F643D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tr-TR"/>
        </w:rPr>
      </w:pPr>
    </w:p>
    <w:p w:rsidR="47C8FF0E" w:rsidP="47C8FF0E" w:rsidRDefault="47C8FF0E" w14:paraId="78E09EE2" w14:textId="7EF1833F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tr-TR"/>
        </w:rPr>
      </w:pPr>
    </w:p>
    <w:p w:rsidR="47C8FF0E" w:rsidP="47C8FF0E" w:rsidRDefault="47C8FF0E" w14:paraId="399D4E47" w14:textId="155FC1F7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tr-TR"/>
        </w:rPr>
      </w:pPr>
    </w:p>
    <w:p w:rsidR="47C8FF0E" w:rsidP="47C8FF0E" w:rsidRDefault="47C8FF0E" w14:paraId="771F7932" w14:textId="294DCE8F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47C8FF0E" w:rsidP="47C8FF0E" w:rsidRDefault="47C8FF0E" w14:paraId="0CDC4395" w14:textId="35686390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47C8FF0E" w:rsidP="47C8FF0E" w:rsidRDefault="47C8FF0E" w14:paraId="5885E2A3" w14:textId="4F33E40A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47C8FF0E" w:rsidP="47C8FF0E" w:rsidRDefault="47C8FF0E" w14:paraId="1F5DD14F" w14:textId="6C92BA4F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47C8FF0E" w:rsidP="47C8FF0E" w:rsidRDefault="47C8FF0E" w14:paraId="216CBF31" w14:textId="2AB187DE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w:rsidR="47C8FF0E" w:rsidP="47C8FF0E" w:rsidRDefault="47C8FF0E" w14:paraId="01CE6CBF" w14:textId="1C654867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w:rsidR="47C8FF0E" w:rsidP="47C8FF0E" w:rsidRDefault="47C8FF0E" w14:paraId="2309A2C8" w14:textId="4FCB2FFF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w:rsidR="47C8FF0E" w:rsidP="47C8FF0E" w:rsidRDefault="47C8FF0E" w14:paraId="0BF04F55" w14:textId="2E5A91DA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w:rsidR="47C8FF0E" w:rsidP="47C8FF0E" w:rsidRDefault="47C8FF0E" w14:paraId="34478510" w14:textId="483268FC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47C8FF0E" w:rsidP="47C8FF0E" w:rsidRDefault="47C8FF0E" w14:paraId="552F82EF" w14:textId="53C9ADDF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47C8FF0E" w:rsidP="47C8FF0E" w:rsidRDefault="47C8FF0E" w14:paraId="3D8BE311" w14:textId="29A48DAE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47C8FF0E" w:rsidP="47C8FF0E" w:rsidRDefault="47C8FF0E" w14:paraId="624DC4D7" w14:textId="47E15CEC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47C8FF0E" w:rsidP="47C8FF0E" w:rsidRDefault="47C8FF0E" w14:paraId="7A914E7F" w14:textId="775A75ED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47C8FF0E" w:rsidP="47C8FF0E" w:rsidRDefault="47C8FF0E" w14:paraId="1EC33751" w14:textId="208EB30E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47C8FF0E" w:rsidP="47C8FF0E" w:rsidRDefault="47C8FF0E" w14:paraId="6B75D7E4" w14:textId="51866A7B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32"/>
          <w:szCs w:val="32"/>
          <w:lang w:val="tr-TR"/>
        </w:rPr>
      </w:pPr>
    </w:p>
    <w:p w:rsidR="47C8FF0E" w:rsidP="47C8FF0E" w:rsidRDefault="47C8FF0E" w14:paraId="021AE0A0" w14:textId="6AA8266E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47C8FF0E" w:rsidP="47C8FF0E" w:rsidRDefault="47C8FF0E" w14:paraId="3F7C6156" w14:textId="62883BDE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</w:p>
    <w:p w:rsidR="47C8FF0E" w:rsidP="47C8FF0E" w:rsidRDefault="47C8FF0E" w14:paraId="4410F0FA" w14:textId="7781208E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47C8FF0E" w:rsidP="47C8FF0E" w:rsidRDefault="47C8FF0E" w14:paraId="2E5894E9" w14:textId="7AEBD88D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47C8FF0E" w:rsidP="47C8FF0E" w:rsidRDefault="47C8FF0E" w14:paraId="45A22F28" w14:textId="6467E6B7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47C8FF0E" w:rsidP="47C8FF0E" w:rsidRDefault="47C8FF0E" w14:paraId="2757FE1D" w14:textId="71117E1D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47C8FF0E" w:rsidP="47C8FF0E" w:rsidRDefault="47C8FF0E" w14:paraId="26EB1B5E" w14:textId="112F1DEB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47C8FF0E" w:rsidP="47C8FF0E" w:rsidRDefault="47C8FF0E" w14:paraId="2BB54A24" w14:textId="53AF73F3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47C8FF0E" w:rsidP="47C8FF0E" w:rsidRDefault="47C8FF0E" w14:paraId="78060EFF" w14:textId="3383E824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</w:p>
    <w:p w:rsidR="47C8FF0E" w:rsidP="47C8FF0E" w:rsidRDefault="47C8FF0E" w14:paraId="1F344E57" w14:textId="3EE8ECEC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</w:p>
    <w:p w:rsidR="47C8FF0E" w:rsidP="47C8FF0E" w:rsidRDefault="47C8FF0E" w14:paraId="6A050D21" w14:textId="5967F5CC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tr-TR"/>
        </w:rPr>
      </w:pPr>
    </w:p>
    <w:p w:rsidR="47C8FF0E" w:rsidP="47C8FF0E" w:rsidRDefault="47C8FF0E" w14:paraId="470688EE" w14:textId="5DA62A4B">
      <w:pPr>
        <w:pStyle w:val="Normal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tr-TR"/>
        </w:rPr>
      </w:pPr>
    </w:p>
    <w:p w:rsidR="47C8FF0E" w:rsidRDefault="47C8FF0E" w14:paraId="68E49BFB" w14:textId="4B781C22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Fc7yMpDTei8BR" int2:id="sEWB7O7i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122B79"/>
    <w:rsid w:val="0B8C5763"/>
    <w:rsid w:val="0F122B79"/>
    <w:rsid w:val="153895DD"/>
    <w:rsid w:val="16028B6C"/>
    <w:rsid w:val="16EECDA3"/>
    <w:rsid w:val="218B9721"/>
    <w:rsid w:val="218DF10D"/>
    <w:rsid w:val="22D3A3A7"/>
    <w:rsid w:val="285FE3E3"/>
    <w:rsid w:val="292589D7"/>
    <w:rsid w:val="3154B89A"/>
    <w:rsid w:val="3413AF75"/>
    <w:rsid w:val="3F012BFD"/>
    <w:rsid w:val="47C8FF0E"/>
    <w:rsid w:val="4A11A864"/>
    <w:rsid w:val="4F2C6C7F"/>
    <w:rsid w:val="57738FEE"/>
    <w:rsid w:val="5DB9F9CB"/>
    <w:rsid w:val="63C7FA69"/>
    <w:rsid w:val="73CA0D64"/>
    <w:rsid w:val="7B747846"/>
    <w:rsid w:val="7F652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22B79"/>
  <w15:chartTrackingRefBased/>
  <w15:docId w15:val="{40A1C05B-57F7-459C-9410-E5252DAF37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338cfb0e82d4b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2026-03-15T02:32:35.6392098Z</dcterms:created>
  <dcterms:modified xsi:type="dcterms:W3CDTF">2026-03-15T02:45:58.9000003Z</dcterms:modified>
  <dc:creator>GÖRKEM ARDA ÖNLER</dc:creator>
  <lastModifiedBy>GÖRKEM ARDA ÖNLER</lastModifiedBy>
</coreProperties>
</file>