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2613A" w14:textId="77777777" w:rsidR="008C2FCA" w:rsidRPr="008C2FCA" w:rsidRDefault="008C2FCA" w:rsidP="008C2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2FCA">
        <w:rPr>
          <w:rFonts w:ascii="Arial" w:eastAsia="Times New Roman" w:hAnsi="Arial" w:cs="Arial"/>
          <w:color w:val="000000"/>
          <w:lang w:eastAsia="ru-RU"/>
        </w:rPr>
        <w:t xml:space="preserve">Мы храним данные по принадлежности серверов к клиентам и выделению </w:t>
      </w:r>
      <w:r w:rsidRPr="008C2FCA">
        <w:rPr>
          <w:rFonts w:ascii="Arial" w:eastAsia="Times New Roman" w:hAnsi="Arial" w:cs="Arial"/>
          <w:color w:val="000000"/>
          <w:lang w:val="en-US" w:eastAsia="ru-RU"/>
        </w:rPr>
        <w:t xml:space="preserve">IP </w:t>
      </w:r>
      <w:r w:rsidRPr="008C2FCA">
        <w:rPr>
          <w:rFonts w:ascii="Arial" w:eastAsia="Times New Roman" w:hAnsi="Arial" w:cs="Arial"/>
          <w:color w:val="000000"/>
          <w:lang w:eastAsia="ru-RU"/>
        </w:rPr>
        <w:t>адресов</w:t>
      </w:r>
      <w:r w:rsidRPr="008C2FCA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8C2FCA">
        <w:rPr>
          <w:rFonts w:ascii="Arial" w:eastAsia="Times New Roman" w:hAnsi="Arial" w:cs="Arial"/>
          <w:color w:val="000000"/>
          <w:lang w:eastAsia="ru-RU"/>
        </w:rPr>
        <w:t>на</w:t>
      </w:r>
      <w:r w:rsidRPr="008C2FCA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8C2FCA">
        <w:rPr>
          <w:rFonts w:ascii="Arial" w:eastAsia="Times New Roman" w:hAnsi="Arial" w:cs="Arial"/>
          <w:color w:val="000000"/>
          <w:lang w:eastAsia="ru-RU"/>
        </w:rPr>
        <w:t>них</w:t>
      </w:r>
      <w:r w:rsidRPr="008C2FCA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8C2FCA">
        <w:rPr>
          <w:rFonts w:ascii="Arial" w:eastAsia="Times New Roman" w:hAnsi="Arial" w:cs="Arial"/>
          <w:color w:val="000000"/>
          <w:lang w:eastAsia="ru-RU"/>
        </w:rPr>
        <w:t>в</w:t>
      </w:r>
      <w:r w:rsidRPr="008C2FCA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8C2FCA">
        <w:rPr>
          <w:rFonts w:ascii="Arial" w:eastAsia="Times New Roman" w:hAnsi="Arial" w:cs="Arial"/>
          <w:color w:val="000000"/>
          <w:lang w:eastAsia="ru-RU"/>
        </w:rPr>
        <w:t>базе</w:t>
      </w:r>
      <w:r w:rsidRPr="008C2FCA">
        <w:rPr>
          <w:rFonts w:ascii="Arial" w:eastAsia="Times New Roman" w:hAnsi="Arial" w:cs="Arial"/>
          <w:color w:val="000000"/>
          <w:lang w:val="en-US" w:eastAsia="ru-RU"/>
        </w:rPr>
        <w:t xml:space="preserve"> mysql:</w:t>
      </w:r>
    </w:p>
    <w:p w14:paraId="34C8D2ED" w14:textId="77777777" w:rsidR="008C2FCA" w:rsidRPr="008C2FCA" w:rsidRDefault="008C2FCA" w:rsidP="008C2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7509475" w14:textId="77777777" w:rsidR="008C2FCA" w:rsidRPr="008C2FCA" w:rsidRDefault="008C2FCA" w:rsidP="008C2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2FCA">
        <w:rPr>
          <w:rFonts w:ascii="Arial" w:eastAsia="Times New Roman" w:hAnsi="Arial" w:cs="Arial"/>
          <w:color w:val="000000"/>
          <w:lang w:val="en-US" w:eastAsia="ru-RU"/>
        </w:rPr>
        <w:t>servers (id int, name varchar(32), owner int)</w:t>
      </w:r>
    </w:p>
    <w:p w14:paraId="095C157D" w14:textId="77777777" w:rsidR="008C2FCA" w:rsidRPr="008C2FCA" w:rsidRDefault="008C2FCA" w:rsidP="008C2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2FCA">
        <w:rPr>
          <w:rFonts w:ascii="Arial" w:eastAsia="Times New Roman" w:hAnsi="Arial" w:cs="Arial"/>
          <w:color w:val="000000"/>
          <w:lang w:val="en-US" w:eastAsia="ru-RU"/>
        </w:rPr>
        <w:t>ip (id int, IP varchar(32), description text) </w:t>
      </w:r>
    </w:p>
    <w:p w14:paraId="2CB10CBE" w14:textId="77777777" w:rsidR="008C2FCA" w:rsidRPr="008C2FCA" w:rsidRDefault="008C2FCA" w:rsidP="008C2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2FCA">
        <w:rPr>
          <w:rFonts w:ascii="Arial" w:eastAsia="Times New Roman" w:hAnsi="Arial" w:cs="Arial"/>
          <w:color w:val="000000"/>
          <w:lang w:val="en-US" w:eastAsia="ru-RU"/>
        </w:rPr>
        <w:t>owners (id int, name varchar(32))</w:t>
      </w:r>
    </w:p>
    <w:p w14:paraId="1F428E92" w14:textId="77777777" w:rsidR="008C2FCA" w:rsidRPr="008C2FCA" w:rsidRDefault="008C2FCA" w:rsidP="008C2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7643DB2" w14:textId="77777777" w:rsidR="008C2FCA" w:rsidRPr="008C2FCA" w:rsidRDefault="008C2FCA" w:rsidP="008C2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2FCA">
        <w:rPr>
          <w:rFonts w:ascii="Arial" w:eastAsia="Times New Roman" w:hAnsi="Arial" w:cs="Arial"/>
          <w:color w:val="000000"/>
          <w:lang w:eastAsia="ru-RU"/>
        </w:rPr>
        <w:t xml:space="preserve">напишите на </w:t>
      </w:r>
      <w:proofErr w:type="spellStart"/>
      <w:r w:rsidRPr="008C2FCA">
        <w:rPr>
          <w:rFonts w:ascii="Arial" w:eastAsia="Times New Roman" w:hAnsi="Arial" w:cs="Arial"/>
          <w:color w:val="000000"/>
          <w:lang w:eastAsia="ru-RU"/>
        </w:rPr>
        <w:t>php</w:t>
      </w:r>
      <w:proofErr w:type="spellEnd"/>
      <w:r w:rsidRPr="008C2FCA">
        <w:rPr>
          <w:rFonts w:ascii="Arial" w:eastAsia="Times New Roman" w:hAnsi="Arial" w:cs="Arial"/>
          <w:color w:val="000000"/>
          <w:lang w:eastAsia="ru-RU"/>
        </w:rPr>
        <w:t xml:space="preserve"> + </w:t>
      </w:r>
      <w:proofErr w:type="spellStart"/>
      <w:r w:rsidRPr="008C2FCA">
        <w:rPr>
          <w:rFonts w:ascii="Arial" w:eastAsia="Times New Roman" w:hAnsi="Arial" w:cs="Arial"/>
          <w:color w:val="000000"/>
          <w:lang w:eastAsia="ru-RU"/>
        </w:rPr>
        <w:t>js</w:t>
      </w:r>
      <w:proofErr w:type="spellEnd"/>
      <w:r w:rsidRPr="008C2FCA">
        <w:rPr>
          <w:rFonts w:ascii="Arial" w:eastAsia="Times New Roman" w:hAnsi="Arial" w:cs="Arial"/>
          <w:color w:val="000000"/>
          <w:lang w:eastAsia="ru-RU"/>
        </w:rPr>
        <w:t xml:space="preserve"> + </w:t>
      </w:r>
      <w:proofErr w:type="spellStart"/>
      <w:r w:rsidRPr="008C2FCA">
        <w:rPr>
          <w:rFonts w:ascii="Arial" w:eastAsia="Times New Roman" w:hAnsi="Arial" w:cs="Arial"/>
          <w:color w:val="000000"/>
          <w:lang w:eastAsia="ru-RU"/>
        </w:rPr>
        <w:t>jquery</w:t>
      </w:r>
      <w:proofErr w:type="spellEnd"/>
      <w:r w:rsidRPr="008C2FCA">
        <w:rPr>
          <w:rFonts w:ascii="Arial" w:eastAsia="Times New Roman" w:hAnsi="Arial" w:cs="Arial"/>
          <w:color w:val="000000"/>
          <w:lang w:eastAsia="ru-RU"/>
        </w:rPr>
        <w:t xml:space="preserve"> процедуру которая покажет все сервера определенного клиента, при этом не на все сервера может быть назначен IP адрес. Где IP адреса нет - поставить прочерк. </w:t>
      </w:r>
      <w:proofErr w:type="spellStart"/>
      <w:r w:rsidRPr="008C2FCA">
        <w:rPr>
          <w:rFonts w:ascii="Arial" w:eastAsia="Times New Roman" w:hAnsi="Arial" w:cs="Arial"/>
          <w:color w:val="000000"/>
          <w:lang w:eastAsia="ru-RU"/>
        </w:rPr>
        <w:t>Cерверов</w:t>
      </w:r>
      <w:proofErr w:type="spellEnd"/>
      <w:r w:rsidRPr="008C2FCA">
        <w:rPr>
          <w:rFonts w:ascii="Arial" w:eastAsia="Times New Roman" w:hAnsi="Arial" w:cs="Arial"/>
          <w:color w:val="000000"/>
          <w:lang w:eastAsia="ru-RU"/>
        </w:rPr>
        <w:t xml:space="preserve"> может быть много. IP адрес на сервер если есть, то один.</w:t>
      </w:r>
    </w:p>
    <w:p w14:paraId="3B9FBA85" w14:textId="77777777" w:rsidR="008C2FCA" w:rsidRPr="008C2FCA" w:rsidRDefault="008C2FCA" w:rsidP="008C2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C34685" w14:textId="77777777" w:rsidR="008C2FCA" w:rsidRPr="008C2FCA" w:rsidRDefault="008C2FCA" w:rsidP="008C2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2FCA">
        <w:rPr>
          <w:rFonts w:ascii="Arial" w:eastAsia="Times New Roman" w:hAnsi="Arial" w:cs="Arial"/>
          <w:color w:val="000000"/>
          <w:lang w:eastAsia="ru-RU"/>
        </w:rPr>
        <w:t>На фронте есть шаблон</w:t>
      </w:r>
    </w:p>
    <w:p w14:paraId="53756416" w14:textId="77777777" w:rsidR="008C2FCA" w:rsidRPr="008C2FCA" w:rsidRDefault="008C2FCA" w:rsidP="008C2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2FCA">
        <w:rPr>
          <w:rFonts w:ascii="Arial" w:eastAsia="Times New Roman" w:hAnsi="Arial" w:cs="Arial"/>
          <w:color w:val="000000"/>
          <w:lang w:val="en-US" w:eastAsia="ru-RU"/>
        </w:rPr>
        <w:t>&lt;div id=’server_data’&gt;&lt;/div&gt;</w:t>
      </w:r>
    </w:p>
    <w:p w14:paraId="598D7EED" w14:textId="77777777" w:rsidR="008C2FCA" w:rsidRPr="008C2FCA" w:rsidRDefault="008C2FCA" w:rsidP="008C2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2FCA">
        <w:rPr>
          <w:rFonts w:ascii="Arial" w:eastAsia="Times New Roman" w:hAnsi="Arial" w:cs="Arial"/>
          <w:color w:val="000000"/>
          <w:lang w:eastAsia="ru-RU"/>
        </w:rPr>
        <w:t>данные в формате </w:t>
      </w:r>
    </w:p>
    <w:p w14:paraId="244B2942" w14:textId="77777777" w:rsidR="008C2FCA" w:rsidRPr="008C2FCA" w:rsidRDefault="008C2FCA" w:rsidP="008C2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4"/>
        <w:gridCol w:w="372"/>
        <w:gridCol w:w="2047"/>
        <w:gridCol w:w="1521"/>
        <w:gridCol w:w="206"/>
      </w:tblGrid>
      <w:tr w:rsidR="008C2FCA" w:rsidRPr="008C2FCA" w14:paraId="52CDD5A6" w14:textId="77777777" w:rsidTr="008C2F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A96AD" w14:textId="77777777" w:rsidR="008C2FCA" w:rsidRPr="008C2FCA" w:rsidRDefault="008C2FCA" w:rsidP="008C2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FCA">
              <w:rPr>
                <w:rFonts w:ascii="Arial" w:eastAsia="Times New Roman" w:hAnsi="Arial" w:cs="Arial"/>
                <w:color w:val="000000"/>
                <w:lang w:eastAsia="ru-RU"/>
              </w:rPr>
              <w:t>servers.id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3528C" w14:textId="77777777" w:rsidR="008C2FCA" w:rsidRPr="008C2FCA" w:rsidRDefault="008C2FCA" w:rsidP="008C2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C2FCA">
              <w:rPr>
                <w:rFonts w:ascii="Arial" w:eastAsia="Times New Roman" w:hAnsi="Arial" w:cs="Arial"/>
                <w:color w:val="000000"/>
                <w:lang w:eastAsia="ru-RU"/>
              </w:rPr>
              <w:t>ip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2ADB0" w14:textId="77777777" w:rsidR="008C2FCA" w:rsidRPr="008C2FCA" w:rsidRDefault="008C2FCA" w:rsidP="008C2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8C2FCA">
              <w:rPr>
                <w:rFonts w:ascii="Arial" w:eastAsia="Times New Roman" w:hAnsi="Arial" w:cs="Arial"/>
                <w:color w:val="000000"/>
                <w:lang w:eastAsia="ru-RU"/>
              </w:rPr>
              <w:t>servers.description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DF0D5" w14:textId="77777777" w:rsidR="008C2FCA" w:rsidRPr="008C2FCA" w:rsidRDefault="008C2FCA" w:rsidP="008C2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FCA">
              <w:rPr>
                <w:rFonts w:ascii="Arial" w:eastAsia="Times New Roman" w:hAnsi="Arial" w:cs="Arial"/>
                <w:color w:val="000000"/>
                <w:lang w:eastAsia="ru-RU"/>
              </w:rPr>
              <w:t>owners.name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D088D" w14:textId="77777777" w:rsidR="008C2FCA" w:rsidRPr="008C2FCA" w:rsidRDefault="008C2FCA" w:rsidP="008C2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D8A25A2" w14:textId="77777777" w:rsidR="008C2FCA" w:rsidRPr="008C2FCA" w:rsidRDefault="008C2FCA" w:rsidP="008C2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D29A01" w14:textId="77777777" w:rsidR="008C2FCA" w:rsidRPr="008C2FCA" w:rsidRDefault="008C2FCA" w:rsidP="008C2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2FCA">
        <w:rPr>
          <w:rFonts w:ascii="Arial" w:eastAsia="Times New Roman" w:hAnsi="Arial" w:cs="Arial"/>
          <w:color w:val="000000"/>
          <w:lang w:eastAsia="ru-RU"/>
        </w:rPr>
        <w:t>надо записать в него табличкой. </w:t>
      </w:r>
    </w:p>
    <w:p w14:paraId="656B169E" w14:textId="77777777" w:rsidR="008C2FCA" w:rsidRPr="008C2FCA" w:rsidRDefault="008C2FCA" w:rsidP="008C2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4F87C9" w14:textId="77777777" w:rsidR="008C2FCA" w:rsidRPr="008C2FCA" w:rsidRDefault="008C2FCA" w:rsidP="008C2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2FCA">
        <w:rPr>
          <w:rFonts w:ascii="Arial" w:eastAsia="Times New Roman" w:hAnsi="Arial" w:cs="Arial"/>
          <w:color w:val="000000"/>
          <w:lang w:eastAsia="ru-RU"/>
        </w:rPr>
        <w:t xml:space="preserve">Вызов отправлять в </w:t>
      </w:r>
      <w:proofErr w:type="spellStart"/>
      <w:r w:rsidRPr="008C2FCA">
        <w:rPr>
          <w:rFonts w:ascii="Arial" w:eastAsia="Times New Roman" w:hAnsi="Arial" w:cs="Arial"/>
          <w:color w:val="000000"/>
          <w:lang w:eastAsia="ru-RU"/>
        </w:rPr>
        <w:t>бэк</w:t>
      </w:r>
      <w:proofErr w:type="spellEnd"/>
      <w:r w:rsidRPr="008C2FCA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8C2FCA">
        <w:rPr>
          <w:rFonts w:ascii="Arial" w:eastAsia="Times New Roman" w:hAnsi="Arial" w:cs="Arial"/>
          <w:color w:val="000000"/>
          <w:lang w:eastAsia="ru-RU"/>
        </w:rPr>
        <w:t>аяксом</w:t>
      </w:r>
      <w:proofErr w:type="spellEnd"/>
      <w:r w:rsidRPr="008C2FCA">
        <w:rPr>
          <w:rFonts w:ascii="Arial" w:eastAsia="Times New Roman" w:hAnsi="Arial" w:cs="Arial"/>
          <w:color w:val="000000"/>
          <w:lang w:eastAsia="ru-RU"/>
        </w:rPr>
        <w:t xml:space="preserve"> с определенным owners.id заданным константой в коде </w:t>
      </w:r>
      <w:proofErr w:type="spellStart"/>
      <w:r w:rsidRPr="008C2FCA">
        <w:rPr>
          <w:rFonts w:ascii="Arial" w:eastAsia="Times New Roman" w:hAnsi="Arial" w:cs="Arial"/>
          <w:color w:val="000000"/>
          <w:lang w:eastAsia="ru-RU"/>
        </w:rPr>
        <w:t>js</w:t>
      </w:r>
      <w:proofErr w:type="spellEnd"/>
      <w:r w:rsidRPr="008C2FCA">
        <w:rPr>
          <w:rFonts w:ascii="Arial" w:eastAsia="Times New Roman" w:hAnsi="Arial" w:cs="Arial"/>
          <w:color w:val="000000"/>
          <w:lang w:eastAsia="ru-RU"/>
        </w:rPr>
        <w:t>.</w:t>
      </w:r>
    </w:p>
    <w:p w14:paraId="7E19026E" w14:textId="77777777" w:rsidR="008C2FCA" w:rsidRPr="008C2FCA" w:rsidRDefault="008C2FCA" w:rsidP="008C2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2FCA">
        <w:rPr>
          <w:rFonts w:ascii="Arial" w:eastAsia="Times New Roman" w:hAnsi="Arial" w:cs="Arial"/>
          <w:color w:val="000000"/>
          <w:lang w:eastAsia="ru-RU"/>
        </w:rPr>
        <w:t xml:space="preserve">Для простоты </w:t>
      </w:r>
      <w:proofErr w:type="gramStart"/>
      <w:r w:rsidRPr="008C2FCA">
        <w:rPr>
          <w:rFonts w:ascii="Arial" w:eastAsia="Times New Roman" w:hAnsi="Arial" w:cs="Arial"/>
          <w:color w:val="000000"/>
          <w:lang w:eastAsia="ru-RU"/>
        </w:rPr>
        <w:t>считайте</w:t>
      </w:r>
      <w:proofErr w:type="gramEnd"/>
      <w:r w:rsidRPr="008C2FCA">
        <w:rPr>
          <w:rFonts w:ascii="Arial" w:eastAsia="Times New Roman" w:hAnsi="Arial" w:cs="Arial"/>
          <w:color w:val="000000"/>
          <w:lang w:eastAsia="ru-RU"/>
        </w:rPr>
        <w:t xml:space="preserve"> что в </w:t>
      </w:r>
      <w:proofErr w:type="spellStart"/>
      <w:r w:rsidRPr="008C2FCA">
        <w:rPr>
          <w:rFonts w:ascii="Arial" w:eastAsia="Times New Roman" w:hAnsi="Arial" w:cs="Arial"/>
          <w:color w:val="000000"/>
          <w:lang w:eastAsia="ru-RU"/>
        </w:rPr>
        <w:t>бэке</w:t>
      </w:r>
      <w:proofErr w:type="spellEnd"/>
      <w:r w:rsidRPr="008C2FCA">
        <w:rPr>
          <w:rFonts w:ascii="Arial" w:eastAsia="Times New Roman" w:hAnsi="Arial" w:cs="Arial"/>
          <w:color w:val="000000"/>
          <w:lang w:eastAsia="ru-RU"/>
        </w:rPr>
        <w:t xml:space="preserve"> уже есть соединение с базой. Для обращения к базе используйте функцию-обертку </w:t>
      </w:r>
      <w:proofErr w:type="spellStart"/>
      <w:r w:rsidRPr="008C2FCA">
        <w:rPr>
          <w:rFonts w:ascii="Arial" w:eastAsia="Times New Roman" w:hAnsi="Arial" w:cs="Arial"/>
          <w:color w:val="000000"/>
          <w:lang w:eastAsia="ru-RU"/>
        </w:rPr>
        <w:t>m_</w:t>
      </w:r>
      <w:proofErr w:type="gramStart"/>
      <w:r w:rsidRPr="008C2FCA">
        <w:rPr>
          <w:rFonts w:ascii="Arial" w:eastAsia="Times New Roman" w:hAnsi="Arial" w:cs="Arial"/>
          <w:color w:val="000000"/>
          <w:lang w:eastAsia="ru-RU"/>
        </w:rPr>
        <w:t>pquery</w:t>
      </w:r>
      <w:proofErr w:type="spellEnd"/>
      <w:r w:rsidRPr="008C2FCA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8C2FCA">
        <w:rPr>
          <w:rFonts w:ascii="Arial" w:eastAsia="Times New Roman" w:hAnsi="Arial" w:cs="Arial"/>
          <w:color w:val="000000"/>
          <w:lang w:eastAsia="ru-RU"/>
        </w:rPr>
        <w:t>$</w:t>
      </w:r>
      <w:proofErr w:type="spellStart"/>
      <w:r w:rsidRPr="008C2FCA">
        <w:rPr>
          <w:rFonts w:ascii="Arial" w:eastAsia="Times New Roman" w:hAnsi="Arial" w:cs="Arial"/>
          <w:color w:val="000000"/>
          <w:lang w:eastAsia="ru-RU"/>
        </w:rPr>
        <w:t>mysql_connection</w:t>
      </w:r>
      <w:proofErr w:type="spellEnd"/>
      <w:r w:rsidRPr="008C2FCA">
        <w:rPr>
          <w:rFonts w:ascii="Arial" w:eastAsia="Times New Roman" w:hAnsi="Arial" w:cs="Arial"/>
          <w:color w:val="000000"/>
          <w:lang w:eastAsia="ru-RU"/>
        </w:rPr>
        <w:t>, $</w:t>
      </w:r>
      <w:proofErr w:type="spellStart"/>
      <w:r w:rsidRPr="008C2FCA">
        <w:rPr>
          <w:rFonts w:ascii="Arial" w:eastAsia="Times New Roman" w:hAnsi="Arial" w:cs="Arial"/>
          <w:color w:val="000000"/>
          <w:lang w:eastAsia="ru-RU"/>
        </w:rPr>
        <w:t>query</w:t>
      </w:r>
      <w:proofErr w:type="spellEnd"/>
      <w:r w:rsidRPr="008C2FCA">
        <w:rPr>
          <w:rFonts w:ascii="Arial" w:eastAsia="Times New Roman" w:hAnsi="Arial" w:cs="Arial"/>
          <w:color w:val="000000"/>
          <w:lang w:eastAsia="ru-RU"/>
        </w:rPr>
        <w:t>, [$param1, $param2, …]); </w:t>
      </w:r>
    </w:p>
    <w:p w14:paraId="207F430E" w14:textId="77777777" w:rsidR="008C2FCA" w:rsidRPr="008C2FCA" w:rsidRDefault="008C2FCA" w:rsidP="008C2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2FCA">
        <w:rPr>
          <w:rFonts w:ascii="Arial" w:eastAsia="Times New Roman" w:hAnsi="Arial" w:cs="Arial"/>
          <w:color w:val="000000"/>
          <w:lang w:eastAsia="ru-RU"/>
        </w:rPr>
        <w:t xml:space="preserve">где </w:t>
      </w:r>
      <w:proofErr w:type="spellStart"/>
      <w:r w:rsidRPr="008C2FCA">
        <w:rPr>
          <w:rFonts w:ascii="Arial" w:eastAsia="Times New Roman" w:hAnsi="Arial" w:cs="Arial"/>
          <w:color w:val="000000"/>
          <w:lang w:eastAsia="ru-RU"/>
        </w:rPr>
        <w:t>query</w:t>
      </w:r>
      <w:proofErr w:type="spellEnd"/>
      <w:r w:rsidRPr="008C2FCA">
        <w:rPr>
          <w:rFonts w:ascii="Arial" w:eastAsia="Times New Roman" w:hAnsi="Arial" w:cs="Arial"/>
          <w:color w:val="000000"/>
          <w:lang w:eastAsia="ru-RU"/>
        </w:rPr>
        <w:t xml:space="preserve"> имеет стандартную параметрическую разметку в виде </w:t>
      </w:r>
      <w:proofErr w:type="spellStart"/>
      <w:r w:rsidRPr="008C2FCA">
        <w:rPr>
          <w:rFonts w:ascii="Arial" w:eastAsia="Times New Roman" w:hAnsi="Arial" w:cs="Arial"/>
          <w:color w:val="000000"/>
          <w:lang w:eastAsia="ru-RU"/>
        </w:rPr>
        <w:t>select</w:t>
      </w:r>
      <w:proofErr w:type="spellEnd"/>
      <w:r w:rsidRPr="008C2FCA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8C2FCA">
        <w:rPr>
          <w:rFonts w:ascii="Arial" w:eastAsia="Times New Roman" w:hAnsi="Arial" w:cs="Arial"/>
          <w:color w:val="000000"/>
          <w:lang w:eastAsia="ru-RU"/>
        </w:rPr>
        <w:t>zzz</w:t>
      </w:r>
      <w:proofErr w:type="spellEnd"/>
      <w:r w:rsidRPr="008C2FCA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8C2FCA">
        <w:rPr>
          <w:rFonts w:ascii="Arial" w:eastAsia="Times New Roman" w:hAnsi="Arial" w:cs="Arial"/>
          <w:color w:val="000000"/>
          <w:lang w:eastAsia="ru-RU"/>
        </w:rPr>
        <w:t>from</w:t>
      </w:r>
      <w:proofErr w:type="spellEnd"/>
      <w:r w:rsidRPr="008C2FCA">
        <w:rPr>
          <w:rFonts w:ascii="Arial" w:eastAsia="Times New Roman" w:hAnsi="Arial" w:cs="Arial"/>
          <w:color w:val="000000"/>
          <w:lang w:eastAsia="ru-RU"/>
        </w:rPr>
        <w:t xml:space="preserve"> tab1 </w:t>
      </w:r>
      <w:proofErr w:type="spellStart"/>
      <w:r w:rsidRPr="008C2FCA">
        <w:rPr>
          <w:rFonts w:ascii="Arial" w:eastAsia="Times New Roman" w:hAnsi="Arial" w:cs="Arial"/>
          <w:color w:val="000000"/>
          <w:lang w:eastAsia="ru-RU"/>
        </w:rPr>
        <w:t>where</w:t>
      </w:r>
      <w:proofErr w:type="spellEnd"/>
      <w:r w:rsidRPr="008C2FCA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8C2FCA">
        <w:rPr>
          <w:rFonts w:ascii="Arial" w:eastAsia="Times New Roman" w:hAnsi="Arial" w:cs="Arial"/>
          <w:color w:val="000000"/>
          <w:lang w:eastAsia="ru-RU"/>
        </w:rPr>
        <w:t>xxx</w:t>
      </w:r>
      <w:proofErr w:type="spellEnd"/>
      <w:r w:rsidRPr="008C2FCA">
        <w:rPr>
          <w:rFonts w:ascii="Arial" w:eastAsia="Times New Roman" w:hAnsi="Arial" w:cs="Arial"/>
          <w:color w:val="000000"/>
          <w:lang w:eastAsia="ru-RU"/>
        </w:rPr>
        <w:t xml:space="preserve">=? </w:t>
      </w:r>
      <w:proofErr w:type="spellStart"/>
      <w:r w:rsidRPr="008C2FCA">
        <w:rPr>
          <w:rFonts w:ascii="Arial" w:eastAsia="Times New Roman" w:hAnsi="Arial" w:cs="Arial"/>
          <w:color w:val="000000"/>
          <w:lang w:eastAsia="ru-RU"/>
        </w:rPr>
        <w:t>and</w:t>
      </w:r>
      <w:proofErr w:type="spellEnd"/>
      <w:r w:rsidRPr="008C2FCA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8C2FCA">
        <w:rPr>
          <w:rFonts w:ascii="Arial" w:eastAsia="Times New Roman" w:hAnsi="Arial" w:cs="Arial"/>
          <w:color w:val="000000"/>
          <w:lang w:eastAsia="ru-RU"/>
        </w:rPr>
        <w:t>yyy</w:t>
      </w:r>
      <w:proofErr w:type="spellEnd"/>
      <w:r w:rsidRPr="008C2FCA">
        <w:rPr>
          <w:rFonts w:ascii="Arial" w:eastAsia="Times New Roman" w:hAnsi="Arial" w:cs="Arial"/>
          <w:color w:val="000000"/>
          <w:lang w:eastAsia="ru-RU"/>
        </w:rPr>
        <w:t xml:space="preserve">=? - вызов будет </w:t>
      </w:r>
      <w:proofErr w:type="spellStart"/>
      <w:r w:rsidRPr="008C2FCA">
        <w:rPr>
          <w:rFonts w:ascii="Arial" w:eastAsia="Times New Roman" w:hAnsi="Arial" w:cs="Arial"/>
          <w:color w:val="000000"/>
          <w:lang w:eastAsia="ru-RU"/>
        </w:rPr>
        <w:t>m_</w:t>
      </w:r>
      <w:proofErr w:type="gramStart"/>
      <w:r w:rsidRPr="008C2FCA">
        <w:rPr>
          <w:rFonts w:ascii="Arial" w:eastAsia="Times New Roman" w:hAnsi="Arial" w:cs="Arial"/>
          <w:color w:val="000000"/>
          <w:lang w:eastAsia="ru-RU"/>
        </w:rPr>
        <w:t>pquery</w:t>
      </w:r>
      <w:proofErr w:type="spellEnd"/>
      <w:r w:rsidRPr="008C2FCA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8C2FCA">
        <w:rPr>
          <w:rFonts w:ascii="Arial" w:eastAsia="Times New Roman" w:hAnsi="Arial" w:cs="Arial"/>
          <w:color w:val="000000"/>
          <w:lang w:eastAsia="ru-RU"/>
        </w:rPr>
        <w:t>$</w:t>
      </w:r>
      <w:proofErr w:type="spellStart"/>
      <w:r w:rsidRPr="008C2FCA">
        <w:rPr>
          <w:rFonts w:ascii="Arial" w:eastAsia="Times New Roman" w:hAnsi="Arial" w:cs="Arial"/>
          <w:color w:val="000000"/>
          <w:lang w:eastAsia="ru-RU"/>
        </w:rPr>
        <w:t>mysql_connection</w:t>
      </w:r>
      <w:proofErr w:type="spellEnd"/>
      <w:r w:rsidRPr="008C2FCA">
        <w:rPr>
          <w:rFonts w:ascii="Arial" w:eastAsia="Times New Roman" w:hAnsi="Arial" w:cs="Arial"/>
          <w:color w:val="000000"/>
          <w:lang w:eastAsia="ru-RU"/>
        </w:rPr>
        <w:t>,  “</w:t>
      </w:r>
      <w:proofErr w:type="spellStart"/>
      <w:r w:rsidRPr="008C2FCA">
        <w:rPr>
          <w:rFonts w:ascii="Arial" w:eastAsia="Times New Roman" w:hAnsi="Arial" w:cs="Arial"/>
          <w:color w:val="000000"/>
          <w:lang w:eastAsia="ru-RU"/>
        </w:rPr>
        <w:t>select</w:t>
      </w:r>
      <w:proofErr w:type="spellEnd"/>
      <w:r w:rsidRPr="008C2FCA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8C2FCA">
        <w:rPr>
          <w:rFonts w:ascii="Arial" w:eastAsia="Times New Roman" w:hAnsi="Arial" w:cs="Arial"/>
          <w:color w:val="000000"/>
          <w:lang w:eastAsia="ru-RU"/>
        </w:rPr>
        <w:t>zzz</w:t>
      </w:r>
      <w:proofErr w:type="spellEnd"/>
      <w:r w:rsidRPr="008C2FCA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8C2FCA">
        <w:rPr>
          <w:rFonts w:ascii="Arial" w:eastAsia="Times New Roman" w:hAnsi="Arial" w:cs="Arial"/>
          <w:color w:val="000000"/>
          <w:lang w:eastAsia="ru-RU"/>
        </w:rPr>
        <w:t>from</w:t>
      </w:r>
      <w:proofErr w:type="spellEnd"/>
      <w:r w:rsidRPr="008C2FCA">
        <w:rPr>
          <w:rFonts w:ascii="Arial" w:eastAsia="Times New Roman" w:hAnsi="Arial" w:cs="Arial"/>
          <w:color w:val="000000"/>
          <w:lang w:eastAsia="ru-RU"/>
        </w:rPr>
        <w:t xml:space="preserve"> tab1 </w:t>
      </w:r>
      <w:proofErr w:type="spellStart"/>
      <w:r w:rsidRPr="008C2FCA">
        <w:rPr>
          <w:rFonts w:ascii="Arial" w:eastAsia="Times New Roman" w:hAnsi="Arial" w:cs="Arial"/>
          <w:color w:val="000000"/>
          <w:lang w:eastAsia="ru-RU"/>
        </w:rPr>
        <w:t>where</w:t>
      </w:r>
      <w:proofErr w:type="spellEnd"/>
      <w:r w:rsidRPr="008C2FCA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8C2FCA">
        <w:rPr>
          <w:rFonts w:ascii="Arial" w:eastAsia="Times New Roman" w:hAnsi="Arial" w:cs="Arial"/>
          <w:color w:val="000000"/>
          <w:lang w:eastAsia="ru-RU"/>
        </w:rPr>
        <w:t>xxx</w:t>
      </w:r>
      <w:proofErr w:type="spellEnd"/>
      <w:r w:rsidRPr="008C2FCA">
        <w:rPr>
          <w:rFonts w:ascii="Arial" w:eastAsia="Times New Roman" w:hAnsi="Arial" w:cs="Arial"/>
          <w:color w:val="000000"/>
          <w:lang w:eastAsia="ru-RU"/>
        </w:rPr>
        <w:t xml:space="preserve">=? </w:t>
      </w:r>
      <w:proofErr w:type="spellStart"/>
      <w:r w:rsidRPr="008C2FCA">
        <w:rPr>
          <w:rFonts w:ascii="Arial" w:eastAsia="Times New Roman" w:hAnsi="Arial" w:cs="Arial"/>
          <w:color w:val="000000"/>
          <w:lang w:eastAsia="ru-RU"/>
        </w:rPr>
        <w:t>and</w:t>
      </w:r>
      <w:proofErr w:type="spellEnd"/>
      <w:r w:rsidRPr="008C2FCA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8C2FCA">
        <w:rPr>
          <w:rFonts w:ascii="Arial" w:eastAsia="Times New Roman" w:hAnsi="Arial" w:cs="Arial"/>
          <w:color w:val="000000"/>
          <w:lang w:eastAsia="ru-RU"/>
        </w:rPr>
        <w:t>yyy</w:t>
      </w:r>
      <w:proofErr w:type="spellEnd"/>
      <w:r w:rsidRPr="008C2FCA">
        <w:rPr>
          <w:rFonts w:ascii="Arial" w:eastAsia="Times New Roman" w:hAnsi="Arial" w:cs="Arial"/>
          <w:color w:val="000000"/>
          <w:lang w:eastAsia="ru-RU"/>
        </w:rPr>
        <w:t>=?”, [$</w:t>
      </w:r>
      <w:proofErr w:type="spellStart"/>
      <w:r w:rsidRPr="008C2FCA">
        <w:rPr>
          <w:rFonts w:ascii="Arial" w:eastAsia="Times New Roman" w:hAnsi="Arial" w:cs="Arial"/>
          <w:color w:val="000000"/>
          <w:lang w:eastAsia="ru-RU"/>
        </w:rPr>
        <w:t>xxx</w:t>
      </w:r>
      <w:proofErr w:type="spellEnd"/>
      <w:r w:rsidRPr="008C2FCA">
        <w:rPr>
          <w:rFonts w:ascii="Arial" w:eastAsia="Times New Roman" w:hAnsi="Arial" w:cs="Arial"/>
          <w:color w:val="000000"/>
          <w:lang w:eastAsia="ru-RU"/>
        </w:rPr>
        <w:t>, $</w:t>
      </w:r>
      <w:proofErr w:type="spellStart"/>
      <w:r w:rsidRPr="008C2FCA">
        <w:rPr>
          <w:rFonts w:ascii="Arial" w:eastAsia="Times New Roman" w:hAnsi="Arial" w:cs="Arial"/>
          <w:color w:val="000000"/>
          <w:lang w:eastAsia="ru-RU"/>
        </w:rPr>
        <w:t>yyy</w:t>
      </w:r>
      <w:proofErr w:type="spellEnd"/>
      <w:r w:rsidRPr="008C2FCA">
        <w:rPr>
          <w:rFonts w:ascii="Arial" w:eastAsia="Times New Roman" w:hAnsi="Arial" w:cs="Arial"/>
          <w:color w:val="000000"/>
          <w:lang w:eastAsia="ru-RU"/>
        </w:rPr>
        <w:t>]);</w:t>
      </w:r>
    </w:p>
    <w:p w14:paraId="2D779B7D" w14:textId="4D3C24C3" w:rsidR="00475848" w:rsidRDefault="008C2FCA" w:rsidP="008C2FCA">
      <w:r w:rsidRPr="008C2FC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C2FC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0" w:name="_GoBack"/>
      <w:bookmarkEnd w:id="0"/>
    </w:p>
    <w:sectPr w:rsidR="004758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AC"/>
    <w:rsid w:val="00077232"/>
    <w:rsid w:val="00475848"/>
    <w:rsid w:val="008C2FCA"/>
    <w:rsid w:val="00913B7B"/>
    <w:rsid w:val="0094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DD1500-C609-4E69-9449-1B9E35E3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3B7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13B7B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3B7B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13B7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a3">
    <w:name w:val="подпись к таблице/рисунку"/>
    <w:basedOn w:val="a"/>
    <w:link w:val="a4"/>
    <w:qFormat/>
    <w:rsid w:val="00077232"/>
    <w:pPr>
      <w:jc w:val="center"/>
    </w:pPr>
    <w:rPr>
      <w:rFonts w:ascii="Times New Roman" w:hAnsi="Times New Roman"/>
      <w:sz w:val="24"/>
    </w:rPr>
  </w:style>
  <w:style w:type="character" w:customStyle="1" w:styleId="a4">
    <w:name w:val="подпись к таблице/рисунку Знак"/>
    <w:basedOn w:val="a0"/>
    <w:link w:val="a3"/>
    <w:rsid w:val="00077232"/>
    <w:rPr>
      <w:rFonts w:ascii="Times New Roman" w:hAnsi="Times New Roman"/>
      <w:sz w:val="24"/>
    </w:rPr>
  </w:style>
  <w:style w:type="paragraph" w:styleId="a5">
    <w:name w:val="Normal (Web)"/>
    <w:basedOn w:val="a"/>
    <w:uiPriority w:val="99"/>
    <w:semiHidden/>
    <w:unhideWhenUsed/>
    <w:rsid w:val="008C2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6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Andrus</dc:creator>
  <cp:keywords/>
  <dc:description/>
  <cp:lastModifiedBy>Andrus</cp:lastModifiedBy>
  <cp:revision>2</cp:revision>
  <dcterms:created xsi:type="dcterms:W3CDTF">2023-02-17T11:35:00Z</dcterms:created>
  <dcterms:modified xsi:type="dcterms:W3CDTF">2023-02-17T11:35:00Z</dcterms:modified>
</cp:coreProperties>
</file>