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C578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ОБРАБОТКА </w:t>
            </w:r>
            <w:r w:rsidR="00C578AF" w:rsidRPr="00A9496E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ЧИСЛОВЫХ</w:t>
            </w:r>
            <w:r w:rsidR="00C578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МАТРИЦ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3D5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программирования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A9496E" w:rsidRDefault="00F63353" w:rsidP="00A9496E">
          <w:pPr>
            <w:pStyle w:val="a3"/>
            <w:spacing w:before="0" w:line="360" w:lineRule="auto"/>
            <w:jc w:val="center"/>
            <w:rPr>
              <w:rFonts w:eastAsiaTheme="minorEastAsia"/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A9496E" w:rsidRDefault="00A949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038" w:history="1">
            <w:r w:rsidRPr="00D164C2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64C2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96E" w:rsidRDefault="00A949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039" w:history="1">
            <w:r w:rsidRPr="00D164C2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64C2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96E" w:rsidRDefault="00A949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040" w:history="1">
            <w:r w:rsidRPr="00D164C2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64C2">
              <w:rPr>
                <w:rStyle w:val="a5"/>
                <w:rFonts w:ascii="Times New Roman" w:hAnsi="Times New Roman" w:cs="Times New Roman"/>
                <w:noProof/>
              </w:rPr>
              <w:t>Описание созданных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96E" w:rsidRDefault="00A949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041" w:history="1">
            <w:r w:rsidRPr="00D164C2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64C2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96E" w:rsidRDefault="00A949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042" w:history="1">
            <w:r w:rsidRPr="00D164C2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64C2">
              <w:rPr>
                <w:rStyle w:val="a5"/>
                <w:rFonts w:ascii="Times New Roman" w:hAnsi="Times New Roman" w:cs="Times New Roman"/>
                <w:noProof/>
              </w:rPr>
              <w:t>Пример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96E" w:rsidRDefault="00A9496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043" w:history="1">
            <w:r w:rsidRPr="00D164C2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164C2">
              <w:rPr>
                <w:rStyle w:val="a5"/>
                <w:rFonts w:ascii="Times New Roman" w:hAnsi="Times New Roman" w:cs="Times New Roman"/>
                <w:noProof/>
              </w:rPr>
              <w:t>Анализ результатов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C97624" w:rsidRDefault="00F63353">
      <w:pPr>
        <w:rPr>
          <w:lang w:val="en-US"/>
        </w:rPr>
      </w:pPr>
      <w:r>
        <w:br w:type="page"/>
      </w:r>
    </w:p>
    <w:p w:rsidR="00F63353" w:rsidRPr="00CD7CA0" w:rsidRDefault="00F63353" w:rsidP="00A45927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55577038"/>
      <w:r w:rsidRPr="00CD7CA0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bookmarkEnd w:id="3"/>
    </w:p>
    <w:p w:rsidR="006D42C0" w:rsidRPr="008E7921" w:rsidRDefault="00453AD0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Целью работы является изучение структуры данных двумерный массив.</w:t>
      </w:r>
    </w:p>
    <w:p w:rsidR="00F63353" w:rsidRPr="00A45927" w:rsidRDefault="008317EA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55577039"/>
      <w:r>
        <w:rPr>
          <w:rFonts w:ascii="Times New Roman" w:hAnsi="Times New Roman" w:cs="Times New Roman"/>
          <w:sz w:val="32"/>
          <w:szCs w:val="32"/>
        </w:rPr>
        <w:t>З</w:t>
      </w:r>
      <w:r w:rsidR="00F63353" w:rsidRPr="00A45927">
        <w:rPr>
          <w:rFonts w:ascii="Times New Roman" w:hAnsi="Times New Roman" w:cs="Times New Roman"/>
          <w:sz w:val="32"/>
          <w:szCs w:val="32"/>
        </w:rPr>
        <w:t>адани</w:t>
      </w:r>
      <w:r>
        <w:rPr>
          <w:rFonts w:ascii="Times New Roman" w:hAnsi="Times New Roman" w:cs="Times New Roman"/>
          <w:sz w:val="32"/>
          <w:szCs w:val="32"/>
        </w:rPr>
        <w:t>е</w:t>
      </w:r>
      <w:bookmarkEnd w:id="4"/>
    </w:p>
    <w:p w:rsidR="00453AD0" w:rsidRPr="008E7921" w:rsidRDefault="00453AD0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Вариант 1 </w:t>
      </w:r>
    </w:p>
    <w:p w:rsidR="00406A23" w:rsidRDefault="00453AD0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Дана целочисленная прямоугольная матрица. Определить: </w:t>
      </w:r>
    </w:p>
    <w:p w:rsidR="00406A23" w:rsidRDefault="00453AD0" w:rsidP="00406A2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количество строк, не содержащих ни одного нулевого элемента; </w:t>
      </w:r>
    </w:p>
    <w:p w:rsidR="00B26585" w:rsidRDefault="00453AD0" w:rsidP="00406A23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максимальное из чисел, встречающихся в заданном матрице более одного раза.</w:t>
      </w:r>
      <w:r w:rsidR="00551F77" w:rsidRPr="008E79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046" w:rsidRDefault="008317EA" w:rsidP="00406A23">
      <w:pPr>
        <w:pStyle w:val="a4"/>
        <w:numPr>
          <w:ilvl w:val="0"/>
          <w:numId w:val="4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55577040"/>
      <w:r>
        <w:rPr>
          <w:rFonts w:ascii="Times New Roman" w:hAnsi="Times New Roman" w:cs="Times New Roman"/>
          <w:sz w:val="32"/>
          <w:szCs w:val="32"/>
        </w:rPr>
        <w:t>Описание созданных функций</w:t>
      </w:r>
      <w:bookmarkEnd w:id="5"/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Для </w:t>
      </w:r>
      <w:r w:rsidR="005C66B7">
        <w:rPr>
          <w:rFonts w:ascii="Times New Roman" w:hAnsi="Times New Roman" w:cs="Times New Roman"/>
          <w:sz w:val="24"/>
          <w:szCs w:val="24"/>
        </w:rPr>
        <w:t>решения поставленной в лабораторной работе задачи</w:t>
      </w:r>
      <w:r w:rsidRPr="008E7921">
        <w:rPr>
          <w:rFonts w:ascii="Times New Roman" w:hAnsi="Times New Roman" w:cs="Times New Roman"/>
          <w:sz w:val="24"/>
          <w:szCs w:val="24"/>
        </w:rPr>
        <w:t xml:space="preserve"> потребуются следующие функции: 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 w:rsidR="00406A23" w:rsidRPr="00406A23">
        <w:rPr>
          <w:rFonts w:ascii="Times New Roman" w:hAnsi="Times New Roman" w:cs="Times New Roman"/>
          <w:sz w:val="24"/>
          <w:szCs w:val="24"/>
        </w:rPr>
        <w:t>maxNo</w:t>
      </w:r>
      <w:proofErr w:type="spellEnd"/>
      <w:r w:rsidR="00406A23" w:rsidRPr="00406A23">
        <w:rPr>
          <w:rFonts w:ascii="Times New Roman" w:hAnsi="Times New Roman" w:cs="Times New Roman"/>
          <w:sz w:val="24"/>
          <w:szCs w:val="24"/>
        </w:rPr>
        <w:t>n</w:t>
      </w:r>
      <w:proofErr w:type="spellStart"/>
      <w:r w:rsidR="00406A23" w:rsidRPr="00406A23">
        <w:rPr>
          <w:rFonts w:ascii="Times New Roman" w:hAnsi="Times New Roman" w:cs="Times New Roman"/>
          <w:sz w:val="24"/>
          <w:szCs w:val="24"/>
        </w:rPr>
        <w:t>Unique</w:t>
      </w:r>
      <w:proofErr w:type="spellEnd"/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Назначение: </w:t>
      </w:r>
      <w:r w:rsidR="00406A23">
        <w:rPr>
          <w:rFonts w:ascii="Times New Roman" w:hAnsi="Times New Roman" w:cs="Times New Roman"/>
          <w:sz w:val="24"/>
          <w:szCs w:val="24"/>
        </w:rPr>
        <w:t>вычисляет м</w:t>
      </w:r>
      <w:r w:rsidR="00406A23" w:rsidRPr="00406A23">
        <w:rPr>
          <w:rFonts w:ascii="Times New Roman" w:hAnsi="Times New Roman" w:cs="Times New Roman"/>
          <w:sz w:val="24"/>
          <w:szCs w:val="24"/>
        </w:rPr>
        <w:t>аксимальное из чисел, встречающихся матрице более одного раза</w:t>
      </w:r>
      <w:r w:rsidR="00406A23">
        <w:rPr>
          <w:rFonts w:ascii="Times New Roman" w:hAnsi="Times New Roman" w:cs="Times New Roman"/>
          <w:sz w:val="24"/>
          <w:szCs w:val="24"/>
        </w:rPr>
        <w:t xml:space="preserve"> и выводит результат в терминал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:rsidR="00406A23" w:rsidRDefault="008E7921" w:rsidP="00406A23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m</w:t>
      </w:r>
      <w:r w:rsidR="00406A2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E7921">
        <w:rPr>
          <w:rFonts w:ascii="Times New Roman" w:hAnsi="Times New Roman" w:cs="Times New Roman"/>
          <w:sz w:val="24"/>
          <w:szCs w:val="24"/>
        </w:rPr>
        <w:t xml:space="preserve"> – </w:t>
      </w:r>
      <w:r w:rsidR="00406A23">
        <w:rPr>
          <w:rFonts w:ascii="Times New Roman" w:hAnsi="Times New Roman" w:cs="Times New Roman"/>
          <w:sz w:val="24"/>
          <w:szCs w:val="24"/>
        </w:rPr>
        <w:t>указатель на двумерный массив элементов (матрицу)</w:t>
      </w:r>
      <w:r w:rsidRPr="008E792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06A23" w:rsidRDefault="00406A23" w:rsidP="00406A23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="008E7921" w:rsidRPr="008E79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размерность матрицы</w:t>
      </w:r>
      <w:r w:rsidR="008E7921" w:rsidRPr="008E79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E34F9F" w:rsidRPr="008E7921">
        <w:rPr>
          <w:rFonts w:ascii="Times New Roman" w:hAnsi="Times New Roman" w:cs="Times New Roman"/>
          <w:sz w:val="24"/>
          <w:szCs w:val="24"/>
        </w:rPr>
        <w:t>отсутству</w:t>
      </w:r>
      <w:r w:rsidR="00174BC4">
        <w:rPr>
          <w:rFonts w:ascii="Times New Roman" w:hAnsi="Times New Roman" w:cs="Times New Roman"/>
          <w:sz w:val="24"/>
          <w:szCs w:val="24"/>
        </w:rPr>
        <w:t>ю</w:t>
      </w:r>
      <w:r w:rsidR="00E34F9F" w:rsidRPr="008E7921">
        <w:rPr>
          <w:rFonts w:ascii="Times New Roman" w:hAnsi="Times New Roman" w:cs="Times New Roman"/>
          <w:sz w:val="24"/>
          <w:szCs w:val="24"/>
        </w:rPr>
        <w:t>т</w:t>
      </w:r>
      <w:r w:rsidRPr="008E79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Побочный эффект: отсутствует. </w:t>
      </w:r>
    </w:p>
    <w:p w:rsidR="008E7921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Тестовые данные:</w:t>
      </w:r>
    </w:p>
    <w:p w:rsidR="00CA7E68" w:rsidRPr="008E7921" w:rsidRDefault="00CA7E68" w:rsidP="00CA7E68">
      <w:pPr>
        <w:pStyle w:val="a4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7E68" w:rsidTr="00CA7E68"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A7E68" w:rsidTr="00CA7E68"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A7E68" w:rsidTr="00CA7E68"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7E68" w:rsidTr="00CA7E68"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CA7E68" w:rsidRDefault="00AF32AE" w:rsidP="008E79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E7921" w:rsidRDefault="00CA7E68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7E68" w:rsidRDefault="00CA7E68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 выполнения функции:</w:t>
      </w:r>
    </w:p>
    <w:p w:rsidR="00AF32AE" w:rsidRDefault="00AF32AE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2AE">
        <w:rPr>
          <w:rFonts w:ascii="Times New Roman" w:hAnsi="Times New Roman" w:cs="Times New Roman"/>
          <w:sz w:val="24"/>
          <w:szCs w:val="24"/>
        </w:rPr>
        <w:t xml:space="preserve">"Максимальное из чисел, встречающихся матрице более одного раза: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AF32AE">
        <w:rPr>
          <w:rFonts w:ascii="Times New Roman" w:hAnsi="Times New Roman" w:cs="Times New Roman"/>
          <w:sz w:val="24"/>
          <w:szCs w:val="24"/>
        </w:rPr>
        <w:t>"</w:t>
      </w:r>
    </w:p>
    <w:p w:rsidR="0012740F" w:rsidRPr="0012740F" w:rsidRDefault="0012740F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40F">
        <w:rPr>
          <w:rFonts w:ascii="Times New Roman" w:hAnsi="Times New Roman" w:cs="Times New Roman"/>
          <w:sz w:val="24"/>
          <w:szCs w:val="24"/>
        </w:rPr>
        <w:t>Прототип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740F">
        <w:rPr>
          <w:rFonts w:ascii="Times New Roman" w:hAnsi="Times New Roman" w:cs="Times New Roman"/>
          <w:sz w:val="24"/>
          <w:szCs w:val="24"/>
          <w:lang w:val="en-US"/>
        </w:rPr>
        <w:t>maxNonUnique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unsigned short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E28F6" w:rsidRDefault="00573769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:rsidR="00573769" w:rsidRDefault="00573769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Псевдокод:</w:t>
      </w:r>
    </w:p>
    <w:p w:rsidR="00B0055A" w:rsidRPr="00B0055A" w:rsidRDefault="00B0055A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0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текущего максимального повторяющегося элемента</w:t>
      </w:r>
    </w:p>
    <w:p w:rsid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строки</w:t>
      </w:r>
    </w:p>
    <w:p w:rsidR="00B0055A" w:rsidRP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Для каждого элемента в строке</w:t>
      </w:r>
    </w:p>
    <w:p w:rsidR="00B0055A" w:rsidRP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05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0F610A">
        <w:rPr>
          <w:rFonts w:ascii="Times New Roman" w:hAnsi="Times New Roman" w:cs="Times New Roman"/>
          <w:sz w:val="24"/>
          <w:szCs w:val="24"/>
        </w:rPr>
        <w:t xml:space="preserve">Объявить </w:t>
      </w:r>
      <w:r>
        <w:rPr>
          <w:rFonts w:ascii="Times New Roman" w:hAnsi="Times New Roman" w:cs="Times New Roman"/>
          <w:sz w:val="24"/>
          <w:szCs w:val="24"/>
        </w:rPr>
        <w:t>переменную для хранения текущего искомого числа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searchNum</w:t>
      </w:r>
      <w:proofErr w:type="spellEnd"/>
      <w:r w:rsidRPr="00B005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присвоить ей значение данного элемента</w:t>
      </w:r>
    </w:p>
    <w:p w:rsidR="00B0055A" w:rsidRP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F610A">
        <w:rPr>
          <w:rFonts w:ascii="Times New Roman" w:hAnsi="Times New Roman" w:cs="Times New Roman"/>
          <w:sz w:val="24"/>
          <w:szCs w:val="24"/>
        </w:rPr>
        <w:t xml:space="preserve">Объявить </w:t>
      </w:r>
      <w:r>
        <w:rPr>
          <w:rFonts w:ascii="Times New Roman" w:hAnsi="Times New Roman" w:cs="Times New Roman"/>
          <w:sz w:val="24"/>
          <w:szCs w:val="24"/>
        </w:rPr>
        <w:t>логическую переменную для завершения поиска</w:t>
      </w:r>
      <w:r w:rsidRPr="00B00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exitFlag</w:t>
      </w:r>
      <w:proofErr w:type="spellEnd"/>
      <w:r w:rsidRPr="00B0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присвоить ей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B0055A" w:rsidRP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Для каждой строки или пока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exitFlag</w:t>
      </w:r>
      <w:proofErr w:type="spellEnd"/>
      <w:r w:rsidRPr="00B0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Для каждого элемента в строке</w:t>
      </w:r>
    </w:p>
    <w:p w:rsidR="00B0055A" w:rsidRPr="00B54B0C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Если данный элемент равен значению переменной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searchNum</w:t>
      </w:r>
      <w:proofErr w:type="spellEnd"/>
      <w:r w:rsidR="00534D9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34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D9A">
        <w:rPr>
          <w:rFonts w:ascii="Times New Roman" w:hAnsi="Times New Roman" w:cs="Times New Roman"/>
          <w:sz w:val="24"/>
          <w:szCs w:val="24"/>
        </w:rPr>
        <w:t>search</w:t>
      </w:r>
      <w:r w:rsidR="00534D9A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534D9A" w:rsidRPr="00534D9A">
        <w:rPr>
          <w:rFonts w:ascii="Times New Roman" w:hAnsi="Times New Roman" w:cs="Times New Roman"/>
          <w:sz w:val="24"/>
          <w:szCs w:val="24"/>
        </w:rPr>
        <w:t xml:space="preserve"> &gt; </w:t>
      </w:r>
      <w:r w:rsidR="00534D9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534D9A" w:rsidRPr="00534D9A">
        <w:rPr>
          <w:rFonts w:ascii="Times New Roman" w:hAnsi="Times New Roman" w:cs="Times New Roman"/>
          <w:sz w:val="24"/>
          <w:szCs w:val="24"/>
        </w:rPr>
        <w:t xml:space="preserve"> </w:t>
      </w:r>
      <w:r w:rsidR="00534D9A">
        <w:rPr>
          <w:rFonts w:ascii="Times New Roman" w:hAnsi="Times New Roman" w:cs="Times New Roman"/>
          <w:sz w:val="24"/>
          <w:szCs w:val="24"/>
        </w:rPr>
        <w:t xml:space="preserve">и </w:t>
      </w:r>
      <w:r w:rsidR="00B54B0C" w:rsidRPr="00B54B0C">
        <w:rPr>
          <w:rFonts w:ascii="Times New Roman" w:hAnsi="Times New Roman" w:cs="Times New Roman"/>
          <w:sz w:val="24"/>
          <w:szCs w:val="24"/>
        </w:rPr>
        <w:t>элемент не сравнивается сам с собой</w:t>
      </w:r>
    </w:p>
    <w:p w:rsid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Присвоить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0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searchNum</w:t>
      </w:r>
      <w:proofErr w:type="spellEnd"/>
    </w:p>
    <w:p w:rsidR="00B0055A" w:rsidRDefault="00B0055A" w:rsidP="00B0055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Установить флаг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exitFlag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5C7C69" w:rsidRDefault="006B3389" w:rsidP="005C7C69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2818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Выйти из цикла</w:t>
      </w:r>
    </w:p>
    <w:p w:rsidR="00573769" w:rsidRDefault="00B0055A" w:rsidP="00A07EE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7EE1">
        <w:rPr>
          <w:rFonts w:ascii="Times New Roman" w:hAnsi="Times New Roman" w:cs="Times New Roman"/>
          <w:sz w:val="24"/>
          <w:szCs w:val="24"/>
        </w:rPr>
        <w:tab/>
      </w:r>
      <w:r w:rsidR="00573769">
        <w:rPr>
          <w:rFonts w:ascii="Times New Roman" w:hAnsi="Times New Roman" w:cs="Times New Roman"/>
          <w:sz w:val="24"/>
          <w:szCs w:val="24"/>
        </w:rPr>
        <w:t>Блок-схема:</w:t>
      </w:r>
    </w:p>
    <w:p w:rsidR="00573769" w:rsidRPr="00D827B8" w:rsidRDefault="00D827B8" w:rsidP="007067A2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355" w:dyaOrig="10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488.25pt" o:ole="">
            <v:imagedata r:id="rId8" o:title=""/>
          </v:shape>
          <o:OLEObject Type="Embed" ProgID="Visio.Drawing.15" ShapeID="_x0000_i1025" DrawAspect="Content" ObjectID="_1666212873" r:id="rId9"/>
        </w:object>
      </w:r>
    </w:p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lastRenderedPageBreak/>
        <w:t xml:space="preserve">Имя: </w:t>
      </w:r>
      <w:proofErr w:type="spellStart"/>
      <w:r w:rsidRPr="000E28F6">
        <w:rPr>
          <w:rFonts w:ascii="Times New Roman" w:hAnsi="Times New Roman" w:cs="Times New Roman"/>
          <w:sz w:val="24"/>
          <w:szCs w:val="24"/>
        </w:rPr>
        <w:t>notNullStrings</w:t>
      </w:r>
      <w:proofErr w:type="spellEnd"/>
    </w:p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Назначение: </w:t>
      </w:r>
      <w:r w:rsidRPr="000E28F6">
        <w:rPr>
          <w:rFonts w:ascii="Times New Roman" w:hAnsi="Times New Roman" w:cs="Times New Roman"/>
          <w:sz w:val="24"/>
          <w:szCs w:val="24"/>
        </w:rPr>
        <w:t>Количество строк, не содержащих ни одного нулевого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 выводит результат в терминал</w:t>
      </w:r>
    </w:p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:rsidR="000E28F6" w:rsidRDefault="000E28F6" w:rsidP="000E28F6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E79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двумерный массив элементов (матрицу)</w:t>
      </w:r>
      <w:r w:rsidRPr="008E792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E28F6" w:rsidRDefault="000E28F6" w:rsidP="000E28F6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8E79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размерность матрицы</w:t>
      </w:r>
      <w:r w:rsidRPr="008E79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Выходные данные: отсутству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8E7921">
        <w:rPr>
          <w:rFonts w:ascii="Times New Roman" w:hAnsi="Times New Roman" w:cs="Times New Roman"/>
          <w:sz w:val="24"/>
          <w:szCs w:val="24"/>
        </w:rPr>
        <w:t xml:space="preserve">т. </w:t>
      </w:r>
    </w:p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Побочный эффект: отсутствует. </w:t>
      </w:r>
    </w:p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Тестовые данные:</w:t>
      </w:r>
      <w:r w:rsidRPr="000E2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8F6" w:rsidRPr="008E7921" w:rsidRDefault="000E28F6" w:rsidP="000E28F6">
      <w:pPr>
        <w:pStyle w:val="a4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8"/>
      </w:tblGrid>
      <w:tr w:rsidR="000E28F6" w:rsidTr="00E232C4">
        <w:trPr>
          <w:trHeight w:val="371"/>
        </w:trPr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0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2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5</w:t>
            </w:r>
          </w:p>
        </w:tc>
        <w:tc>
          <w:tcPr>
            <w:tcW w:w="2258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10</w:t>
            </w:r>
          </w:p>
        </w:tc>
      </w:tr>
      <w:tr w:rsidR="000E28F6" w:rsidTr="00E232C4">
        <w:trPr>
          <w:trHeight w:val="371"/>
        </w:trPr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1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1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3</w:t>
            </w:r>
          </w:p>
        </w:tc>
        <w:tc>
          <w:tcPr>
            <w:tcW w:w="2258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2</w:t>
            </w:r>
          </w:p>
        </w:tc>
      </w:tr>
      <w:tr w:rsidR="000E28F6" w:rsidTr="00E232C4">
        <w:trPr>
          <w:trHeight w:val="383"/>
        </w:trPr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0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5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0</w:t>
            </w:r>
          </w:p>
        </w:tc>
        <w:tc>
          <w:tcPr>
            <w:tcW w:w="2258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0</w:t>
            </w:r>
          </w:p>
        </w:tc>
      </w:tr>
      <w:tr w:rsidR="000E28F6" w:rsidTr="00E232C4">
        <w:trPr>
          <w:trHeight w:val="371"/>
        </w:trPr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1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2</w:t>
            </w:r>
          </w:p>
        </w:tc>
        <w:tc>
          <w:tcPr>
            <w:tcW w:w="2257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8</w:t>
            </w:r>
          </w:p>
        </w:tc>
        <w:tc>
          <w:tcPr>
            <w:tcW w:w="2258" w:type="dxa"/>
          </w:tcPr>
          <w:p w:rsidR="000E28F6" w:rsidRPr="00E232C4" w:rsidRDefault="00AF32AE" w:rsidP="00E232C4">
            <w:pPr>
              <w:pStyle w:val="a4"/>
              <w:spacing w:line="360" w:lineRule="auto"/>
              <w:ind w:left="0"/>
              <w:jc w:val="center"/>
            </w:pPr>
            <w:r w:rsidRPr="00E232C4">
              <w:t>9</w:t>
            </w:r>
          </w:p>
        </w:tc>
      </w:tr>
    </w:tbl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E28F6" w:rsidRDefault="000E28F6" w:rsidP="000E28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 выполнения функции:</w:t>
      </w:r>
    </w:p>
    <w:p w:rsidR="008317EA" w:rsidRDefault="00AF32AE" w:rsidP="002E05C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32AE">
        <w:rPr>
          <w:rFonts w:ascii="Times New Roman" w:hAnsi="Times New Roman" w:cs="Times New Roman"/>
          <w:sz w:val="24"/>
          <w:szCs w:val="24"/>
        </w:rPr>
        <w:t>"Количество строк, не содержащих ни одного нулевого элемента: 2"</w:t>
      </w:r>
    </w:p>
    <w:p w:rsidR="00573769" w:rsidRPr="0012740F" w:rsidRDefault="00573769" w:rsidP="0057376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40F">
        <w:rPr>
          <w:rFonts w:ascii="Times New Roman" w:hAnsi="Times New Roman" w:cs="Times New Roman"/>
          <w:sz w:val="24"/>
          <w:szCs w:val="24"/>
        </w:rPr>
        <w:t>Прототип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5A">
        <w:rPr>
          <w:rFonts w:ascii="Times New Roman" w:hAnsi="Times New Roman" w:cs="Times New Roman"/>
          <w:sz w:val="24"/>
          <w:szCs w:val="24"/>
          <w:lang w:val="en-US"/>
        </w:rPr>
        <w:t>notNullStrings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unsigned short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1CA0" w:rsidRDefault="00573769" w:rsidP="0057376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:rsidR="00573769" w:rsidRDefault="00573769" w:rsidP="0057376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Псевдокод:</w:t>
      </w:r>
    </w:p>
    <w:p w:rsidR="000F610A" w:rsidRDefault="000F610A" w:rsidP="000F61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CC6735" w:rsidRPr="00CC6735">
        <w:rPr>
          <w:rFonts w:ascii="Times New Roman" w:hAnsi="Times New Roman" w:cs="Times New Roman"/>
          <w:sz w:val="24"/>
          <w:szCs w:val="24"/>
        </w:rPr>
        <w:t xml:space="preserve"> </w:t>
      </w:r>
      <w:r w:rsidR="00CC6735">
        <w:rPr>
          <w:rFonts w:ascii="Times New Roman" w:hAnsi="Times New Roman" w:cs="Times New Roman"/>
          <w:sz w:val="24"/>
          <w:szCs w:val="24"/>
        </w:rPr>
        <w:t>для подсчёта строк</w:t>
      </w:r>
    </w:p>
    <w:p w:rsidR="00CC6735" w:rsidRPr="00304E73" w:rsidRDefault="00CC6735" w:rsidP="007067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строки</w:t>
      </w:r>
      <w:r w:rsidRPr="00CC67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E73" w:rsidRDefault="00304E73" w:rsidP="00CC6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Для каждого элемента в строке</w:t>
      </w:r>
    </w:p>
    <w:p w:rsidR="00E232C4" w:rsidRPr="00304E73" w:rsidRDefault="00304E73" w:rsidP="00E232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Если данный элемент равен 0</w:t>
      </w:r>
    </w:p>
    <w:p w:rsidR="00304E73" w:rsidRPr="00E232C4" w:rsidRDefault="00E232C4" w:rsidP="007067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7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32C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Увеличить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04E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1</w:t>
      </w:r>
    </w:p>
    <w:p w:rsidR="005C7C69" w:rsidRDefault="00304E73" w:rsidP="00E232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2C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Завершить</w:t>
      </w:r>
      <w:r w:rsidRPr="00304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</w:t>
      </w:r>
    </w:p>
    <w:p w:rsidR="005C7C69" w:rsidRDefault="005C7C69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2C4" w:rsidRDefault="00E232C4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769" w:rsidRDefault="00573769" w:rsidP="005C7C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73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Блок-схема:</w:t>
      </w:r>
    </w:p>
    <w:p w:rsidR="00573769" w:rsidRPr="0004423F" w:rsidRDefault="00E232C4" w:rsidP="00E232C4">
      <w:pPr>
        <w:pStyle w:val="a4"/>
        <w:tabs>
          <w:tab w:val="left" w:pos="301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object w:dxaOrig="4546" w:dyaOrig="6871">
          <v:shape id="_x0000_i1026" type="#_x0000_t75" style="width:227.25pt;height:343.5pt" o:ole="">
            <v:imagedata r:id="rId10" o:title=""/>
          </v:shape>
          <o:OLEObject Type="Embed" ProgID="Visio.Drawing.15" ShapeID="_x0000_i1026" DrawAspect="Content" ObjectID="_1666212874" r:id="rId11"/>
        </w:object>
      </w:r>
    </w:p>
    <w:p w:rsidR="008317EA" w:rsidRDefault="008317EA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32C4" w:rsidRPr="0004423F" w:rsidRDefault="00E232C4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7754" w:rsidRPr="008317EA" w:rsidRDefault="008317EA" w:rsidP="00406A23">
      <w:pPr>
        <w:pStyle w:val="a4"/>
        <w:numPr>
          <w:ilvl w:val="0"/>
          <w:numId w:val="4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55577041"/>
      <w:r>
        <w:rPr>
          <w:rFonts w:ascii="Times New Roman" w:hAnsi="Times New Roman" w:cs="Times New Roman"/>
          <w:sz w:val="32"/>
          <w:szCs w:val="32"/>
        </w:rPr>
        <w:t>Листинг программы</w:t>
      </w:r>
      <w:bookmarkEnd w:id="6"/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 на утечки памяти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_CRTDBG_MAP_ALLOC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DBG_NEW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_NORMAL_BLOCK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DBG_NEW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определения</w:t>
      </w:r>
      <w:r w:rsidRPr="00A24A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randomGenerate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maxNotUnique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notNullStrings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fillFromKeyboard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C48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7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7C48">
        <w:rPr>
          <w:rFonts w:ascii="Consolas" w:hAnsi="Consolas" w:cs="Consolas"/>
          <w:color w:val="008080"/>
          <w:sz w:val="19"/>
          <w:szCs w:val="19"/>
        </w:rPr>
        <w:t>&lt;&lt;</w:t>
      </w:r>
      <w:r w:rsidRPr="00A97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7C4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A97C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A97C48">
        <w:rPr>
          <w:rFonts w:ascii="Consolas" w:hAnsi="Consolas" w:cs="Consolas"/>
          <w:color w:val="A31515"/>
          <w:sz w:val="19"/>
          <w:szCs w:val="19"/>
        </w:rPr>
        <w:t xml:space="preserve"> №6.\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="00A97C48" w:rsidRPr="00A97C48">
        <w:rPr>
          <w:rFonts w:ascii="Consolas" w:hAnsi="Consolas" w:cs="Consolas"/>
          <w:color w:val="A31515"/>
          <w:sz w:val="19"/>
          <w:szCs w:val="19"/>
        </w:rPr>
        <w:t>"</w:t>
      </w:r>
      <w:r w:rsidR="00A97C48" w:rsidRPr="00A97C48"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97C48" w:rsidRDefault="00A97C48" w:rsidP="00A97C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7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7C48">
        <w:rPr>
          <w:rFonts w:ascii="Consolas" w:hAnsi="Consolas" w:cs="Consolas"/>
          <w:color w:val="008080"/>
          <w:sz w:val="19"/>
          <w:szCs w:val="19"/>
        </w:rPr>
        <w:t>&lt;&lt;</w:t>
      </w:r>
      <w:r w:rsidRPr="00A97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4A44">
        <w:rPr>
          <w:rFonts w:ascii="Consolas" w:hAnsi="Consolas" w:cs="Consolas"/>
          <w:color w:val="A31515"/>
          <w:sz w:val="19"/>
          <w:szCs w:val="19"/>
        </w:rPr>
        <w:t>Обработка</w:t>
      </w:r>
      <w:r w:rsidR="00A24A44" w:rsidRPr="00A97C4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24A44">
        <w:rPr>
          <w:rFonts w:ascii="Consolas" w:hAnsi="Consolas" w:cs="Consolas"/>
          <w:color w:val="A31515"/>
          <w:sz w:val="19"/>
          <w:szCs w:val="19"/>
        </w:rPr>
        <w:t>числовых</w:t>
      </w:r>
      <w:r w:rsidR="00A24A44" w:rsidRPr="00A97C4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24A44">
        <w:rPr>
          <w:rFonts w:ascii="Consolas" w:hAnsi="Consolas" w:cs="Consolas"/>
          <w:color w:val="A31515"/>
          <w:sz w:val="19"/>
          <w:szCs w:val="19"/>
        </w:rPr>
        <w:t>матриц</w:t>
      </w:r>
      <w:r w:rsidR="00A24A44" w:rsidRPr="00A97C48">
        <w:rPr>
          <w:rFonts w:ascii="Consolas" w:hAnsi="Consolas" w:cs="Consolas"/>
          <w:color w:val="A31515"/>
          <w:sz w:val="19"/>
          <w:szCs w:val="19"/>
        </w:rPr>
        <w:t>.\</w:t>
      </w:r>
      <w:r w:rsidR="00A24A44" w:rsidRPr="00A24A4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="00A24A44">
        <w:rPr>
          <w:rFonts w:ascii="Consolas" w:hAnsi="Consolas" w:cs="Consolas"/>
          <w:color w:val="A31515"/>
          <w:sz w:val="19"/>
          <w:szCs w:val="19"/>
        </w:rPr>
        <w:t>Вариант</w:t>
      </w:r>
      <w:r w:rsidR="00A24A44" w:rsidRPr="00A97C4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="00A24A44" w:rsidRPr="00A97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4A44" w:rsidRPr="00A97C48">
        <w:rPr>
          <w:rFonts w:ascii="Consolas" w:hAnsi="Consolas" w:cs="Consolas"/>
          <w:color w:val="008080"/>
          <w:sz w:val="19"/>
          <w:szCs w:val="19"/>
        </w:rPr>
        <w:t>&lt;&lt;</w:t>
      </w:r>
      <w:r w:rsidR="00A24A44" w:rsidRPr="00A97C48">
        <w:rPr>
          <w:rFonts w:ascii="Consolas" w:hAnsi="Consolas" w:cs="Consolas"/>
          <w:color w:val="000000"/>
          <w:sz w:val="19"/>
          <w:szCs w:val="19"/>
        </w:rPr>
        <w:t xml:space="preserve"> (1 - 1) % 20 + 1 </w:t>
      </w:r>
      <w:r w:rsidR="00A24A44" w:rsidRPr="00A97C48">
        <w:rPr>
          <w:rFonts w:ascii="Consolas" w:hAnsi="Consolas" w:cs="Consolas"/>
          <w:color w:val="008080"/>
          <w:sz w:val="19"/>
          <w:szCs w:val="19"/>
        </w:rPr>
        <w:t>&lt;&lt;</w:t>
      </w:r>
      <w:r w:rsidR="00A24A44" w:rsidRPr="00A97C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4A44" w:rsidRPr="00A24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A24A44" w:rsidRPr="00A97C48"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97C48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C4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-1;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//Для тестов, чтобы можно было тестировать на </w:t>
      </w:r>
      <w:r w:rsidR="00657CA3">
        <w:rPr>
          <w:rFonts w:ascii="Consolas" w:hAnsi="Consolas" w:cs="Consolas"/>
          <w:color w:val="008000"/>
          <w:sz w:val="19"/>
          <w:szCs w:val="19"/>
        </w:rPr>
        <w:t>случайном</w:t>
      </w:r>
      <w:r>
        <w:rPr>
          <w:rFonts w:ascii="Consolas" w:hAnsi="Consolas" w:cs="Consolas"/>
          <w:color w:val="008000"/>
          <w:sz w:val="19"/>
          <w:szCs w:val="19"/>
        </w:rPr>
        <w:t xml:space="preserve"> размере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0)) {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Введено неверное значение. Повторите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fillFromKeyboard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matrix, size);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randomGenerate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matrix, size);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matrix, size);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notNullStrings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matrix, size);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maxNotUnique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matrix, size);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command !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= 6);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A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24A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обнаружения</w:t>
      </w:r>
      <w:r w:rsidRPr="00A24A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утечек</w:t>
      </w:r>
      <w:r w:rsidRPr="00A24A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_CRT_WARN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_CRTDBG_MODE_FILE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_CRT_WARN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_CRTDBG_FILE_STDOUT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_CRT_ERROR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_CRTDBG_MODE_FILE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_CRT_ERROR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_CRTDBG_FILE_STDOUT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_CRT_ASSERT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_CRTDBG_MODE_FILE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_CRT_ASSERT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A44">
        <w:rPr>
          <w:rFonts w:ascii="Consolas" w:hAnsi="Consolas" w:cs="Consolas"/>
          <w:color w:val="6F008A"/>
          <w:sz w:val="19"/>
          <w:szCs w:val="19"/>
          <w:lang w:val="en-US"/>
        </w:rPr>
        <w:t>_CRTDBG_FILE_STDOUT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CrtDumpMemoryLeaks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 для продолжения (5 - показать все команды):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значение (6 для выхода):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showMatrix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randomGenerate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clock());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maxNonUnique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searchNum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exitFlag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exitFlag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 ++n) {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[k][n];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searchNum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34D9A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[k][n] &amp;&amp; !(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searchNum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max) &amp;&amp; n != j) {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searchNum</w:t>
      </w:r>
      <w:proofErr w:type="spell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exitFlag</w:t>
      </w:r>
      <w:proofErr w:type="spellEnd"/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D9A" w:rsidRP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34D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D9A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Максимальное из чисел, встречающихся матрице более одного раза: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24A44" w:rsidRDefault="00534D9A" w:rsidP="0053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notNullStrings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24A44" w:rsidRPr="00A24A44" w:rsidRDefault="00A24A44" w:rsidP="003C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][j] == 0)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3C692A"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 w:rsidR="003C692A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A44" w:rsidRDefault="00A24A44" w:rsidP="003C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строк, не содержащих ни одного нулевого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fillFromKeyboard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элементов для вставки:\n"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++row)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 ++col)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Введено недопустимое значение. Повторите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4A44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A24A4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A44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row][col] =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A44" w:rsidRP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4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A24A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0 - Заполнить матрицу с клавиатуры\n"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Заполнить матрицу случайными числами\n"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Вывести матрицу на экран\n"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Показать количество строк, не содержащих ни одного нулевого элемента\n"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Показать максимальное из чисел, встречающихся матрице более одного раза\n"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Показать все команды\n"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Default="00A24A44" w:rsidP="00A2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6 - 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A44" w:rsidRPr="00600F0F" w:rsidRDefault="00A24A44" w:rsidP="00A24A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2A82" w:rsidRDefault="00B22A82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7B8" w:rsidRPr="008317EA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2C0" w:rsidRDefault="008317EA" w:rsidP="00406A23">
      <w:pPr>
        <w:pStyle w:val="a4"/>
        <w:numPr>
          <w:ilvl w:val="0"/>
          <w:numId w:val="4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55577042"/>
      <w:r>
        <w:rPr>
          <w:rFonts w:ascii="Times New Roman" w:hAnsi="Times New Roman" w:cs="Times New Roman"/>
          <w:sz w:val="32"/>
          <w:szCs w:val="32"/>
        </w:rPr>
        <w:lastRenderedPageBreak/>
        <w:t>Пример выполнения программы</w:t>
      </w:r>
      <w:bookmarkEnd w:id="7"/>
    </w:p>
    <w:p w:rsidR="008317EA" w:rsidRPr="003C692A" w:rsidRDefault="00D827B8" w:rsidP="00D827B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039F8B2" wp14:editId="6A5A5AA3">
            <wp:extent cx="5940425" cy="4031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C4" w:rsidRPr="00E232C4" w:rsidRDefault="00E232C4" w:rsidP="00E232C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32"/>
        </w:rPr>
      </w:pPr>
    </w:p>
    <w:p w:rsidR="00D17F2B" w:rsidRDefault="008317EA" w:rsidP="00406A23">
      <w:pPr>
        <w:pStyle w:val="a4"/>
        <w:numPr>
          <w:ilvl w:val="0"/>
          <w:numId w:val="4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55577043"/>
      <w:r>
        <w:rPr>
          <w:rFonts w:ascii="Times New Roman" w:hAnsi="Times New Roman" w:cs="Times New Roman"/>
          <w:sz w:val="32"/>
          <w:szCs w:val="32"/>
        </w:rPr>
        <w:t>Анализ результатов и выводы</w:t>
      </w:r>
      <w:bookmarkEnd w:id="8"/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 достоинствам программы можно отнести:</w:t>
      </w:r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Программа работает без ошибок и верно выполняет поставленную задачу</w:t>
      </w:r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Простота реализации и легко воспринимаемый код программы, а также реализация заданий в виде функций дает возможность повторного испол</w:t>
      </w:r>
      <w:r w:rsidR="009D0811">
        <w:rPr>
          <w:rFonts w:ascii="Times New Roman" w:hAnsi="Times New Roman" w:cs="Times New Roman"/>
          <w:sz w:val="24"/>
          <w:szCs w:val="32"/>
        </w:rPr>
        <w:t>ьзования кода в других проектах</w:t>
      </w:r>
    </w:p>
    <w:p w:rsidR="009D0811" w:rsidRDefault="009D0811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За счет динамического выделения памяти есть возможность выполнения поставленной задачи для матриц с различной размерностью без изменения кода программы</w:t>
      </w:r>
    </w:p>
    <w:p w:rsidR="009D0811" w:rsidRDefault="009D0811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bookmarkStart w:id="9" w:name="_GoBack"/>
      <w:bookmarkEnd w:id="9"/>
    </w:p>
    <w:p w:rsidR="009D0811" w:rsidRDefault="009D0811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 недостаткам можно отнести:</w:t>
      </w:r>
    </w:p>
    <w:p w:rsidR="009D0811" w:rsidRPr="00D827B8" w:rsidRDefault="009D0811" w:rsidP="009D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Линейный поиск, реализованный в данной программе не дает хороших результатов при большой размерности матриц</w:t>
      </w:r>
    </w:p>
    <w:sectPr w:rsidR="009D0811" w:rsidRPr="00D827B8" w:rsidSect="00A45927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3D2" w:rsidRDefault="007663D2" w:rsidP="00A45927">
      <w:pPr>
        <w:spacing w:after="0" w:line="240" w:lineRule="auto"/>
      </w:pPr>
      <w:r>
        <w:separator/>
      </w:r>
    </w:p>
  </w:endnote>
  <w:endnote w:type="continuationSeparator" w:id="0">
    <w:p w:rsidR="007663D2" w:rsidRDefault="007663D2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3D2" w:rsidRDefault="007663D2" w:rsidP="00A45927">
      <w:pPr>
        <w:spacing w:after="0" w:line="240" w:lineRule="auto"/>
      </w:pPr>
      <w:r>
        <w:separator/>
      </w:r>
    </w:p>
  </w:footnote>
  <w:footnote w:type="continuationSeparator" w:id="0">
    <w:p w:rsidR="007663D2" w:rsidRDefault="007663D2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811">
          <w:rPr>
            <w:noProof/>
          </w:rPr>
          <w:t>9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41D44"/>
    <w:rsid w:val="002427D5"/>
    <w:rsid w:val="0024754E"/>
    <w:rsid w:val="00260CC0"/>
    <w:rsid w:val="00272516"/>
    <w:rsid w:val="00272A83"/>
    <w:rsid w:val="0028034D"/>
    <w:rsid w:val="0028463A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53AD0"/>
    <w:rsid w:val="00461FC5"/>
    <w:rsid w:val="00466AA7"/>
    <w:rsid w:val="004738B8"/>
    <w:rsid w:val="00482281"/>
    <w:rsid w:val="00482842"/>
    <w:rsid w:val="00495104"/>
    <w:rsid w:val="004C2520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67AB"/>
    <w:rsid w:val="00754507"/>
    <w:rsid w:val="007663D2"/>
    <w:rsid w:val="007B21C8"/>
    <w:rsid w:val="007B49BD"/>
    <w:rsid w:val="007B7681"/>
    <w:rsid w:val="007D03A1"/>
    <w:rsid w:val="007D730E"/>
    <w:rsid w:val="007F3265"/>
    <w:rsid w:val="007F5BCF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14BCB"/>
    <w:rsid w:val="00915FAD"/>
    <w:rsid w:val="00920D4A"/>
    <w:rsid w:val="00930AE1"/>
    <w:rsid w:val="00930B04"/>
    <w:rsid w:val="009351E9"/>
    <w:rsid w:val="00935BAC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E13"/>
    <w:rsid w:val="00E232C4"/>
    <w:rsid w:val="00E34CE6"/>
    <w:rsid w:val="00E34F9F"/>
    <w:rsid w:val="00E40DF9"/>
    <w:rsid w:val="00E6067D"/>
    <w:rsid w:val="00E617F1"/>
    <w:rsid w:val="00E64EA5"/>
    <w:rsid w:val="00E70341"/>
    <w:rsid w:val="00E75919"/>
    <w:rsid w:val="00E83673"/>
    <w:rsid w:val="00EA7253"/>
    <w:rsid w:val="00EA7B85"/>
    <w:rsid w:val="00EB245B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C8B0-CD6B-4480-A5C4-D5F9EDA4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10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287</cp:revision>
  <dcterms:created xsi:type="dcterms:W3CDTF">2020-10-06T18:29:00Z</dcterms:created>
  <dcterms:modified xsi:type="dcterms:W3CDTF">2020-11-06T21:08:00Z</dcterms:modified>
</cp:coreProperties>
</file>