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AFBE" w14:textId="77777777" w:rsidR="00E1282B" w:rsidRDefault="001B014B" w:rsidP="00E1282B">
      <w:pPr>
        <w:rPr>
          <w:rFonts w:ascii="Times New Roman" w:hAnsi="Times New Roman" w:cs="Times New Roman"/>
          <w:sz w:val="24"/>
          <w:szCs w:val="24"/>
        </w:rPr>
      </w:pPr>
      <w:r w:rsidRPr="00CD4C22">
        <w:rPr>
          <w:rFonts w:ascii="Times New Roman" w:hAnsi="Times New Roman" w:cs="Times New Roman"/>
          <w:sz w:val="24"/>
          <w:szCs w:val="24"/>
        </w:rPr>
        <w:t>Андреев Д.И.</w:t>
      </w:r>
    </w:p>
    <w:p w14:paraId="3C2D1B01" w14:textId="1217E004" w:rsidR="00413F67" w:rsidRPr="008823FA" w:rsidRDefault="00DF0CB0" w:rsidP="0004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Студенческий билет: 2019</w:t>
      </w:r>
      <w:r w:rsidRPr="008823FA">
        <w:rPr>
          <w:rFonts w:ascii="Times New Roman" w:hAnsi="Times New Roman" w:cs="Times New Roman"/>
          <w:sz w:val="24"/>
          <w:szCs w:val="24"/>
        </w:rPr>
        <w:t>/3781</w:t>
      </w:r>
    </w:p>
    <w:p w14:paraId="47E4579E" w14:textId="46D9EAB6" w:rsidR="00DF0CB0" w:rsidRPr="00CB1A5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03C6E1DF" w14:textId="1D3A10F6" w:rsidR="00DF0CB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1. Бросают игральную кость. Путь событие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5D273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6" o:title=""/>
          </v:shape>
          <o:OLEObject Type="Embed" ProgID="Equation.DSMT4" ShapeID="_x0000_i1025" DrawAspect="Content" ObjectID="_1668181592" r:id="rId7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– это выпадение четного числа, а событие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1AC9FBD6">
          <v:shape id="_x0000_i1026" type="#_x0000_t75" style="width:12pt;height:13pt" o:ole="">
            <v:imagedata r:id="rId8" o:title=""/>
          </v:shape>
          <o:OLEObject Type="Embed" ProgID="Equation.DSMT4" ShapeID="_x0000_i1026" DrawAspect="Content" ObjectID="_1668181593" r:id="rId9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– выпадение числа меньшего 4. Что представляют собой события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940" w:dyaOrig="380" w14:anchorId="49B8F911">
          <v:shape id="_x0000_i1027" type="#_x0000_t75" style="width:147pt;height:19pt" o:ole="">
            <v:imagedata r:id="rId10" o:title=""/>
          </v:shape>
          <o:OLEObject Type="Embed" ProgID="Equation.DSMT4" ShapeID="_x0000_i1027" DrawAspect="Content" ObjectID="_1668181594" r:id="rId11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? Какие элементы пространства элементарных исходов данного опыта им благоприятствуют? </w:t>
      </w:r>
    </w:p>
    <w:p w14:paraId="57A98016" w14:textId="7D9135FA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пространство возможных исходов:</w:t>
      </w:r>
    </w:p>
    <w:p w14:paraId="47B86DD9" w14:textId="4A352561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2120" w:dyaOrig="360" w14:anchorId="559BA542">
          <v:shape id="_x0000_i1028" type="#_x0000_t75" style="width:106pt;height:18pt" o:ole="">
            <v:imagedata r:id="rId12" o:title=""/>
          </v:shape>
          <o:OLEObject Type="Embed" ProgID="Equation.DSMT4" ShapeID="_x0000_i1028" DrawAspect="Content" ObjectID="_1668181595" r:id="rId13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возможные исходы опыта.</w:t>
      </w:r>
    </w:p>
    <w:p w14:paraId="73E7DE0A" w14:textId="45AAB821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Элементарные исходы:</w:t>
      </w:r>
    </w:p>
    <w:p w14:paraId="69652AC9" w14:textId="4AB62EFB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0D2DA287">
          <v:shape id="_x0000_i1029" type="#_x0000_t75" style="width:17pt;height:18pt" o:ole="">
            <v:imagedata r:id="rId14" o:title=""/>
          </v:shape>
          <o:OLEObject Type="Embed" ProgID="Equation.DSMT4" ShapeID="_x0000_i1029" DrawAspect="Content" ObjectID="_166818159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выпало четное число.</w:t>
      </w:r>
    </w:p>
    <w:p w14:paraId="242EB762" w14:textId="425825FD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1407FD3C">
          <v:shape id="_x0000_i1030" type="#_x0000_t75" style="width:16pt;height:18pt" o:ole="">
            <v:imagedata r:id="rId16" o:title=""/>
          </v:shape>
          <o:OLEObject Type="Embed" ProgID="Equation.DSMT4" ShapeID="_x0000_i1030" DrawAspect="Content" ObjectID="_1668181597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выпало нечетное число.</w:t>
      </w:r>
    </w:p>
    <w:p w14:paraId="2B47C57E" w14:textId="4070CC3D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30219185">
          <v:shape id="_x0000_i1031" type="#_x0000_t75" style="width:17pt;height:18pt" o:ole="">
            <v:imagedata r:id="rId18" o:title=""/>
          </v:shape>
          <o:OLEObject Type="Embed" ProgID="Equation.DSMT4" ShapeID="_x0000_i1031" DrawAspect="Content" ObjectID="_1668181598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выпало число меньше 4.</w:t>
      </w:r>
    </w:p>
    <w:p w14:paraId="6789F410" w14:textId="41669345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528D909F">
          <v:shape id="_x0000_i1032" type="#_x0000_t75" style="width:17pt;height:18pt" o:ole="">
            <v:imagedata r:id="rId20" o:title=""/>
          </v:shape>
          <o:OLEObject Type="Embed" ProgID="Equation.DSMT4" ShapeID="_x0000_i1032" DrawAspect="Content" ObjectID="_1668181599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- выпало число больше или равное 4.</w:t>
      </w:r>
    </w:p>
    <w:p w14:paraId="172C8A45" w14:textId="5E08D7F6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Подмножества соответствующее событи</w:t>
      </w:r>
      <w:r w:rsidR="00455553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553" w:rsidRPr="00455553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69D1D233">
          <v:shape id="_x0000_i1033" type="#_x0000_t75" style="width:12pt;height:13pt" o:ole="">
            <v:imagedata r:id="rId22" o:title=""/>
          </v:shape>
          <o:OLEObject Type="Embed" ProgID="Equation.DSMT4" ShapeID="_x0000_i1033" DrawAspect="Content" ObjectID="_1668181600" r:id="rId23"/>
        </w:object>
      </w:r>
      <w:r w:rsidR="00455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5553">
        <w:rPr>
          <w:rFonts w:ascii="Times New Roman" w:hAnsi="Times New Roman" w:cs="Times New Roman"/>
          <w:sz w:val="28"/>
          <w:szCs w:val="28"/>
        </w:rPr>
        <w:t xml:space="preserve">и </w:t>
      </w:r>
      <w:r w:rsidR="00455553" w:rsidRPr="00B51BBC">
        <w:rPr>
          <w:position w:val="-4"/>
        </w:rPr>
        <w:object w:dxaOrig="240" w:dyaOrig="260" w14:anchorId="0617E716">
          <v:shape id="_x0000_i1034" type="#_x0000_t75" style="width:12pt;height:13pt" o:ole="">
            <v:imagedata r:id="rId24" o:title=""/>
          </v:shape>
          <o:OLEObject Type="Embed" ProgID="Equation.DSMT4" ShapeID="_x0000_i1034" DrawAspect="Content" ObjectID="_1668181601" r:id="rId25"/>
        </w:object>
      </w:r>
      <w:r w:rsidRPr="00CB1A50">
        <w:rPr>
          <w:rFonts w:ascii="Times New Roman" w:hAnsi="Times New Roman" w:cs="Times New Roman"/>
          <w:sz w:val="28"/>
          <w:szCs w:val="28"/>
        </w:rPr>
        <w:t>:</w:t>
      </w:r>
    </w:p>
    <w:p w14:paraId="1BE5841B" w14:textId="1451CF36" w:rsidR="00CB1A50" w:rsidRDefault="00CB1A5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30"/>
          <w:sz w:val="28"/>
          <w:szCs w:val="28"/>
        </w:rPr>
        <w:object w:dxaOrig="940" w:dyaOrig="720" w14:anchorId="4F09B71B">
          <v:shape id="_x0000_i1035" type="#_x0000_t75" style="width:47pt;height:36pt" o:ole="">
            <v:imagedata r:id="rId26" o:title=""/>
          </v:shape>
          <o:OLEObject Type="Embed" ProgID="Equation.DSMT4" ShapeID="_x0000_i1035" DrawAspect="Content" ObjectID="_1668181602" r:id="rId27"/>
        </w:object>
      </w:r>
    </w:p>
    <w:p w14:paraId="2187121A" w14:textId="593CC165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Подмножества противоположных событий:</w:t>
      </w:r>
    </w:p>
    <w:p w14:paraId="0AD427EC" w14:textId="5A01D06B" w:rsidR="00455553" w:rsidRP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53">
        <w:rPr>
          <w:rFonts w:ascii="Times New Roman" w:hAnsi="Times New Roman" w:cs="Times New Roman"/>
          <w:position w:val="-12"/>
          <w:sz w:val="28"/>
          <w:szCs w:val="28"/>
        </w:rPr>
        <w:object w:dxaOrig="1700" w:dyaOrig="400" w14:anchorId="02802456">
          <v:shape id="_x0000_i1036" type="#_x0000_t75" style="width:85pt;height:20pt" o:ole="">
            <v:imagedata r:id="rId28" o:title=""/>
          </v:shape>
          <o:OLEObject Type="Embed" ProgID="Equation.DSMT4" ShapeID="_x0000_i1036" DrawAspect="Content" ObjectID="_1668181603" r:id="rId29"/>
        </w:object>
      </w:r>
      <w:r w:rsidRPr="004555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выпало </w:t>
      </w:r>
      <w:r w:rsidR="007D7444">
        <w:rPr>
          <w:rFonts w:ascii="Times New Roman" w:hAnsi="Times New Roman" w:cs="Times New Roman"/>
          <w:sz w:val="28"/>
          <w:szCs w:val="28"/>
        </w:rPr>
        <w:t xml:space="preserve">любое </w:t>
      </w:r>
      <w:r>
        <w:rPr>
          <w:rFonts w:ascii="Times New Roman" w:hAnsi="Times New Roman" w:cs="Times New Roman"/>
          <w:sz w:val="28"/>
          <w:szCs w:val="28"/>
        </w:rPr>
        <w:t>нечетное чис</w:t>
      </w:r>
      <w:r w:rsidR="007D7444">
        <w:rPr>
          <w:rFonts w:ascii="Times New Roman" w:hAnsi="Times New Roman" w:cs="Times New Roman"/>
          <w:sz w:val="28"/>
          <w:szCs w:val="28"/>
        </w:rPr>
        <w:t>ло</w:t>
      </w:r>
    </w:p>
    <w:p w14:paraId="1482ED97" w14:textId="2F878C0B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BBC">
        <w:rPr>
          <w:position w:val="-12"/>
        </w:rPr>
        <w:object w:dxaOrig="1700" w:dyaOrig="400" w14:anchorId="36540B90">
          <v:shape id="_x0000_i1037" type="#_x0000_t75" style="width:85pt;height:20pt" o:ole="">
            <v:imagedata r:id="rId30" o:title=""/>
          </v:shape>
          <o:OLEObject Type="Embed" ProgID="Equation.DSMT4" ShapeID="_x0000_i1037" DrawAspect="Content" ObjectID="_1668181604" r:id="rId31"/>
        </w:object>
      </w:r>
      <w: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выпало </w:t>
      </w:r>
      <w:r w:rsidR="007D7444">
        <w:rPr>
          <w:rFonts w:ascii="Times New Roman" w:hAnsi="Times New Roman" w:cs="Times New Roman"/>
          <w:sz w:val="28"/>
          <w:szCs w:val="28"/>
        </w:rPr>
        <w:t xml:space="preserve">любое </w:t>
      </w:r>
      <w:r>
        <w:rPr>
          <w:rFonts w:ascii="Times New Roman" w:hAnsi="Times New Roman" w:cs="Times New Roman"/>
          <w:sz w:val="28"/>
          <w:szCs w:val="28"/>
        </w:rPr>
        <w:t>число большее или равное 4</w:t>
      </w:r>
    </w:p>
    <w:p w14:paraId="4286D004" w14:textId="21546EE9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объединения событий:</w:t>
      </w:r>
    </w:p>
    <w:p w14:paraId="3F2F97A4" w14:textId="0C63E3E9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53">
        <w:rPr>
          <w:rFonts w:ascii="Times New Roman" w:hAnsi="Times New Roman" w:cs="Times New Roman"/>
          <w:position w:val="-12"/>
          <w:sz w:val="28"/>
          <w:szCs w:val="28"/>
        </w:rPr>
        <w:object w:dxaOrig="1740" w:dyaOrig="360" w14:anchorId="240A022E">
          <v:shape id="_x0000_i1038" type="#_x0000_t75" style="width:87pt;height:18pt" o:ole="">
            <v:imagedata r:id="rId32" o:title=""/>
          </v:shape>
          <o:OLEObject Type="Embed" ProgID="Equation.DSMT4" ShapeID="_x0000_i1038" DrawAspect="Content" ObjectID="_1668181605" r:id="rId33"/>
        </w:object>
      </w:r>
      <w:r w:rsidR="007D7444">
        <w:rPr>
          <w:rFonts w:ascii="Times New Roman" w:hAnsi="Times New Roman" w:cs="Times New Roman"/>
          <w:sz w:val="28"/>
          <w:szCs w:val="28"/>
        </w:rPr>
        <w:t xml:space="preserve"> - выпало четное число, меньшее 4</w:t>
      </w:r>
    </w:p>
    <w:p w14:paraId="6BD7DEF2" w14:textId="22A41100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пересечения событий:</w:t>
      </w:r>
    </w:p>
    <w:p w14:paraId="0B2CED38" w14:textId="33A2CAFB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553">
        <w:rPr>
          <w:rFonts w:ascii="Times New Roman" w:hAnsi="Times New Roman" w:cs="Times New Roman"/>
          <w:position w:val="-6"/>
          <w:sz w:val="28"/>
          <w:szCs w:val="28"/>
        </w:rPr>
        <w:object w:dxaOrig="1080" w:dyaOrig="279" w14:anchorId="11A845EC">
          <v:shape id="_x0000_i1039" type="#_x0000_t75" style="width:54pt;height:14pt" o:ole="">
            <v:imagedata r:id="rId34" o:title=""/>
          </v:shape>
          <o:OLEObject Type="Embed" ProgID="Equation.DSMT4" ShapeID="_x0000_i1039" DrawAspect="Content" ObjectID="_1668181606" r:id="rId35"/>
        </w:object>
      </w:r>
      <w:r w:rsidR="009945BE">
        <w:rPr>
          <w:rFonts w:ascii="Times New Roman" w:hAnsi="Times New Roman" w:cs="Times New Roman"/>
          <w:sz w:val="28"/>
          <w:szCs w:val="28"/>
        </w:rPr>
        <w:t xml:space="preserve"> - невозможное событие, так как нет общих элементарных событий</w:t>
      </w:r>
      <w:r w:rsidR="00883735">
        <w:rPr>
          <w:rFonts w:ascii="Times New Roman" w:hAnsi="Times New Roman" w:cs="Times New Roman"/>
          <w:sz w:val="28"/>
          <w:szCs w:val="28"/>
        </w:rPr>
        <w:t>.</w:t>
      </w:r>
    </w:p>
    <w:p w14:paraId="684A9618" w14:textId="0AFB8B7E" w:rsidR="00455553" w:rsidRDefault="0045555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разности событий:</w:t>
      </w:r>
    </w:p>
    <w:p w14:paraId="54862AE8" w14:textId="5516DD8C" w:rsidR="00883735" w:rsidRDefault="00924C0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735">
        <w:rPr>
          <w:rFonts w:ascii="Times New Roman" w:hAnsi="Times New Roman" w:cs="Times New Roman"/>
          <w:position w:val="-12"/>
          <w:sz w:val="28"/>
          <w:szCs w:val="28"/>
        </w:rPr>
        <w:object w:dxaOrig="2420" w:dyaOrig="400" w14:anchorId="378795E2">
          <v:shape id="_x0000_i1040" type="#_x0000_t75" style="width:121pt;height:20pt" o:ole="">
            <v:imagedata r:id="rId36" o:title=""/>
          </v:shape>
          <o:OLEObject Type="Embed" ProgID="Equation.DSMT4" ShapeID="_x0000_i1040" DrawAspect="Content" ObjectID="_1668181607" r:id="rId37"/>
        </w:object>
      </w:r>
      <w:r w:rsidR="00883735" w:rsidRPr="00883735">
        <w:t xml:space="preserve"> </w:t>
      </w:r>
      <w:r w:rsidR="00883735">
        <w:t xml:space="preserve"> - </w:t>
      </w:r>
      <w:r w:rsidR="00883735">
        <w:rPr>
          <w:rFonts w:ascii="Times New Roman" w:hAnsi="Times New Roman" w:cs="Times New Roman"/>
          <w:sz w:val="28"/>
          <w:szCs w:val="28"/>
        </w:rPr>
        <w:t xml:space="preserve">выпало </w:t>
      </w:r>
      <w:r>
        <w:rPr>
          <w:rFonts w:ascii="Times New Roman" w:hAnsi="Times New Roman" w:cs="Times New Roman"/>
          <w:sz w:val="28"/>
          <w:szCs w:val="28"/>
        </w:rPr>
        <w:t xml:space="preserve">любое </w:t>
      </w:r>
      <w:r w:rsidR="00883735">
        <w:rPr>
          <w:rFonts w:ascii="Times New Roman" w:hAnsi="Times New Roman" w:cs="Times New Roman"/>
          <w:sz w:val="28"/>
          <w:szCs w:val="28"/>
        </w:rPr>
        <w:t>четное число</w:t>
      </w:r>
    </w:p>
    <w:p w14:paraId="6F2324E1" w14:textId="56E41B48" w:rsidR="00455553" w:rsidRPr="00883735" w:rsidRDefault="00924C02" w:rsidP="00642409">
      <w:pPr>
        <w:spacing w:after="0" w:line="360" w:lineRule="auto"/>
        <w:ind w:firstLine="709"/>
        <w:jc w:val="both"/>
      </w:pPr>
      <w:r w:rsidRPr="00B51BBC">
        <w:rPr>
          <w:position w:val="-12"/>
        </w:rPr>
        <w:object w:dxaOrig="2439" w:dyaOrig="400" w14:anchorId="625DE207">
          <v:shape id="_x0000_i1041" type="#_x0000_t75" style="width:122pt;height:20pt" o:ole="">
            <v:imagedata r:id="rId38" o:title=""/>
          </v:shape>
          <o:OLEObject Type="Embed" ProgID="Equation.DSMT4" ShapeID="_x0000_i1041" DrawAspect="Content" ObjectID="_1668181608" r:id="rId39"/>
        </w:object>
      </w:r>
      <w:r w:rsidR="00883735">
        <w:t xml:space="preserve"> - </w:t>
      </w:r>
      <w:r w:rsidR="00883735">
        <w:rPr>
          <w:rFonts w:ascii="Times New Roman" w:hAnsi="Times New Roman" w:cs="Times New Roman"/>
          <w:sz w:val="28"/>
          <w:szCs w:val="28"/>
        </w:rPr>
        <w:t xml:space="preserve">выпало </w:t>
      </w:r>
      <w:r>
        <w:rPr>
          <w:rFonts w:ascii="Times New Roman" w:hAnsi="Times New Roman" w:cs="Times New Roman"/>
          <w:sz w:val="28"/>
          <w:szCs w:val="28"/>
        </w:rPr>
        <w:t xml:space="preserve">любое </w:t>
      </w:r>
      <w:r w:rsidR="00883735">
        <w:rPr>
          <w:rFonts w:ascii="Times New Roman" w:hAnsi="Times New Roman" w:cs="Times New Roman"/>
          <w:sz w:val="28"/>
          <w:szCs w:val="28"/>
        </w:rPr>
        <w:t>число меньшее 4</w:t>
      </w:r>
    </w:p>
    <w:p w14:paraId="7FEE012E" w14:textId="7B913D12" w:rsidR="00DF0CB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lastRenderedPageBreak/>
        <w:t xml:space="preserve">2. Бросают две игральные кости. Найти вероятность события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2A19718D">
          <v:shape id="_x0000_i1042" type="#_x0000_t75" style="width:12pt;height:13pt" o:ole="">
            <v:imagedata r:id="rId6" o:title=""/>
          </v:shape>
          <o:OLEObject Type="Embed" ProgID="Equation.DSMT4" ShapeID="_x0000_i1042" DrawAspect="Content" ObjectID="_1668181609" r:id="rId40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когда сумма выпавших очков равна 4, и события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77033E4B">
          <v:shape id="_x0000_i1043" type="#_x0000_t75" style="width:12pt;height:13pt" o:ole="">
            <v:imagedata r:id="rId41" o:title=""/>
          </v:shape>
          <o:OLEObject Type="Embed" ProgID="Equation.DSMT4" ShapeID="_x0000_i1043" DrawAspect="Content" ObjectID="_1668181610" r:id="rId42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когда произведение выпавших очков равно 4. </w:t>
      </w:r>
    </w:p>
    <w:p w14:paraId="0DE0E15D" w14:textId="21C86444" w:rsidR="002B4AB2" w:rsidRDefault="002B4AB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элементарных </w:t>
      </w:r>
      <w:r w:rsidR="00BC44E4">
        <w:rPr>
          <w:rFonts w:ascii="Times New Roman" w:hAnsi="Times New Roman" w:cs="Times New Roman"/>
          <w:sz w:val="28"/>
          <w:szCs w:val="28"/>
        </w:rPr>
        <w:t>исходов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B67F6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размещений из </w:t>
      </w:r>
      <w:r w:rsidR="001A016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1A0167">
        <w:rPr>
          <w:rFonts w:ascii="Times New Roman" w:hAnsi="Times New Roman" w:cs="Times New Roman"/>
          <w:sz w:val="28"/>
          <w:szCs w:val="28"/>
        </w:rPr>
        <w:t>2</w:t>
      </w:r>
      <w:r w:rsidRPr="002B4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плюс все </w:t>
      </w:r>
      <w:r w:rsidR="0098605B">
        <w:rPr>
          <w:rFonts w:ascii="Times New Roman" w:hAnsi="Times New Roman" w:cs="Times New Roman"/>
          <w:sz w:val="28"/>
          <w:szCs w:val="28"/>
        </w:rPr>
        <w:t>исходы, когда при выпадении</w:t>
      </w:r>
      <w:r>
        <w:rPr>
          <w:rFonts w:ascii="Times New Roman" w:hAnsi="Times New Roman" w:cs="Times New Roman"/>
          <w:sz w:val="28"/>
          <w:szCs w:val="28"/>
        </w:rPr>
        <w:t xml:space="preserve"> одинаковых </w:t>
      </w:r>
      <w:r w:rsidR="0098605B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на обоих костях:</w:t>
      </w:r>
    </w:p>
    <w:p w14:paraId="4B360A2B" w14:textId="217FFD65" w:rsidR="002B4AB2" w:rsidRDefault="004842A3" w:rsidP="00642409">
      <w:pPr>
        <w:spacing w:after="0" w:line="360" w:lineRule="auto"/>
        <w:ind w:firstLine="709"/>
        <w:jc w:val="both"/>
      </w:pPr>
      <w:r w:rsidRPr="002B4AB2">
        <w:rPr>
          <w:position w:val="-28"/>
        </w:rPr>
        <w:object w:dxaOrig="4720" w:dyaOrig="660" w14:anchorId="7D70FD01">
          <v:shape id="_x0000_i1044" type="#_x0000_t75" style="width:236pt;height:33pt" o:ole="">
            <v:imagedata r:id="rId43" o:title=""/>
          </v:shape>
          <o:OLEObject Type="Embed" ProgID="Equation.DSMT4" ShapeID="_x0000_i1044" DrawAspect="Content" ObjectID="_1668181611" r:id="rId44"/>
        </w:object>
      </w:r>
    </w:p>
    <w:p w14:paraId="76568180" w14:textId="5ABA2DDC" w:rsidR="00814CE9" w:rsidRPr="00814CE9" w:rsidRDefault="002E19F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2E19FC">
        <w:rPr>
          <w:rFonts w:ascii="Times New Roman" w:hAnsi="Times New Roman" w:cs="Times New Roman"/>
          <w:sz w:val="28"/>
          <w:szCs w:val="28"/>
        </w:rPr>
        <w:t>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исходо</w:t>
      </w:r>
      <w:r w:rsidR="005672A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благоприятствующих событию </w:t>
      </w:r>
      <w:r w:rsidRPr="002E19FC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03BC358E">
          <v:shape id="_x0000_i1045" type="#_x0000_t75" style="width:12pt;height:13pt" o:ole="">
            <v:imagedata r:id="rId45" o:title=""/>
          </v:shape>
          <o:OLEObject Type="Embed" ProgID="Equation.DSMT4" ShapeID="_x0000_i1045" DrawAspect="Content" ObjectID="_1668181612" r:id="rId46"/>
        </w:object>
      </w:r>
      <w:r w:rsidR="00814CE9">
        <w:rPr>
          <w:rFonts w:ascii="Times New Roman" w:hAnsi="Times New Roman" w:cs="Times New Roman"/>
          <w:sz w:val="28"/>
          <w:szCs w:val="28"/>
        </w:rPr>
        <w:t>:</w:t>
      </w:r>
    </w:p>
    <w:p w14:paraId="0EBEEFEA" w14:textId="485C631D" w:rsidR="00FC03D7" w:rsidRDefault="002E19F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1700" w:dyaOrig="360" w14:anchorId="4E06AE43">
          <v:shape id="_x0000_i1046" type="#_x0000_t75" style="width:85pt;height:18pt" o:ole="">
            <v:imagedata r:id="rId47" o:title=""/>
          </v:shape>
          <o:OLEObject Type="Embed" ProgID="Equation.DSMT4" ShapeID="_x0000_i1046" DrawAspect="Content" ObjectID="_1668181613" r:id="rId48"/>
        </w:object>
      </w:r>
    </w:p>
    <w:p w14:paraId="1E32C96B" w14:textId="53F694FA" w:rsidR="00814CE9" w:rsidRDefault="00814CE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2A61351">
          <v:shape id="_x0000_i1047" type="#_x0000_t75" style="width:17pt;height:18pt" o:ole="">
            <v:imagedata r:id="rId14" o:title=""/>
          </v:shape>
          <o:OLEObject Type="Embed" ProgID="Equation.DSMT4" ShapeID="_x0000_i1047" DrawAspect="Content" ObjectID="_1668181614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- первая кость – 1, вторая – 3.</w:t>
      </w:r>
    </w:p>
    <w:p w14:paraId="1D65DC40" w14:textId="073647E6" w:rsidR="00814CE9" w:rsidRDefault="00814CE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783FDC9E">
          <v:shape id="_x0000_i1048" type="#_x0000_t75" style="width:16pt;height:18pt" o:ole="">
            <v:imagedata r:id="rId16" o:title=""/>
          </v:shape>
          <o:OLEObject Type="Embed" ProgID="Equation.DSMT4" ShapeID="_x0000_i1048" DrawAspect="Content" ObjectID="_166818161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- первая кость – 3, вторая – 1.</w:t>
      </w:r>
    </w:p>
    <w:p w14:paraId="67BF3693" w14:textId="39D277BC" w:rsidR="00814CE9" w:rsidRDefault="00814CE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4FFA391">
          <v:shape id="_x0000_i1049" type="#_x0000_t75" style="width:17pt;height:18pt" o:ole="">
            <v:imagedata r:id="rId18" o:title=""/>
          </v:shape>
          <o:OLEObject Type="Embed" ProgID="Equation.DSMT4" ShapeID="_x0000_i1049" DrawAspect="Content" ObjectID="_1668181616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- первая кость – 2, вторая – 2.</w:t>
      </w:r>
    </w:p>
    <w:p w14:paraId="652EC6F6" w14:textId="1F3C813E" w:rsidR="00633C5C" w:rsidRPr="00814CE9" w:rsidRDefault="00633C5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2E19FC">
        <w:rPr>
          <w:rFonts w:ascii="Times New Roman" w:hAnsi="Times New Roman" w:cs="Times New Roman"/>
          <w:sz w:val="28"/>
          <w:szCs w:val="28"/>
        </w:rPr>
        <w:t>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исходов, благоприятствующих событию </w:t>
      </w:r>
      <w:r w:rsidR="001A0167" w:rsidRPr="002E19FC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6DC04117">
          <v:shape id="_x0000_i1050" type="#_x0000_t75" style="width:12pt;height:13pt" o:ole="">
            <v:imagedata r:id="rId52" o:title=""/>
          </v:shape>
          <o:OLEObject Type="Embed" ProgID="Equation.DSMT4" ShapeID="_x0000_i1050" DrawAspect="Content" ObjectID="_1668181617" r:id="rId53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143C71" w14:textId="77777777" w:rsidR="00EA4A0C" w:rsidRDefault="00EA4A0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038E0885">
          <v:shape id="_x0000_i1051" type="#_x0000_t75" style="width:86pt;height:18pt" o:ole="">
            <v:imagedata r:id="rId54" o:title=""/>
          </v:shape>
          <o:OLEObject Type="Embed" ProgID="Equation.DSMT4" ShapeID="_x0000_i1051" DrawAspect="Content" ObjectID="_1668181618" r:id="rId55"/>
        </w:object>
      </w:r>
    </w:p>
    <w:p w14:paraId="4E93A68E" w14:textId="2AE5ABC1" w:rsidR="00633C5C" w:rsidRDefault="00EA4A0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82503EB">
          <v:shape id="_x0000_i1052" type="#_x0000_t75" style="width:17pt;height:18pt" o:ole="">
            <v:imagedata r:id="rId18" o:title=""/>
          </v:shape>
          <o:OLEObject Type="Embed" ProgID="Equation.DSMT4" ShapeID="_x0000_i1052" DrawAspect="Content" ObjectID="_1668181619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- первая кость – 2, вторая – 2.</w:t>
      </w:r>
    </w:p>
    <w:p w14:paraId="1169719A" w14:textId="28A7F114" w:rsidR="00633C5C" w:rsidRDefault="00EA4A0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7AE97ED9">
          <v:shape id="_x0000_i1053" type="#_x0000_t75" style="width:17pt;height:18pt" o:ole="">
            <v:imagedata r:id="rId57" o:title=""/>
          </v:shape>
          <o:OLEObject Type="Embed" ProgID="Equation.DSMT4" ShapeID="_x0000_i1053" DrawAspect="Content" ObjectID="_1668181620" r:id="rId58"/>
        </w:object>
      </w:r>
      <w:r w:rsidR="00633C5C">
        <w:rPr>
          <w:rFonts w:ascii="Times New Roman" w:hAnsi="Times New Roman" w:cs="Times New Roman"/>
          <w:sz w:val="28"/>
          <w:szCs w:val="28"/>
        </w:rPr>
        <w:t xml:space="preserve"> - первая кость – 1, вторая – </w:t>
      </w:r>
      <w:r w:rsidR="00633C5C" w:rsidRPr="00633C5C">
        <w:rPr>
          <w:rFonts w:ascii="Times New Roman" w:hAnsi="Times New Roman" w:cs="Times New Roman"/>
          <w:sz w:val="28"/>
          <w:szCs w:val="28"/>
        </w:rPr>
        <w:t>4</w:t>
      </w:r>
      <w:r w:rsidR="00633C5C">
        <w:rPr>
          <w:rFonts w:ascii="Times New Roman" w:hAnsi="Times New Roman" w:cs="Times New Roman"/>
          <w:sz w:val="28"/>
          <w:szCs w:val="28"/>
        </w:rPr>
        <w:t>.</w:t>
      </w:r>
    </w:p>
    <w:p w14:paraId="1A2D814A" w14:textId="0B1F3AF2" w:rsidR="00633C5C" w:rsidRDefault="00EA4A0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6AB4554C">
          <v:shape id="_x0000_i1054" type="#_x0000_t75" style="width:17pt;height:18pt" o:ole="">
            <v:imagedata r:id="rId59" o:title=""/>
          </v:shape>
          <o:OLEObject Type="Embed" ProgID="Equation.DSMT4" ShapeID="_x0000_i1054" DrawAspect="Content" ObjectID="_1668181621" r:id="rId60"/>
        </w:object>
      </w:r>
      <w:r w:rsidR="00633C5C">
        <w:rPr>
          <w:rFonts w:ascii="Times New Roman" w:hAnsi="Times New Roman" w:cs="Times New Roman"/>
          <w:sz w:val="28"/>
          <w:szCs w:val="28"/>
        </w:rPr>
        <w:t xml:space="preserve"> - первая кость – </w:t>
      </w:r>
      <w:r w:rsidR="00633C5C" w:rsidRPr="00633C5C">
        <w:rPr>
          <w:rFonts w:ascii="Times New Roman" w:hAnsi="Times New Roman" w:cs="Times New Roman"/>
          <w:sz w:val="28"/>
          <w:szCs w:val="28"/>
        </w:rPr>
        <w:t>4</w:t>
      </w:r>
      <w:r w:rsidR="00633C5C">
        <w:rPr>
          <w:rFonts w:ascii="Times New Roman" w:hAnsi="Times New Roman" w:cs="Times New Roman"/>
          <w:sz w:val="28"/>
          <w:szCs w:val="28"/>
        </w:rPr>
        <w:t>, вторая – 1.</w:t>
      </w:r>
    </w:p>
    <w:p w14:paraId="34A1EA4B" w14:textId="007A96EB" w:rsidR="00814CE9" w:rsidRDefault="00EA4A0C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этих событий:</w:t>
      </w:r>
    </w:p>
    <w:p w14:paraId="79FC63AC" w14:textId="59BAA605" w:rsidR="00EA4A0C" w:rsidRPr="00EA4A0C" w:rsidRDefault="001A0167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167">
        <w:rPr>
          <w:rFonts w:ascii="Times New Roman" w:hAnsi="Times New Roman" w:cs="Times New Roman"/>
          <w:position w:val="-58"/>
          <w:sz w:val="28"/>
          <w:szCs w:val="28"/>
        </w:rPr>
        <w:object w:dxaOrig="2320" w:dyaOrig="1280" w14:anchorId="012AE8CA">
          <v:shape id="_x0000_i1055" type="#_x0000_t75" style="width:116pt;height:64pt" o:ole="">
            <v:imagedata r:id="rId61" o:title=""/>
          </v:shape>
          <o:OLEObject Type="Embed" ProgID="Equation.DSMT4" ShapeID="_x0000_i1055" DrawAspect="Content" ObjectID="_1668181622" r:id="rId62"/>
        </w:object>
      </w:r>
    </w:p>
    <w:p w14:paraId="4AD81708" w14:textId="6F36F107" w:rsidR="00DF0CB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3. Случайным образом выбирают 3 шара из 7, среди которых 3 белых и 4 черных. Найти вероятность того, что среди выбранных окажется два белых шара. </w:t>
      </w:r>
    </w:p>
    <w:p w14:paraId="29C97AA7" w14:textId="09DF34D2" w:rsidR="001A0167" w:rsidRDefault="001A0167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элементарных событий равно </w:t>
      </w:r>
      <w:r w:rsidR="009942D3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сочетаний из 7 по 3</w:t>
      </w:r>
      <w:r w:rsidR="0098605B">
        <w:rPr>
          <w:rFonts w:ascii="Times New Roman" w:hAnsi="Times New Roman" w:cs="Times New Roman"/>
          <w:sz w:val="28"/>
          <w:szCs w:val="28"/>
        </w:rPr>
        <w:t>:</w:t>
      </w:r>
    </w:p>
    <w:p w14:paraId="3B4F87E9" w14:textId="25ADAFA4" w:rsidR="00253757" w:rsidRDefault="0098605B" w:rsidP="00642409">
      <w:pPr>
        <w:spacing w:after="0" w:line="360" w:lineRule="auto"/>
        <w:ind w:firstLine="709"/>
        <w:jc w:val="both"/>
      </w:pPr>
      <w:r w:rsidRPr="002B4AB2">
        <w:rPr>
          <w:position w:val="-28"/>
        </w:rPr>
        <w:object w:dxaOrig="4040" w:dyaOrig="660" w14:anchorId="43B8ABBF">
          <v:shape id="_x0000_i1056" type="#_x0000_t75" style="width:202pt;height:33pt" o:ole="">
            <v:imagedata r:id="rId63" o:title=""/>
          </v:shape>
          <o:OLEObject Type="Embed" ProgID="Equation.DSMT4" ShapeID="_x0000_i1056" DrawAspect="Content" ObjectID="_1668181623" r:id="rId64"/>
        </w:object>
      </w:r>
    </w:p>
    <w:p w14:paraId="633CB6D0" w14:textId="5B846363" w:rsidR="0098605B" w:rsidRDefault="00C1109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3FA">
        <w:rPr>
          <w:rFonts w:ascii="Times New Roman" w:hAnsi="Times New Roman" w:cs="Times New Roman"/>
          <w:b/>
          <w:sz w:val="28"/>
          <w:szCs w:val="28"/>
        </w:rPr>
        <w:lastRenderedPageBreak/>
        <w:t>Так как</w:t>
      </w:r>
      <w:r w:rsidR="004C17CD" w:rsidRPr="008823FA">
        <w:rPr>
          <w:rFonts w:ascii="Times New Roman" w:hAnsi="Times New Roman" w:cs="Times New Roman"/>
          <w:b/>
          <w:sz w:val="28"/>
          <w:szCs w:val="28"/>
        </w:rPr>
        <w:t xml:space="preserve"> в задаче не сказано, что из выпавших шаров должно оказаться ровно 2 белых</w:t>
      </w:r>
      <w:r w:rsidR="004C17CD">
        <w:rPr>
          <w:rFonts w:ascii="Times New Roman" w:hAnsi="Times New Roman" w:cs="Times New Roman"/>
          <w:sz w:val="28"/>
          <w:szCs w:val="28"/>
        </w:rPr>
        <w:t xml:space="preserve">, </w:t>
      </w:r>
      <w:r w:rsidR="0084031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третий шар может быть либо белым, либо черным, т.е. имеем 2 события:</w:t>
      </w:r>
    </w:p>
    <w:p w14:paraId="7DB0868B" w14:textId="119B9B47" w:rsidR="00C11092" w:rsidRDefault="00C1109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вынуты 3 одинаковых шара</w:t>
      </w:r>
    </w:p>
    <w:p w14:paraId="19A0BDF3" w14:textId="668E6266" w:rsidR="00C11092" w:rsidRDefault="00C1109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– вынуты 2 черных шара и 1 черный</w:t>
      </w:r>
    </w:p>
    <w:p w14:paraId="7F61C1E9" w14:textId="353D0CD6" w:rsidR="00C11092" w:rsidRDefault="00C1109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элементарных событий, благоприятствующих событию А:</w:t>
      </w:r>
    </w:p>
    <w:p w14:paraId="02224C4E" w14:textId="34C480B2" w:rsidR="00C11092" w:rsidRDefault="00B63FA8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FA8">
        <w:rPr>
          <w:position w:val="-12"/>
        </w:rPr>
        <w:object w:dxaOrig="680" w:dyaOrig="380" w14:anchorId="54CC1813">
          <v:shape id="_x0000_i1057" type="#_x0000_t75" style="width:34pt;height:19pt" o:ole="">
            <v:imagedata r:id="rId65" o:title=""/>
          </v:shape>
          <o:OLEObject Type="Embed" ProgID="Equation.DSMT4" ShapeID="_x0000_i1057" DrawAspect="Content" ObjectID="_1668181624" r:id="rId66"/>
        </w:object>
      </w:r>
    </w:p>
    <w:p w14:paraId="0CFB66DF" w14:textId="745BDD5C" w:rsidR="00C11092" w:rsidRDefault="00C11092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событий, благоприятствующих событию В:</w:t>
      </w:r>
    </w:p>
    <w:p w14:paraId="5785256D" w14:textId="76ABD757" w:rsidR="00253757" w:rsidRPr="00253757" w:rsidRDefault="00B63FA8" w:rsidP="00642409">
      <w:pPr>
        <w:spacing w:after="0" w:line="360" w:lineRule="auto"/>
        <w:ind w:firstLine="709"/>
        <w:jc w:val="both"/>
      </w:pPr>
      <w:r w:rsidRPr="002B4AB2">
        <w:rPr>
          <w:position w:val="-28"/>
        </w:rPr>
        <w:object w:dxaOrig="3140" w:dyaOrig="660" w14:anchorId="5733D404">
          <v:shape id="_x0000_i1058" type="#_x0000_t75" style="width:157pt;height:33pt" o:ole="">
            <v:imagedata r:id="rId67" o:title=""/>
          </v:shape>
          <o:OLEObject Type="Embed" ProgID="Equation.DSMT4" ShapeID="_x0000_i1058" DrawAspect="Content" ObjectID="_1668181625" r:id="rId68"/>
        </w:object>
      </w:r>
    </w:p>
    <w:p w14:paraId="7EF562A6" w14:textId="0684CC2F" w:rsidR="00C11092" w:rsidRDefault="00253757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элементарных исходов, благоприятствующих</w:t>
      </w:r>
      <w:r w:rsidRPr="00253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 событию</w:t>
      </w:r>
      <w:r w:rsidR="00B63FA8">
        <w:rPr>
          <w:rFonts w:ascii="Times New Roman" w:hAnsi="Times New Roman" w:cs="Times New Roman"/>
          <w:sz w:val="28"/>
          <w:szCs w:val="28"/>
        </w:rPr>
        <w:t>:</w:t>
      </w:r>
    </w:p>
    <w:p w14:paraId="21C3B3CD" w14:textId="6E9CE08A" w:rsidR="00B63FA8" w:rsidRPr="00B63FA8" w:rsidRDefault="00253757" w:rsidP="00642409">
      <w:pPr>
        <w:spacing w:after="0" w:line="360" w:lineRule="auto"/>
        <w:ind w:firstLine="709"/>
        <w:jc w:val="both"/>
      </w:pPr>
      <w:r w:rsidRPr="00253757">
        <w:rPr>
          <w:rFonts w:ascii="Times New Roman" w:hAnsi="Times New Roman" w:cs="Times New Roman"/>
          <w:position w:val="-12"/>
          <w:sz w:val="28"/>
          <w:szCs w:val="28"/>
        </w:rPr>
        <w:object w:dxaOrig="2040" w:dyaOrig="380" w14:anchorId="0D0447FC">
          <v:shape id="_x0000_i1059" type="#_x0000_t75" style="width:102pt;height:19pt" o:ole="">
            <v:imagedata r:id="rId69" o:title=""/>
          </v:shape>
          <o:OLEObject Type="Embed" ProgID="Equation.DSMT4" ShapeID="_x0000_i1059" DrawAspect="Content" ObjectID="_1668181626" r:id="rId70"/>
        </w:object>
      </w:r>
    </w:p>
    <w:p w14:paraId="41087BF4" w14:textId="03DA5163" w:rsidR="00C11092" w:rsidRDefault="00253757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4295">
        <w:rPr>
          <w:rFonts w:ascii="Times New Roman" w:hAnsi="Times New Roman" w:cs="Times New Roman"/>
          <w:sz w:val="28"/>
          <w:szCs w:val="28"/>
        </w:rPr>
        <w:t>ероятность наступления заданного события равна:</w:t>
      </w:r>
    </w:p>
    <w:p w14:paraId="033B7682" w14:textId="2D1E70DC" w:rsidR="00C11092" w:rsidRPr="001A0167" w:rsidRDefault="00253757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092">
        <w:rPr>
          <w:rFonts w:ascii="Times New Roman" w:hAnsi="Times New Roman" w:cs="Times New Roman"/>
          <w:position w:val="-24"/>
          <w:sz w:val="28"/>
          <w:szCs w:val="28"/>
        </w:rPr>
        <w:object w:dxaOrig="2540" w:dyaOrig="620" w14:anchorId="26527FC7">
          <v:shape id="_x0000_i1060" type="#_x0000_t75" style="width:127pt;height:31pt" o:ole="">
            <v:imagedata r:id="rId71" o:title=""/>
          </v:shape>
          <o:OLEObject Type="Embed" ProgID="Equation.DSMT4" ShapeID="_x0000_i1060" DrawAspect="Content" ObjectID="_1668181627" r:id="rId72"/>
        </w:object>
      </w:r>
    </w:p>
    <w:p w14:paraId="7D995A8F" w14:textId="46F35734" w:rsidR="00DF0CB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4. Два независимых события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7B870C36">
          <v:shape id="_x0000_i1061" type="#_x0000_t75" style="width:12pt;height:13pt" o:ole="">
            <v:imagedata r:id="rId6" o:title=""/>
          </v:shape>
          <o:OLEObject Type="Embed" ProgID="Equation.DSMT4" ShapeID="_x0000_i1061" DrawAspect="Content" ObjectID="_1668181628" r:id="rId73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199EB75D">
          <v:shape id="_x0000_i1062" type="#_x0000_t75" style="width:12pt;height:13pt" o:ole="">
            <v:imagedata r:id="rId74" o:title=""/>
          </v:shape>
          <o:OLEObject Type="Embed" ProgID="Equation.DSMT4" ShapeID="_x0000_i1062" DrawAspect="Content" ObjectID="_1668181629" r:id="rId75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наступают с вероятностями 0,3 и 0,8 соответственно. Найти вероятность того, что наступит: а) хотя бы одно событие; б) ровно одно событие. </w:t>
      </w:r>
    </w:p>
    <w:p w14:paraId="40A76000" w14:textId="4A48C31C" w:rsidR="00445C1E" w:rsidRPr="00572051" w:rsidRDefault="00445C1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72051">
        <w:rPr>
          <w:rFonts w:ascii="Times New Roman" w:hAnsi="Times New Roman" w:cs="Times New Roman"/>
          <w:sz w:val="28"/>
          <w:szCs w:val="28"/>
        </w:rPr>
        <w:t xml:space="preserve">Наступление хотя бы одного события равно: </w:t>
      </w:r>
    </w:p>
    <w:p w14:paraId="00654641" w14:textId="12BDAEFD" w:rsidR="00B63FA8" w:rsidRDefault="00445C1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051" w:rsidRPr="0084031E">
        <w:rPr>
          <w:rFonts w:ascii="Times New Roman" w:hAnsi="Times New Roman" w:cs="Times New Roman"/>
          <w:position w:val="-10"/>
          <w:sz w:val="28"/>
          <w:szCs w:val="28"/>
        </w:rPr>
        <w:object w:dxaOrig="1240" w:dyaOrig="380" w14:anchorId="33F9262C">
          <v:shape id="_x0000_i1063" type="#_x0000_t75" style="width:62pt;height:19pt" o:ole="">
            <v:imagedata r:id="rId76" o:title=""/>
          </v:shape>
          <o:OLEObject Type="Embed" ProgID="Equation.DSMT4" ShapeID="_x0000_i1063" DrawAspect="Content" ObjectID="_1668181630" r:id="rId77"/>
        </w:object>
      </w:r>
      <w:r w:rsidR="00572051" w:rsidRPr="00572051">
        <w:rPr>
          <w:rFonts w:ascii="Times New Roman" w:hAnsi="Times New Roman" w:cs="Times New Roman"/>
          <w:sz w:val="28"/>
          <w:szCs w:val="28"/>
        </w:rPr>
        <w:t>,</w:t>
      </w:r>
    </w:p>
    <w:p w14:paraId="11EED689" w14:textId="3D979E26" w:rsidR="00572051" w:rsidRDefault="00572051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72051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208C64C4">
          <v:shape id="_x0000_i1064" type="#_x0000_t75" style="width:12pt;height:17pt" o:ole="">
            <v:imagedata r:id="rId78" o:title=""/>
          </v:shape>
          <o:OLEObject Type="Embed" ProgID="Equation.DSMT4" ShapeID="_x0000_i1064" DrawAspect="Content" ObjectID="_1668181631" r:id="rId79"/>
        </w:object>
      </w:r>
      <w:r>
        <w:rPr>
          <w:rFonts w:ascii="Times New Roman" w:hAnsi="Times New Roman" w:cs="Times New Roman"/>
          <w:sz w:val="28"/>
          <w:szCs w:val="28"/>
        </w:rPr>
        <w:t xml:space="preserve"> - событие, при котором не наступит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 В:</w:t>
      </w:r>
    </w:p>
    <w:p w14:paraId="48214D6B" w14:textId="5FF398AE" w:rsidR="00572051" w:rsidRDefault="00034BF3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1E">
        <w:rPr>
          <w:rFonts w:ascii="Times New Roman" w:hAnsi="Times New Roman" w:cs="Times New Roman"/>
          <w:position w:val="-10"/>
          <w:sz w:val="28"/>
          <w:szCs w:val="28"/>
        </w:rPr>
        <w:object w:dxaOrig="6560" w:dyaOrig="380" w14:anchorId="14BEE73C">
          <v:shape id="_x0000_i1065" type="#_x0000_t75" style="width:328pt;height:19pt" o:ole="">
            <v:imagedata r:id="rId80" o:title=""/>
          </v:shape>
          <o:OLEObject Type="Embed" ProgID="Equation.DSMT4" ShapeID="_x0000_i1065" DrawAspect="Content" ObjectID="_1668181632" r:id="rId81"/>
        </w:object>
      </w:r>
    </w:p>
    <w:p w14:paraId="0F98F8EC" w14:textId="2224220A" w:rsidR="0084031E" w:rsidRPr="007910A6" w:rsidRDefault="007910A6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вероятность хотя бы одного события равна:</w:t>
      </w:r>
    </w:p>
    <w:p w14:paraId="5663DB03" w14:textId="406D5261" w:rsidR="0084031E" w:rsidRPr="007910A6" w:rsidRDefault="007910A6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0A6">
        <w:rPr>
          <w:position w:val="-10"/>
        </w:rPr>
        <w:object w:dxaOrig="1840" w:dyaOrig="320" w14:anchorId="5C5C014F">
          <v:shape id="_x0000_i1066" type="#_x0000_t75" style="width:92pt;height:16pt" o:ole="">
            <v:imagedata r:id="rId82" o:title=""/>
          </v:shape>
          <o:OLEObject Type="Embed" ProgID="Equation.DSMT4" ShapeID="_x0000_i1066" DrawAspect="Content" ObjectID="_1668181633" r:id="rId83"/>
        </w:object>
      </w:r>
    </w:p>
    <w:p w14:paraId="0B16791A" w14:textId="0B3172B2" w:rsidR="00445C1E" w:rsidRDefault="00445C1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3737E">
        <w:rPr>
          <w:rFonts w:ascii="Times New Roman" w:hAnsi="Times New Roman" w:cs="Times New Roman"/>
          <w:sz w:val="28"/>
          <w:szCs w:val="28"/>
        </w:rPr>
        <w:t xml:space="preserve">Наступления ровно одного события означает, что </w:t>
      </w:r>
      <w:r w:rsidR="00990DB8">
        <w:rPr>
          <w:rFonts w:ascii="Times New Roman" w:hAnsi="Times New Roman" w:cs="Times New Roman"/>
          <w:sz w:val="28"/>
          <w:szCs w:val="28"/>
        </w:rPr>
        <w:t xml:space="preserve">первое должно наступить и </w:t>
      </w:r>
      <w:r w:rsidR="0073737E">
        <w:rPr>
          <w:rFonts w:ascii="Times New Roman" w:hAnsi="Times New Roman" w:cs="Times New Roman"/>
          <w:sz w:val="28"/>
          <w:szCs w:val="28"/>
        </w:rPr>
        <w:t>второе точно не наступит</w:t>
      </w:r>
      <w:r w:rsidR="0064275E">
        <w:rPr>
          <w:rFonts w:ascii="Times New Roman" w:hAnsi="Times New Roman" w:cs="Times New Roman"/>
          <w:sz w:val="28"/>
          <w:szCs w:val="28"/>
        </w:rPr>
        <w:t>. Пусть:</w:t>
      </w:r>
    </w:p>
    <w:p w14:paraId="2C71D786" w14:textId="5C8D029C" w:rsidR="0073737E" w:rsidRDefault="0064275E" w:rsidP="00642409">
      <w:pPr>
        <w:spacing w:after="0" w:line="360" w:lineRule="auto"/>
        <w:ind w:firstLine="709"/>
        <w:jc w:val="both"/>
      </w:pPr>
      <w:r w:rsidRPr="0064275E">
        <w:rPr>
          <w:position w:val="-10"/>
        </w:rPr>
        <w:object w:dxaOrig="4980" w:dyaOrig="380" w14:anchorId="7F6C1AB5">
          <v:shape id="_x0000_i1067" type="#_x0000_t75" style="width:249pt;height:19pt" o:ole="">
            <v:imagedata r:id="rId84" o:title=""/>
          </v:shape>
          <o:OLEObject Type="Embed" ProgID="Equation.DSMT4" ShapeID="_x0000_i1067" DrawAspect="Content" ObjectID="_1668181634" r:id="rId85"/>
        </w:object>
      </w:r>
      <w:r>
        <w:t xml:space="preserve"> - </w:t>
      </w:r>
      <w:r>
        <w:rPr>
          <w:rFonts w:ascii="Times New Roman" w:hAnsi="Times New Roman" w:cs="Times New Roman"/>
          <w:sz w:val="28"/>
          <w:szCs w:val="28"/>
        </w:rPr>
        <w:t>наступить только событие А</w:t>
      </w:r>
    </w:p>
    <w:p w14:paraId="0ACD8314" w14:textId="365528B7" w:rsidR="0064275E" w:rsidRPr="0064275E" w:rsidRDefault="0064275E" w:rsidP="00642409">
      <w:pPr>
        <w:spacing w:after="0" w:line="360" w:lineRule="auto"/>
        <w:ind w:firstLine="709"/>
        <w:jc w:val="both"/>
      </w:pPr>
      <w:r w:rsidRPr="00B51BBC">
        <w:rPr>
          <w:position w:val="-10"/>
        </w:rPr>
        <w:object w:dxaOrig="5000" w:dyaOrig="380" w14:anchorId="1BEC01F2">
          <v:shape id="_x0000_i1068" type="#_x0000_t75" style="width:250pt;height:19pt" o:ole="">
            <v:imagedata r:id="rId86" o:title=""/>
          </v:shape>
          <o:OLEObject Type="Embed" ProgID="Equation.DSMT4" ShapeID="_x0000_i1068" DrawAspect="Content" ObjectID="_1668181635" r:id="rId87"/>
        </w:object>
      </w:r>
      <w: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наступить только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D083734" w14:textId="05F965E9" w:rsidR="007910A6" w:rsidRDefault="007910A6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события </w:t>
      </w:r>
      <w:r w:rsidRPr="007910A6">
        <w:rPr>
          <w:position w:val="-6"/>
        </w:rPr>
        <w:object w:dxaOrig="240" w:dyaOrig="279" w14:anchorId="6CEE39BD">
          <v:shape id="_x0000_i1069" type="#_x0000_t75" style="width:12pt;height:14pt" o:ole="">
            <v:imagedata r:id="rId88" o:title=""/>
          </v:shape>
          <o:OLEObject Type="Embed" ProgID="Equation.DSMT4" ShapeID="_x0000_i1069" DrawAspect="Content" ObjectID="_1668181636" r:id="rId89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910A6">
        <w:rPr>
          <w:position w:val="-4"/>
        </w:rPr>
        <w:object w:dxaOrig="260" w:dyaOrig="260" w14:anchorId="1E6266E1">
          <v:shape id="_x0000_i1070" type="#_x0000_t75" style="width:13pt;height:13pt" o:ole="">
            <v:imagedata r:id="rId90" o:title=""/>
          </v:shape>
          <o:OLEObject Type="Embed" ProgID="Equation.DSMT4" ShapeID="_x0000_i1070" DrawAspect="Content" ObjectID="_1668181637" r:id="rId9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несовместные</w:t>
      </w:r>
      <w:r w:rsidR="00F65369">
        <w:rPr>
          <w:rFonts w:ascii="Times New Roman" w:hAnsi="Times New Roman" w:cs="Times New Roman"/>
          <w:sz w:val="28"/>
          <w:szCs w:val="28"/>
        </w:rPr>
        <w:t xml:space="preserve"> (т</w:t>
      </w:r>
      <w:r w:rsidR="00F65369" w:rsidRPr="00F65369">
        <w:rPr>
          <w:rFonts w:ascii="Times New Roman" w:hAnsi="Times New Roman" w:cs="Times New Roman"/>
          <w:sz w:val="28"/>
          <w:szCs w:val="28"/>
        </w:rPr>
        <w:t>.</w:t>
      </w:r>
      <w:r w:rsidR="00F65369">
        <w:rPr>
          <w:rFonts w:ascii="Times New Roman" w:hAnsi="Times New Roman" w:cs="Times New Roman"/>
          <w:sz w:val="28"/>
          <w:szCs w:val="28"/>
        </w:rPr>
        <w:t>е. не может одновременно произойти только событие А и только событие В)</w:t>
      </w:r>
      <w:r>
        <w:rPr>
          <w:rFonts w:ascii="Times New Roman" w:hAnsi="Times New Roman" w:cs="Times New Roman"/>
          <w:sz w:val="28"/>
          <w:szCs w:val="28"/>
        </w:rPr>
        <w:t>, то вероятность наступления ровно одного события равна:</w:t>
      </w:r>
    </w:p>
    <w:p w14:paraId="54947968" w14:textId="726477B4" w:rsidR="007910A6" w:rsidRPr="00CB1A50" w:rsidRDefault="007910A6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0A6">
        <w:rPr>
          <w:position w:val="-28"/>
        </w:rPr>
        <w:object w:dxaOrig="2240" w:dyaOrig="680" w14:anchorId="720B556D">
          <v:shape id="_x0000_i1071" type="#_x0000_t75" style="width:112pt;height:34pt" o:ole="">
            <v:imagedata r:id="rId92" o:title=""/>
          </v:shape>
          <o:OLEObject Type="Embed" ProgID="Equation.DSMT4" ShapeID="_x0000_i1071" DrawAspect="Content" ObjectID="_1668181638" r:id="rId93"/>
        </w:object>
      </w:r>
    </w:p>
    <w:p w14:paraId="639AA3EF" w14:textId="4C521200" w:rsidR="00CC4045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5. В группе 20 студентов: 2 отличника, 10 хорошистов, 4 троечника и 4 двоечника. Отличники учат 100% экзаменационных билетов, хорошисты – только 80%, троечники – 60% и двоечники – только 40%. Найти вероятность того, что взятый наугад студент этой группы сдаст экзамен. Если некий студент данной группы сдал экзамен, то какова вероятность того, что он являлся одним из четырех троечников? </w:t>
      </w:r>
    </w:p>
    <w:p w14:paraId="03895F7F" w14:textId="5D051F21" w:rsidR="0052436D" w:rsidRDefault="0052436D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группа несовместных гипотез:</w:t>
      </w:r>
    </w:p>
    <w:p w14:paraId="2888283B" w14:textId="00B8A2B0" w:rsidR="0052436D" w:rsidRPr="0052436D" w:rsidRDefault="0052436D" w:rsidP="00642409">
      <w:pPr>
        <w:spacing w:after="0" w:line="360" w:lineRule="auto"/>
        <w:ind w:firstLine="709"/>
        <w:jc w:val="both"/>
      </w:pPr>
      <w:r w:rsidRPr="0052436D">
        <w:rPr>
          <w:position w:val="-12"/>
        </w:rPr>
        <w:object w:dxaOrig="320" w:dyaOrig="360" w14:anchorId="15B7F8B5">
          <v:shape id="_x0000_i1072" type="#_x0000_t75" style="width:16pt;height:18pt" o:ole="">
            <v:imagedata r:id="rId94" o:title=""/>
          </v:shape>
          <o:OLEObject Type="Embed" ProgID="Equation.DSMT4" ShapeID="_x0000_i1072" DrawAspect="Content" ObjectID="_1668181639" r:id="rId95"/>
        </w:object>
      </w:r>
      <w:r w:rsidRPr="0052436D">
        <w:t xml:space="preserve"> - </w:t>
      </w:r>
      <w:r>
        <w:rPr>
          <w:rFonts w:ascii="Times New Roman" w:hAnsi="Times New Roman" w:cs="Times New Roman"/>
          <w:sz w:val="28"/>
          <w:szCs w:val="28"/>
        </w:rPr>
        <w:t>выбранный студент - отличник</w:t>
      </w:r>
    </w:p>
    <w:p w14:paraId="29B75BF0" w14:textId="2B2F79E3" w:rsidR="0052436D" w:rsidRDefault="0052436D" w:rsidP="00642409">
      <w:pPr>
        <w:spacing w:after="0" w:line="360" w:lineRule="auto"/>
        <w:ind w:firstLine="709"/>
        <w:jc w:val="both"/>
      </w:pPr>
      <w:r w:rsidRPr="00B51BBC">
        <w:rPr>
          <w:position w:val="-12"/>
        </w:rPr>
        <w:object w:dxaOrig="340" w:dyaOrig="360" w14:anchorId="69212709">
          <v:shape id="_x0000_i1073" type="#_x0000_t75" style="width:17pt;height:18pt" o:ole="">
            <v:imagedata r:id="rId96" o:title=""/>
          </v:shape>
          <o:OLEObject Type="Embed" ProgID="Equation.DSMT4" ShapeID="_x0000_i1073" DrawAspect="Content" ObjectID="_1668181640" r:id="rId97"/>
        </w:object>
      </w:r>
      <w:r w:rsidRPr="0052436D">
        <w:t xml:space="preserve">- </w:t>
      </w:r>
      <w:r>
        <w:rPr>
          <w:rFonts w:ascii="Times New Roman" w:hAnsi="Times New Roman" w:cs="Times New Roman"/>
          <w:sz w:val="28"/>
          <w:szCs w:val="28"/>
        </w:rPr>
        <w:t>выбранный студент - хорошист</w:t>
      </w:r>
    </w:p>
    <w:p w14:paraId="5860C6B5" w14:textId="557F262D" w:rsidR="0052436D" w:rsidRDefault="0052436D" w:rsidP="00642409">
      <w:pPr>
        <w:spacing w:after="0" w:line="360" w:lineRule="auto"/>
        <w:ind w:firstLine="709"/>
        <w:jc w:val="both"/>
      </w:pPr>
      <w:r w:rsidRPr="00B51BBC">
        <w:rPr>
          <w:position w:val="-12"/>
        </w:rPr>
        <w:object w:dxaOrig="340" w:dyaOrig="360" w14:anchorId="5639FBEC">
          <v:shape id="_x0000_i1074" type="#_x0000_t75" style="width:17pt;height:18pt" o:ole="">
            <v:imagedata r:id="rId98" o:title=""/>
          </v:shape>
          <o:OLEObject Type="Embed" ProgID="Equation.DSMT4" ShapeID="_x0000_i1074" DrawAspect="Content" ObjectID="_1668181641" r:id="rId99"/>
        </w:object>
      </w:r>
      <w:r w:rsidRPr="0052436D">
        <w:t xml:space="preserve">- </w:t>
      </w:r>
      <w:r>
        <w:rPr>
          <w:rFonts w:ascii="Times New Roman" w:hAnsi="Times New Roman" w:cs="Times New Roman"/>
          <w:sz w:val="28"/>
          <w:szCs w:val="28"/>
        </w:rPr>
        <w:t>выбранный студент - троечник</w:t>
      </w:r>
    </w:p>
    <w:p w14:paraId="20A40EEE" w14:textId="75A96092" w:rsidR="0052436D" w:rsidRDefault="0052436D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BBC">
        <w:rPr>
          <w:position w:val="-12"/>
        </w:rPr>
        <w:object w:dxaOrig="340" w:dyaOrig="360" w14:anchorId="228E8CC2">
          <v:shape id="_x0000_i1075" type="#_x0000_t75" style="width:17pt;height:18pt" o:ole="">
            <v:imagedata r:id="rId100" o:title=""/>
          </v:shape>
          <o:OLEObject Type="Embed" ProgID="Equation.DSMT4" ShapeID="_x0000_i1075" DrawAspect="Content" ObjectID="_1668181642" r:id="rId101"/>
        </w:object>
      </w:r>
      <w:r w:rsidRPr="0052436D">
        <w:t xml:space="preserve">- </w:t>
      </w:r>
      <w:r>
        <w:rPr>
          <w:rFonts w:ascii="Times New Roman" w:hAnsi="Times New Roman" w:cs="Times New Roman"/>
          <w:sz w:val="28"/>
          <w:szCs w:val="28"/>
        </w:rPr>
        <w:t>выбранный студент – двоечник</w:t>
      </w:r>
    </w:p>
    <w:p w14:paraId="50E573C5" w14:textId="53668C7D" w:rsidR="0052436D" w:rsidRDefault="0052436D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гипотез:</w:t>
      </w:r>
    </w:p>
    <w:p w14:paraId="5B0EE675" w14:textId="2E0C698D" w:rsidR="0052436D" w:rsidRDefault="0052436D" w:rsidP="00642409">
      <w:pPr>
        <w:spacing w:after="0" w:line="360" w:lineRule="auto"/>
        <w:ind w:firstLine="709"/>
        <w:jc w:val="both"/>
      </w:pPr>
      <w:r w:rsidRPr="0052436D">
        <w:rPr>
          <w:position w:val="-122"/>
        </w:rPr>
        <w:object w:dxaOrig="1780" w:dyaOrig="2560" w14:anchorId="1C7CC980">
          <v:shape id="_x0000_i1076" type="#_x0000_t75" style="width:89pt;height:128pt" o:ole="">
            <v:imagedata r:id="rId102" o:title=""/>
          </v:shape>
          <o:OLEObject Type="Embed" ProgID="Equation.DSMT4" ShapeID="_x0000_i1076" DrawAspect="Content" ObjectID="_1668181643" r:id="rId103"/>
        </w:object>
      </w:r>
    </w:p>
    <w:p w14:paraId="2D3A15CC" w14:textId="7C15F99B" w:rsidR="0052436D" w:rsidRDefault="0052436D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Условные вероятности события А – выбранный студент сдал экзамен:</w:t>
      </w:r>
    </w:p>
    <w:p w14:paraId="0191A5A9" w14:textId="3D65D088" w:rsidR="0052436D" w:rsidRPr="0052436D" w:rsidRDefault="0052436D" w:rsidP="00642409">
      <w:pPr>
        <w:spacing w:after="0" w:line="360" w:lineRule="auto"/>
        <w:ind w:firstLine="709"/>
        <w:jc w:val="both"/>
      </w:pPr>
      <w:r w:rsidRPr="0052436D">
        <w:rPr>
          <w:position w:val="-74"/>
        </w:rPr>
        <w:object w:dxaOrig="1320" w:dyaOrig="1600" w14:anchorId="328F5208">
          <v:shape id="_x0000_i1077" type="#_x0000_t75" style="width:66pt;height:80pt" o:ole="">
            <v:imagedata r:id="rId104" o:title=""/>
          </v:shape>
          <o:OLEObject Type="Embed" ProgID="Equation.DSMT4" ShapeID="_x0000_i1077" DrawAspect="Content" ObjectID="_1668181644" r:id="rId105"/>
        </w:object>
      </w:r>
    </w:p>
    <w:p w14:paraId="6C946927" w14:textId="78080EC1" w:rsidR="00990DB8" w:rsidRDefault="007910A6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вероятность того, что </w:t>
      </w:r>
      <w:r w:rsidR="00F65369">
        <w:rPr>
          <w:rFonts w:ascii="Times New Roman" w:hAnsi="Times New Roman" w:cs="Times New Roman"/>
          <w:sz w:val="28"/>
          <w:szCs w:val="28"/>
        </w:rPr>
        <w:t>студент данной группы сда</w:t>
      </w:r>
      <w:r w:rsidR="00C80835">
        <w:rPr>
          <w:rFonts w:ascii="Times New Roman" w:hAnsi="Times New Roman" w:cs="Times New Roman"/>
          <w:sz w:val="28"/>
          <w:szCs w:val="28"/>
        </w:rPr>
        <w:t>л</w:t>
      </w:r>
      <w:r w:rsidR="00F65369">
        <w:rPr>
          <w:rFonts w:ascii="Times New Roman" w:hAnsi="Times New Roman" w:cs="Times New Roman"/>
          <w:sz w:val="28"/>
          <w:szCs w:val="28"/>
        </w:rPr>
        <w:t xml:space="preserve"> экзамен по формуле полной вероятности:</w:t>
      </w:r>
    </w:p>
    <w:p w14:paraId="62C53540" w14:textId="1BA89DFF" w:rsidR="00F65369" w:rsidRDefault="00CC4045" w:rsidP="00642409">
      <w:pPr>
        <w:spacing w:after="0" w:line="360" w:lineRule="auto"/>
        <w:ind w:firstLine="709"/>
        <w:jc w:val="both"/>
      </w:pPr>
      <w:r w:rsidRPr="00CC4045">
        <w:rPr>
          <w:position w:val="-10"/>
        </w:rPr>
        <w:object w:dxaOrig="4040" w:dyaOrig="320" w14:anchorId="5C0D027A">
          <v:shape id="_x0000_i1078" type="#_x0000_t75" style="width:202pt;height:16pt" o:ole="">
            <v:imagedata r:id="rId106" o:title=""/>
          </v:shape>
          <o:OLEObject Type="Embed" ProgID="Equation.DSMT4" ShapeID="_x0000_i1078" DrawAspect="Content" ObjectID="_1668181645" r:id="rId107"/>
        </w:object>
      </w:r>
    </w:p>
    <w:p w14:paraId="2EC204A6" w14:textId="4B5614D4" w:rsidR="00C80835" w:rsidRDefault="00C80835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формуле Байеса найдем, что сдал экзамен троечник:</w:t>
      </w:r>
    </w:p>
    <w:p w14:paraId="4069F570" w14:textId="4862A48D" w:rsidR="00C80835" w:rsidRPr="007910A6" w:rsidRDefault="00C80835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35">
        <w:rPr>
          <w:position w:val="-28"/>
        </w:rPr>
        <w:object w:dxaOrig="4180" w:dyaOrig="700" w14:anchorId="30E69E8D">
          <v:shape id="_x0000_i1079" type="#_x0000_t75" style="width:209pt;height:35pt" o:ole="">
            <v:imagedata r:id="rId108" o:title=""/>
          </v:shape>
          <o:OLEObject Type="Embed" ProgID="Equation.DSMT4" ShapeID="_x0000_i1079" DrawAspect="Content" ObjectID="_1668181646" r:id="rId109"/>
        </w:object>
      </w:r>
    </w:p>
    <w:p w14:paraId="77CED577" w14:textId="30E3A84F" w:rsidR="00DF0CB0" w:rsidRDefault="00DF0CB0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6. Известна вероятность события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1380" w:dyaOrig="320" w14:anchorId="02641237">
          <v:shape id="_x0000_i1080" type="#_x0000_t75" style="width:69pt;height:16pt" o:ole="">
            <v:imagedata r:id="rId110" o:title=""/>
          </v:shape>
          <o:OLEObject Type="Embed" ProgID="Equation.DSMT4" ShapeID="_x0000_i1080" DrawAspect="Content" ObjectID="_1668181647" r:id="rId111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. Дискретная случайная величина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212F53C0">
          <v:shape id="_x0000_i1081" type="#_x0000_t75" style="width:10pt;height:16pt" o:ole="">
            <v:imagedata r:id="rId112" o:title=""/>
          </v:shape>
          <o:OLEObject Type="Embed" ProgID="Equation.DSMT4" ShapeID="_x0000_i1081" DrawAspect="Content" ObjectID="_1668181648" r:id="rId113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– число появлений события </w:t>
      </w:r>
      <w:r w:rsidRPr="00CB1A50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3E536BB7">
          <v:shape id="_x0000_i1082" type="#_x0000_t75" style="width:12pt;height:13pt" o:ole="">
            <v:imagedata r:id="rId6" o:title=""/>
          </v:shape>
          <o:OLEObject Type="Embed" ProgID="Equation.DSMT4" ShapeID="_x0000_i1082" DrawAspect="Content" ObjectID="_1668181649" r:id="rId114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в трех опытах. Требуется построить ряд распределения этой случайной величины, найти ее математическое ожидание M[ξ], дисперсию D[ξ], среднее квадратическое отклонение σ и вероятность попадания в интервал </w:t>
      </w:r>
      <w:r w:rsidRPr="00CB1A5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 w14:anchorId="4D93ECD9">
          <v:shape id="_x0000_i1083" type="#_x0000_t75" style="width:87pt;height:20pt" o:ole="">
            <v:imagedata r:id="rId115" o:title=""/>
          </v:shape>
          <o:OLEObject Type="Embed" ProgID="Equation.DSMT4" ShapeID="_x0000_i1083" DrawAspect="Content" ObjectID="_1668181650" r:id="rId116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CB3AB" w14:textId="59B08D5C" w:rsidR="0089417E" w:rsidRDefault="0089417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все возможные значения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40202CF1">
          <v:shape id="_x0000_i1112" type="#_x0000_t75" style="width:10pt;height:16pt" o:ole="">
            <v:imagedata r:id="rId112" o:title=""/>
          </v:shape>
          <o:OLEObject Type="Embed" ProgID="Equation.DSMT4" ShapeID="_x0000_i1112" DrawAspect="Content" ObjectID="_1668181651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соответствующие вероятности. В трех опытах число появлений события может быть равно 0, 1, 2 или 3. Найдем вероятности по формуле Бернулли:</w:t>
      </w:r>
    </w:p>
    <w:p w14:paraId="652BF8A8" w14:textId="37FC0D5B" w:rsidR="0089417E" w:rsidRDefault="0089417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E">
        <w:rPr>
          <w:rFonts w:ascii="Times New Roman" w:hAnsi="Times New Roman" w:cs="Times New Roman"/>
          <w:position w:val="-10"/>
          <w:sz w:val="28"/>
          <w:szCs w:val="28"/>
        </w:rPr>
        <w:object w:dxaOrig="3040" w:dyaOrig="360" w14:anchorId="2C36EDC2">
          <v:shape id="_x0000_i1122" type="#_x0000_t75" style="width:152pt;height:18pt" o:ole="">
            <v:imagedata r:id="rId118" o:title=""/>
          </v:shape>
          <o:OLEObject Type="Embed" ProgID="Equation.DSMT4" ShapeID="_x0000_i1122" DrawAspect="Content" ObjectID="_1668181652" r:id="rId119"/>
        </w:object>
      </w:r>
    </w:p>
    <w:p w14:paraId="153A7A8D" w14:textId="64340202" w:rsidR="0089417E" w:rsidRDefault="0089417E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E">
        <w:rPr>
          <w:rFonts w:ascii="Times New Roman" w:hAnsi="Times New Roman" w:cs="Times New Roman"/>
          <w:position w:val="-10"/>
          <w:sz w:val="28"/>
          <w:szCs w:val="28"/>
        </w:rPr>
        <w:object w:dxaOrig="4660" w:dyaOrig="360" w14:anchorId="00719AC8">
          <v:shape id="_x0000_i1124" type="#_x0000_t75" style="width:233pt;height:18pt" o:ole="">
            <v:imagedata r:id="rId120" o:title=""/>
          </v:shape>
          <o:OLEObject Type="Embed" ProgID="Equation.DSMT4" ShapeID="_x0000_i1124" DrawAspect="Content" ObjectID="_1668181653" r:id="rId121"/>
        </w:object>
      </w:r>
    </w:p>
    <w:p w14:paraId="57C31FC3" w14:textId="19433267" w:rsidR="0089417E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409">
        <w:rPr>
          <w:rFonts w:ascii="Times New Roman" w:hAnsi="Times New Roman" w:cs="Times New Roman"/>
          <w:position w:val="-12"/>
          <w:sz w:val="28"/>
          <w:szCs w:val="28"/>
        </w:rPr>
        <w:object w:dxaOrig="4900" w:dyaOrig="380" w14:anchorId="792D6C28">
          <v:shape id="_x0000_i1126" type="#_x0000_t75" style="width:245pt;height:19pt" o:ole="">
            <v:imagedata r:id="rId122" o:title=""/>
          </v:shape>
          <o:OLEObject Type="Embed" ProgID="Equation.DSMT4" ShapeID="_x0000_i1126" DrawAspect="Content" ObjectID="_1668181654" r:id="rId123"/>
        </w:object>
      </w:r>
    </w:p>
    <w:p w14:paraId="0C9F000C" w14:textId="433819A5" w:rsidR="0089417E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E">
        <w:rPr>
          <w:rFonts w:ascii="Times New Roman" w:hAnsi="Times New Roman" w:cs="Times New Roman"/>
          <w:position w:val="-10"/>
          <w:sz w:val="28"/>
          <w:szCs w:val="28"/>
        </w:rPr>
        <w:object w:dxaOrig="2100" w:dyaOrig="360" w14:anchorId="4AD19437">
          <v:shape id="_x0000_i1128" type="#_x0000_t75" style="width:105pt;height:18pt" o:ole="">
            <v:imagedata r:id="rId124" o:title=""/>
          </v:shape>
          <o:OLEObject Type="Embed" ProgID="Equation.DSMT4" ShapeID="_x0000_i1128" DrawAspect="Content" ObjectID="_1668181655" r:id="rId125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6"/>
        <w:gridCol w:w="1867"/>
        <w:gridCol w:w="1867"/>
        <w:gridCol w:w="1868"/>
        <w:gridCol w:w="1837"/>
      </w:tblGrid>
      <w:tr w:rsidR="00642409" w14:paraId="00F0E7A6" w14:textId="7295898E" w:rsidTr="00642409">
        <w:tc>
          <w:tcPr>
            <w:tcW w:w="1906" w:type="dxa"/>
            <w:vAlign w:val="center"/>
          </w:tcPr>
          <w:p w14:paraId="5D0666AB" w14:textId="01ED4CC0" w:rsid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40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60" w14:anchorId="2F79E59B">
                <v:shape id="_x0000_i1145" type="#_x0000_t75" style="width:13pt;height:18pt" o:ole="">
                  <v:imagedata r:id="rId126" o:title=""/>
                </v:shape>
                <o:OLEObject Type="Embed" ProgID="Equation.DSMT4" ShapeID="_x0000_i1145" DrawAspect="Content" ObjectID="_1668181656" r:id="rId127"/>
              </w:object>
            </w:r>
          </w:p>
        </w:tc>
        <w:tc>
          <w:tcPr>
            <w:tcW w:w="1867" w:type="dxa"/>
            <w:vAlign w:val="center"/>
          </w:tcPr>
          <w:p w14:paraId="599D839D" w14:textId="1754D9FC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vAlign w:val="center"/>
          </w:tcPr>
          <w:p w14:paraId="0ACF018B" w14:textId="2D3B468E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  <w:vAlign w:val="center"/>
          </w:tcPr>
          <w:p w14:paraId="427AED5D" w14:textId="560E7D4B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7" w:type="dxa"/>
          </w:tcPr>
          <w:p w14:paraId="6DCAF482" w14:textId="6154139C" w:rsid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42409" w14:paraId="5D8B93E2" w14:textId="1E131D09" w:rsidTr="00642409">
        <w:tc>
          <w:tcPr>
            <w:tcW w:w="1906" w:type="dxa"/>
            <w:vAlign w:val="center"/>
          </w:tcPr>
          <w:p w14:paraId="34F37D22" w14:textId="5691180F" w:rsid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18">
              <w:rPr>
                <w:position w:val="-12"/>
              </w:rPr>
              <w:object w:dxaOrig="300" w:dyaOrig="360" w14:anchorId="406D8181">
                <v:shape id="_x0000_i1146" type="#_x0000_t75" style="width:15pt;height:18pt" o:ole="">
                  <v:imagedata r:id="rId128" o:title=""/>
                </v:shape>
                <o:OLEObject Type="Embed" ProgID="Equation.DSMT4" ShapeID="_x0000_i1146" DrawAspect="Content" ObjectID="_1668181657" r:id="rId129"/>
              </w:object>
            </w:r>
          </w:p>
        </w:tc>
        <w:tc>
          <w:tcPr>
            <w:tcW w:w="1867" w:type="dxa"/>
            <w:vAlign w:val="center"/>
          </w:tcPr>
          <w:p w14:paraId="7C14532C" w14:textId="2653D60C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0,729</w:t>
            </w:r>
          </w:p>
        </w:tc>
        <w:tc>
          <w:tcPr>
            <w:tcW w:w="1867" w:type="dxa"/>
            <w:vAlign w:val="center"/>
          </w:tcPr>
          <w:p w14:paraId="32C7B1D0" w14:textId="56244F0A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0,243</w:t>
            </w:r>
          </w:p>
        </w:tc>
        <w:tc>
          <w:tcPr>
            <w:tcW w:w="1868" w:type="dxa"/>
            <w:vAlign w:val="center"/>
          </w:tcPr>
          <w:p w14:paraId="31FD4D4F" w14:textId="25ABF8B0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0,027</w:t>
            </w:r>
          </w:p>
        </w:tc>
        <w:tc>
          <w:tcPr>
            <w:tcW w:w="1837" w:type="dxa"/>
          </w:tcPr>
          <w:p w14:paraId="5E4D94D8" w14:textId="217BE0DF" w:rsidR="00642409" w:rsidRPr="00642409" w:rsidRDefault="00642409" w:rsidP="006424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</w:tr>
    </w:tbl>
    <w:p w14:paraId="5A3CA87B" w14:textId="138B69F9" w:rsidR="00642409" w:rsidRPr="00642409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B9E3B" w14:textId="23C0B078" w:rsidR="00642409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Найденные вероятности удовлетворяют условию нормировки:</w:t>
      </w:r>
    </w:p>
    <w:p w14:paraId="323E9FBF" w14:textId="125242B1" w:rsidR="00642409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17E">
        <w:rPr>
          <w:rFonts w:ascii="Times New Roman" w:hAnsi="Times New Roman" w:cs="Times New Roman"/>
          <w:position w:val="-10"/>
          <w:sz w:val="28"/>
          <w:szCs w:val="28"/>
        </w:rPr>
        <w:object w:dxaOrig="3240" w:dyaOrig="320" w14:anchorId="338A5C49">
          <v:shape id="_x0000_i1214" type="#_x0000_t75" style="width:162pt;height:16pt" o:ole="">
            <v:imagedata r:id="rId130" o:title=""/>
          </v:shape>
          <o:OLEObject Type="Embed" ProgID="Equation.DSMT4" ShapeID="_x0000_i1214" DrawAspect="Content" ObjectID="_1668181658" r:id="rId131"/>
        </w:object>
      </w:r>
    </w:p>
    <w:p w14:paraId="78D5302D" w14:textId="446682A0" w:rsidR="00642409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математическое ожидание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63B75B96">
          <v:shape id="_x0000_i1216" type="#_x0000_t75" style="width:10pt;height:16pt" o:ole="">
            <v:imagedata r:id="rId112" o:title=""/>
          </v:shape>
          <o:OLEObject Type="Embed" ProgID="Equation.DSMT4" ShapeID="_x0000_i1216" DrawAspect="Content" ObjectID="_1668181659" r:id="rId132"/>
        </w:object>
      </w:r>
      <w:r w:rsidR="00856EE7">
        <w:rPr>
          <w:rFonts w:ascii="Times New Roman" w:hAnsi="Times New Roman" w:cs="Times New Roman"/>
          <w:sz w:val="28"/>
          <w:szCs w:val="28"/>
        </w:rPr>
        <w:t xml:space="preserve"> для распределения Бернулли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A95082" w14:textId="2586EBFF" w:rsidR="00642409" w:rsidRDefault="006B1D48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840" w:dyaOrig="320" w14:anchorId="6C6BE360">
          <v:shape id="_x0000_i1236" type="#_x0000_t75" style="width:142pt;height:16pt" o:ole="">
            <v:imagedata r:id="rId133" o:title=""/>
          </v:shape>
          <o:OLEObject Type="Embed" ProgID="Equation.DSMT4" ShapeID="_x0000_i1236" DrawAspect="Content" ObjectID="_1668181660" r:id="rId134"/>
        </w:object>
      </w:r>
      <w:r w:rsidR="00642409" w:rsidRPr="006424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2753F" w14:textId="691F960F" w:rsidR="00642409" w:rsidRDefault="00642409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дисперсию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7A8F1F1B">
          <v:shape id="_x0000_i1221" type="#_x0000_t75" style="width:10pt;height:16pt" o:ole="">
            <v:imagedata r:id="rId112" o:title=""/>
          </v:shape>
          <o:OLEObject Type="Embed" ProgID="Equation.DSMT4" ShapeID="_x0000_i1221" DrawAspect="Content" ObjectID="_1668181661" r:id="rId135"/>
        </w:object>
      </w:r>
      <w:r w:rsidR="006B1D48" w:rsidRPr="006B1D48">
        <w:rPr>
          <w:rFonts w:ascii="Times New Roman" w:hAnsi="Times New Roman" w:cs="Times New Roman"/>
          <w:sz w:val="28"/>
          <w:szCs w:val="28"/>
        </w:rPr>
        <w:t xml:space="preserve"> </w:t>
      </w:r>
      <w:r w:rsidR="006B1D48">
        <w:rPr>
          <w:rFonts w:ascii="Times New Roman" w:hAnsi="Times New Roman" w:cs="Times New Roman"/>
          <w:sz w:val="28"/>
          <w:szCs w:val="28"/>
        </w:rPr>
        <w:t>для распределения Бернулли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D8DB8E" w14:textId="2748B96E" w:rsidR="00642409" w:rsidRPr="00642409" w:rsidRDefault="006B1D48" w:rsidP="0064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5960" w:dyaOrig="320" w14:anchorId="4E9BC576">
          <v:shape id="_x0000_i1239" type="#_x0000_t75" style="width:298pt;height:16pt" o:ole="">
            <v:imagedata r:id="rId136" o:title=""/>
          </v:shape>
          <o:OLEObject Type="Embed" ProgID="Equation.DSMT4" ShapeID="_x0000_i1239" DrawAspect="Content" ObjectID="_1668181662" r:id="rId137"/>
        </w:object>
      </w:r>
    </w:p>
    <w:p w14:paraId="2303BB5A" w14:textId="5EA95623" w:rsidR="00642409" w:rsidRDefault="006B1D48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среднеквадратичное отклонение:</w:t>
      </w:r>
    </w:p>
    <w:p w14:paraId="5FAD6B40" w14:textId="4E8E83FD" w:rsidR="006B1D48" w:rsidRDefault="006B1D48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D48">
        <w:rPr>
          <w:rFonts w:ascii="Times New Roman" w:hAnsi="Times New Roman" w:cs="Times New Roman"/>
          <w:position w:val="-14"/>
          <w:sz w:val="28"/>
          <w:szCs w:val="28"/>
        </w:rPr>
        <w:object w:dxaOrig="2760" w:dyaOrig="420" w14:anchorId="75C4A55D">
          <v:shape id="_x0000_i1242" type="#_x0000_t75" style="width:138pt;height:21pt" o:ole="">
            <v:imagedata r:id="rId138" o:title=""/>
          </v:shape>
          <o:OLEObject Type="Embed" ProgID="Equation.DSMT4" ShapeID="_x0000_i1242" DrawAspect="Content" ObjectID="_1668181663" r:id="rId139"/>
        </w:object>
      </w:r>
    </w:p>
    <w:p w14:paraId="4C6A6670" w14:textId="586B22FE" w:rsidR="00967ECA" w:rsidRDefault="00967ECA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вероятность попадания в интервал </w:t>
      </w:r>
      <w:r w:rsidRPr="00CB1A5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 w14:anchorId="21B4D167">
          <v:shape id="_x0000_i1246" type="#_x0000_t75" style="width:87pt;height:20pt" o:ole="">
            <v:imagedata r:id="rId115" o:title=""/>
          </v:shape>
          <o:OLEObject Type="Embed" ProgID="Equation.DSMT4" ShapeID="_x0000_i1246" DrawAspect="Content" ObjectID="_1668181664" r:id="rId140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2A4B9C" w14:textId="15CDAEF2" w:rsidR="00967ECA" w:rsidRDefault="00D2257D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попаданию в интервал </w:t>
      </w:r>
      <w:r w:rsidRPr="00CB1A50">
        <w:rPr>
          <w:rFonts w:ascii="Times New Roman" w:hAnsi="Times New Roman" w:cs="Times New Roman"/>
          <w:position w:val="-14"/>
          <w:sz w:val="28"/>
          <w:szCs w:val="28"/>
        </w:rPr>
        <w:object w:dxaOrig="1740" w:dyaOrig="400" w14:anchorId="406C9122">
          <v:shape id="_x0000_i1336" type="#_x0000_t75" style="width:87pt;height:20pt" o:ole="">
            <v:imagedata r:id="rId115" o:title=""/>
          </v:shape>
          <o:OLEObject Type="Embed" ProgID="Equation.DSMT4" ShapeID="_x0000_i1336" DrawAspect="Content" ObjectID="_1668181665" r:id="rId141"/>
        </w:objec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попадание в два интервала: </w:t>
      </w:r>
      <w:r w:rsidRPr="00D2257D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042850B1">
          <v:shape id="_x0000_i1342" type="#_x0000_t75" style="width:85pt;height:16pt" o:ole="">
            <v:imagedata r:id="rId142" o:title=""/>
          </v:shape>
          <o:OLEObject Type="Embed" ProgID="Equation.DSMT4" ShapeID="_x0000_i1342" DrawAspect="Content" ObjectID="_1668181666" r:id="rId143"/>
        </w:object>
      </w:r>
      <w:r w:rsidRPr="00D22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2257D">
        <w:rPr>
          <w:rFonts w:ascii="Times New Roman" w:hAnsi="Times New Roman" w:cs="Times New Roman"/>
          <w:position w:val="-10"/>
          <w:sz w:val="28"/>
          <w:szCs w:val="28"/>
        </w:rPr>
        <w:object w:dxaOrig="1300" w:dyaOrig="320" w14:anchorId="7276BF8B">
          <v:shape id="_x0000_i1345" type="#_x0000_t75" style="width:65pt;height:16pt" o:ole="">
            <v:imagedata r:id="rId144" o:title=""/>
          </v:shape>
          <o:OLEObject Type="Embed" ProgID="Equation.DSMT4" ShapeID="_x0000_i1345" DrawAspect="Content" ObjectID="_1668181667" r:id="rId145"/>
        </w:object>
      </w:r>
      <w:r>
        <w:rPr>
          <w:rFonts w:ascii="Times New Roman" w:hAnsi="Times New Roman" w:cs="Times New Roman"/>
          <w:sz w:val="28"/>
          <w:szCs w:val="28"/>
        </w:rPr>
        <w:t>, то искомая вероятность равна сумме вероятностей попадания в эти интервалы.</w:t>
      </w:r>
    </w:p>
    <w:p w14:paraId="0EBD3449" w14:textId="28ED4F51" w:rsidR="00F0484A" w:rsidRPr="00D2257D" w:rsidRDefault="00021FFF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FF">
        <w:rPr>
          <w:rFonts w:ascii="Times New Roman" w:hAnsi="Times New Roman" w:cs="Times New Roman"/>
          <w:position w:val="-52"/>
          <w:sz w:val="28"/>
          <w:szCs w:val="28"/>
        </w:rPr>
        <w:object w:dxaOrig="3680" w:dyaOrig="1100" w14:anchorId="328C75FA">
          <v:shape id="_x0000_i1453" type="#_x0000_t75" style="width:184pt;height:55pt" o:ole="">
            <v:imagedata r:id="rId146" o:title=""/>
          </v:shape>
          <o:OLEObject Type="Embed" ProgID="Equation.DSMT4" ShapeID="_x0000_i1453" DrawAspect="Content" ObjectID="_1668181668" r:id="rId147"/>
        </w:object>
      </w:r>
    </w:p>
    <w:p w14:paraId="48D53570" w14:textId="77777777" w:rsidR="007758EE" w:rsidRPr="00CB1A50" w:rsidRDefault="00DF0CB0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7. Дана плотность распределения вероятности непрерывной случайной величины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50314A54">
          <v:shape id="_x0000_i1084" type="#_x0000_t75" style="width:10pt;height:16pt" o:ole="">
            <v:imagedata r:id="rId112" o:title=""/>
          </v:shape>
          <o:OLEObject Type="Embed" ProgID="Equation.DSMT4" ShapeID="_x0000_i1084" DrawAspect="Content" ObjectID="_1668181669" r:id="rId148"/>
        </w:object>
      </w:r>
    </w:p>
    <w:p w14:paraId="7B076C10" w14:textId="6F6F0593" w:rsidR="007758EE" w:rsidRPr="00CB1A50" w:rsidRDefault="007758EE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position w:val="-30"/>
          <w:sz w:val="28"/>
          <w:szCs w:val="28"/>
        </w:rPr>
        <w:object w:dxaOrig="2620" w:dyaOrig="720" w14:anchorId="4DE7F537">
          <v:shape id="_x0000_i1085" type="#_x0000_t75" style="width:131pt;height:36pt" o:ole="">
            <v:imagedata r:id="rId149" o:title=""/>
          </v:shape>
          <o:OLEObject Type="Embed" ProgID="Equation.DSMT4" ShapeID="_x0000_i1085" DrawAspect="Content" ObjectID="_1668181670" r:id="rId150"/>
        </w:object>
      </w:r>
    </w:p>
    <w:p w14:paraId="5483F0DD" w14:textId="0A71CDB7" w:rsidR="00DF0CB0" w:rsidRDefault="00DF0CB0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Найти значение константы </w:t>
      </w:r>
      <w:r w:rsidR="007758EE" w:rsidRPr="00CB1A50">
        <w:rPr>
          <w:rFonts w:ascii="Times New Roman" w:hAnsi="Times New Roman" w:cs="Times New Roman"/>
          <w:position w:val="-6"/>
          <w:sz w:val="28"/>
          <w:szCs w:val="28"/>
        </w:rPr>
        <w:object w:dxaOrig="240" w:dyaOrig="279" w14:anchorId="287AEF8F">
          <v:shape id="_x0000_i1086" type="#_x0000_t75" style="width:12pt;height:14pt" o:ole="">
            <v:imagedata r:id="rId151" o:title=""/>
          </v:shape>
          <o:OLEObject Type="Embed" ProgID="Equation.DSMT4" ShapeID="_x0000_i1086" DrawAspect="Content" ObjectID="_1668181671" r:id="rId152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функцию распределения </w:t>
      </w:r>
      <w:r w:rsidR="007758EE" w:rsidRPr="00CB1A50">
        <w:rPr>
          <w:rFonts w:ascii="Times New Roman" w:hAnsi="Times New Roman" w:cs="Times New Roman"/>
          <w:position w:val="-14"/>
          <w:sz w:val="28"/>
          <w:szCs w:val="28"/>
        </w:rPr>
        <w:object w:dxaOrig="600" w:dyaOrig="380" w14:anchorId="1737DC75">
          <v:shape id="_x0000_i1087" type="#_x0000_t75" style="width:30pt;height:19pt" o:ole="">
            <v:imagedata r:id="rId153" o:title=""/>
          </v:shape>
          <o:OLEObject Type="Embed" ProgID="Equation.DSMT4" ShapeID="_x0000_i1087" DrawAspect="Content" ObjectID="_1668181672" r:id="rId154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вероятность попадания в интервал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1180" w:dyaOrig="320" w14:anchorId="119EFA68">
          <v:shape id="_x0000_i1088" type="#_x0000_t75" style="width:59pt;height:16pt" o:ole="">
            <v:imagedata r:id="rId155" o:title=""/>
          </v:shape>
          <o:OLEObject Type="Embed" ProgID="Equation.DSMT4" ShapeID="_x0000_i1088" DrawAspect="Content" ObjectID="_1668181673" r:id="rId156"/>
        </w:object>
      </w:r>
      <w:r w:rsidRPr="00CB1A50">
        <w:rPr>
          <w:rFonts w:ascii="Times New Roman" w:hAnsi="Times New Roman" w:cs="Times New Roman"/>
          <w:sz w:val="28"/>
          <w:szCs w:val="28"/>
        </w:rPr>
        <w:t>, математическое ожидание</w:t>
      </w:r>
      <w:r w:rsidR="007758EE" w:rsidRPr="00CB1A50">
        <w:rPr>
          <w:rFonts w:ascii="Times New Roman" w:hAnsi="Times New Roman" w:cs="Times New Roman"/>
          <w:sz w:val="28"/>
          <w:szCs w:val="28"/>
        </w:rPr>
        <w:t xml:space="preserve">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3C9D7781">
          <v:shape id="_x0000_i1089" type="#_x0000_t75" style="width:30pt;height:16pt" o:ole="">
            <v:imagedata r:id="rId157" o:title=""/>
          </v:shape>
          <o:OLEObject Type="Embed" ProgID="Equation.DSMT4" ShapeID="_x0000_i1089" DrawAspect="Content" ObjectID="_1668181674" r:id="rId158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 дисперсию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611E3A7D">
          <v:shape id="_x0000_i1090" type="#_x0000_t75" style="width:27pt;height:16pt" o:ole="">
            <v:imagedata r:id="rId159" o:title=""/>
          </v:shape>
          <o:OLEObject Type="Embed" ProgID="Equation.DSMT4" ShapeID="_x0000_i1090" DrawAspect="Content" ObjectID="_1668181675" r:id="rId160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ED8C85" w14:textId="10F18C55" w:rsidR="00967ECA" w:rsidRDefault="00967ECA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Случайную величину найдем из условия нормировки:</w:t>
      </w:r>
    </w:p>
    <w:p w14:paraId="1DA15E91" w14:textId="180EEABF" w:rsidR="00967ECA" w:rsidRDefault="00021FFF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FF">
        <w:rPr>
          <w:rFonts w:ascii="Times New Roman" w:hAnsi="Times New Roman" w:cs="Times New Roman"/>
          <w:position w:val="-116"/>
          <w:sz w:val="28"/>
          <w:szCs w:val="28"/>
        </w:rPr>
        <w:object w:dxaOrig="6660" w:dyaOrig="2439" w14:anchorId="6C9041CC">
          <v:shape id="_x0000_i1455" type="#_x0000_t75" style="width:333pt;height:122pt" o:ole="">
            <v:imagedata r:id="rId161" o:title=""/>
          </v:shape>
          <o:OLEObject Type="Embed" ProgID="Equation.DSMT4" ShapeID="_x0000_i1455" DrawAspect="Content" ObjectID="_1668181676" r:id="rId162"/>
        </w:object>
      </w:r>
    </w:p>
    <w:p w14:paraId="70B69A8A" w14:textId="26197DAC" w:rsidR="00967ECA" w:rsidRDefault="00B84F2E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функцию распределения </w:t>
      </w:r>
      <w:r w:rsidRPr="00CB1A50">
        <w:rPr>
          <w:rFonts w:ascii="Times New Roman" w:hAnsi="Times New Roman" w:cs="Times New Roman"/>
          <w:position w:val="-14"/>
          <w:sz w:val="28"/>
          <w:szCs w:val="28"/>
        </w:rPr>
        <w:object w:dxaOrig="600" w:dyaOrig="380" w14:anchorId="6DCA8696">
          <v:shape id="_x0000_i1259" type="#_x0000_t75" style="width:30pt;height:19pt" o:ole="">
            <v:imagedata r:id="rId153" o:title=""/>
          </v:shape>
          <o:OLEObject Type="Embed" ProgID="Equation.DSMT4" ShapeID="_x0000_i1259" DrawAspect="Content" ObjectID="_1668181677" r:id="rId163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D874B8" w14:textId="038FF15E" w:rsidR="00B84F2E" w:rsidRDefault="009B707C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AF6FC4" w:rsidRPr="00CB1A50">
        <w:rPr>
          <w:rFonts w:ascii="Times New Roman" w:hAnsi="Times New Roman" w:cs="Times New Roman"/>
          <w:position w:val="-10"/>
          <w:sz w:val="28"/>
          <w:szCs w:val="28"/>
        </w:rPr>
        <w:object w:dxaOrig="1100" w:dyaOrig="320" w14:anchorId="1D63BFDD">
          <v:shape id="_x0000_i1287" type="#_x0000_t75" style="width:55pt;height:16pt" o:ole="">
            <v:imagedata r:id="rId164" o:title=""/>
          </v:shape>
          <o:OLEObject Type="Embed" ProgID="Equation.DSMT4" ShapeID="_x0000_i1287" DrawAspect="Content" ObjectID="_1668181678" r:id="rId165"/>
        </w:object>
      </w:r>
    </w:p>
    <w:p w14:paraId="356A3509" w14:textId="309CD556" w:rsidR="00AF6FC4" w:rsidRDefault="00492092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092">
        <w:rPr>
          <w:rFonts w:ascii="Times New Roman" w:hAnsi="Times New Roman" w:cs="Times New Roman"/>
          <w:position w:val="-30"/>
          <w:sz w:val="28"/>
          <w:szCs w:val="28"/>
        </w:rPr>
        <w:object w:dxaOrig="2659" w:dyaOrig="720" w14:anchorId="703C6C33">
          <v:shape id="_x0000_i1303" type="#_x0000_t75" style="width:133pt;height:36pt" o:ole="">
            <v:imagedata r:id="rId166" o:title=""/>
          </v:shape>
          <o:OLEObject Type="Embed" ProgID="Equation.DSMT4" ShapeID="_x0000_i1303" DrawAspect="Content" ObjectID="_1668181679" r:id="rId167"/>
        </w:object>
      </w:r>
    </w:p>
    <w:p w14:paraId="64F0EE50" w14:textId="0B030C6D" w:rsidR="00AF6FC4" w:rsidRDefault="00AF6FC4" w:rsidP="00CB1A50">
      <w:pPr>
        <w:spacing w:after="0" w:line="48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D16D18">
        <w:rPr>
          <w:position w:val="-10"/>
        </w:rPr>
        <w:object w:dxaOrig="880" w:dyaOrig="320" w14:anchorId="21C96106">
          <v:shape id="_x0000_i1285" type="#_x0000_t75" style="width:44pt;height:16pt" o:ole="">
            <v:imagedata r:id="rId168" o:title=""/>
          </v:shape>
          <o:OLEObject Type="Embed" ProgID="Equation.DSMT4" ShapeID="_x0000_i1285" DrawAspect="Content" ObjectID="_1668181680" r:id="rId169"/>
        </w:object>
      </w:r>
    </w:p>
    <w:p w14:paraId="20F27F2E" w14:textId="25487807" w:rsidR="00AF6FC4" w:rsidRDefault="00D2257D" w:rsidP="00CB1A50">
      <w:pPr>
        <w:spacing w:after="0" w:line="480" w:lineRule="auto"/>
        <w:ind w:firstLine="709"/>
        <w:jc w:val="both"/>
      </w:pPr>
      <w:r w:rsidRPr="0088704D">
        <w:rPr>
          <w:rFonts w:ascii="Times New Roman" w:hAnsi="Times New Roman" w:cs="Times New Roman"/>
          <w:position w:val="-32"/>
          <w:sz w:val="28"/>
          <w:szCs w:val="28"/>
        </w:rPr>
        <w:object w:dxaOrig="8440" w:dyaOrig="800" w14:anchorId="59193E2E">
          <v:shape id="_x0000_i1334" type="#_x0000_t75" style="width:422pt;height:40pt" o:ole="">
            <v:imagedata r:id="rId170" o:title=""/>
          </v:shape>
          <o:OLEObject Type="Embed" ProgID="Equation.DSMT4" ShapeID="_x0000_i1334" DrawAspect="Content" ObjectID="_1668181681" r:id="rId171"/>
        </w:object>
      </w:r>
    </w:p>
    <w:p w14:paraId="33BFCEAD" w14:textId="398A9BC0" w:rsidR="00AF6FC4" w:rsidRDefault="00AF6FC4" w:rsidP="00CB1A50">
      <w:pPr>
        <w:spacing w:after="0" w:line="48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D16D18">
        <w:rPr>
          <w:position w:val="-10"/>
        </w:rPr>
        <w:object w:dxaOrig="980" w:dyaOrig="320" w14:anchorId="1D3000D0">
          <v:shape id="_x0000_i1289" type="#_x0000_t75" style="width:49pt;height:16pt" o:ole="">
            <v:imagedata r:id="rId172" o:title=""/>
          </v:shape>
          <o:OLEObject Type="Embed" ProgID="Equation.DSMT4" ShapeID="_x0000_i1289" DrawAspect="Content" ObjectID="_1668181682" r:id="rId173"/>
        </w:object>
      </w:r>
    </w:p>
    <w:p w14:paraId="404CE5AF" w14:textId="0A79F425" w:rsidR="00AF6FC4" w:rsidRDefault="00D2257D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092">
        <w:rPr>
          <w:rFonts w:ascii="Times New Roman" w:hAnsi="Times New Roman" w:cs="Times New Roman"/>
          <w:position w:val="-32"/>
          <w:sz w:val="28"/>
          <w:szCs w:val="28"/>
        </w:rPr>
        <w:object w:dxaOrig="6840" w:dyaOrig="800" w14:anchorId="03D22AA8">
          <v:shape id="_x0000_i1332" type="#_x0000_t75" style="width:342pt;height:40pt" o:ole="">
            <v:imagedata r:id="rId174" o:title=""/>
          </v:shape>
          <o:OLEObject Type="Embed" ProgID="Equation.DSMT4" ShapeID="_x0000_i1332" DrawAspect="Content" ObjectID="_1668181683" r:id="rId175"/>
        </w:object>
      </w:r>
    </w:p>
    <w:p w14:paraId="3C15C2F6" w14:textId="25D32C23" w:rsidR="0088704D" w:rsidRDefault="0088704D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функцию распределения</w:t>
      </w:r>
      <w:r w:rsidR="00492092" w:rsidRPr="00492092">
        <w:rPr>
          <w:rFonts w:ascii="Times New Roman" w:hAnsi="Times New Roman" w:cs="Times New Roman"/>
          <w:sz w:val="28"/>
          <w:szCs w:val="28"/>
        </w:rPr>
        <w:t>:</w:t>
      </w:r>
    </w:p>
    <w:p w14:paraId="3150FE3A" w14:textId="13AD6815" w:rsidR="00492092" w:rsidRPr="00492092" w:rsidRDefault="00492092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092">
        <w:rPr>
          <w:rFonts w:ascii="Times New Roman" w:hAnsi="Times New Roman" w:cs="Times New Roman"/>
          <w:position w:val="-64"/>
          <w:sz w:val="28"/>
          <w:szCs w:val="28"/>
        </w:rPr>
        <w:object w:dxaOrig="2700" w:dyaOrig="1400" w14:anchorId="0B35C3CD">
          <v:shape id="_x0000_i1308" type="#_x0000_t75" style="width:135pt;height:70pt" o:ole="">
            <v:imagedata r:id="rId176" o:title=""/>
          </v:shape>
          <o:OLEObject Type="Embed" ProgID="Equation.DSMT4" ShapeID="_x0000_i1308" DrawAspect="Content" ObjectID="_1668181684" r:id="rId177"/>
        </w:object>
      </w:r>
    </w:p>
    <w:p w14:paraId="0896464D" w14:textId="7E7EBB07" w:rsidR="00B84F2E" w:rsidRDefault="00B84F2E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математическое ожидание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7AEADF25">
          <v:shape id="_x0000_i1263" type="#_x0000_t75" style="width:30pt;height:16pt" o:ole="">
            <v:imagedata r:id="rId157" o:title=""/>
          </v:shape>
          <o:OLEObject Type="Embed" ProgID="Equation.DSMT4" ShapeID="_x0000_i1263" DrawAspect="Content" ObjectID="_1668181685" r:id="rId17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D9EDBB" w14:textId="344C677A" w:rsidR="00492092" w:rsidRDefault="00492092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092">
        <w:rPr>
          <w:rFonts w:ascii="Times New Roman" w:hAnsi="Times New Roman" w:cs="Times New Roman"/>
          <w:position w:val="-34"/>
          <w:sz w:val="28"/>
          <w:szCs w:val="28"/>
        </w:rPr>
        <w:object w:dxaOrig="7300" w:dyaOrig="840" w14:anchorId="7A296952">
          <v:shape id="_x0000_i1312" type="#_x0000_t75" style="width:365pt;height:42pt" o:ole="">
            <v:imagedata r:id="rId179" o:title=""/>
          </v:shape>
          <o:OLEObject Type="Embed" ProgID="Equation.DSMT4" ShapeID="_x0000_i1312" DrawAspect="Content" ObjectID="_1668181686" r:id="rId180"/>
        </w:object>
      </w:r>
    </w:p>
    <w:p w14:paraId="58A1D9FF" w14:textId="54FC1B96" w:rsidR="00B84F2E" w:rsidRDefault="00B84F2E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дисперсию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7BDCBA99">
          <v:shape id="_x0000_i1261" type="#_x0000_t75" style="width:27pt;height:16pt" o:ole="">
            <v:imagedata r:id="rId159" o:title=""/>
          </v:shape>
          <o:OLEObject Type="Embed" ProgID="Equation.DSMT4" ShapeID="_x0000_i1261" DrawAspect="Content" ObjectID="_1668181687" r:id="rId18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B30E4" w14:textId="4C9E0CB4" w:rsidR="00492092" w:rsidRDefault="00EB2845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092">
        <w:rPr>
          <w:rFonts w:ascii="Times New Roman" w:hAnsi="Times New Roman" w:cs="Times New Roman"/>
          <w:position w:val="-34"/>
          <w:sz w:val="28"/>
          <w:szCs w:val="28"/>
        </w:rPr>
        <w:object w:dxaOrig="8199" w:dyaOrig="840" w14:anchorId="364F8E25">
          <v:shape id="_x0000_i1320" type="#_x0000_t75" style="width:410pt;height:42pt" o:ole="">
            <v:imagedata r:id="rId182" o:title=""/>
          </v:shape>
          <o:OLEObject Type="Embed" ProgID="Equation.DSMT4" ShapeID="_x0000_i1320" DrawAspect="Content" ObjectID="_1668181688" r:id="rId183"/>
        </w:object>
      </w:r>
    </w:p>
    <w:p w14:paraId="665A4628" w14:textId="31A563AC" w:rsidR="00EB2845" w:rsidRDefault="00EB2845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вероятность попадания в интервал </w:t>
      </w:r>
      <w:r w:rsidRPr="00CB1A50">
        <w:rPr>
          <w:rFonts w:ascii="Times New Roman" w:hAnsi="Times New Roman" w:cs="Times New Roman"/>
          <w:position w:val="-10"/>
          <w:sz w:val="28"/>
          <w:szCs w:val="28"/>
        </w:rPr>
        <w:object w:dxaOrig="1180" w:dyaOrig="320" w14:anchorId="54BC7F0B">
          <v:shape id="_x0000_i1322" type="#_x0000_t75" style="width:59pt;height:16pt" o:ole="">
            <v:imagedata r:id="rId155" o:title=""/>
          </v:shape>
          <o:OLEObject Type="Embed" ProgID="Equation.DSMT4" ShapeID="_x0000_i1322" DrawAspect="Content" ObjectID="_1668181689" r:id="rId184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ED9C45" w14:textId="57050AE9" w:rsidR="00EB2845" w:rsidRPr="00EB2845" w:rsidRDefault="00D2257D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845">
        <w:rPr>
          <w:rFonts w:ascii="Times New Roman" w:hAnsi="Times New Roman" w:cs="Times New Roman"/>
          <w:position w:val="-34"/>
          <w:sz w:val="28"/>
          <w:szCs w:val="28"/>
        </w:rPr>
        <w:object w:dxaOrig="5960" w:dyaOrig="840" w14:anchorId="2690D44A">
          <v:shape id="_x0000_i1335" type="#_x0000_t75" style="width:298pt;height:42pt" o:ole="">
            <v:imagedata r:id="rId185" o:title=""/>
          </v:shape>
          <o:OLEObject Type="Embed" ProgID="Equation.DSMT4" ShapeID="_x0000_i1335" DrawAspect="Content" ObjectID="_1668181690" r:id="rId186"/>
        </w:object>
      </w:r>
    </w:p>
    <w:p w14:paraId="36FCE470" w14:textId="5EBB3A7A" w:rsidR="00DF0CB0" w:rsidRDefault="00DF0CB0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8. Случайная величина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610C2903">
          <v:shape id="_x0000_i1091" type="#_x0000_t75" style="width:10pt;height:16pt" o:ole="">
            <v:imagedata r:id="rId187" o:title=""/>
          </v:shape>
          <o:OLEObject Type="Embed" ProgID="Equation.DSMT4" ShapeID="_x0000_i1091" DrawAspect="Content" ObjectID="_1668181691" r:id="rId188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имеет нормальное распределение с математическим ожиданием </w:t>
      </w:r>
      <w:r w:rsidR="007758EE" w:rsidRPr="00CB1A50">
        <w:rPr>
          <w:rFonts w:ascii="Times New Roman" w:hAnsi="Times New Roman" w:cs="Times New Roman"/>
          <w:position w:val="-6"/>
          <w:sz w:val="28"/>
          <w:szCs w:val="28"/>
        </w:rPr>
        <w:object w:dxaOrig="660" w:dyaOrig="279" w14:anchorId="6227987D">
          <v:shape id="_x0000_i1092" type="#_x0000_t75" style="width:33pt;height:14pt" o:ole="">
            <v:imagedata r:id="rId189" o:title=""/>
          </v:shape>
          <o:OLEObject Type="Embed" ProgID="Equation.DSMT4" ShapeID="_x0000_i1092" DrawAspect="Content" ObjectID="_1668181692" r:id="rId190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 дисперсией </w:t>
      </w:r>
      <w:r w:rsidR="007758EE" w:rsidRPr="00CB1A50">
        <w:rPr>
          <w:rFonts w:ascii="Times New Roman" w:hAnsi="Times New Roman" w:cs="Times New Roman"/>
          <w:position w:val="-6"/>
          <w:sz w:val="28"/>
          <w:szCs w:val="28"/>
        </w:rPr>
        <w:object w:dxaOrig="940" w:dyaOrig="320" w14:anchorId="065AF144">
          <v:shape id="_x0000_i1093" type="#_x0000_t75" style="width:47pt;height:16pt" o:ole="">
            <v:imagedata r:id="rId191" o:title=""/>
          </v:shape>
          <o:OLEObject Type="Embed" ProgID="Equation.DSMT4" ShapeID="_x0000_i1093" DrawAspect="Content" ObjectID="_1668181693" r:id="rId192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. Найти интервал, симметричный относительно математического ожидания, вероятность попадания в который равна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1040" w:dyaOrig="320" w14:anchorId="552BC06E">
          <v:shape id="_x0000_i1094" type="#_x0000_t75" style="width:52pt;height:16pt" o:ole="">
            <v:imagedata r:id="rId193" o:title=""/>
          </v:shape>
          <o:OLEObject Type="Embed" ProgID="Equation.DSMT4" ShapeID="_x0000_i1094" DrawAspect="Content" ObjectID="_1668181694" r:id="rId194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BF4551" w14:textId="0B1FA660" w:rsidR="000904F2" w:rsidRDefault="000904F2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="00A83A4F">
        <w:rPr>
          <w:rFonts w:ascii="Times New Roman" w:hAnsi="Times New Roman" w:cs="Times New Roman"/>
          <w:sz w:val="28"/>
          <w:szCs w:val="28"/>
        </w:rPr>
        <w:t xml:space="preserve">значение функции Лапласа на интервале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A83A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4F2">
        <w:rPr>
          <w:rFonts w:ascii="Times New Roman" w:hAnsi="Times New Roman" w:cs="Times New Roman"/>
          <w:position w:val="-6"/>
          <w:sz w:val="28"/>
          <w:szCs w:val="28"/>
        </w:rPr>
        <w:object w:dxaOrig="780" w:dyaOrig="260" w14:anchorId="55770075">
          <v:shape id="_x0000_i1434" type="#_x0000_t75" style="width:39pt;height:13pt" o:ole="">
            <v:imagedata r:id="rId195" o:title=""/>
          </v:shape>
          <o:OLEObject Type="Embed" ProgID="Equation.DSMT4" ShapeID="_x0000_i1434" DrawAspect="Content" ObjectID="_1668181695" r:id="rId196"/>
        </w:object>
      </w:r>
      <w:r w:rsidRPr="000904F2">
        <w:rPr>
          <w:rFonts w:ascii="Times New Roman" w:hAnsi="Times New Roman" w:cs="Times New Roman"/>
          <w:sz w:val="28"/>
          <w:szCs w:val="28"/>
        </w:rPr>
        <w:t>:</w:t>
      </w:r>
    </w:p>
    <w:p w14:paraId="1CA4F1B2" w14:textId="5F880FDA" w:rsidR="000904F2" w:rsidRDefault="00A83A4F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A4F">
        <w:rPr>
          <w:rFonts w:ascii="Times New Roman" w:hAnsi="Times New Roman" w:cs="Times New Roman"/>
          <w:position w:val="-50"/>
          <w:sz w:val="28"/>
          <w:szCs w:val="28"/>
        </w:rPr>
        <w:object w:dxaOrig="4940" w:dyaOrig="1120" w14:anchorId="7D645DE5">
          <v:shape id="_x0000_i1441" type="#_x0000_t75" style="width:247pt;height:56pt" o:ole="">
            <v:imagedata r:id="rId197" o:title=""/>
          </v:shape>
          <o:OLEObject Type="Embed" ProgID="Equation.DSMT4" ShapeID="_x0000_i1441" DrawAspect="Content" ObjectID="_1668181696" r:id="rId198"/>
        </w:object>
      </w:r>
    </w:p>
    <w:p w14:paraId="4B63F719" w14:textId="036174EF" w:rsidR="000904F2" w:rsidRDefault="000904F2" w:rsidP="00CB1A50">
      <w:pPr>
        <w:spacing w:after="0" w:line="48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 w:rsidR="00A83A4F">
        <w:rPr>
          <w:rFonts w:ascii="Times New Roman" w:hAnsi="Times New Roman" w:cs="Times New Roman"/>
          <w:sz w:val="28"/>
          <w:szCs w:val="28"/>
        </w:rPr>
        <w:t xml:space="preserve">значений функции Лапласа найдем значение аргумента, для которого </w:t>
      </w:r>
      <w:r w:rsidR="00A83A4F" w:rsidRPr="00D16D18">
        <w:rPr>
          <w:position w:val="-10"/>
        </w:rPr>
        <w:object w:dxaOrig="1280" w:dyaOrig="320" w14:anchorId="43951A21">
          <v:shape id="_x0000_i1442" type="#_x0000_t75" style="width:64pt;height:16pt" o:ole="">
            <v:imagedata r:id="rId199" o:title=""/>
          </v:shape>
          <o:OLEObject Type="Embed" ProgID="Equation.DSMT4" ShapeID="_x0000_i1442" DrawAspect="Content" ObjectID="_1668181697" r:id="rId200"/>
        </w:object>
      </w:r>
      <w:r w:rsidR="00A83A4F">
        <w:t>:</w:t>
      </w:r>
    </w:p>
    <w:p w14:paraId="7D2B9BD0" w14:textId="37443E61" w:rsidR="00A83A4F" w:rsidRDefault="00A83A4F" w:rsidP="00CB1A50">
      <w:pPr>
        <w:spacing w:after="0" w:line="480" w:lineRule="auto"/>
        <w:ind w:firstLine="709"/>
        <w:jc w:val="both"/>
      </w:pPr>
      <w:r w:rsidRPr="00D16D18">
        <w:rPr>
          <w:position w:val="-10"/>
        </w:rPr>
        <w:object w:dxaOrig="760" w:dyaOrig="320" w14:anchorId="5EB3DB8C">
          <v:shape id="_x0000_i1446" type="#_x0000_t75" style="width:38pt;height:16pt" o:ole="">
            <v:imagedata r:id="rId201" o:title=""/>
          </v:shape>
          <o:OLEObject Type="Embed" ProgID="Equation.DSMT4" ShapeID="_x0000_i1446" DrawAspect="Content" ObjectID="_1668181698" r:id="rId202"/>
        </w:object>
      </w:r>
    </w:p>
    <w:p w14:paraId="5019D0A6" w14:textId="6FE2E125" w:rsidR="00081F8A" w:rsidRDefault="00081F8A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интервал:</w:t>
      </w:r>
    </w:p>
    <w:p w14:paraId="6DE44040" w14:textId="1F0A39C7" w:rsidR="00081F8A" w:rsidRPr="00A83A4F" w:rsidRDefault="00081F8A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F8A">
        <w:rPr>
          <w:rFonts w:ascii="Times New Roman" w:hAnsi="Times New Roman" w:cs="Times New Roman"/>
          <w:position w:val="-28"/>
          <w:sz w:val="28"/>
          <w:szCs w:val="28"/>
        </w:rPr>
        <w:object w:dxaOrig="4099" w:dyaOrig="680" w14:anchorId="11D31935">
          <v:shape id="_x0000_i1451" type="#_x0000_t75" style="width:205pt;height:34pt" o:ole="">
            <v:imagedata r:id="rId203" o:title=""/>
          </v:shape>
          <o:OLEObject Type="Embed" ProgID="Equation.DSMT4" ShapeID="_x0000_i1451" DrawAspect="Content" ObjectID="_1668181699" r:id="rId204"/>
        </w:object>
      </w:r>
    </w:p>
    <w:p w14:paraId="5998DA67" w14:textId="77777777" w:rsidR="007758EE" w:rsidRPr="00CB1A50" w:rsidRDefault="00DF0CB0" w:rsidP="00CB1A50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9. Дан ряд распределения двумерной случайной величины </w:t>
      </w:r>
      <w:r w:rsidR="007758EE" w:rsidRPr="00CB1A50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164FF8FB">
          <v:shape id="_x0000_i1095" type="#_x0000_t75" style="width:30pt;height:16pt" o:ole="">
            <v:imagedata r:id="rId205" o:title=""/>
          </v:shape>
          <o:OLEObject Type="Embed" ProgID="Equation.DSMT4" ShapeID="_x0000_i1095" DrawAspect="Content" ObjectID="_1668181700" r:id="rId206"/>
        </w:object>
      </w:r>
      <w:r w:rsidR="007758EE" w:rsidRPr="00CB1A5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7758EE" w:rsidRPr="00CB1A50" w14:paraId="3BF76A37" w14:textId="77777777" w:rsidTr="007758EE">
        <w:tc>
          <w:tcPr>
            <w:tcW w:w="1168" w:type="dxa"/>
            <w:tcBorders>
              <w:right w:val="nil"/>
            </w:tcBorders>
          </w:tcPr>
          <w:p w14:paraId="24294F1A" w14:textId="77777777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6F5FE" w14:textId="7C87CA10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A5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0" w:dyaOrig="260" w14:anchorId="78D67B67">
                <v:shape id="_x0000_i1096" type="#_x0000_t75" style="width:10pt;height:13pt" o:ole="">
                  <v:imagedata r:id="rId207" o:title=""/>
                </v:shape>
                <o:OLEObject Type="Embed" ProgID="Equation.DSMT4" ShapeID="_x0000_i1096" DrawAspect="Content" ObjectID="_1668181701" r:id="rId208"/>
              </w:object>
            </w:r>
          </w:p>
        </w:tc>
        <w:tc>
          <w:tcPr>
            <w:tcW w:w="1168" w:type="dxa"/>
            <w:tcBorders>
              <w:left w:val="nil"/>
            </w:tcBorders>
          </w:tcPr>
          <w:p w14:paraId="6D9E4874" w14:textId="782476FE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A5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0" w:dyaOrig="320" w14:anchorId="1CCCA574">
                <v:shape id="_x0000_i1097" type="#_x0000_t75" style="width:10pt;height:16pt" o:ole="">
                  <v:imagedata r:id="rId209" o:title=""/>
                </v:shape>
                <o:OLEObject Type="Embed" ProgID="Equation.DSMT4" ShapeID="_x0000_i1097" DrawAspect="Content" ObjectID="_1668181702" r:id="rId210"/>
              </w:object>
            </w:r>
          </w:p>
        </w:tc>
        <w:tc>
          <w:tcPr>
            <w:tcW w:w="2336" w:type="dxa"/>
          </w:tcPr>
          <w:p w14:paraId="6C4E7B48" w14:textId="0F224868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9DC5DCA" w14:textId="31406C2A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606BFC3" w14:textId="0F824B72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758EE" w:rsidRPr="00CB1A50" w14:paraId="0105B269" w14:textId="77777777" w:rsidTr="007758EE">
        <w:tc>
          <w:tcPr>
            <w:tcW w:w="2336" w:type="dxa"/>
            <w:gridSpan w:val="2"/>
          </w:tcPr>
          <w:p w14:paraId="1DB299AC" w14:textId="5AE18F08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67BE1F38" w14:textId="752BC5CC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A50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60" w14:anchorId="5DE37A74">
                <v:shape id="_x0000_i1098" type="#_x0000_t75" style="width:17pt;height:18pt" o:ole="">
                  <v:imagedata r:id="rId211" o:title=""/>
                </v:shape>
                <o:OLEObject Type="Embed" ProgID="Equation.DSMT4" ShapeID="_x0000_i1098" DrawAspect="Content" ObjectID="_1668181703" r:id="rId212"/>
              </w:object>
            </w:r>
          </w:p>
        </w:tc>
        <w:tc>
          <w:tcPr>
            <w:tcW w:w="2336" w:type="dxa"/>
          </w:tcPr>
          <w:p w14:paraId="03C088FB" w14:textId="2B5026C3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C53AC4D" w14:textId="2B413F62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</w:t>
            </w:r>
          </w:p>
        </w:tc>
      </w:tr>
      <w:tr w:rsidR="007758EE" w:rsidRPr="00CB1A50" w14:paraId="158EB069" w14:textId="77777777" w:rsidTr="007758EE">
        <w:tc>
          <w:tcPr>
            <w:tcW w:w="2336" w:type="dxa"/>
            <w:gridSpan w:val="2"/>
          </w:tcPr>
          <w:p w14:paraId="529A0E9B" w14:textId="09A22175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B2F2D71" w14:textId="65CFCCBF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</w:t>
            </w:r>
          </w:p>
        </w:tc>
        <w:tc>
          <w:tcPr>
            <w:tcW w:w="2336" w:type="dxa"/>
          </w:tcPr>
          <w:p w14:paraId="5BEF4B40" w14:textId="21348E32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</w:t>
            </w:r>
          </w:p>
        </w:tc>
        <w:tc>
          <w:tcPr>
            <w:tcW w:w="2337" w:type="dxa"/>
          </w:tcPr>
          <w:p w14:paraId="0626B231" w14:textId="783FCA8F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58EE" w:rsidRPr="00CB1A50" w14:paraId="7AE4EED0" w14:textId="77777777" w:rsidTr="007758EE">
        <w:tc>
          <w:tcPr>
            <w:tcW w:w="2336" w:type="dxa"/>
            <w:gridSpan w:val="2"/>
          </w:tcPr>
          <w:p w14:paraId="1E125EE0" w14:textId="2BEA4292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1CE69BA" w14:textId="0F4D8A76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3/8</w:t>
            </w:r>
          </w:p>
        </w:tc>
        <w:tc>
          <w:tcPr>
            <w:tcW w:w="2336" w:type="dxa"/>
          </w:tcPr>
          <w:p w14:paraId="26BAE0CF" w14:textId="6CC59C86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</w:t>
            </w:r>
          </w:p>
        </w:tc>
        <w:tc>
          <w:tcPr>
            <w:tcW w:w="2337" w:type="dxa"/>
          </w:tcPr>
          <w:p w14:paraId="6A4F2FAD" w14:textId="7412C526" w:rsidR="007758EE" w:rsidRPr="00CB1A50" w:rsidRDefault="007758EE" w:rsidP="00CB1A50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A628273" w14:textId="77777777" w:rsidR="007758EE" w:rsidRPr="00CB1A50" w:rsidRDefault="007758E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9B58C" w14:textId="4E08A9C8" w:rsidR="00DF0CB0" w:rsidRPr="00F0484A" w:rsidRDefault="00DF0CB0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A50">
        <w:rPr>
          <w:rFonts w:ascii="Times New Roman" w:hAnsi="Times New Roman" w:cs="Times New Roman"/>
          <w:sz w:val="28"/>
          <w:szCs w:val="28"/>
        </w:rPr>
        <w:t xml:space="preserve">Найти значение </w:t>
      </w:r>
      <w:r w:rsidR="007758EE" w:rsidRPr="00CB1A50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0FDC4E25">
          <v:shape id="_x0000_i1099" type="#_x0000_t75" style="width:17pt;height:18pt" o:ole="">
            <v:imagedata r:id="rId211" o:title=""/>
          </v:shape>
          <o:OLEObject Type="Embed" ProgID="Equation.DSMT4" ShapeID="_x0000_i1099" DrawAspect="Content" ObjectID="_1668181704" r:id="rId213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частные распределения случайных величин </w:t>
      </w:r>
      <w:r w:rsidR="00CB1A50"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320" w14:anchorId="20980706">
          <v:shape id="_x0000_i1100" type="#_x0000_t75" style="width:10pt;height:16pt" o:ole="">
            <v:imagedata r:id="rId209" o:title=""/>
          </v:shape>
          <o:OLEObject Type="Embed" ProgID="Equation.DSMT4" ShapeID="_x0000_i1100" DrawAspect="Content" ObjectID="_1668181705" r:id="rId214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 </w:t>
      </w:r>
      <w:r w:rsidR="00CB1A50" w:rsidRPr="00CB1A50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08A361FA">
          <v:shape id="_x0000_i1101" type="#_x0000_t75" style="width:10pt;height:13pt" o:ole="">
            <v:imagedata r:id="rId207" o:title=""/>
          </v:shape>
          <o:OLEObject Type="Embed" ProgID="Equation.DSMT4" ShapeID="_x0000_i1101" DrawAspect="Content" ObjectID="_1668181706" r:id="rId215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их математическое ожидание и дисперсию (т.е.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600" w:dyaOrig="320" w14:anchorId="2F23A20A">
          <v:shape id="_x0000_i1102" type="#_x0000_t75" style="width:30pt;height:16pt" o:ole="">
            <v:imagedata r:id="rId157" o:title=""/>
          </v:shape>
          <o:OLEObject Type="Embed" ProgID="Equation.DSMT4" ShapeID="_x0000_i1102" DrawAspect="Content" ObjectID="_1668181707" r:id="rId216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540" w:dyaOrig="320" w14:anchorId="3AC3CC81">
          <v:shape id="_x0000_i1103" type="#_x0000_t75" style="width:27pt;height:16pt" o:ole="">
            <v:imagedata r:id="rId159" o:title=""/>
          </v:shape>
          <o:OLEObject Type="Embed" ProgID="Equation.DSMT4" ShapeID="_x0000_i1103" DrawAspect="Content" ObjectID="_1668181708" r:id="rId217"/>
        </w:object>
      </w:r>
      <w:r w:rsidRPr="00CB1A50">
        <w:rPr>
          <w:rFonts w:ascii="Times New Roman" w:hAnsi="Times New Roman" w:cs="Times New Roman"/>
          <w:sz w:val="28"/>
          <w:szCs w:val="28"/>
        </w:rPr>
        <w:t>,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600" w:dyaOrig="320" w14:anchorId="1BD72762">
          <v:shape id="_x0000_i1104" type="#_x0000_t75" style="width:30pt;height:16pt" o:ole="">
            <v:imagedata r:id="rId218" o:title=""/>
          </v:shape>
          <o:OLEObject Type="Embed" ProgID="Equation.DSMT4" ShapeID="_x0000_i1104" DrawAspect="Content" ObjectID="_1668181709" r:id="rId219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540" w:dyaOrig="320" w14:anchorId="772E2B77">
          <v:shape id="_x0000_i1105" type="#_x0000_t75" style="width:27pt;height:16pt" o:ole="">
            <v:imagedata r:id="rId220" o:title=""/>
          </v:shape>
          <o:OLEObject Type="Embed" ProgID="Equation.DSMT4" ShapeID="_x0000_i1105" DrawAspect="Content" ObjectID="_1668181710" r:id="rId221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), а также корреляционный момент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460" w:dyaOrig="380" w14:anchorId="7D441256">
          <v:shape id="_x0000_i1106" type="#_x0000_t75" style="width:23pt;height:19pt" o:ole="">
            <v:imagedata r:id="rId222" o:title=""/>
          </v:shape>
          <o:OLEObject Type="Embed" ProgID="Equation.DSMT4" ShapeID="_x0000_i1106" DrawAspect="Content" ObjectID="_1668181711" r:id="rId223"/>
        </w:object>
      </w:r>
      <w:r w:rsidRPr="00CB1A50">
        <w:rPr>
          <w:rFonts w:ascii="Times New Roman" w:hAnsi="Times New Roman" w:cs="Times New Roman"/>
          <w:sz w:val="28"/>
          <w:szCs w:val="28"/>
        </w:rPr>
        <w:t xml:space="preserve"> и</w:t>
      </w:r>
      <w:r w:rsidRPr="00F0484A">
        <w:rPr>
          <w:rFonts w:ascii="Times New Roman" w:hAnsi="Times New Roman" w:cs="Times New Roman"/>
          <w:sz w:val="28"/>
          <w:szCs w:val="28"/>
        </w:rPr>
        <w:t xml:space="preserve"> коэффициент корреляции </w:t>
      </w:r>
      <w:r w:rsidR="00CB1A50" w:rsidRPr="00F0484A">
        <w:rPr>
          <w:rFonts w:ascii="Times New Roman" w:hAnsi="Times New Roman" w:cs="Times New Roman"/>
          <w:sz w:val="28"/>
          <w:szCs w:val="28"/>
        </w:rPr>
        <w:object w:dxaOrig="360" w:dyaOrig="380" w14:anchorId="4F82EF66">
          <v:shape id="_x0000_i1107" type="#_x0000_t75" style="width:18pt;height:19pt" o:ole="">
            <v:imagedata r:id="rId224" o:title=""/>
          </v:shape>
          <o:OLEObject Type="Embed" ProgID="Equation.DSMT4" ShapeID="_x0000_i1107" DrawAspect="Content" ObjectID="_1668181712" r:id="rId225"/>
        </w:object>
      </w:r>
      <w:r w:rsidRPr="00F0484A">
        <w:rPr>
          <w:rFonts w:ascii="Times New Roman" w:hAnsi="Times New Roman" w:cs="Times New Roman"/>
          <w:sz w:val="28"/>
          <w:szCs w:val="28"/>
        </w:rPr>
        <w:t>.</w:t>
      </w:r>
    </w:p>
    <w:p w14:paraId="177A2F52" w14:textId="0A0323E7" w:rsidR="00F0484A" w:rsidRDefault="00F0484A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4A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 xml:space="preserve">чение </w:t>
      </w:r>
      <w:r w:rsidRPr="00F0484A">
        <w:rPr>
          <w:rFonts w:ascii="Times New Roman" w:hAnsi="Times New Roman" w:cs="Times New Roman"/>
          <w:sz w:val="28"/>
          <w:szCs w:val="28"/>
        </w:rPr>
        <w:object w:dxaOrig="340" w:dyaOrig="360" w14:anchorId="04F41E85">
          <v:shape id="_x0000_i1365" type="#_x0000_t75" style="width:17pt;height:18pt" o:ole="">
            <v:imagedata r:id="rId211" o:title=""/>
          </v:shape>
          <o:OLEObject Type="Embed" ProgID="Equation.DSMT4" ShapeID="_x0000_i1365" DrawAspect="Content" ObjectID="_1668181713" r:id="rId226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найдем из условия нормировки </w:t>
      </w:r>
      <w:r w:rsidRPr="00F0484A">
        <w:rPr>
          <w:rFonts w:ascii="Times New Roman" w:hAnsi="Times New Roman" w:cs="Times New Roman"/>
          <w:sz w:val="28"/>
          <w:szCs w:val="28"/>
        </w:rPr>
        <w:object w:dxaOrig="940" w:dyaOrig="560" w14:anchorId="77C42F9D">
          <v:shape id="_x0000_i1368" type="#_x0000_t75" style="width:47pt;height:28pt" o:ole="">
            <v:imagedata r:id="rId227" o:title=""/>
          </v:shape>
          <o:OLEObject Type="Embed" ProgID="Equation.DSMT4" ShapeID="_x0000_i1368" DrawAspect="Content" ObjectID="_1668181714" r:id="rId228"/>
        </w:object>
      </w:r>
    </w:p>
    <w:p w14:paraId="3584FA02" w14:textId="0F5061C1" w:rsidR="00F0484A" w:rsidRDefault="00F0484A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4A">
        <w:rPr>
          <w:rFonts w:ascii="Times New Roman" w:hAnsi="Times New Roman" w:cs="Times New Roman"/>
          <w:position w:val="-58"/>
          <w:sz w:val="28"/>
          <w:szCs w:val="28"/>
        </w:rPr>
        <w:object w:dxaOrig="3460" w:dyaOrig="1280" w14:anchorId="28071CFE">
          <v:shape id="_x0000_i1395" type="#_x0000_t75" style="width:173pt;height:64pt" o:ole="">
            <v:imagedata r:id="rId229" o:title=""/>
          </v:shape>
          <o:OLEObject Type="Embed" ProgID="Equation.DSMT4" ShapeID="_x0000_i1395" DrawAspect="Content" ObjectID="_1668181715" r:id="rId230"/>
        </w:object>
      </w:r>
    </w:p>
    <w:p w14:paraId="19C2DDB7" w14:textId="63C07C96" w:rsidR="00021FFF" w:rsidRDefault="00021FFF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786ECA" w14:textId="77777777" w:rsidR="00021FFF" w:rsidRDefault="00021FFF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3CF274" w14:textId="76FD239C" w:rsidR="00F0484A" w:rsidRDefault="00F0484A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частные распределения: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484A" w14:paraId="651647F7" w14:textId="77777777" w:rsidTr="00F0484A">
        <w:tc>
          <w:tcPr>
            <w:tcW w:w="2336" w:type="dxa"/>
          </w:tcPr>
          <w:p w14:paraId="0E77918E" w14:textId="36DDB9F7" w:rsidR="00F0484A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A5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0" w:dyaOrig="320" w14:anchorId="3BC95C11">
                <v:shape id="_x0000_i1400" type="#_x0000_t75" style="width:10pt;height:16pt" o:ole="">
                  <v:imagedata r:id="rId209" o:title=""/>
                </v:shape>
                <o:OLEObject Type="Embed" ProgID="Equation.DSMT4" ShapeID="_x0000_i1400" DrawAspect="Content" ObjectID="_1668181716" r:id="rId231"/>
              </w:object>
            </w:r>
          </w:p>
        </w:tc>
        <w:tc>
          <w:tcPr>
            <w:tcW w:w="2336" w:type="dxa"/>
          </w:tcPr>
          <w:p w14:paraId="1C17A990" w14:textId="392ED922" w:rsidR="00F0484A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2D0BCE6" w14:textId="554CAF4A" w:rsidR="00F0484A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CEB9740" w14:textId="79ED7DB9" w:rsidR="00F0484A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484A" w14:paraId="538AEA71" w14:textId="77777777" w:rsidTr="00F0484A">
        <w:tc>
          <w:tcPr>
            <w:tcW w:w="2336" w:type="dxa"/>
          </w:tcPr>
          <w:p w14:paraId="22D3C724" w14:textId="09706DBE" w:rsidR="00F0484A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83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40" w:dyaOrig="360" w14:anchorId="78E296EA">
                <v:shape id="_x0000_i1402" type="#_x0000_t75" style="width:22pt;height:18pt" o:ole="">
                  <v:imagedata r:id="rId232" o:title=""/>
                </v:shape>
                <o:OLEObject Type="Embed" ProgID="Equation.DSMT4" ShapeID="_x0000_i1402" DrawAspect="Content" ObjectID="_1668181717" r:id="rId233"/>
              </w:object>
            </w:r>
          </w:p>
        </w:tc>
        <w:tc>
          <w:tcPr>
            <w:tcW w:w="2336" w:type="dxa"/>
          </w:tcPr>
          <w:p w14:paraId="318B85F2" w14:textId="4D01A1C3" w:rsidR="00F0484A" w:rsidRPr="004D0833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2336" w:type="dxa"/>
          </w:tcPr>
          <w:p w14:paraId="509E74E6" w14:textId="15108233" w:rsidR="00F0484A" w:rsidRPr="004D0833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2/8</w:t>
            </w:r>
          </w:p>
        </w:tc>
        <w:tc>
          <w:tcPr>
            <w:tcW w:w="2337" w:type="dxa"/>
          </w:tcPr>
          <w:p w14:paraId="69F7692E" w14:textId="38607A46" w:rsidR="00F0484A" w:rsidRPr="004D0833" w:rsidRDefault="004D0833" w:rsidP="00F048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1/8</w:t>
            </w:r>
          </w:p>
        </w:tc>
      </w:tr>
    </w:tbl>
    <w:p w14:paraId="684C0B49" w14:textId="7E4751D1" w:rsidR="00F0484A" w:rsidRDefault="00F0484A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0833" w14:paraId="454E8B80" w14:textId="77777777" w:rsidTr="00D16D18">
        <w:tc>
          <w:tcPr>
            <w:tcW w:w="2336" w:type="dxa"/>
          </w:tcPr>
          <w:p w14:paraId="34794B2A" w14:textId="094555D9" w:rsid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A5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00" w:dyaOrig="260" w14:anchorId="4FCD1256">
                <v:shape id="_x0000_i1406" type="#_x0000_t75" style="width:10pt;height:13pt" o:ole="">
                  <v:imagedata r:id="rId207" o:title=""/>
                </v:shape>
                <o:OLEObject Type="Embed" ProgID="Equation.DSMT4" ShapeID="_x0000_i1406" DrawAspect="Content" ObjectID="_1668181718" r:id="rId234"/>
              </w:object>
            </w:r>
          </w:p>
        </w:tc>
        <w:tc>
          <w:tcPr>
            <w:tcW w:w="2336" w:type="dxa"/>
          </w:tcPr>
          <w:p w14:paraId="2C455989" w14:textId="376006CE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7B8896FC" w14:textId="4E81DFA9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421546EB" w14:textId="089C46B7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D0833" w14:paraId="28F0A88C" w14:textId="77777777" w:rsidTr="00D16D18">
        <w:tc>
          <w:tcPr>
            <w:tcW w:w="2336" w:type="dxa"/>
          </w:tcPr>
          <w:p w14:paraId="714A7714" w14:textId="2EA9AC04" w:rsid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83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40" w:dyaOrig="360" w14:anchorId="1051FD91">
                <v:shape id="_x0000_i1408" type="#_x0000_t75" style="width:22pt;height:18pt" o:ole="">
                  <v:imagedata r:id="rId235" o:title=""/>
                </v:shape>
                <o:OLEObject Type="Embed" ProgID="Equation.DSMT4" ShapeID="_x0000_i1408" DrawAspect="Content" ObjectID="_1668181719" r:id="rId236"/>
              </w:object>
            </w:r>
          </w:p>
        </w:tc>
        <w:tc>
          <w:tcPr>
            <w:tcW w:w="2336" w:type="dxa"/>
          </w:tcPr>
          <w:p w14:paraId="50C72257" w14:textId="49C5816B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2336" w:type="dxa"/>
          </w:tcPr>
          <w:p w14:paraId="027D48FD" w14:textId="77777777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2/8</w:t>
            </w:r>
          </w:p>
        </w:tc>
        <w:tc>
          <w:tcPr>
            <w:tcW w:w="2337" w:type="dxa"/>
          </w:tcPr>
          <w:p w14:paraId="1B65BC2C" w14:textId="383409CB" w:rsidR="004D0833" w:rsidRPr="004D0833" w:rsidRDefault="004D0833" w:rsidP="00D16D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</w:tr>
    </w:tbl>
    <w:p w14:paraId="111ABFE1" w14:textId="55028F1A" w:rsidR="004D0833" w:rsidRDefault="004D0833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8B641" w14:textId="29BAC589" w:rsidR="00935F0E" w:rsidRDefault="00935F0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математическое ожидание:</w:t>
      </w:r>
    </w:p>
    <w:p w14:paraId="7D38F0BB" w14:textId="731EBD61" w:rsidR="00935F0E" w:rsidRDefault="00935F0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F0E">
        <w:rPr>
          <w:rFonts w:ascii="Times New Roman" w:hAnsi="Times New Roman" w:cs="Times New Roman"/>
          <w:position w:val="-64"/>
          <w:sz w:val="28"/>
          <w:szCs w:val="28"/>
        </w:rPr>
        <w:object w:dxaOrig="3500" w:dyaOrig="1400" w14:anchorId="70589807">
          <v:shape id="_x0000_i1411" type="#_x0000_t75" style="width:175pt;height:70pt" o:ole="">
            <v:imagedata r:id="rId237" o:title=""/>
          </v:shape>
          <o:OLEObject Type="Embed" ProgID="Equation.DSMT4" ShapeID="_x0000_i1411" DrawAspect="Content" ObjectID="_1668181720" r:id="rId238"/>
        </w:object>
      </w:r>
    </w:p>
    <w:p w14:paraId="7D5426C0" w14:textId="485EA32F" w:rsidR="00935F0E" w:rsidRDefault="00935F0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дисперсию:</w:t>
      </w:r>
    </w:p>
    <w:p w14:paraId="71A71AB6" w14:textId="4A5924FD" w:rsidR="00935F0E" w:rsidRDefault="00935F0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F0E">
        <w:rPr>
          <w:rFonts w:ascii="Times New Roman" w:hAnsi="Times New Roman" w:cs="Times New Roman"/>
          <w:position w:val="-64"/>
          <w:sz w:val="28"/>
          <w:szCs w:val="28"/>
        </w:rPr>
        <w:object w:dxaOrig="5920" w:dyaOrig="1400" w14:anchorId="30D6D648">
          <v:shape id="_x0000_i1415" type="#_x0000_t75" style="width:296pt;height:70pt" o:ole="">
            <v:imagedata r:id="rId239" o:title=""/>
          </v:shape>
          <o:OLEObject Type="Embed" ProgID="Equation.DSMT4" ShapeID="_x0000_i1415" DrawAspect="Content" ObjectID="_1668181721" r:id="rId240"/>
        </w:object>
      </w:r>
    </w:p>
    <w:p w14:paraId="58ECC817" w14:textId="68B971D0" w:rsidR="00935F0E" w:rsidRDefault="00935F0E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722170">
        <w:rPr>
          <w:rFonts w:ascii="Times New Roman" w:hAnsi="Times New Roman" w:cs="Times New Roman"/>
          <w:sz w:val="28"/>
          <w:szCs w:val="28"/>
        </w:rPr>
        <w:t>корреляцию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473328" w14:textId="5874D85B" w:rsidR="00935F0E" w:rsidRDefault="00722170" w:rsidP="00F0484A">
      <w:pPr>
        <w:spacing w:after="0" w:line="360" w:lineRule="auto"/>
        <w:ind w:firstLine="709"/>
        <w:jc w:val="both"/>
      </w:pPr>
      <w:r w:rsidRPr="00722170">
        <w:rPr>
          <w:position w:val="-28"/>
        </w:rPr>
        <w:object w:dxaOrig="8760" w:dyaOrig="680" w14:anchorId="6255B749">
          <v:shape id="_x0000_i1423" type="#_x0000_t75" style="width:438pt;height:34pt" o:ole="">
            <v:imagedata r:id="rId241" o:title=""/>
          </v:shape>
          <o:OLEObject Type="Embed" ProgID="Equation.DSMT4" ShapeID="_x0000_i1423" DrawAspect="Content" ObjectID="_1668181722" r:id="rId242"/>
        </w:object>
      </w:r>
    </w:p>
    <w:p w14:paraId="3A4BD086" w14:textId="782FBB55" w:rsidR="00722170" w:rsidRPr="00722170" w:rsidRDefault="00722170" w:rsidP="00722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Найдем коэффициент корреляции:</w:t>
      </w:r>
    </w:p>
    <w:p w14:paraId="276423D0" w14:textId="30428EF9" w:rsidR="00722170" w:rsidRDefault="00722170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170">
        <w:rPr>
          <w:position w:val="-60"/>
        </w:rPr>
        <w:object w:dxaOrig="4200" w:dyaOrig="1260" w14:anchorId="47BEA459">
          <v:shape id="_x0000_i1427" type="#_x0000_t75" style="width:210pt;height:63pt" o:ole="">
            <v:imagedata r:id="rId243" o:title=""/>
          </v:shape>
          <o:OLEObject Type="Embed" ProgID="Equation.DSMT4" ShapeID="_x0000_i1427" DrawAspect="Content" ObjectID="_1668181723" r:id="rId244"/>
        </w:object>
      </w:r>
    </w:p>
    <w:p w14:paraId="1F3031AD" w14:textId="77777777" w:rsidR="00722170" w:rsidRPr="00722170" w:rsidRDefault="00722170" w:rsidP="00F04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22170" w:rsidRPr="0072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169"/>
    <w:multiLevelType w:val="hybridMultilevel"/>
    <w:tmpl w:val="E5AC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2BFE"/>
    <w:multiLevelType w:val="hybridMultilevel"/>
    <w:tmpl w:val="BDCA7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C45E7"/>
    <w:multiLevelType w:val="hybridMultilevel"/>
    <w:tmpl w:val="70B40E3E"/>
    <w:lvl w:ilvl="0" w:tplc="DA5EF0B2">
      <w:start w:val="1"/>
      <w:numFmt w:val="decimal"/>
      <w:lvlText w:val="%1)"/>
      <w:lvlJc w:val="left"/>
      <w:pPr>
        <w:ind w:left="731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9"/>
    <w:rsid w:val="000034AE"/>
    <w:rsid w:val="000059B7"/>
    <w:rsid w:val="00016A86"/>
    <w:rsid w:val="00021FFF"/>
    <w:rsid w:val="00034BF3"/>
    <w:rsid w:val="00047429"/>
    <w:rsid w:val="0006700A"/>
    <w:rsid w:val="00081F8A"/>
    <w:rsid w:val="000820E3"/>
    <w:rsid w:val="00086649"/>
    <w:rsid w:val="000904F2"/>
    <w:rsid w:val="000B12F5"/>
    <w:rsid w:val="000C379B"/>
    <w:rsid w:val="001716FD"/>
    <w:rsid w:val="00183933"/>
    <w:rsid w:val="00186E64"/>
    <w:rsid w:val="001A0167"/>
    <w:rsid w:val="001A064B"/>
    <w:rsid w:val="001A4C52"/>
    <w:rsid w:val="001B014B"/>
    <w:rsid w:val="001B67F6"/>
    <w:rsid w:val="001D0759"/>
    <w:rsid w:val="001E42B3"/>
    <w:rsid w:val="00253757"/>
    <w:rsid w:val="002B4AB2"/>
    <w:rsid w:val="002E19FC"/>
    <w:rsid w:val="002E56CE"/>
    <w:rsid w:val="003013C7"/>
    <w:rsid w:val="0032160D"/>
    <w:rsid w:val="00323353"/>
    <w:rsid w:val="00360453"/>
    <w:rsid w:val="00392AE6"/>
    <w:rsid w:val="003F1B41"/>
    <w:rsid w:val="00400888"/>
    <w:rsid w:val="00413F67"/>
    <w:rsid w:val="00436D69"/>
    <w:rsid w:val="00445C1E"/>
    <w:rsid w:val="00455553"/>
    <w:rsid w:val="004842A3"/>
    <w:rsid w:val="00492092"/>
    <w:rsid w:val="0049690E"/>
    <w:rsid w:val="004A3B73"/>
    <w:rsid w:val="004A4A57"/>
    <w:rsid w:val="004C17CD"/>
    <w:rsid w:val="004C4EB0"/>
    <w:rsid w:val="004D0833"/>
    <w:rsid w:val="004D1815"/>
    <w:rsid w:val="0052436D"/>
    <w:rsid w:val="005672A3"/>
    <w:rsid w:val="00572051"/>
    <w:rsid w:val="005D1A5D"/>
    <w:rsid w:val="005D4E0E"/>
    <w:rsid w:val="005E443E"/>
    <w:rsid w:val="005E6FAF"/>
    <w:rsid w:val="00633C5C"/>
    <w:rsid w:val="0063496E"/>
    <w:rsid w:val="00642409"/>
    <w:rsid w:val="0064275E"/>
    <w:rsid w:val="00661450"/>
    <w:rsid w:val="006945F0"/>
    <w:rsid w:val="006A0562"/>
    <w:rsid w:val="006B1D48"/>
    <w:rsid w:val="006F60A8"/>
    <w:rsid w:val="00716572"/>
    <w:rsid w:val="00722170"/>
    <w:rsid w:val="0073737E"/>
    <w:rsid w:val="007758EE"/>
    <w:rsid w:val="007910A6"/>
    <w:rsid w:val="0079673B"/>
    <w:rsid w:val="007D202A"/>
    <w:rsid w:val="007D7444"/>
    <w:rsid w:val="00814CE9"/>
    <w:rsid w:val="0083042B"/>
    <w:rsid w:val="0084031E"/>
    <w:rsid w:val="008404C3"/>
    <w:rsid w:val="00856EE7"/>
    <w:rsid w:val="00881EC7"/>
    <w:rsid w:val="008823FA"/>
    <w:rsid w:val="00882B46"/>
    <w:rsid w:val="00883735"/>
    <w:rsid w:val="0088704D"/>
    <w:rsid w:val="0089417E"/>
    <w:rsid w:val="008955DA"/>
    <w:rsid w:val="00897DBA"/>
    <w:rsid w:val="008B3A68"/>
    <w:rsid w:val="008F75EE"/>
    <w:rsid w:val="00924C02"/>
    <w:rsid w:val="00935F0E"/>
    <w:rsid w:val="00962A2F"/>
    <w:rsid w:val="00967ECA"/>
    <w:rsid w:val="0098605B"/>
    <w:rsid w:val="00990DB8"/>
    <w:rsid w:val="009942D3"/>
    <w:rsid w:val="009945BE"/>
    <w:rsid w:val="009B707C"/>
    <w:rsid w:val="00A273BB"/>
    <w:rsid w:val="00A37577"/>
    <w:rsid w:val="00A7306C"/>
    <w:rsid w:val="00A83539"/>
    <w:rsid w:val="00A83A4F"/>
    <w:rsid w:val="00AE18C7"/>
    <w:rsid w:val="00AE71FA"/>
    <w:rsid w:val="00AF6FC4"/>
    <w:rsid w:val="00AF726D"/>
    <w:rsid w:val="00B07A20"/>
    <w:rsid w:val="00B20D47"/>
    <w:rsid w:val="00B33C83"/>
    <w:rsid w:val="00B34F23"/>
    <w:rsid w:val="00B63FA8"/>
    <w:rsid w:val="00B72FA0"/>
    <w:rsid w:val="00B81F5E"/>
    <w:rsid w:val="00B84F2E"/>
    <w:rsid w:val="00BC44E4"/>
    <w:rsid w:val="00BC694B"/>
    <w:rsid w:val="00C011A1"/>
    <w:rsid w:val="00C11092"/>
    <w:rsid w:val="00C116F0"/>
    <w:rsid w:val="00C1633E"/>
    <w:rsid w:val="00C224EA"/>
    <w:rsid w:val="00C247EB"/>
    <w:rsid w:val="00C80835"/>
    <w:rsid w:val="00CA4C04"/>
    <w:rsid w:val="00CB1A50"/>
    <w:rsid w:val="00CC4045"/>
    <w:rsid w:val="00CC5008"/>
    <w:rsid w:val="00CD2DAF"/>
    <w:rsid w:val="00CD4C22"/>
    <w:rsid w:val="00D156AD"/>
    <w:rsid w:val="00D2257D"/>
    <w:rsid w:val="00D306E9"/>
    <w:rsid w:val="00D31B1C"/>
    <w:rsid w:val="00D56C08"/>
    <w:rsid w:val="00D606DF"/>
    <w:rsid w:val="00D93919"/>
    <w:rsid w:val="00DC1CA3"/>
    <w:rsid w:val="00DE6558"/>
    <w:rsid w:val="00DF0CB0"/>
    <w:rsid w:val="00DF31B0"/>
    <w:rsid w:val="00E1282B"/>
    <w:rsid w:val="00E13666"/>
    <w:rsid w:val="00E45543"/>
    <w:rsid w:val="00EA4A0C"/>
    <w:rsid w:val="00EB2845"/>
    <w:rsid w:val="00ED55B3"/>
    <w:rsid w:val="00EE5027"/>
    <w:rsid w:val="00F0484A"/>
    <w:rsid w:val="00F3502F"/>
    <w:rsid w:val="00F51055"/>
    <w:rsid w:val="00F65369"/>
    <w:rsid w:val="00F84295"/>
    <w:rsid w:val="00FC03D7"/>
    <w:rsid w:val="00FE3F47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952A"/>
  <w15:chartTrackingRefBased/>
  <w15:docId w15:val="{E6B544BA-1810-42E8-958E-84D9943B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68"/>
    <w:pPr>
      <w:ind w:left="720"/>
      <w:contextualSpacing/>
    </w:pPr>
  </w:style>
  <w:style w:type="paragraph" w:styleId="a4">
    <w:name w:val="No Spacing"/>
    <w:uiPriority w:val="1"/>
    <w:qFormat/>
    <w:rsid w:val="008B3A68"/>
    <w:pPr>
      <w:spacing w:after="0" w:line="240" w:lineRule="auto"/>
    </w:pPr>
  </w:style>
  <w:style w:type="table" w:styleId="a5">
    <w:name w:val="Table Grid"/>
    <w:basedOn w:val="a1"/>
    <w:uiPriority w:val="39"/>
    <w:rsid w:val="0077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4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0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oleObject" Target="embeddings/oleObject11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7.bin"/><Relationship Id="rId218" Type="http://schemas.openxmlformats.org/officeDocument/2006/relationships/image" Target="media/image96.wmf"/><Relationship Id="rId239" Type="http://schemas.openxmlformats.org/officeDocument/2006/relationships/image" Target="media/image105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1.wmf"/><Relationship Id="rId240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18.bin"/><Relationship Id="rId230" Type="http://schemas.openxmlformats.org/officeDocument/2006/relationships/oleObject" Target="embeddings/oleObject124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220" Type="http://schemas.openxmlformats.org/officeDocument/2006/relationships/image" Target="media/image97.wmf"/><Relationship Id="rId241" Type="http://schemas.openxmlformats.org/officeDocument/2006/relationships/image" Target="media/image10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1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9.bin"/><Relationship Id="rId211" Type="http://schemas.openxmlformats.org/officeDocument/2006/relationships/image" Target="media/image95.wmf"/><Relationship Id="rId232" Type="http://schemas.openxmlformats.org/officeDocument/2006/relationships/image" Target="media/image10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98.wmf"/><Relationship Id="rId243" Type="http://schemas.openxmlformats.org/officeDocument/2006/relationships/image" Target="media/image10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0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9.wmf"/><Relationship Id="rId245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3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0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21.bin"/><Relationship Id="rId246" Type="http://schemas.openxmlformats.org/officeDocument/2006/relationships/theme" Target="theme/theme1.xml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BEA1-BE32-423F-8025-B5710581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77</cp:revision>
  <dcterms:created xsi:type="dcterms:W3CDTF">2020-11-21T11:14:00Z</dcterms:created>
  <dcterms:modified xsi:type="dcterms:W3CDTF">2020-11-29T15:50:00Z</dcterms:modified>
</cp:coreProperties>
</file>